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胎产书，这是一卷有关胎产的医学古迹，但书中记载的内容并不全是医方。在帛书的上方是两幅图画，左图为雨藏埋包图，是一种迷信的埋藏新生儿包衣选择方位图。右图为人字图，是一种根据胎儿产日预捕命运的迷信测算。图博书下半部分的文字内容包括十月胚胎的形成及产妇调养法、产后胞衣的处理和埋藏方法、胎孕男女的选择法、通过药物以不不孕法、产后母子保健法等。全书以孕期保健、优生优育为中心思想，是我国最早的优生优育理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E6636BB100BBAFBB4581D91E6DDB8FF41109BE3C63DDD49D4AA3463F44DFE53A5EDB9DEC415EE4D4A81E37E8821F40A20F63F4C31C0B282253725C705408CEFDA038B35</vt:lpwstr>
  </property>
</Properties>
</file>