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0089_原文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木果戴侯夫人辛追不仅生前享受着荣华富贵，死后也葬在了为自己精心打造的地下宫殿中。这个地下宫殿称为果是专门用来装棺木和随葬品的。果的结构十分复杂，它由枕木、果实盖板三部分组成。庞大的果实放置于三根巨大的方形枕木上，果树由内外壁构成四个边箱和正中的观室，棺室中放置四重相套的木棺，边厢则用来放置随葬品。由于这种果实的形式很像井字，所以也被称作锦果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当专家们掀开木果顶部的盖板、顶板后，一个丰富奢华的地下世界立刻展现在人们眼前。我市四周是四个边箱，放置了各类随葬品一千余件。北边乡四周挂围幔，底铺竹席，陈设各类饮食器、家具、歌舞俑、奏乐俑、仕女俑、梳妆用具等，模拟墓主辛追生前的生活。东边乡器物分为三层，有各类身份不同的木俑和盛放食物的漆器、陶器等，象征家成和奴仆工作的地方。西边香器物分为四层，有盛放各类物品的竹子、竹楼等象征储藏室。南边厢与东边厢相似，有大量木俑和陶器。让人瞠目的还有这如此庞大的果实，竟没有用一颗金属嵌钉，全部采用扣接套损与栓钉的结构，彼此间严丝合缝，令人叹为观止。这座巨型木果是我国现今出土的最大、最完整的汉代锦果实物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2024-07-09T07:31:20Z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E6636BB100BBAFBB4581D91E6DDB8FA411B8BE3C33DDD04D8AA3463F44DFE53ABECB9DEC415DE4D4A81E37A8E81F401C0362F4C31D0B282250769C705B08CECEAA37B35</vt:lpwstr>
  </property>
</Properties>
</file>