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Analysis of agenda setting for short video news driven by algorithms</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Media and Communication Research, 2024, 5(2): 33-35</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Liu D (刘D)</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（英文期刊）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Abstract: This paper analyzes the agenda-setting function of short video news in the context of algorithm-driven platforms. As algorithms increasingly mediate the distribution and visibility of news content, traditional agenda-setting mechanisms are being transformed. The study examines how algorithmic recommendation systems influence the prominence and salience of issues in short video news, and discusses the implications for public opinion formation and media responsibility.</w:t>
              <w:br/>
              <w:br/>
              <w:t>Keywords: agenda setting; short video news; algorithms; news distribution; public opinion</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算法驱动下短视频新闻的议程设置功能。</w:t>
              <w:br/>
              <w:br/>
              <w:t>研究目的：</w:t>
              <w:br/>
              <w:t>分析算法推荐机制如何影响短视频新闻的议程设置，讨论对公共舆论形成和媒体责任的影响。</w:t>
              <w:br/>
              <w:br/>
              <w:t>研究方法、理论：</w:t>
              <w:br/>
              <w:t>1. 议程设置理论（Agenda Setting Theory）：考察短视频新闻在算法环境下的议题设置功能。</w:t>
              <w:br/>
              <w:t>2. 算法传播理论：分析算法推荐对新闻分发和可见性的影响。</w:t>
              <w:br/>
              <w:t>3. 比较分析法：比较算法驱动与传统编辑驱动的议程设置差异。</w:t>
              <w:br/>
              <w:br/>
              <w:t>研究过程（思路）：</w:t>
              <w:br/>
              <w:t>首先梳理议程设置理论的发展及其在数字媒介环境中的演变；</w:t>
              <w:br/>
              <w:t>其次分析算法推荐系统对短视频新闻可见性和显著性的影响机制；</w:t>
              <w:br/>
              <w:t>再次讨论算法驱动下议程设置主体的变化（从媒体主导到"算法+用户"共同建构）；</w:t>
              <w:br/>
              <w:t>最后反思算法议程设置对公共舆论和新闻专业性的影响。</w:t>
              <w:br/>
              <w:br/>
              <w:t>主要观点及结论：</w:t>
              <w:br/>
              <w:t>1. 算法推荐系统重塑了短视频新闻的议程设置机制，从"媒体为中心"转向"算法-用户共建"。</w:t>
              <w:br/>
              <w:t>2. 算法倾向于推荐高互动率的内容，可能导致严肃议题被边缘化、娱乐化内容被过度放大。</w:t>
              <w:br/>
              <w:t>3. 算法议程设置具有"信息茧房"效应，影响公众对重要公共议题的认知。</w:t>
              <w:br/>
              <w:t>4. 需要建立算法透明度和公共利益导向的推荐机制，保障新闻的公共性。</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将经典的议程设置理论与算法传播相结合，探讨技术逻辑对新闻功能的影响，具有理论创新性。</w:t>
              <w:br/>
              <w:br/>
              <w:t>对本人选题的价值和借鉴意义：</w:t>
              <w:br/>
              <w:t>算法对短视频新闻传播的影响是理解当前叙事环境的重要背景，算法逻辑在一定程度上塑造了什么样的叙事更容易被推荐和看见。</w:t>
              <w:br/>
              <w:br/>
              <w:t>阅读后收获：</w:t>
              <w:br/>
              <w:t>认识到短视频新闻的叙事策略选择不完全是内容驱动的，还受到算法偏好的深层影响。</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