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人民日报”抖音号在长期实践中，逐步形成了一套成熟、稳定、高效的短视频新闻叙事策略，既保持了党媒的权威性、严肃性、公信力，又实现了年轻化、通俗化、情感化表达，其叙事经验具有典型性与代表性。</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基于上述背景，本文选取"人民日报"抖音号为研究对象，聚焦主流媒体短视频新闻的叙事策略，既有一定的理论探讨空间，也回应了当下媒体融合发展的现实需求。</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从理论层面看，现有新闻叙事研究多以报刊、电视为对象，针对短视频的系统性叙事研究尚显不足。本文尝试将经典叙事学理论引入短视频新闻实践，梳理其叙事要素、结构与规律，在一定程度上拓展了新闻叙事学的研究边界。此外，当前学界对主流媒体短视频的关注多集中于传播效果与运营模式，从叙事策略角度切入的系统性分析较为少见。本文</w:t>
      </w:r>
      <w:r w:rsidRPr="006865ED">
        <w:lastRenderedPageBreak/>
        <w:t>从叙事主体、视角、内容、语言、结构、技术六个维度构建分析框架，可为同类研究提供参考。</w:t>
      </w:r>
    </w:p>
    <w:p w14:paraId="6AA607FA" w14:textId="77777777" w:rsidR="006865ED" w:rsidRPr="006865ED" w:rsidRDefault="006865ED" w:rsidP="006865ED">
      <w:pPr>
        <w:ind w:firstLine="480"/>
      </w:pPr>
      <w:r w:rsidRPr="006865ED">
        <w:t>从实践层面看，本研究通过数据与案例的双重分析，梳理</w:t>
      </w:r>
      <w:r w:rsidRPr="006865ED">
        <w:t>"</w:t>
      </w:r>
      <w:r w:rsidRPr="006865ED">
        <w:t>人民日报</w:t>
      </w:r>
      <w:r w:rsidRPr="006865ED">
        <w:t>"</w:t>
      </w:r>
      <w:r w:rsidRPr="006865ED">
        <w:t>抖音号在叙事层面的经验与不足，为其后续优化提供参考依据。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短视频新闻，是指以移动短视频平台为主要传播渠道，时长通常在60秒以内，以竖屏呈现为主要形式，综合运用视频画面、文字字幕、配音解说、同期声、背景音乐、特效包装等视听元素，具备新闻真实性、时效性、客观性基本属性，适应移动碎片化阅读场景，具备强传播、强互动、强视觉特征的新闻资讯产品。其区别于传统电视新闻与网络长视频新闻的核心特征体现在时长短、节奏快、重点前置、视觉主导、情感突出、社交传播六个方面，既保留了新闻的核心属性，又充分适配了移动互联网时代用户的阅读习惯与平台生态。</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是新闻媒体在一定的价值框架下，对新闻事实进行选择、加工、组织、呈现的完整传播行为，它以叙事学为理论基础，包含叙事主体、叙事视角、叙事内容、叙事语言、叙事结构、叙事时间等核心要素。对于主流媒体而言，媒体叙事不仅是单纯传递信息的手段，更是价值引导、舆论塑造、共识凝聚的重要方式，其核心要求是坚持“正确政治方向、正确舆论导向、正确价值取向”相统一，在传递新闻事实的同时，传递主流价值、凝聚社会共识，彰显主流媒体的责任与担当。</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以热奈特叙事学理论为核心分析框架，围绕四大叙事要素展开系统研究。热奈特将叙事划分为故事、叙事话语与叙述行为三个相互关联的层次，并在此基础上提炼出次序、时长、频率、语式、语态五大分析范畴。其中，语式范畴下的"聚焦"理论是热奈特的重要贡献之一</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本章通过对2025年9月至2026年2月"人民日报"抖音号900条有效样本的系统编码与量化统计，从发布频率、视频时长、传播数据、内容类型、叙事视角、叙事者类型、叙事语言及叙事结构八个维度，较为完整地呈现了该账号短视频新闻的内容生态与传播面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从整体数据来看，该账号呈现出以下几方面核心特征：一是内容输出节奏高频且稳定，日均发布5条以上视频的天数占比达78%，保持了较高的内容活跃度与议题覆盖密度；二是视频时长精准适配碎片化传播需求，15—60秒区间内容合计占比73.5%，在信息传递效率与叙事完整性之间取得了较好的平衡；三是内容矩阵呈现多元题材协同布局的格局，以时政要闻、正能量故事、民生关切、突发事件四大类型为核心承载主流价值传播功能，并辅以文化、自然等内容丰富账号生态；四是叙事策略灵活多元，以复合视角（65.7%）与隐蔽叙事者（62.7%）为主导，在客观真实与情感贴近之间寻求有效兼顾；五是叙事结构简洁高效，97.7%的内容采用"黄金三秒+线性叙事"模式，与短视频平台的传播节奏及受众观看习惯高度契合。</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上述统计结果为下一章深入分析该账号叙事策略提供了实证基础。第四章将在本章量化数据的基础上，结合叙事学理论与具体案例，进一步探讨各项叙事策略的内在逻辑、运作机制与传播效果。</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结合第三章叙事者类型统计数据（隐蔽叙事者占比62.7%、公开权威叙事者占比20.2%、平民参与叙事者占比17.1%），“人民日报”抖音号采用“权威+隐蔽+平民”的多元叙事主体组合，实现立场坚守与受众贴近的双重平衡，具体策略如下表所示：</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在时政新闻、政策发布、外交表态、反腐信息及突发事件通报等核心内容领域，"人民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信息来源上，该账号严格依托人民日报采编团队、新华社、央视等官方权威渠道，从源头保障新闻事实的真实性与专业性，有效防范不实信息的扩散。在文本表达上，措辞严谨规范，摒弃夸张渲染与主观臆断，以客观理性的话语方式传递核心信息。在价值立场上，账号态度鲜明，自觉维护国家利益与民族尊严，在重大公共事件与突发舆情中及时发声，发挥稳定社会情绪的积极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依托权威叙事者的定位优势，"人民日报"抖音号一方面巩固了主流媒体的公信力与内容严肃性，另一方面也推动官方话语借助短视频渠道广泛触达网络受众，持续强化主流舆论的引领功能。</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面对现场纪实、社会观察、人物纪实等软性题材，"人民日报"抖音号普遍采用隐蔽叙事者的创作方式，有意弱化主观解说与人为干预，通过客观化呈现提升新闻的真实质感。据第三章叙事者类型统计数据，隐蔽叙事者内容占比达62.7%，是账号使用最为广泛的叙事表达形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此类视频不设专职解说与主播出镜，主要依靠现场实拍画面与简洁字幕完成内容叙述，以事实的原生态呈现淡化宣传痕迹。这种表达方式有助于拉近与受众之间的传播距离，消解传统主流媒体惯有的刻板印象，使受众在相对自主的观看状态下接收信息，而非被动接受灌输。</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这一策略尤为契合短视频平台年轻受众的观看心理。纪实化、原生态的画面表达在增强内容可信度的同时，也在潜移默化中完成价值传递，从而实现较为温和而持久的舆论引导效果。</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凡人善举、基层人物、暖心民生等内容板块中，"人民日报"抖音号主动转换叙事身份，借助平民叙事视角讲述基层故事，有效消解传播隔阂，拉近与大众之间的心理距离。据样本编码统计，平民参与叙事者内容占比17.1%，多见于正能量故事与基层民生纪实类内容。</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此类内容立足普通民众视角，语言风格通俗质朴，叙事态度平等温和，不刻意拔高主题，也不过度渲染情绪，而是着力挖掘平凡个体身上的美好品质与正向价值。无论是一线基层工作者，还是普通劳动者与热心市民，均以贴近生活的方式加以呈现，让受众在个体故事中找到情感共鸣与身份认同。</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平民化的叙事主体与生活化的内容表达相互配合，推动"人民日报"抖音号逐步从单一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结合第三章叙事视角统计数据（复合视角占比65.7%、全知视角占比21.0%、内知视角占比6.9%、外知视角占比6.4%），“人民日报”抖音号根据内容类型灵活切换叙事视角，兼顾信息完整性、客观性与情感共情力，具体策略如下表所示：</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全知视角是"人民日报"抖音号报道重大时政内容的核心叙事选择，主要应用于国家重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依托全知视角的宏观视野，叙事内容能够有效整合事件背景、发展脉络、核心要点与时代意义，在有限时长内帮助受众快速把握时政热点的整体面貌。这一视角本身具备宏观站位与专业格局，有助于精准解读政策内涵、传递国家发展导向，在一定程度上规避了碎片化传播导致信息片面化的问题。</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在全国两会、重大外交活动等关键节点的报道中，全知视角的运用既维护了时政新闻的权威性与完整性，又兼顾了短视频快速阅读的传播特性，进一步强化了主流媒体在重大议题上的解读能力与舆论引导功能。</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以旁观式记录为主要特点，常见于自然灾害、突发事故、现场新闻以及社会纪实等内容中，是新闻短视频中较具客观性的叙事方式。根据前文样本统计，外知视角内容占比为6.4%。这类作品中，叙事者通常保持相对克制的观察立场，不过多介入事件发展，也较少加入明显的主观评价，而是通过现场画面与真实声音呈现事件经过，使受众能够直接感知现场氛围。</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突发事件和灾害救援报道中，账号往往采用纪实化镜头记录现场情况、救援过程以及人物状态，通过连续性的真实画面增强内容的可信度与现场感。例如，对救援行动、群众转移或灾后恢复等场景的呈现，多依赖原始素材本身的力量，而非刻意渲染情绪。这样的叙事方式既符合新闻传播中强调真实性与客观性的要求，也能够减少因过度主观表达而引发的舆论偏差。</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同时，外知视角虽然强调“旁观”，但并不意味着缺乏情感温度。相反，真实的现场细节、人物行为以及环境氛围，往往能够在客观叙述中自然传递人文关怀。相比强情绪化表达，这种较为克制的叙事更容易增强观众的信任感，也使新闻内容在保持真实性的同时具备一定的情感感染力</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更加关注人物自身的情感体验与内心变化，常用于时代楷模、普通好人以及典型人物故事等情感化内容之中。根据第三章的统计结果，内知视角内容占比为6.9%。这类叙事通常以人物自述、第一人称讲述或内心表达为主要方式，通过“亲历者”的视角展开故事，使观众能够更直接地进入人物所处的情境之中。</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与偏重客观呈现的外知视角相比，内知视角更强调人物情绪与心理历程的展现。视频往往围绕人物成长经历、行动原因以及情感变化展开，通过真实细节增强内容感染力。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此外，内知视角并非单纯强调情绪渲染，而是在具体故事与真实经历中体现人物精神。通过细节化、生活化的叙述，原本抽象的价值理念被转化为可感知、可理解的人物形象，使榜样力量呈现得更加真实、生动。相比直接说教，这种依托人物情感展开的叙事，更容易让主流价值在潜移默化中被受众接受，从而提升内容的传播效果与情感影响力。</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整合多重视角优势，是“人民日报”抖音号运用最普遍的叙事形式，广泛应用于深度专题、综合事件报道、人物组合叙事等多元内容。从第三章数据可知，复合视角内容占比高达65.7%，成为账号短视频叙事的主流选择。叙事过程中结合外知视角的客观纪实优势与内知视角的情感表达</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适配短视频内容多元化的发展需求，既保证信息传递的严谨客观，又丰富内容层次与观赏质感，全面提升短视频新闻的叙事深度与传播效果。</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结合第三章内容类型统计数据（时政要闻21.0%、民生关切6.4%、突发事件3.9%、正能量故事6.9%、其他类型61.8%），“人民日报”抖音号构建“四大核心主题+其他补充内容”的叙事内容体系，不同主题搭配差异化叙事策略，具体如下表所示：</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“其他类型”（占比61.8%）主要包括文化传承、自然科普、娱乐资讯等，采用“纪实+通俗”叙事模式，适配复合视角与隐蔽叙事者，用于丰富账号内容生态，提升受众粘性，补充四大核心主题的传播空白</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注：四大核心主题形成价值传播矩阵，时政主题坚守权威定位，民生与正能量主题增强情感温度，突发事件主题强化舆论引导，“其他类型”内容补充生态，实现“大事不缺位、小事有温度、内容多元化”的叙事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占比21.0%的时政要闻与政策解读内容，是党媒账号的核心核心板块，也是主流价值传播的关键载体。针对时政内容严肃、条文晦涩的传播痛点，账号采用宏大叙事微观化的创作思路，对复杂政策与宏观议题进行轻量化、通俗化改造。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在坚守时政新闻权威性的基础上，弱化宏大叙事的距离感，让严肃政务内容贴合短视频传播节奏，扩大时政资讯的大众接受度与传播范围。</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关切类内容占比6.4%，虽整体内容占比较低，但平均点赞量达到198.7万，互动传播表现突出，具备极强的群众吸引力。此类内容全程坚持平民视角切入，将镜头对准市井生活、基层服务、民生百态，以小切口故事反映社会现实。摒弃生硬的政策转述与宏观数据堆砌，聚焦群众关心的现实问题与生活细节，用真实画面、朴素语言讲述身边民生故事。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时代楷模与正能量故事内容占比6.9%，平均点赞量210.5万，情感传播优势显著，是凝聚社会共识、传递正向风气的重要内容载体。账号以平民视角深入挖掘基层人物故事，聚焦普通个体的善举与坚守，以真实情节与细腻表达激发大众情感共鸣。创作中摒弃口号式宣传与过度煽情，依托原生画面、真实事迹完成叙事，以温和克制的情感表达塑造立体鲜活的人物形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事件与热点回应内容占比3.9%，平均点赞量220.1万，爆发力与舆论影响力极强，是主流媒体把控公共舆论的关键内容。面对突发类事件，账号坚持快速响应、现场优先的叙事原则，第一时间整合现场素材、发布权威信息，缓解公众信息焦虑。结合第三章叙事结构统计，账号97.7%的内容采用黄金三秒加线性叙事结构，突发事件报道严格沿用这一成熟模式，开篇直击核心事件，快速交代时间、地点、事件概况，叙事逻辑清晰紧凑。</w:t>
      </w:r>
      <w:r>
        <w:rPr>
          <w:rFonts w:asciiTheme="minorEastAsia" w:hAnsiTheme="minorEastAsia" w:hint="eastAsia"/>
        </w:rPr>
        <w:t>大量运用现场实拍、救援影像、第一手素材强化沉浸式现场感，在短时间内清晰传递关键信息，及时澄清谣言、稳定社会心态。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镜头语言与特效技术是“人民日报”抖音号短视频新闻叙事的重要支撑，其核心功能是强化信息传递、烘托情感氛围、提升传播质感，实现技术服务于叙事内核的目标。镜头语言方面，账号主要采用特写、跟拍、俯拍三种核心镜头，结合数据统计（数据来源：2025年“人民日报”抖音号900条样本视频编码统计），特写镜头使用率达68.2%，多用于人物表情、关键细节呈现，增强内容感染力；跟拍镜头使用率27.6%，适配现场新闻、突发事件，营造沉浸式体验；俯拍镜头使用率4.2%，多用于宏观场景、群体事件，展现事件全貌。</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交互技术的应用的是“人民日报”抖音号打破单向传播、构建受众参与感的关键，依托抖音平台交互功能，结合自身运营策略，形成了“评论引导+话题联动+全民共创”的交互叙事模式，有效提升了受众参与度与内容传播力。根据2025年账号传播数据统计（数据来源：抖音平台后台数据及第三方数据监测工具“新抖”），账号互动率（评论+转发+点赞/播放量）达18.7%，具体交互形式及效果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账号以话题标签联动为核心交互方式，辅以少量全民共创征集，未使用评论区引导提问。通过发起 #身边的正能量# 等话题标签、征集网友实拍视频等方式，让受众从 “被动观看者” 转变为 “主动参与者”，既丰富了叙事视角，又增强了受众的情感认同与价值共鸣。这种交互叙事模式，既契合抖音平台的社交属性，又实现了主流价值的全民传播，进一步提升了短视频新闻的叙事影响力与传播效能。</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结合热奈特经典叙事学理论，叙事文本、题材选择与叙事结构共同构成新闻叙事的核心框架，而内容维度的单一化将直接导致叙事表达受限及传播效能衰减。从当前短视频新闻整体发展情况来看，以主流媒体为代表的行业实践仍存在一定共性问题，主要表现为叙事内容趋同化、题材结构失衡以及内容创新动力不足等现象。</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在行业层面，短视频新闻内容生产呈现出较为明显的同质化倾向，叙事选题集中分布于时政要闻与凡人善举两类核心题材，其平均占比约为35.7%与32.1%。相比之下，中华优秀传统文化、前沿科技创新、生态文明建设、基层社会治理以及乡村振兴实践等具有深度价值与传播潜力的题材整体占比较低，普遍不足10%。总体来看，当前短视频新闻在题材结构上存在覆盖范围有限、分布不均衡等问题，尚未充分适配融媒体时代受众分层化、多元化与个性化的信息消费需求。</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叙事形式与结构方面，当前主流媒体短视频仍较多沿用相对固定的生产模式，常见结构以“前几秒快速吸引注意力”加“线性顺序叙事”为主。这种模式虽然有助于提升信息传达效率，但长期重复使用后，也使不同账号之间的内容呈现出较明显的相似性。在视听表达层面，高亮字幕、统一配乐、特写镜头等元素被频繁使用，短视频生产逐渐呈现流程化、模板化特征，内容个性化表达空间相对有限。</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除此之外，叙事视角与叙事者设置缺少灵活变化的问题也较为明显。不少作品在叙事推进上仍以单一视角展开，缺乏多层次、多角度的结构设计，导致内容表达方式趋于重复。受众在持续接触类似叙事后，容易产生审美疲劳，从而削弱内容的吸引力与传播效果。从行业整体情况来看，这种较为固定的叙事模式在一定程度上强化了同质化生产倾向，也限制了新闻短视频在表达形式上的进一步创新。</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结合表5-1中的相关数据可以发现，即使是以人民日报抖音号为代表的主流媒体账号，</w:t>
      </w:r>
      <w:r w:rsidRPr="004B0782">
        <w:rPr>
          <w:rFonts w:asciiTheme="minorEastAsia" w:hAnsiTheme="minorEastAsia" w:cs="宋体"/>
          <w:szCs w:val="24"/>
        </w:rPr>
        <w:lastRenderedPageBreak/>
        <w:t>在内容结构与题材配置方面仍存在优化空间。虽然其在时政类与正能量内容上的布局相对均衡，但文化、科技等需要深度表达的内容占比仍然偏低，相关题材的持续输出能力有待加强。</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总体来看，叙事同质化不仅加剧了平台之间的内容竞争，也容易导致受众注意力分散。长此以往，主流价值传播的覆盖范围、内容深度以及社会影响力都可能受到一定限制。因此，如何在保持主流媒体权威性与传播效率的同时，进一步增强叙事创新能力，已成为短视频新闻发展过程中需要重点关注的问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中的情感叙事与叙事视角理论来看，适当融入情感表达，有助于缩短新闻内容与受众之间的距离，增强价值认同与传播效果。对于短视频新闻而言，情感不仅是信息传播的辅助元素，也能够在一定程度上丰富叙事层次，提升内容的感染力与接受度。</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结合当前行业发展情况可以发现，主流媒体在情感叙事上的运用仍存在一定失衡现象，主要表现为两种较为明显的倾向。一方面，部分偏向自媒体化运营的账号过度追求流量传播，在内容中不断强化冲突、苦难或悲情情绪，通过情绪刺激提升关注度。这种方式虽然容易形成传播热点，但也可能弱化新闻本身的真实性与客观性，使内容逐渐偏离事实表达。另一方面，一些传统时政类账号则依然延续较为固定的宣传式表达方式，长期采用全知视角和权威化语言，整体叙事较为严肃，情感表达相对克制，容易给受众带来距离感，难以形成真正的情感互动与人文共鸣。</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在这一背景下，以人民日报抖音号为代表的主流媒体账号，整体上已经形成了相对理性、克制的情感表达风格。尤其在民生故事、榜样人物以及暖心事件等内容中，其叙事语态较为温和，能够兼顾新闻真实性与情感传播需求。不过，从情感共鸣的深度来看，相关内容仍有进一步提升空间。例如，部分正能量题材更侧重人物经历中的困难与感动瞬间，而对于人物精神成长、价值追求以及更深层意义的呈现仍相对不足；一些时政类内容则依然偏重政策解读和权威表达，缺少更多来自普通个体的生活化叙事与情感切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角度分析，目前情感叙事在视角运用上仍显得不够灵活。外知视角与复合视角的结合程度有限，事实表达与情感表达之间尚未形成更加自然、动态的平衡。一些内容虽然能够快速调动情绪，但停留在浅层情感渲染的情况仍然存在，深层价值共鸣与思想认同的建构相对不足。这也意味着，如何在保证新闻真实性的基础上，实现事实传播、情感共鸣与价值引导之间的协调统一，仍是当前主流媒体短视频叙事需要持续探索的重要方向。</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融媒体深度融合的发展背景下，镜头语言、视听符号、数字技术、交互设计均属于广义叙事学中的视听叙事范畴，是丰富叙事形式、优化叙事节奏、强化传播效果的重要辅助载体。现阶段，多数主流媒体短视频创作普遍存在技术应用表面化、工具化、功利化问</w:t>
      </w:r>
      <w:r>
        <w:rPr>
          <w:rFonts w:ascii="宋体" w:eastAsia="宋体" w:hAnsi="宋体" w:cs="宋体" w:hint="eastAsia"/>
          <w:szCs w:val="24"/>
        </w:rPr>
        <w:lastRenderedPageBreak/>
        <w:t>题，技术赋能严重流于形式，短视频视听设计、智能工具运用与新闻叙事核心内核相互割裂，违背“技术服务叙事”的底层创作逻辑。</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大量媒体片面追求视觉冲击力与短视频娱乐化特征，无差别滥用花哨转场、厚重滤镜、夸张音效等装饰性元素，杂乱的视听符号打乱正常叙事节奏，弱化核心信息表达，破坏主流新闻内容的严肃性与专业性。在数据叙事层面，数据可视化、动态图解、信息拆解等专业叙事技术应用十分浅薄，仅停留在简单数字罗列与图表套用层面，未能借助可视化叙事简化复杂政策、经济数据、发展成果等专业内容，无法发挥技术辅助解读的叙事价值。同时，新媒体平台自带的交互叙事潜能长期被忽视，话题共创、用户投稿、评论互动、二次创作引导等双向叙事模式开发不足，整体仍停留在传统媒体单向灌输的传播模式。</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部分地方媒体盲目跟风追捧AI虚拟主播、智能剪辑、数字特效等前沿技术，脱离自身媒体定位与内容属性，单纯以新技术博眼球、造噱头，导致技术应用与内容主题完全脱节。结合第三章视听叙事相关数据来看，人民日报虽已形成稳定、规范的视听叙事体系，但在智能技术融合、交互叙事升级、数字化叙事创新方面仍偏于保守。技术赋能的浅层化与功利化，不仅无法助力叙事提质升级，反而消解新闻叙事质感，阻碍主流媒体短视频新闻的长效高质量发展。</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当前短视频新闻领域普遍存在选题集中、内容相似的问题。大量媒体账号长期围绕社会热点、情感故事等高流量题材展开内容生产，虽然能够在短时间内吸引关注，但重复化表达也容易导致受众审美疲劳，削弱传播效果的持续性。要缓解这一现象，关键并不在于不断追逐热点，而在于媒体能否结合自身定位与资源优势，形成具有辨识度的内容风格。</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以人民日报抖音号为例，其实践在一定程度上为行业提供了参考。第四章研究表明，人民日报依托国家级媒体的权威信源、政策解读能力以及全国性传播视角，逐渐形成了“宏观议题生活化表达”的叙事特点。许多原本较为抽象的政策内容，会通过普通人的故事、具体生活场景或民生案例进行呈现，使复杂议题更容易被公众理解。同时，在人物报道与民生内容中，其也较多采用平民化叙事与复合视角表达，在保持权威性的同时增强内容温度，逐步形成“权威传播”与“情感表达”并行的内容模式。这说明，媒体的差异化竞争重点，不只是追求流量，而是持续发掘自身独有的叙事资源与传播优势。</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行业发展的角度来看，不同类型媒体也需要进一步明确自身定位。地方媒体可以更多围绕区域文化、地方民生以及本土特色展开内容建设；行业媒体则更适合发挥专业优势，加强垂直领域的深度解读与专业传播；中央媒体则承担宏观议题传播、政策解读以及重大主题表达的重要功能。只有形成层次清晰、定位明确的内容分工，才能减少重复竞争，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短视频新闻的选题范围也有必要进一步拓展。当前不少账号过度集中于高热度事件，而科技创新、文化传承、生态保护、基层治理以及时代新风等题材仍有较大的内容开发空间。这些领域虽然缺少即时流量刺激，但往往更具长期传播价值，也更容易形成具有深度与特色的内容体系。适当增加相关题材的供给，有助于打破“唯流量化”的生产逻辑，丰富主流媒体的内容表达维度。</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在叙事方式层面，短视频新闻也不应长期依赖单一化模板。不同题材对应的叙事重点并不相同，一味套用固定结构，容易使内容缺少层次变化与观看新鲜感。相比机械化的流水线创作，更需要根据具体内容灵活选择叙事方式，例如结合递进叙事、对比叙事、多视角叙事或碎片化表达等结构，以增强内容节奏感与情境代入感。只有在保证新闻真实性与传播效率的基础上不断推进叙事创新，短视频新闻才能进一步提升内容辨识度与长期影响力。</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情感表达是短视频新闻吸引受众的重要手段，但当前行业中普遍存在两种极端倾向：一是过度煽情、刻意渲染悲苦以博取流量，损害新闻专业性与公信力；二是叙事语言僵化生硬，缺乏人文温度，难以引发受众情感共鸣。如何在新闻客观性与情感表达之间寻求平衡，是行业亟待解决的共性课题。</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以叙事视角理论与情感传播理论为支撑，短视频新闻行业应建立科学规范、分层分类的情感叙事准则。人民日报抖音号在这一领域的实践值得借鉴：面对时政新闻与重大舆情，其始终坚守客观中立的外知叙事视角，保持叙事语言理性克制；面对民生故事与榜样人物，则灵活切换内知视角与复合视角，聚焦人物精神品质与时代价值，实现了"有温度而不煽情"的叙事效果。</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行业优化应把握以下原则：其一，针对时政新闻、突发事件、重大舆情等严肃内容，严格坚守客观中立的叙事立场，以事实陈述为核心，坚决杜绝刻意煽情与情绪操控，维护新闻叙事的公信力与专业底线。其二，面向民生故事、社会暖心内容，摒弃过度渲染苦难的片面叙事模式，重点刻画坚守、奋斗、温暖、成长等正向内核，让情感表达服务于价值传递而非流量收割。其三，将人文关怀思维融入全品类内容创作，在权威话语体系中适度植入平民化表达与生活化语境，消解官方叙事的距离感与生硬感。其四，依托镜头语言、配乐风格、字幕设计等视听元素，定制与内容调性相匹配的情感表达范式，推动浅层情绪共鸣升级为深层价值认同，构建主流媒体专属的温和共情叙事范式。</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顺应全媒体、智媒体发展大势，短视频新闻行业应重新确立"叙事内核为本、数字技术为用"的创作原则，推动视听语言、智能技术、数据工具、交互模式与新闻叙事深度融合，</w:t>
      </w:r>
      <w:r>
        <w:rPr>
          <w:rFonts w:ascii="宋体" w:eastAsia="宋体" w:hAnsi="宋体" w:cs="宋体" w:hint="eastAsia"/>
          <w:color w:val="0000FF"/>
          <w:szCs w:val="24"/>
        </w:rPr>
        <w:lastRenderedPageBreak/>
        <w:t>全面升级现代化叙事能力。当前行业中普遍存在两类问题：一是技术应用浅层化，特效滥用、元素堆砌破坏叙事质感；二是技术意识薄弱，仍停留于传统剪辑模式，未能充分释放数字工具对叙事的赋能潜力。</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听叙事规范化方面的经验表明，技术应用应与内容调性严格匹配——时政内容简约庄重、民生内容温暖质朴、突发内容紧凑纪实，这一分类定制思路值得行业推广。基于此，行业优化应从以下维度推进：其一，规范视听叙事符号体系，根据内容类型定制专属包装风格，杜绝为追求视觉冲击而牺牲叙事质感的做法。其二，升级数据化叙事能力，针对经济发展、民生成效、政策落地等量化内容，广泛运用动态图表、数据短片、信息图解等可视化手段，以直观化叙事降低专业内容理解门槛。其三，主动拥抱融媒体前沿技术，合理运用AI智能剪辑、全景航拍、数字人辅助播报等新型工具，丰富叙事呈现形式，但须警惕技术对内容本位的僭越。其四，深度挖掘短视频平台交互叙事价值，开放用户素材征集、话题联合共创、评论区正向引导等互动形式，将受众纳入叙事环节，完成从单向传播到双向共创叙事的升级，以技术创新持续拓展叙事边界，全面提升短视频新闻的叙事质感与时代适配性。</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短视频新闻行业健康发展不能仅依赖个别头部媒体的自主探索，更需要系统化、可推广的行业叙事规范作为支撑。当前各级媒体在叙事实践中各自为政，缺乏统一的质量标准与评价体系，导致内容品质参差不齐、叙事水平差距悬殊。</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多叙事视角组合运用、权威内容轻量化转化、宏大主题故事化表达、平民立场柔性传播等方面积累的成熟经验，经由叙事学理论凝练，完全可以转化为标准化、可落地、可推广的行业叙事规范。行业应从以下路径推进标准化建设：其一，系统总结头部主流媒体的成功叙事经验，结合叙事学理论提炼形成通用性叙事操作指南，涵盖选题策划、视角选用、结构设计、情感把控、视听呈现等全流程环节。其二，针对各级媒体的不同定位与资源条件，分层分类输出差异化指导策略——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新媒体平台算法规则、受众审美偏好、传播语境始终处于动态迭代之中，叙事策略不能一成不变。短视频新闻行业需建立常态化监测、动态化调整、长效化优化的闭环机制，保障叙事体系长期具备活力与竞争力。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人民日报抖音号依托数据化内容管理体系，持续跟踪视频时长、叙事结构、视角选用、</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具体而言，行业应从以下层面构建动态迭代机制：其一，建立常态化的内容数据监测体系，定期分析各类型短视频的传播效果与受众反馈，以数据洞察替代经验判断，为叙事调整提供科学依据。其二，定期研判全网传播趋势与受众审美变化，动态优化题材配比、叙事节奏、语言风格与视听包装，防止叙事模式固化老化。其三，加强跨平台叙事适配研究，针对抖音、视频号、快手、哔哩哔哩等不同平台的用户画像与内容生态，微调叙事语态与内容侧重，实现一源多端、差异化精准传播。其四，持续深化叙事学理论与实践的结合应用，以理论指导创作、以实践完善理论，不断探索融媒体语境下短视频新闻叙事的新形式、新表达、新路径，实现短期优化与长期发展的有机统一。</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数据统计与案例分析，梳理了“人民日报”抖音号在叙事主体、视角、内容、语言、结构、技术等方面的核心策略，总结了其“权威与亲民融合、多元与精准并重”的叙事特点，同时指出了当前主流媒体短视频新闻叙事存在的内容同质化、情感表达失衡、技术赋能形式化等共性问题，并提出了针对性的优化策略。</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是实现“官方语态”向“大众语态”的转型，关键是坚守叙事内核、适配平台生态、贴合受众需求。“人民日报”抖音号的叙事实践，为同类主流媒体提供了重要示范，证明了主流媒体通过科学的叙事策略，能够在短视频平台实现权威传播与大众传播的有机统一，有效提升主流价值的影响力与传播力。</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本文主要选取2025年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未来可进一步扩大研究样本范围，将更多主流媒体账号纳入比较分析，并结合不同平台与不同内容类型的传播特点展开深入研究，从而更加全面地总结主流媒体短视频新闻的叙事规律与传播特征，进一步完善相关理论研究与实践路径，为主流媒体在新媒体环境中的内容创新与传播优化提供参考，更好地发挥其舆论引导与价值传播作用。</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