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0D0" w:rsidRPr="009B1F86" w:rsidRDefault="006200D0" w:rsidP="006200D0">
      <w:pPr>
        <w:jc w:val="center"/>
        <w:rPr>
          <w:b/>
          <w:sz w:val="24"/>
          <w:szCs w:val="24"/>
          <w:lang w:val="en-IE"/>
        </w:rPr>
      </w:pPr>
      <w:r w:rsidRPr="009B1F86">
        <w:rPr>
          <w:b/>
          <w:sz w:val="24"/>
          <w:szCs w:val="24"/>
          <w:lang w:val="en-IE"/>
        </w:rPr>
        <w:t>Thomas Flynn</w:t>
      </w:r>
      <w:r w:rsidR="00A75498" w:rsidRPr="009B1F86">
        <w:rPr>
          <w:b/>
          <w:sz w:val="24"/>
          <w:szCs w:val="24"/>
          <w:lang w:val="en-IE"/>
        </w:rPr>
        <w:t xml:space="preserve"> </w:t>
      </w:r>
    </w:p>
    <w:p w:rsidR="006200D0" w:rsidRPr="009B1F86" w:rsidRDefault="006200D0" w:rsidP="006200D0">
      <w:pPr>
        <w:jc w:val="center"/>
        <w:rPr>
          <w:b/>
          <w:sz w:val="24"/>
          <w:szCs w:val="24"/>
          <w:lang w:val="en-IE"/>
        </w:rPr>
      </w:pPr>
      <w:r w:rsidRPr="009B1F86">
        <w:rPr>
          <w:b/>
          <w:sz w:val="24"/>
          <w:szCs w:val="24"/>
          <w:lang w:val="en-IE"/>
        </w:rPr>
        <w:t>G00291875</w:t>
      </w:r>
    </w:p>
    <w:p w:rsidR="006200D0" w:rsidRPr="009B1F86" w:rsidRDefault="00E67DC1" w:rsidP="006200D0">
      <w:pPr>
        <w:jc w:val="center"/>
        <w:rPr>
          <w:b/>
          <w:sz w:val="24"/>
          <w:szCs w:val="24"/>
          <w:lang w:val="en-IE"/>
        </w:rPr>
      </w:pPr>
      <w:r w:rsidRPr="009B1F86">
        <w:rPr>
          <w:b/>
          <w:sz w:val="24"/>
          <w:szCs w:val="24"/>
          <w:lang w:val="en-IE"/>
        </w:rPr>
        <w:t>01</w:t>
      </w:r>
      <w:r w:rsidR="006200D0" w:rsidRPr="009B1F86">
        <w:rPr>
          <w:b/>
          <w:sz w:val="24"/>
          <w:szCs w:val="24"/>
          <w:lang w:val="en-IE"/>
        </w:rPr>
        <w:t>/10/15</w:t>
      </w:r>
    </w:p>
    <w:p w:rsidR="00852C49" w:rsidRPr="009B1F86" w:rsidRDefault="006F40C8" w:rsidP="006200D0">
      <w:pPr>
        <w:jc w:val="center"/>
        <w:rPr>
          <w:b/>
          <w:sz w:val="24"/>
          <w:szCs w:val="24"/>
          <w:lang w:val="en-IE"/>
        </w:rPr>
      </w:pPr>
      <w:r w:rsidRPr="009B1F86">
        <w:rPr>
          <w:b/>
          <w:sz w:val="24"/>
          <w:szCs w:val="24"/>
          <w:lang w:val="en-IE"/>
        </w:rPr>
        <w:t>Sprint 2: Week 1</w:t>
      </w:r>
      <w:r w:rsidR="006200D0" w:rsidRPr="009B1F86">
        <w:rPr>
          <w:b/>
          <w:sz w:val="24"/>
          <w:szCs w:val="24"/>
          <w:lang w:val="en-IE"/>
        </w:rPr>
        <w:t xml:space="preserve"> Log</w:t>
      </w:r>
    </w:p>
    <w:p w:rsidR="00FC19D3" w:rsidRPr="009B1F86" w:rsidRDefault="00FC19D3" w:rsidP="000C249B">
      <w:pPr>
        <w:rPr>
          <w:sz w:val="24"/>
          <w:szCs w:val="24"/>
          <w:lang w:val="en-IE"/>
        </w:rPr>
      </w:pPr>
    </w:p>
    <w:p w:rsidR="00852C49" w:rsidRPr="009B1F86" w:rsidRDefault="00852C49" w:rsidP="000C249B">
      <w:pPr>
        <w:rPr>
          <w:b/>
          <w:sz w:val="24"/>
          <w:szCs w:val="24"/>
          <w:lang w:val="en-IE"/>
        </w:rPr>
      </w:pPr>
      <w:r w:rsidRPr="009B1F86">
        <w:rPr>
          <w:b/>
          <w:sz w:val="24"/>
          <w:szCs w:val="24"/>
          <w:lang w:val="en-IE"/>
        </w:rPr>
        <w:t>Update:</w:t>
      </w:r>
    </w:p>
    <w:p w:rsidR="009B1F86" w:rsidRDefault="009B1F86" w:rsidP="000C249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My supervisor advised me to get an interactive GUI layout manager</w:t>
      </w:r>
      <w:r w:rsidR="00D73BCF">
        <w:rPr>
          <w:sz w:val="24"/>
          <w:szCs w:val="24"/>
          <w:lang w:val="en-IE"/>
        </w:rPr>
        <w:t xml:space="preserve"> for design</w:t>
      </w:r>
      <w:r w:rsidR="006C6094">
        <w:rPr>
          <w:sz w:val="24"/>
          <w:szCs w:val="24"/>
          <w:lang w:val="en-IE"/>
        </w:rPr>
        <w:t>ing</w:t>
      </w:r>
      <w:r w:rsidR="00D73BCF">
        <w:rPr>
          <w:sz w:val="24"/>
          <w:szCs w:val="24"/>
          <w:lang w:val="en-IE"/>
        </w:rPr>
        <w:t xml:space="preserve"> and programming my Java Desktop Application</w:t>
      </w:r>
      <w:r>
        <w:rPr>
          <w:sz w:val="24"/>
          <w:szCs w:val="24"/>
          <w:lang w:val="en-IE"/>
        </w:rPr>
        <w:t xml:space="preserve">. One where I can drag and move components and code at the same time. I settled on the </w:t>
      </w:r>
      <w:r w:rsidR="00C45C5F">
        <w:rPr>
          <w:sz w:val="24"/>
          <w:szCs w:val="24"/>
          <w:lang w:val="en-IE"/>
        </w:rPr>
        <w:t>Netbeans</w:t>
      </w:r>
      <w:r>
        <w:rPr>
          <w:sz w:val="24"/>
          <w:szCs w:val="24"/>
          <w:lang w:val="en-IE"/>
        </w:rPr>
        <w:t xml:space="preserve"> IDE. I have still yet to familiarize myself with this </w:t>
      </w:r>
      <w:r w:rsidR="006C6094">
        <w:rPr>
          <w:sz w:val="24"/>
          <w:szCs w:val="24"/>
          <w:lang w:val="en-IE"/>
        </w:rPr>
        <w:t>IDE</w:t>
      </w:r>
      <w:r>
        <w:rPr>
          <w:sz w:val="24"/>
          <w:szCs w:val="24"/>
          <w:lang w:val="en-IE"/>
        </w:rPr>
        <w:t xml:space="preserve"> but from what I've seen </w:t>
      </w:r>
      <w:r w:rsidR="006C6094">
        <w:rPr>
          <w:sz w:val="24"/>
          <w:szCs w:val="24"/>
          <w:lang w:val="en-IE"/>
        </w:rPr>
        <w:t xml:space="preserve">in videos </w:t>
      </w:r>
      <w:r>
        <w:rPr>
          <w:sz w:val="24"/>
          <w:szCs w:val="24"/>
          <w:lang w:val="en-IE"/>
        </w:rPr>
        <w:t>online</w:t>
      </w:r>
      <w:r w:rsidR="006C6094">
        <w:rPr>
          <w:sz w:val="24"/>
          <w:szCs w:val="24"/>
          <w:lang w:val="en-IE"/>
        </w:rPr>
        <w:t>,</w:t>
      </w:r>
      <w:r>
        <w:rPr>
          <w:sz w:val="24"/>
          <w:szCs w:val="24"/>
          <w:lang w:val="en-IE"/>
        </w:rPr>
        <w:t xml:space="preserve"> it seems to be what I</w:t>
      </w:r>
      <w:r w:rsidR="006C6094">
        <w:rPr>
          <w:sz w:val="24"/>
          <w:szCs w:val="24"/>
          <w:lang w:val="en-IE"/>
        </w:rPr>
        <w:t>'m</w:t>
      </w:r>
      <w:r>
        <w:rPr>
          <w:sz w:val="24"/>
          <w:szCs w:val="24"/>
          <w:lang w:val="en-IE"/>
        </w:rPr>
        <w:t xml:space="preserve"> looking for.</w:t>
      </w:r>
    </w:p>
    <w:p w:rsidR="00C45C5F" w:rsidRDefault="00C45C5F" w:rsidP="000C249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I started Version Control of my Music Player GUI on Github.</w:t>
      </w:r>
    </w:p>
    <w:p w:rsidR="00E03BD0" w:rsidRDefault="0037094C" w:rsidP="000C249B">
      <w:pPr>
        <w:rPr>
          <w:sz w:val="24"/>
          <w:szCs w:val="24"/>
          <w:lang w:val="en-IE"/>
        </w:rPr>
      </w:pPr>
      <w:hyperlink r:id="rId7" w:history="1">
        <w:r w:rsidR="00E03BD0" w:rsidRPr="00E03BD0">
          <w:rPr>
            <w:rStyle w:val="Hyperlink"/>
            <w:sz w:val="24"/>
            <w:szCs w:val="24"/>
            <w:lang w:val="en-IE"/>
          </w:rPr>
          <w:t>Link to Version Control on Github</w:t>
        </w:r>
      </w:hyperlink>
    </w:p>
    <w:p w:rsidR="00C45C5F" w:rsidRDefault="00C45C5F" w:rsidP="000C249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I purchased a Bluetooth Dongle and successfully paired my phone to my laptop. I ran into various problems with this, which ended up eating up a lot of my time.</w:t>
      </w:r>
    </w:p>
    <w:p w:rsidR="005E53FC" w:rsidRDefault="005E53FC" w:rsidP="000C249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For developing my Android platf</w:t>
      </w:r>
      <w:r w:rsidR="00B07D7B">
        <w:rPr>
          <w:sz w:val="24"/>
          <w:szCs w:val="24"/>
          <w:lang w:val="en-IE"/>
        </w:rPr>
        <w:t>orm I downloaded the highly rec</w:t>
      </w:r>
      <w:r>
        <w:rPr>
          <w:sz w:val="24"/>
          <w:szCs w:val="24"/>
          <w:lang w:val="en-IE"/>
        </w:rPr>
        <w:t>o</w:t>
      </w:r>
      <w:r w:rsidR="00B07D7B">
        <w:rPr>
          <w:sz w:val="24"/>
          <w:szCs w:val="24"/>
          <w:lang w:val="en-IE"/>
        </w:rPr>
        <w:t>m</w:t>
      </w:r>
      <w:r>
        <w:rPr>
          <w:sz w:val="24"/>
          <w:szCs w:val="24"/>
          <w:lang w:val="en-IE"/>
        </w:rPr>
        <w:t>mended GenieMotion Emulator.</w:t>
      </w:r>
      <w:r w:rsidR="00B07D7B">
        <w:rPr>
          <w:sz w:val="24"/>
          <w:szCs w:val="24"/>
          <w:lang w:val="en-IE"/>
        </w:rPr>
        <w:t xml:space="preserve"> </w:t>
      </w:r>
      <w:r>
        <w:rPr>
          <w:sz w:val="24"/>
          <w:szCs w:val="24"/>
          <w:lang w:val="en-IE"/>
        </w:rPr>
        <w:t xml:space="preserve">With the standard AVD that comes with IntelliJ, I was unable to </w:t>
      </w:r>
      <w:r w:rsidR="001F2239">
        <w:rPr>
          <w:sz w:val="24"/>
          <w:szCs w:val="24"/>
          <w:lang w:val="en-IE"/>
        </w:rPr>
        <w:t>run</w:t>
      </w:r>
      <w:r>
        <w:rPr>
          <w:sz w:val="24"/>
          <w:szCs w:val="24"/>
          <w:lang w:val="en-IE"/>
        </w:rPr>
        <w:t xml:space="preserve"> </w:t>
      </w:r>
      <w:r w:rsidR="00B07D7B">
        <w:rPr>
          <w:sz w:val="24"/>
          <w:szCs w:val="24"/>
          <w:lang w:val="en-IE"/>
        </w:rPr>
        <w:t>it</w:t>
      </w:r>
      <w:r>
        <w:rPr>
          <w:sz w:val="24"/>
          <w:szCs w:val="24"/>
          <w:lang w:val="en-IE"/>
        </w:rPr>
        <w:t xml:space="preserve"> on my own laptop due insufficient RAM</w:t>
      </w:r>
      <w:r w:rsidR="00210BC8">
        <w:rPr>
          <w:sz w:val="24"/>
          <w:szCs w:val="24"/>
          <w:lang w:val="en-IE"/>
        </w:rPr>
        <w:t xml:space="preserve">. However GenieMotion seems to work reasonably well </w:t>
      </w:r>
      <w:r w:rsidR="001F2239">
        <w:rPr>
          <w:sz w:val="24"/>
          <w:szCs w:val="24"/>
          <w:lang w:val="en-IE"/>
        </w:rPr>
        <w:t xml:space="preserve">on my laptop </w:t>
      </w:r>
      <w:r w:rsidR="00210BC8">
        <w:rPr>
          <w:sz w:val="24"/>
          <w:szCs w:val="24"/>
          <w:lang w:val="en-IE"/>
        </w:rPr>
        <w:t xml:space="preserve">which is a big improvement on having no emulator at all. </w:t>
      </w:r>
    </w:p>
    <w:p w:rsidR="00B07D7B" w:rsidRDefault="00F97013" w:rsidP="00B07D7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For integrating my database with my Desktop Application </w:t>
      </w:r>
      <w:r w:rsidR="00B07D7B" w:rsidRPr="009B1F86">
        <w:rPr>
          <w:sz w:val="24"/>
          <w:szCs w:val="24"/>
          <w:lang w:val="en-IE"/>
        </w:rPr>
        <w:t xml:space="preserve">I </w:t>
      </w:r>
      <w:r>
        <w:rPr>
          <w:sz w:val="24"/>
          <w:szCs w:val="24"/>
          <w:lang w:val="en-IE"/>
        </w:rPr>
        <w:t xml:space="preserve">did </w:t>
      </w:r>
      <w:r w:rsidR="00B07D7B" w:rsidRPr="009B1F86">
        <w:rPr>
          <w:sz w:val="24"/>
          <w:szCs w:val="24"/>
          <w:lang w:val="en-IE"/>
        </w:rPr>
        <w:t>some research on the singleton Design pattern.</w:t>
      </w:r>
      <w:r w:rsidR="00B07D7B">
        <w:rPr>
          <w:sz w:val="24"/>
          <w:szCs w:val="24"/>
          <w:lang w:val="en-IE"/>
        </w:rPr>
        <w:t xml:space="preserve"> </w:t>
      </w:r>
      <w:r w:rsidR="00A72BC6">
        <w:rPr>
          <w:sz w:val="24"/>
          <w:szCs w:val="24"/>
          <w:lang w:val="en-IE"/>
        </w:rPr>
        <w:t xml:space="preserve">I'm researching </w:t>
      </w:r>
      <w:r w:rsidR="00B07D7B" w:rsidRPr="009B1F86">
        <w:rPr>
          <w:sz w:val="24"/>
          <w:szCs w:val="24"/>
          <w:lang w:val="en-IE"/>
        </w:rPr>
        <w:t>design patterns to prevent running into problems later on down the line.</w:t>
      </w:r>
      <w:r w:rsidR="00B07D7B">
        <w:rPr>
          <w:sz w:val="24"/>
          <w:szCs w:val="24"/>
          <w:lang w:val="en-IE"/>
        </w:rPr>
        <w:t xml:space="preserve"> </w:t>
      </w:r>
      <w:r w:rsidR="00B07D7B" w:rsidRPr="009B1F86">
        <w:rPr>
          <w:sz w:val="24"/>
          <w:szCs w:val="24"/>
          <w:lang w:val="en-IE"/>
        </w:rPr>
        <w:t xml:space="preserve">My project will be implementing threads at a later point, so creating a thread safe Project from the very beginning is an integral part of good </w:t>
      </w:r>
      <w:r w:rsidR="009073D4">
        <w:rPr>
          <w:sz w:val="24"/>
          <w:szCs w:val="24"/>
          <w:lang w:val="en-IE"/>
        </w:rPr>
        <w:t xml:space="preserve">software </w:t>
      </w:r>
      <w:r w:rsidR="00B07D7B" w:rsidRPr="009B1F86">
        <w:rPr>
          <w:sz w:val="24"/>
          <w:szCs w:val="24"/>
          <w:lang w:val="en-IE"/>
        </w:rPr>
        <w:t>project planning practice.</w:t>
      </w:r>
    </w:p>
    <w:p w:rsidR="003348B1" w:rsidRDefault="003348B1" w:rsidP="00B07D7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I started following a tutorial video on the JDBC driver for connecting to mySQL database.</w:t>
      </w:r>
    </w:p>
    <w:p w:rsidR="003348B1" w:rsidRDefault="0037094C" w:rsidP="00B07D7B">
      <w:pPr>
        <w:rPr>
          <w:sz w:val="24"/>
          <w:szCs w:val="24"/>
          <w:lang w:val="en-IE"/>
        </w:rPr>
      </w:pPr>
      <w:hyperlink r:id="rId8" w:history="1">
        <w:r w:rsidR="003348B1" w:rsidRPr="003348B1">
          <w:rPr>
            <w:rStyle w:val="Hyperlink"/>
            <w:sz w:val="24"/>
            <w:szCs w:val="24"/>
            <w:lang w:val="en-IE"/>
          </w:rPr>
          <w:t>Link to tutorial</w:t>
        </w:r>
      </w:hyperlink>
    </w:p>
    <w:p w:rsidR="00C45C5F" w:rsidRDefault="00C45C5F" w:rsidP="00B07D7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This week I also started tracking my time on Toggl.com which has proved useful for documentation.</w:t>
      </w:r>
    </w:p>
    <w:p w:rsidR="00445550" w:rsidRDefault="00445550" w:rsidP="00B07D7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I probably won't be able to keep up this level of detail in my logs</w:t>
      </w:r>
      <w:r w:rsidR="00E91572">
        <w:rPr>
          <w:sz w:val="24"/>
          <w:szCs w:val="24"/>
          <w:lang w:val="en-IE"/>
        </w:rPr>
        <w:t xml:space="preserve"> for the subsequent weeks as it's difficult to delegate time for documentation.</w:t>
      </w:r>
      <w:r w:rsidR="008652BD">
        <w:rPr>
          <w:sz w:val="24"/>
          <w:szCs w:val="24"/>
          <w:lang w:val="en-IE"/>
        </w:rPr>
        <w:t xml:space="preserve"> I hope My weekly screen</w:t>
      </w:r>
      <w:r w:rsidR="00E91572">
        <w:rPr>
          <w:sz w:val="24"/>
          <w:szCs w:val="24"/>
          <w:lang w:val="en-IE"/>
        </w:rPr>
        <w:t xml:space="preserve">shots of my </w:t>
      </w:r>
      <w:r w:rsidR="008652BD" w:rsidRPr="008652BD">
        <w:rPr>
          <w:b/>
          <w:sz w:val="24"/>
          <w:szCs w:val="24"/>
          <w:lang w:val="en-IE"/>
        </w:rPr>
        <w:t>Trello</w:t>
      </w:r>
      <w:r w:rsidR="008652BD">
        <w:rPr>
          <w:sz w:val="24"/>
          <w:szCs w:val="24"/>
          <w:lang w:val="en-IE"/>
        </w:rPr>
        <w:t xml:space="preserve"> </w:t>
      </w:r>
      <w:r w:rsidR="00E91572">
        <w:rPr>
          <w:sz w:val="24"/>
          <w:szCs w:val="24"/>
          <w:lang w:val="en-IE"/>
        </w:rPr>
        <w:t xml:space="preserve">Project </w:t>
      </w:r>
      <w:r w:rsidR="008652BD">
        <w:rPr>
          <w:sz w:val="24"/>
          <w:szCs w:val="24"/>
          <w:lang w:val="en-IE"/>
        </w:rPr>
        <w:t>management</w:t>
      </w:r>
      <w:r w:rsidR="00E91572">
        <w:rPr>
          <w:sz w:val="24"/>
          <w:szCs w:val="24"/>
          <w:lang w:val="en-IE"/>
        </w:rPr>
        <w:t xml:space="preserve"> System and </w:t>
      </w:r>
      <w:r w:rsidR="00E91572" w:rsidRPr="008652BD">
        <w:rPr>
          <w:b/>
          <w:sz w:val="24"/>
          <w:szCs w:val="24"/>
          <w:lang w:val="en-IE"/>
        </w:rPr>
        <w:t>Toggl</w:t>
      </w:r>
      <w:r w:rsidR="00E91572">
        <w:rPr>
          <w:sz w:val="24"/>
          <w:szCs w:val="24"/>
          <w:lang w:val="en-IE"/>
        </w:rPr>
        <w:t xml:space="preserve"> time log will suffice as weekly logs.</w:t>
      </w:r>
    </w:p>
    <w:p w:rsidR="003348B1" w:rsidRDefault="003348B1" w:rsidP="000C249B">
      <w:pPr>
        <w:rPr>
          <w:sz w:val="24"/>
          <w:szCs w:val="24"/>
          <w:lang w:val="en-IE"/>
        </w:rPr>
      </w:pPr>
    </w:p>
    <w:p w:rsidR="00E67DC1" w:rsidRPr="00E91572" w:rsidRDefault="00852C49" w:rsidP="000C249B">
      <w:pPr>
        <w:rPr>
          <w:b/>
          <w:sz w:val="28"/>
          <w:szCs w:val="28"/>
          <w:lang w:val="en-IE"/>
        </w:rPr>
      </w:pPr>
      <w:r w:rsidRPr="00E91572">
        <w:rPr>
          <w:b/>
          <w:sz w:val="28"/>
          <w:szCs w:val="28"/>
          <w:lang w:val="en-IE"/>
        </w:rPr>
        <w:lastRenderedPageBreak/>
        <w:t>Research done:</w:t>
      </w:r>
      <w:r w:rsidR="00E67DC1" w:rsidRPr="00E91572">
        <w:rPr>
          <w:b/>
          <w:sz w:val="28"/>
          <w:szCs w:val="28"/>
          <w:lang w:val="en-IE"/>
        </w:rPr>
        <w:t xml:space="preserve"> </w:t>
      </w:r>
    </w:p>
    <w:p w:rsidR="007B667B" w:rsidRPr="009B1F86" w:rsidRDefault="007B667B" w:rsidP="000C249B">
      <w:pPr>
        <w:rPr>
          <w:b/>
          <w:sz w:val="24"/>
          <w:szCs w:val="24"/>
          <w:lang w:val="en-IE"/>
        </w:rPr>
      </w:pPr>
      <w:r w:rsidRPr="009B1F86">
        <w:rPr>
          <w:b/>
          <w:sz w:val="24"/>
          <w:szCs w:val="24"/>
          <w:lang w:val="en-IE"/>
        </w:rPr>
        <w:t>Singleton Design Pattern:</w:t>
      </w:r>
    </w:p>
    <w:p w:rsidR="00020AA4" w:rsidRPr="009B1F86" w:rsidRDefault="00020AA4" w:rsidP="000C249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B1F86">
        <w:rPr>
          <w:rFonts w:ascii="Arial" w:hAnsi="Arial" w:cs="Arial"/>
          <w:color w:val="222222"/>
          <w:sz w:val="24"/>
          <w:szCs w:val="24"/>
          <w:shd w:val="clear" w:color="auto" w:fill="FFFFFF"/>
        </w:rPr>
        <w:t>With the</w:t>
      </w:r>
      <w:r w:rsidRPr="009B1F86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9B1F8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Singleton design pattern</w:t>
      </w:r>
      <w:r w:rsidRPr="009B1F86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9B1F8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you can: Ensure that only one instance of a class is created. Provide a global point of access to the object. Allow multiple instances in the future without affecting a </w:t>
      </w:r>
      <w:r w:rsidRPr="009B1F8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singleton</w:t>
      </w:r>
      <w:r w:rsidRPr="009B1F86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9B1F86">
        <w:rPr>
          <w:rFonts w:ascii="Arial" w:hAnsi="Arial" w:cs="Arial"/>
          <w:color w:val="222222"/>
          <w:sz w:val="24"/>
          <w:szCs w:val="24"/>
          <w:shd w:val="clear" w:color="auto" w:fill="FFFFFF"/>
        </w:rPr>
        <w:t>class's clients.</w:t>
      </w:r>
    </w:p>
    <w:p w:rsidR="009B1F86" w:rsidRPr="00E91572" w:rsidRDefault="00020AA4" w:rsidP="000C249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B1F86">
        <w:rPr>
          <w:rFonts w:ascii="Arial" w:hAnsi="Arial" w:cs="Arial"/>
          <w:color w:val="222222"/>
          <w:sz w:val="24"/>
          <w:szCs w:val="24"/>
          <w:shd w:val="clear" w:color="auto" w:fill="FFFFFF"/>
        </w:rPr>
        <w:t>There are 2 ways of instantiating a database using the Singleton design pattern.</w:t>
      </w:r>
    </w:p>
    <w:p w:rsidR="00020AA4" w:rsidRPr="009B1F86" w:rsidRDefault="00020AA4" w:rsidP="000C249B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9B1F8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New method:</w:t>
      </w:r>
    </w:p>
    <w:p w:rsidR="008E5C9C" w:rsidRPr="009B1F86" w:rsidRDefault="008E5C9C" w:rsidP="008E5C9C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9B1F86">
        <w:rPr>
          <w:color w:val="CC7832"/>
          <w:sz w:val="24"/>
          <w:szCs w:val="24"/>
        </w:rPr>
        <w:t xml:space="preserve">public static </w:t>
      </w:r>
      <w:r w:rsidRPr="009B1F86">
        <w:rPr>
          <w:color w:val="A9B7C6"/>
          <w:sz w:val="24"/>
          <w:szCs w:val="24"/>
        </w:rPr>
        <w:t xml:space="preserve">Database </w:t>
      </w:r>
      <w:r w:rsidRPr="009B1F86">
        <w:rPr>
          <w:color w:val="FFC66D"/>
          <w:sz w:val="24"/>
          <w:szCs w:val="24"/>
        </w:rPr>
        <w:t>getInstance</w:t>
      </w:r>
      <w:r w:rsidRPr="009B1F86">
        <w:rPr>
          <w:color w:val="A9B7C6"/>
          <w:sz w:val="24"/>
          <w:szCs w:val="24"/>
        </w:rPr>
        <w:t>() {</w:t>
      </w:r>
      <w:r w:rsidRPr="009B1F86">
        <w:rPr>
          <w:color w:val="A9B7C6"/>
          <w:sz w:val="24"/>
          <w:szCs w:val="24"/>
        </w:rPr>
        <w:br/>
        <w:t xml:space="preserve">   </w:t>
      </w:r>
      <w:r w:rsidRPr="009B1F86">
        <w:rPr>
          <w:color w:val="CC7832"/>
          <w:sz w:val="24"/>
          <w:szCs w:val="24"/>
        </w:rPr>
        <w:t xml:space="preserve">return </w:t>
      </w:r>
      <w:r w:rsidRPr="009B1F86">
        <w:rPr>
          <w:i/>
          <w:iCs/>
          <w:color w:val="9876AA"/>
          <w:sz w:val="24"/>
          <w:szCs w:val="24"/>
        </w:rPr>
        <w:t>instance</w:t>
      </w:r>
      <w:r w:rsidRPr="009B1F86">
        <w:rPr>
          <w:color w:val="CC7832"/>
          <w:sz w:val="24"/>
          <w:szCs w:val="24"/>
        </w:rPr>
        <w:t>;</w:t>
      </w:r>
      <w:r w:rsidRPr="009B1F86">
        <w:rPr>
          <w:color w:val="CC7832"/>
          <w:sz w:val="24"/>
          <w:szCs w:val="24"/>
        </w:rPr>
        <w:br/>
      </w:r>
      <w:r w:rsidRPr="009B1F86">
        <w:rPr>
          <w:color w:val="A9B7C6"/>
          <w:sz w:val="24"/>
          <w:szCs w:val="24"/>
        </w:rPr>
        <w:t>}</w:t>
      </w:r>
    </w:p>
    <w:p w:rsidR="00020AA4" w:rsidRPr="009B1F86" w:rsidRDefault="00020AA4" w:rsidP="000C249B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DF5B97" w:rsidRPr="009B1F86" w:rsidRDefault="00DF5B97" w:rsidP="000C249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B1F86">
        <w:rPr>
          <w:rFonts w:ascii="Arial" w:hAnsi="Arial" w:cs="Arial"/>
          <w:color w:val="222222"/>
          <w:sz w:val="24"/>
          <w:szCs w:val="24"/>
          <w:shd w:val="clear" w:color="auto" w:fill="FFFFFF"/>
        </w:rPr>
        <w:t>This is the preferred way of instantiating a database</w:t>
      </w:r>
    </w:p>
    <w:p w:rsidR="00020AA4" w:rsidRPr="009B1F86" w:rsidRDefault="00020AA4" w:rsidP="000C249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B1F8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Old method:</w:t>
      </w:r>
      <w:r w:rsidR="00B52D9B" w:rsidRPr="009B1F8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"lazy instantiation"</w:t>
      </w:r>
    </w:p>
    <w:p w:rsidR="00B52D9B" w:rsidRPr="009B1F86" w:rsidRDefault="00B52D9B" w:rsidP="00B52D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9B1F86">
        <w:rPr>
          <w:rFonts w:ascii="Courier New" w:eastAsia="Times New Roman" w:hAnsi="Courier New" w:cs="Courier New"/>
          <w:color w:val="808080"/>
          <w:sz w:val="24"/>
          <w:szCs w:val="24"/>
        </w:rPr>
        <w:t>private static Database instanceOld;</w:t>
      </w:r>
      <w:r w:rsidRPr="009B1F86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9B1F86">
        <w:rPr>
          <w:rFonts w:ascii="Courier New" w:eastAsia="Times New Roman" w:hAnsi="Courier New" w:cs="Courier New"/>
          <w:color w:val="808080"/>
          <w:sz w:val="24"/>
          <w:szCs w:val="24"/>
        </w:rPr>
        <w:br/>
        <w:t>public static Database getInstanceOld() {</w:t>
      </w:r>
      <w:r w:rsidRPr="009B1F86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if(instanceOld == null) {</w:t>
      </w:r>
      <w:r w:rsidRPr="009B1F86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instanceOld = new Database();</w:t>
      </w:r>
      <w:r w:rsidRPr="009B1F86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}</w:t>
      </w:r>
      <w:r w:rsidRPr="009B1F86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</w:t>
      </w:r>
      <w:r w:rsidRPr="009B1F86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return instanceOld;</w:t>
      </w:r>
      <w:r w:rsidRPr="009B1F86">
        <w:rPr>
          <w:rFonts w:ascii="Courier New" w:eastAsia="Times New Roman" w:hAnsi="Courier New" w:cs="Courier New"/>
          <w:color w:val="808080"/>
          <w:sz w:val="24"/>
          <w:szCs w:val="24"/>
        </w:rPr>
        <w:br/>
        <w:t>}</w:t>
      </w:r>
    </w:p>
    <w:p w:rsidR="008E5C9C" w:rsidRPr="009B1F86" w:rsidRDefault="008E5C9C" w:rsidP="000C249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20AA4" w:rsidRPr="009B1F86" w:rsidRDefault="00B52D9B" w:rsidP="000C249B">
      <w:pPr>
        <w:rPr>
          <w:sz w:val="24"/>
          <w:szCs w:val="24"/>
          <w:lang w:val="en-IE"/>
        </w:rPr>
      </w:pPr>
      <w:r w:rsidRPr="009B1F86">
        <w:rPr>
          <w:sz w:val="24"/>
          <w:szCs w:val="24"/>
          <w:lang w:val="en-IE"/>
        </w:rPr>
        <w:t>The  old method is not thread safe.</w:t>
      </w:r>
    </w:p>
    <w:p w:rsidR="00BE2CDD" w:rsidRPr="009B1F86" w:rsidRDefault="006F40C8" w:rsidP="000C249B">
      <w:pPr>
        <w:rPr>
          <w:sz w:val="24"/>
          <w:szCs w:val="24"/>
          <w:lang w:val="en-IE"/>
        </w:rPr>
      </w:pPr>
      <w:r w:rsidRPr="009B1F86">
        <w:rPr>
          <w:sz w:val="24"/>
          <w:szCs w:val="24"/>
          <w:lang w:val="en-IE"/>
        </w:rPr>
        <w:t xml:space="preserve">One thread could </w:t>
      </w:r>
      <w:r w:rsidR="00B52D9B" w:rsidRPr="009B1F86">
        <w:rPr>
          <w:sz w:val="24"/>
          <w:szCs w:val="24"/>
          <w:lang w:val="en-IE"/>
        </w:rPr>
        <w:t>call get instance and then another could also do the same before the first thread finishes creating it.</w:t>
      </w:r>
    </w:p>
    <w:p w:rsidR="00BE2CDD" w:rsidRPr="009B1F86" w:rsidRDefault="00BE2CDD" w:rsidP="000C249B">
      <w:pPr>
        <w:rPr>
          <w:b/>
          <w:sz w:val="24"/>
          <w:szCs w:val="24"/>
          <w:lang w:val="en-IE"/>
        </w:rPr>
      </w:pPr>
      <w:r w:rsidRPr="009B1F86">
        <w:rPr>
          <w:b/>
          <w:sz w:val="24"/>
          <w:szCs w:val="24"/>
          <w:lang w:val="en-IE"/>
        </w:rPr>
        <w:t>Beans:</w:t>
      </w:r>
    </w:p>
    <w:p w:rsidR="00B52D9B" w:rsidRDefault="00E73557" w:rsidP="000C249B">
      <w:pPr>
        <w:rPr>
          <w:sz w:val="24"/>
          <w:szCs w:val="24"/>
          <w:lang w:val="en-IE"/>
        </w:rPr>
      </w:pPr>
      <w:r w:rsidRPr="009B1F86">
        <w:rPr>
          <w:sz w:val="24"/>
          <w:szCs w:val="24"/>
          <w:lang w:val="en-IE"/>
        </w:rPr>
        <w:t>has a no argument constructor</w:t>
      </w:r>
      <w:r w:rsidR="004B31BE">
        <w:rPr>
          <w:sz w:val="24"/>
          <w:szCs w:val="24"/>
          <w:lang w:val="en-IE"/>
        </w:rPr>
        <w:t xml:space="preserve">. </w:t>
      </w:r>
      <w:r w:rsidRPr="009B1F86">
        <w:rPr>
          <w:sz w:val="24"/>
          <w:szCs w:val="24"/>
          <w:lang w:val="en-IE"/>
        </w:rPr>
        <w:t>lightweight class that simply has get and set methods</w:t>
      </w:r>
    </w:p>
    <w:p w:rsidR="004B31BE" w:rsidRDefault="004B31BE" w:rsidP="000C249B">
      <w:pPr>
        <w:rPr>
          <w:sz w:val="24"/>
          <w:szCs w:val="24"/>
          <w:lang w:val="en-IE"/>
        </w:rPr>
      </w:pPr>
    </w:p>
    <w:p w:rsidR="00E91572" w:rsidRDefault="00E91572" w:rsidP="000C249B">
      <w:pPr>
        <w:rPr>
          <w:sz w:val="24"/>
          <w:szCs w:val="24"/>
          <w:lang w:val="en-IE"/>
        </w:rPr>
      </w:pPr>
    </w:p>
    <w:p w:rsidR="00E91572" w:rsidRPr="009B1F86" w:rsidRDefault="00E91572" w:rsidP="000C249B">
      <w:pPr>
        <w:rPr>
          <w:sz w:val="24"/>
          <w:szCs w:val="24"/>
          <w:lang w:val="en-IE"/>
        </w:rPr>
      </w:pPr>
    </w:p>
    <w:p w:rsidR="00852C49" w:rsidRPr="004B31BE" w:rsidRDefault="00F31719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Tasks completed:</w:t>
      </w:r>
    </w:p>
    <w:p w:rsidR="009B1F86" w:rsidRDefault="009073D4" w:rsidP="000C249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- </w:t>
      </w:r>
      <w:r w:rsidR="009B1F86" w:rsidRPr="009B1F86">
        <w:rPr>
          <w:sz w:val="24"/>
          <w:szCs w:val="24"/>
          <w:lang w:val="en-IE"/>
        </w:rPr>
        <w:t>Installed Netbeans IDE</w:t>
      </w:r>
    </w:p>
    <w:p w:rsidR="009325F4" w:rsidRDefault="009325F4" w:rsidP="000C249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-</w:t>
      </w:r>
      <w:r w:rsidR="002F378A">
        <w:rPr>
          <w:sz w:val="24"/>
          <w:szCs w:val="24"/>
          <w:lang w:val="en-IE"/>
        </w:rPr>
        <w:t xml:space="preserve"> Purchased Bluetooth Dongle</w:t>
      </w:r>
    </w:p>
    <w:p w:rsidR="002F378A" w:rsidRDefault="002F378A" w:rsidP="000C249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- Download Bluetooth Drivers</w:t>
      </w:r>
    </w:p>
    <w:p w:rsidR="002F378A" w:rsidRDefault="002F378A" w:rsidP="000C249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- Paired phone and laptop through bluetooth</w:t>
      </w:r>
    </w:p>
    <w:p w:rsidR="00751FF4" w:rsidRDefault="00751FF4" w:rsidP="000C249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- Start Music Player GUI</w:t>
      </w:r>
    </w:p>
    <w:p w:rsidR="00751FF4" w:rsidRDefault="00751FF4" w:rsidP="000C249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- Started Version Control of Music Player GUI on Github</w:t>
      </w:r>
    </w:p>
    <w:p w:rsidR="009073D4" w:rsidRPr="009B1F86" w:rsidRDefault="009073D4" w:rsidP="000C249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- Installed GenieMotion Emulator for Android Development</w:t>
      </w:r>
    </w:p>
    <w:p w:rsidR="00EC33B0" w:rsidRDefault="00EC33B0" w:rsidP="00C84341">
      <w:pPr>
        <w:rPr>
          <w:sz w:val="24"/>
          <w:szCs w:val="24"/>
          <w:lang w:val="en-IE"/>
        </w:rPr>
      </w:pPr>
    </w:p>
    <w:p w:rsidR="009325F4" w:rsidRDefault="009325F4" w:rsidP="00C84341">
      <w:pPr>
        <w:rPr>
          <w:sz w:val="24"/>
          <w:szCs w:val="24"/>
          <w:lang w:val="en-IE"/>
        </w:rPr>
      </w:pPr>
    </w:p>
    <w:p w:rsidR="009325F4" w:rsidRDefault="009325F4" w:rsidP="00C84341">
      <w:pPr>
        <w:rPr>
          <w:sz w:val="24"/>
          <w:szCs w:val="24"/>
          <w:lang w:val="en-IE"/>
        </w:rPr>
      </w:pPr>
    </w:p>
    <w:p w:rsidR="009325F4" w:rsidRDefault="009325F4" w:rsidP="00C84341">
      <w:pPr>
        <w:rPr>
          <w:sz w:val="24"/>
          <w:szCs w:val="24"/>
          <w:lang w:val="en-IE"/>
        </w:rPr>
      </w:pPr>
    </w:p>
    <w:p w:rsidR="009325F4" w:rsidRDefault="009325F4" w:rsidP="00C84341">
      <w:pPr>
        <w:rPr>
          <w:sz w:val="24"/>
          <w:szCs w:val="24"/>
          <w:lang w:val="en-IE"/>
        </w:rPr>
      </w:pPr>
    </w:p>
    <w:p w:rsidR="009325F4" w:rsidRDefault="009325F4" w:rsidP="00C84341">
      <w:pPr>
        <w:rPr>
          <w:sz w:val="24"/>
          <w:szCs w:val="24"/>
          <w:lang w:val="en-IE"/>
        </w:rPr>
      </w:pPr>
    </w:p>
    <w:p w:rsidR="009325F4" w:rsidRDefault="009325F4" w:rsidP="00C84341">
      <w:pPr>
        <w:rPr>
          <w:sz w:val="24"/>
          <w:szCs w:val="24"/>
          <w:lang w:val="en-IE"/>
        </w:rPr>
      </w:pPr>
    </w:p>
    <w:p w:rsidR="009325F4" w:rsidRDefault="009325F4" w:rsidP="00C84341">
      <w:pPr>
        <w:rPr>
          <w:sz w:val="24"/>
          <w:szCs w:val="24"/>
          <w:lang w:val="en-IE"/>
        </w:rPr>
      </w:pPr>
    </w:p>
    <w:p w:rsidR="009325F4" w:rsidRDefault="009325F4" w:rsidP="00C84341">
      <w:pPr>
        <w:rPr>
          <w:sz w:val="24"/>
          <w:szCs w:val="24"/>
          <w:lang w:val="en-IE"/>
        </w:rPr>
      </w:pPr>
    </w:p>
    <w:p w:rsidR="002F7C6E" w:rsidRDefault="002F7C6E" w:rsidP="00C84341">
      <w:pPr>
        <w:rPr>
          <w:sz w:val="24"/>
          <w:szCs w:val="24"/>
          <w:lang w:val="en-IE"/>
        </w:rPr>
      </w:pPr>
    </w:p>
    <w:p w:rsidR="00445550" w:rsidRDefault="00445550" w:rsidP="00C84341">
      <w:pPr>
        <w:rPr>
          <w:sz w:val="24"/>
          <w:szCs w:val="24"/>
          <w:lang w:val="en-IE"/>
        </w:rPr>
      </w:pPr>
    </w:p>
    <w:p w:rsidR="00DC72A2" w:rsidRDefault="00DC72A2" w:rsidP="00C84341">
      <w:pPr>
        <w:rPr>
          <w:sz w:val="24"/>
          <w:szCs w:val="24"/>
          <w:lang w:val="en-IE"/>
        </w:rPr>
      </w:pPr>
    </w:p>
    <w:p w:rsidR="00DC72A2" w:rsidRDefault="00DC72A2" w:rsidP="00C84341">
      <w:pPr>
        <w:rPr>
          <w:sz w:val="24"/>
          <w:szCs w:val="24"/>
          <w:lang w:val="en-IE"/>
        </w:rPr>
      </w:pPr>
    </w:p>
    <w:p w:rsidR="00DC72A2" w:rsidRDefault="00DC72A2" w:rsidP="00C84341">
      <w:pPr>
        <w:rPr>
          <w:sz w:val="24"/>
          <w:szCs w:val="24"/>
          <w:lang w:val="en-IE"/>
        </w:rPr>
      </w:pPr>
    </w:p>
    <w:p w:rsidR="00DC72A2" w:rsidRDefault="00DC72A2" w:rsidP="00C84341">
      <w:pPr>
        <w:rPr>
          <w:sz w:val="24"/>
          <w:szCs w:val="24"/>
          <w:lang w:val="en-IE"/>
        </w:rPr>
      </w:pPr>
    </w:p>
    <w:p w:rsidR="00DC72A2" w:rsidRDefault="00DC72A2" w:rsidP="00C84341">
      <w:pPr>
        <w:rPr>
          <w:sz w:val="24"/>
          <w:szCs w:val="24"/>
          <w:lang w:val="en-IE"/>
        </w:rPr>
      </w:pPr>
    </w:p>
    <w:p w:rsidR="009325F4" w:rsidRDefault="009325F4" w:rsidP="00C84341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Project</w:t>
      </w:r>
      <w:r w:rsidRPr="009325F4">
        <w:rPr>
          <w:b/>
          <w:sz w:val="28"/>
          <w:szCs w:val="28"/>
          <w:lang w:val="en-IE"/>
        </w:rPr>
        <w:t xml:space="preserve"> Board Start of week</w:t>
      </w:r>
    </w:p>
    <w:p w:rsidR="009325F4" w:rsidRPr="009325F4" w:rsidRDefault="009325F4" w:rsidP="009325F4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262424" cy="3448050"/>
            <wp:effectExtent l="19050" t="0" r="0" b="0"/>
            <wp:docPr id="1" name="Picture 0" descr="board 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rd st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71530" cy="345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IE"/>
        </w:rPr>
        <w:tab/>
      </w:r>
    </w:p>
    <w:p w:rsidR="009325F4" w:rsidRDefault="009325F4" w:rsidP="009325F4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Project</w:t>
      </w:r>
      <w:r w:rsidRPr="009325F4">
        <w:rPr>
          <w:b/>
          <w:sz w:val="28"/>
          <w:szCs w:val="28"/>
          <w:lang w:val="en-IE"/>
        </w:rPr>
        <w:t xml:space="preserve"> Board </w:t>
      </w:r>
      <w:r>
        <w:rPr>
          <w:b/>
          <w:sz w:val="28"/>
          <w:szCs w:val="28"/>
          <w:lang w:val="en-IE"/>
        </w:rPr>
        <w:t>End</w:t>
      </w:r>
      <w:r w:rsidRPr="009325F4">
        <w:rPr>
          <w:b/>
          <w:sz w:val="28"/>
          <w:szCs w:val="28"/>
          <w:lang w:val="en-IE"/>
        </w:rPr>
        <w:t xml:space="preserve"> of week</w:t>
      </w:r>
    </w:p>
    <w:p w:rsidR="009325F4" w:rsidRDefault="009325F4" w:rsidP="009325F4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330065" cy="2705100"/>
            <wp:effectExtent l="19050" t="0" r="4185" b="0"/>
            <wp:docPr id="2" name="Picture 1" descr="board 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rd finis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37947" cy="270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F4" w:rsidRDefault="009325F4" w:rsidP="009325F4">
      <w:pPr>
        <w:rPr>
          <w:b/>
          <w:sz w:val="28"/>
          <w:szCs w:val="28"/>
          <w:lang w:val="en-IE"/>
        </w:rPr>
      </w:pPr>
    </w:p>
    <w:p w:rsidR="00D23F5A" w:rsidRDefault="00D23F5A" w:rsidP="002F7C6E">
      <w:pPr>
        <w:rPr>
          <w:sz w:val="28"/>
          <w:szCs w:val="28"/>
          <w:lang w:val="en-IE"/>
        </w:rPr>
      </w:pPr>
    </w:p>
    <w:p w:rsidR="002F7C6E" w:rsidRDefault="00900060" w:rsidP="002F7C6E">
      <w:pPr>
        <w:rPr>
          <w:b/>
          <w:sz w:val="24"/>
          <w:szCs w:val="24"/>
          <w:lang w:val="en-IE"/>
        </w:rPr>
      </w:pPr>
      <w:r>
        <w:rPr>
          <w:b/>
          <w:sz w:val="24"/>
          <w:szCs w:val="24"/>
          <w:lang w:val="en-IE"/>
        </w:rPr>
        <w:lastRenderedPageBreak/>
        <w:t xml:space="preserve">Weekly </w:t>
      </w:r>
      <w:r w:rsidR="002F7C6E" w:rsidRPr="0096389C">
        <w:rPr>
          <w:b/>
          <w:sz w:val="24"/>
          <w:szCs w:val="24"/>
          <w:lang w:val="en-IE"/>
        </w:rPr>
        <w:t xml:space="preserve">Time </w:t>
      </w:r>
      <w:r w:rsidR="00ED1B1E">
        <w:rPr>
          <w:b/>
          <w:sz w:val="24"/>
          <w:szCs w:val="24"/>
          <w:lang w:val="en-IE"/>
        </w:rPr>
        <w:t>Bar Chart</w:t>
      </w:r>
      <w:r w:rsidR="002F7C6E">
        <w:rPr>
          <w:b/>
          <w:sz w:val="24"/>
          <w:szCs w:val="24"/>
          <w:lang w:val="en-IE"/>
        </w:rPr>
        <w:t>:</w:t>
      </w:r>
    </w:p>
    <w:p w:rsidR="00ED1B1E" w:rsidRDefault="00ED1B1E" w:rsidP="002F7C6E">
      <w:pPr>
        <w:rPr>
          <w:b/>
          <w:sz w:val="24"/>
          <w:szCs w:val="24"/>
          <w:lang w:val="en-IE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07785" cy="2893695"/>
            <wp:effectExtent l="19050" t="0" r="0" b="0"/>
            <wp:docPr id="5" name="Picture 4" descr="week bar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 bar 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B1E" w:rsidRDefault="00ED1B1E" w:rsidP="00ED1B1E">
      <w:pPr>
        <w:jc w:val="center"/>
        <w:rPr>
          <w:sz w:val="24"/>
          <w:szCs w:val="24"/>
          <w:lang w:val="en-IE"/>
        </w:rPr>
      </w:pPr>
    </w:p>
    <w:p w:rsidR="00ED1B1E" w:rsidRDefault="00ED1B1E" w:rsidP="00ED1B1E">
      <w:pPr>
        <w:jc w:val="center"/>
        <w:rPr>
          <w:sz w:val="24"/>
          <w:szCs w:val="24"/>
          <w:lang w:val="en-IE"/>
        </w:rPr>
      </w:pPr>
    </w:p>
    <w:p w:rsidR="00ED1B1E" w:rsidRDefault="00ED1B1E" w:rsidP="00ED1B1E">
      <w:pPr>
        <w:jc w:val="center"/>
        <w:rPr>
          <w:sz w:val="24"/>
          <w:szCs w:val="24"/>
          <w:lang w:val="en-IE"/>
        </w:rPr>
      </w:pPr>
    </w:p>
    <w:p w:rsidR="00ED1B1E" w:rsidRDefault="00ED1B1E" w:rsidP="00ED1B1E">
      <w:pPr>
        <w:jc w:val="center"/>
        <w:rPr>
          <w:sz w:val="24"/>
          <w:szCs w:val="24"/>
          <w:lang w:val="en-IE"/>
        </w:rPr>
      </w:pPr>
    </w:p>
    <w:p w:rsidR="00ED1B1E" w:rsidRDefault="00ED1B1E" w:rsidP="00ED1B1E">
      <w:pPr>
        <w:jc w:val="center"/>
        <w:rPr>
          <w:sz w:val="24"/>
          <w:szCs w:val="24"/>
          <w:lang w:val="en-IE"/>
        </w:rPr>
      </w:pPr>
    </w:p>
    <w:p w:rsidR="00ED1B1E" w:rsidRDefault="00ED1B1E" w:rsidP="00ED1B1E">
      <w:pPr>
        <w:jc w:val="center"/>
        <w:rPr>
          <w:sz w:val="24"/>
          <w:szCs w:val="24"/>
          <w:lang w:val="en-IE"/>
        </w:rPr>
      </w:pPr>
    </w:p>
    <w:p w:rsidR="00ED1B1E" w:rsidRDefault="00ED1B1E" w:rsidP="00ED1B1E">
      <w:pPr>
        <w:jc w:val="center"/>
        <w:rPr>
          <w:sz w:val="24"/>
          <w:szCs w:val="24"/>
          <w:lang w:val="en-IE"/>
        </w:rPr>
      </w:pPr>
    </w:p>
    <w:p w:rsidR="00ED1B1E" w:rsidRDefault="00ED1B1E" w:rsidP="00ED1B1E">
      <w:pPr>
        <w:jc w:val="center"/>
        <w:rPr>
          <w:sz w:val="24"/>
          <w:szCs w:val="24"/>
          <w:lang w:val="en-IE"/>
        </w:rPr>
      </w:pPr>
    </w:p>
    <w:p w:rsidR="00ED1B1E" w:rsidRDefault="00ED1B1E" w:rsidP="00ED1B1E">
      <w:pPr>
        <w:jc w:val="center"/>
        <w:rPr>
          <w:sz w:val="24"/>
          <w:szCs w:val="24"/>
          <w:lang w:val="en-IE"/>
        </w:rPr>
      </w:pPr>
    </w:p>
    <w:p w:rsidR="00ED1B1E" w:rsidRDefault="00ED1B1E" w:rsidP="00ED1B1E">
      <w:pPr>
        <w:jc w:val="center"/>
        <w:rPr>
          <w:sz w:val="24"/>
          <w:szCs w:val="24"/>
          <w:lang w:val="en-IE"/>
        </w:rPr>
      </w:pPr>
    </w:p>
    <w:p w:rsidR="00ED1B1E" w:rsidRDefault="00ED1B1E" w:rsidP="00ED1B1E">
      <w:pPr>
        <w:jc w:val="center"/>
        <w:rPr>
          <w:sz w:val="24"/>
          <w:szCs w:val="24"/>
          <w:lang w:val="en-IE"/>
        </w:rPr>
      </w:pPr>
    </w:p>
    <w:p w:rsidR="00ED1B1E" w:rsidRDefault="00ED1B1E" w:rsidP="00ED1B1E">
      <w:pPr>
        <w:jc w:val="center"/>
        <w:rPr>
          <w:sz w:val="24"/>
          <w:szCs w:val="24"/>
          <w:lang w:val="en-IE"/>
        </w:rPr>
      </w:pPr>
    </w:p>
    <w:p w:rsidR="00ED1B1E" w:rsidRDefault="00ED1B1E" w:rsidP="00ED1B1E">
      <w:pPr>
        <w:jc w:val="center"/>
        <w:rPr>
          <w:sz w:val="24"/>
          <w:szCs w:val="24"/>
          <w:lang w:val="en-IE"/>
        </w:rPr>
      </w:pPr>
    </w:p>
    <w:p w:rsidR="00ED1B1E" w:rsidRDefault="00ED1B1E" w:rsidP="00ED1B1E">
      <w:pPr>
        <w:rPr>
          <w:sz w:val="24"/>
          <w:szCs w:val="24"/>
          <w:lang w:val="en-IE"/>
        </w:rPr>
      </w:pPr>
    </w:p>
    <w:p w:rsidR="00ED1B1E" w:rsidRDefault="00ED1B1E" w:rsidP="00ED1B1E">
      <w:pPr>
        <w:rPr>
          <w:b/>
          <w:sz w:val="24"/>
          <w:szCs w:val="24"/>
          <w:lang w:val="en-IE"/>
        </w:rPr>
      </w:pPr>
      <w:r>
        <w:rPr>
          <w:b/>
          <w:sz w:val="24"/>
          <w:szCs w:val="24"/>
          <w:lang w:val="en-IE"/>
        </w:rPr>
        <w:lastRenderedPageBreak/>
        <w:t xml:space="preserve">Toggl </w:t>
      </w:r>
      <w:r w:rsidRPr="0096389C">
        <w:rPr>
          <w:b/>
          <w:sz w:val="24"/>
          <w:szCs w:val="24"/>
          <w:lang w:val="en-IE"/>
        </w:rPr>
        <w:t xml:space="preserve">Time </w:t>
      </w:r>
      <w:r>
        <w:rPr>
          <w:b/>
          <w:sz w:val="24"/>
          <w:szCs w:val="24"/>
          <w:lang w:val="en-IE"/>
        </w:rPr>
        <w:t>Log:</w:t>
      </w:r>
    </w:p>
    <w:p w:rsidR="00ED1B1E" w:rsidRPr="00ED1B1E" w:rsidRDefault="00ED1B1E" w:rsidP="00ED1B1E">
      <w:pPr>
        <w:jc w:val="center"/>
        <w:rPr>
          <w:sz w:val="24"/>
          <w:szCs w:val="24"/>
          <w:lang w:val="en-IE"/>
        </w:rPr>
      </w:pPr>
    </w:p>
    <w:p w:rsidR="002F7C6E" w:rsidRDefault="002F7C6E" w:rsidP="009325F4">
      <w:pPr>
        <w:tabs>
          <w:tab w:val="left" w:pos="4260"/>
        </w:tabs>
        <w:rPr>
          <w:sz w:val="28"/>
          <w:szCs w:val="28"/>
          <w:lang w:val="en-IE"/>
        </w:rPr>
      </w:pPr>
      <w:r>
        <w:rPr>
          <w:noProof/>
          <w:sz w:val="28"/>
          <w:szCs w:val="28"/>
        </w:rPr>
        <w:drawing>
          <wp:inline distT="0" distB="0" distL="0" distR="0">
            <wp:extent cx="3924848" cy="5858693"/>
            <wp:effectExtent l="19050" t="0" r="0" b="0"/>
            <wp:docPr id="3" name="Picture 2" descr="time 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 log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6E" w:rsidRDefault="002F7C6E" w:rsidP="009325F4">
      <w:pPr>
        <w:tabs>
          <w:tab w:val="left" w:pos="4260"/>
        </w:tabs>
        <w:rPr>
          <w:sz w:val="28"/>
          <w:szCs w:val="28"/>
          <w:lang w:val="en-IE"/>
        </w:rPr>
      </w:pPr>
    </w:p>
    <w:p w:rsidR="002F7C6E" w:rsidRDefault="002F7C6E" w:rsidP="009325F4">
      <w:pPr>
        <w:tabs>
          <w:tab w:val="left" w:pos="4260"/>
        </w:tabs>
        <w:rPr>
          <w:sz w:val="28"/>
          <w:szCs w:val="28"/>
          <w:lang w:val="en-IE"/>
        </w:rPr>
      </w:pPr>
    </w:p>
    <w:p w:rsidR="00ED1B1E" w:rsidRDefault="00ED1B1E" w:rsidP="009325F4">
      <w:pPr>
        <w:tabs>
          <w:tab w:val="left" w:pos="4260"/>
        </w:tabs>
        <w:rPr>
          <w:sz w:val="28"/>
          <w:szCs w:val="28"/>
          <w:lang w:val="en-IE"/>
        </w:rPr>
      </w:pPr>
    </w:p>
    <w:p w:rsidR="00831EED" w:rsidRDefault="00831EED" w:rsidP="009325F4">
      <w:pPr>
        <w:tabs>
          <w:tab w:val="left" w:pos="4260"/>
        </w:tabs>
        <w:rPr>
          <w:sz w:val="28"/>
          <w:szCs w:val="28"/>
          <w:lang w:val="en-IE"/>
        </w:rPr>
      </w:pPr>
    </w:p>
    <w:p w:rsidR="002F7C6E" w:rsidRPr="002F7C6E" w:rsidRDefault="002F7C6E" w:rsidP="009325F4">
      <w:pPr>
        <w:tabs>
          <w:tab w:val="left" w:pos="4260"/>
        </w:tabs>
        <w:rPr>
          <w:b/>
          <w:sz w:val="28"/>
          <w:szCs w:val="28"/>
          <w:lang w:val="en-IE"/>
        </w:rPr>
      </w:pPr>
      <w:r w:rsidRPr="002F7C6E">
        <w:rPr>
          <w:b/>
          <w:sz w:val="28"/>
          <w:szCs w:val="28"/>
          <w:lang w:val="en-IE"/>
        </w:rPr>
        <w:lastRenderedPageBreak/>
        <w:t>Pie charts of time allocated to each area</w:t>
      </w:r>
    </w:p>
    <w:p w:rsidR="002F7C6E" w:rsidRDefault="002F7C6E" w:rsidP="009325F4">
      <w:pPr>
        <w:tabs>
          <w:tab w:val="left" w:pos="4260"/>
        </w:tabs>
        <w:rPr>
          <w:sz w:val="28"/>
          <w:szCs w:val="28"/>
          <w:lang w:val="en-IE"/>
        </w:rPr>
      </w:pPr>
      <w:r>
        <w:rPr>
          <w:noProof/>
          <w:sz w:val="28"/>
          <w:szCs w:val="28"/>
        </w:rPr>
        <w:drawing>
          <wp:inline distT="0" distB="0" distL="0" distR="0">
            <wp:extent cx="2095793" cy="2267267"/>
            <wp:effectExtent l="19050" t="0" r="0" b="0"/>
            <wp:docPr id="4" name="Picture 3" descr="Java 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pi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3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6E" w:rsidRDefault="002F7C6E" w:rsidP="009325F4">
      <w:pPr>
        <w:tabs>
          <w:tab w:val="left" w:pos="4260"/>
        </w:tabs>
        <w:rPr>
          <w:sz w:val="28"/>
          <w:szCs w:val="28"/>
          <w:lang w:val="en-IE"/>
        </w:rPr>
      </w:pPr>
      <w:r>
        <w:rPr>
          <w:noProof/>
          <w:sz w:val="28"/>
          <w:szCs w:val="28"/>
        </w:rPr>
        <w:drawing>
          <wp:inline distT="0" distB="0" distL="0" distR="0">
            <wp:extent cx="2095793" cy="2305372"/>
            <wp:effectExtent l="19050" t="0" r="0" b="0"/>
            <wp:docPr id="6" name="Picture 5" descr="Doc 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 pi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6E" w:rsidRDefault="002F7C6E" w:rsidP="009325F4">
      <w:pPr>
        <w:tabs>
          <w:tab w:val="left" w:pos="4260"/>
        </w:tabs>
        <w:rPr>
          <w:sz w:val="28"/>
          <w:szCs w:val="28"/>
          <w:lang w:val="en-IE"/>
        </w:rPr>
      </w:pPr>
      <w:r>
        <w:rPr>
          <w:noProof/>
          <w:sz w:val="28"/>
          <w:szCs w:val="28"/>
        </w:rPr>
        <w:drawing>
          <wp:inline distT="0" distB="0" distL="0" distR="0">
            <wp:extent cx="2152951" cy="2324425"/>
            <wp:effectExtent l="19050" t="0" r="0" b="0"/>
            <wp:docPr id="7" name="Picture 6" descr="db 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 pi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1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6E" w:rsidRDefault="002F7C6E" w:rsidP="009325F4">
      <w:pPr>
        <w:tabs>
          <w:tab w:val="left" w:pos="4260"/>
        </w:tabs>
        <w:rPr>
          <w:sz w:val="28"/>
          <w:szCs w:val="28"/>
          <w:lang w:val="en-IE"/>
        </w:rPr>
      </w:pPr>
    </w:p>
    <w:p w:rsidR="002F7C6E" w:rsidRDefault="002F7C6E" w:rsidP="009325F4">
      <w:pPr>
        <w:tabs>
          <w:tab w:val="left" w:pos="4260"/>
        </w:tabs>
        <w:rPr>
          <w:sz w:val="28"/>
          <w:szCs w:val="28"/>
          <w:lang w:val="en-IE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057687" cy="2286319"/>
            <wp:effectExtent l="19050" t="0" r="0" b="0"/>
            <wp:docPr id="8" name="Picture 7" descr="database 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 pi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6E" w:rsidRDefault="002F7C6E" w:rsidP="009325F4">
      <w:pPr>
        <w:tabs>
          <w:tab w:val="left" w:pos="4260"/>
        </w:tabs>
        <w:rPr>
          <w:sz w:val="28"/>
          <w:szCs w:val="28"/>
          <w:lang w:val="en-IE"/>
        </w:rPr>
      </w:pPr>
      <w:r>
        <w:rPr>
          <w:noProof/>
          <w:sz w:val="28"/>
          <w:szCs w:val="28"/>
        </w:rPr>
        <w:drawing>
          <wp:inline distT="0" distB="0" distL="0" distR="0">
            <wp:extent cx="2057687" cy="2400635"/>
            <wp:effectExtent l="19050" t="0" r="0" b="0"/>
            <wp:docPr id="9" name="Picture 8" descr="CS 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 pi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6E" w:rsidRPr="009325F4" w:rsidRDefault="002F7C6E" w:rsidP="009325F4">
      <w:pPr>
        <w:tabs>
          <w:tab w:val="left" w:pos="4260"/>
        </w:tabs>
        <w:rPr>
          <w:sz w:val="28"/>
          <w:szCs w:val="28"/>
          <w:lang w:val="en-IE"/>
        </w:rPr>
      </w:pPr>
      <w:r>
        <w:rPr>
          <w:noProof/>
          <w:sz w:val="28"/>
          <w:szCs w:val="28"/>
        </w:rPr>
        <w:drawing>
          <wp:inline distT="0" distB="0" distL="0" distR="0">
            <wp:extent cx="2114845" cy="2324425"/>
            <wp:effectExtent l="19050" t="0" r="0" b="0"/>
            <wp:docPr id="10" name="Picture 9" descr="audio 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dio pi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C6E" w:rsidRPr="009325F4" w:rsidSect="00EC33B0">
      <w:footerReference w:type="default" r:id="rId19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F75" w:rsidRDefault="004C0F75" w:rsidP="00FC19D3">
      <w:pPr>
        <w:spacing w:after="0" w:line="240" w:lineRule="auto"/>
      </w:pPr>
      <w:r>
        <w:separator/>
      </w:r>
    </w:p>
  </w:endnote>
  <w:endnote w:type="continuationSeparator" w:id="1">
    <w:p w:rsidR="004C0F75" w:rsidRDefault="004C0F75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F75" w:rsidRDefault="004C0F75" w:rsidP="00FC19D3">
      <w:pPr>
        <w:spacing w:after="0" w:line="240" w:lineRule="auto"/>
      </w:pPr>
      <w:r>
        <w:separator/>
      </w:r>
    </w:p>
  </w:footnote>
  <w:footnote w:type="continuationSeparator" w:id="1">
    <w:p w:rsidR="004C0F75" w:rsidRDefault="004C0F75" w:rsidP="00FC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11"/>
  </w:num>
  <w:num w:numId="7">
    <w:abstractNumId w:val="6"/>
  </w:num>
  <w:num w:numId="8">
    <w:abstractNumId w:val="3"/>
  </w:num>
  <w:num w:numId="9">
    <w:abstractNumId w:val="12"/>
  </w:num>
  <w:num w:numId="10">
    <w:abstractNumId w:val="1"/>
  </w:num>
  <w:num w:numId="11">
    <w:abstractNumId w:val="7"/>
  </w:num>
  <w:num w:numId="12">
    <w:abstractNumId w:val="4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16A71"/>
    <w:rsid w:val="00020AA4"/>
    <w:rsid w:val="000570BD"/>
    <w:rsid w:val="000748D4"/>
    <w:rsid w:val="0007543D"/>
    <w:rsid w:val="00091330"/>
    <w:rsid w:val="000B207D"/>
    <w:rsid w:val="000C249B"/>
    <w:rsid w:val="000C2501"/>
    <w:rsid w:val="000D7E0D"/>
    <w:rsid w:val="000F19F5"/>
    <w:rsid w:val="00114ABB"/>
    <w:rsid w:val="0011560C"/>
    <w:rsid w:val="00140A01"/>
    <w:rsid w:val="00142EF9"/>
    <w:rsid w:val="00143030"/>
    <w:rsid w:val="00146E44"/>
    <w:rsid w:val="00155C85"/>
    <w:rsid w:val="00155D27"/>
    <w:rsid w:val="001647A2"/>
    <w:rsid w:val="00165895"/>
    <w:rsid w:val="00166AEC"/>
    <w:rsid w:val="0018560E"/>
    <w:rsid w:val="001B36CF"/>
    <w:rsid w:val="001F2239"/>
    <w:rsid w:val="00201E1A"/>
    <w:rsid w:val="0020387A"/>
    <w:rsid w:val="00210BC8"/>
    <w:rsid w:val="0021482E"/>
    <w:rsid w:val="0021776A"/>
    <w:rsid w:val="0022613C"/>
    <w:rsid w:val="002747FE"/>
    <w:rsid w:val="00293816"/>
    <w:rsid w:val="00297317"/>
    <w:rsid w:val="002F1280"/>
    <w:rsid w:val="002F29DF"/>
    <w:rsid w:val="002F378A"/>
    <w:rsid w:val="002F7C6E"/>
    <w:rsid w:val="00303225"/>
    <w:rsid w:val="0031327B"/>
    <w:rsid w:val="003348B1"/>
    <w:rsid w:val="00355AE4"/>
    <w:rsid w:val="00356917"/>
    <w:rsid w:val="003648BE"/>
    <w:rsid w:val="0037094C"/>
    <w:rsid w:val="00370FD8"/>
    <w:rsid w:val="00386B46"/>
    <w:rsid w:val="0039493E"/>
    <w:rsid w:val="003A38B3"/>
    <w:rsid w:val="003B7265"/>
    <w:rsid w:val="003F6658"/>
    <w:rsid w:val="003F6ECE"/>
    <w:rsid w:val="003F7B82"/>
    <w:rsid w:val="00444412"/>
    <w:rsid w:val="00445550"/>
    <w:rsid w:val="004662AB"/>
    <w:rsid w:val="00492422"/>
    <w:rsid w:val="004B31BE"/>
    <w:rsid w:val="004C0F75"/>
    <w:rsid w:val="004C3030"/>
    <w:rsid w:val="00517DC5"/>
    <w:rsid w:val="00532BE5"/>
    <w:rsid w:val="005411D6"/>
    <w:rsid w:val="00595132"/>
    <w:rsid w:val="0059789D"/>
    <w:rsid w:val="005B0420"/>
    <w:rsid w:val="005B18D1"/>
    <w:rsid w:val="005E53FC"/>
    <w:rsid w:val="00602C3A"/>
    <w:rsid w:val="006200D0"/>
    <w:rsid w:val="00621D51"/>
    <w:rsid w:val="00622C26"/>
    <w:rsid w:val="0063077C"/>
    <w:rsid w:val="00652F86"/>
    <w:rsid w:val="0066688F"/>
    <w:rsid w:val="00672B37"/>
    <w:rsid w:val="00684A0D"/>
    <w:rsid w:val="006B3D16"/>
    <w:rsid w:val="006C6094"/>
    <w:rsid w:val="006D53B3"/>
    <w:rsid w:val="006F40C8"/>
    <w:rsid w:val="0072580E"/>
    <w:rsid w:val="007344CA"/>
    <w:rsid w:val="00744C48"/>
    <w:rsid w:val="00751599"/>
    <w:rsid w:val="00751FF4"/>
    <w:rsid w:val="0076020F"/>
    <w:rsid w:val="00772326"/>
    <w:rsid w:val="00777139"/>
    <w:rsid w:val="00796558"/>
    <w:rsid w:val="007B484D"/>
    <w:rsid w:val="007B667B"/>
    <w:rsid w:val="008015B2"/>
    <w:rsid w:val="008061C0"/>
    <w:rsid w:val="00806744"/>
    <w:rsid w:val="00830C74"/>
    <w:rsid w:val="00831EED"/>
    <w:rsid w:val="00834DC2"/>
    <w:rsid w:val="00835497"/>
    <w:rsid w:val="00842459"/>
    <w:rsid w:val="00852C49"/>
    <w:rsid w:val="008652BD"/>
    <w:rsid w:val="00874A51"/>
    <w:rsid w:val="008B5E86"/>
    <w:rsid w:val="008E5C9C"/>
    <w:rsid w:val="008F6C4C"/>
    <w:rsid w:val="00900060"/>
    <w:rsid w:val="009073D4"/>
    <w:rsid w:val="00914FB0"/>
    <w:rsid w:val="009232EE"/>
    <w:rsid w:val="00926EA4"/>
    <w:rsid w:val="009325F4"/>
    <w:rsid w:val="0096389C"/>
    <w:rsid w:val="009852D1"/>
    <w:rsid w:val="009A0485"/>
    <w:rsid w:val="009A3C8E"/>
    <w:rsid w:val="009B1F86"/>
    <w:rsid w:val="009C0AB2"/>
    <w:rsid w:val="00A064E4"/>
    <w:rsid w:val="00A5049B"/>
    <w:rsid w:val="00A54BC6"/>
    <w:rsid w:val="00A653FE"/>
    <w:rsid w:val="00A65461"/>
    <w:rsid w:val="00A72BC6"/>
    <w:rsid w:val="00A75498"/>
    <w:rsid w:val="00A75A4D"/>
    <w:rsid w:val="00A86955"/>
    <w:rsid w:val="00A87613"/>
    <w:rsid w:val="00AA2B5E"/>
    <w:rsid w:val="00AE0532"/>
    <w:rsid w:val="00AF17B0"/>
    <w:rsid w:val="00AF6DFA"/>
    <w:rsid w:val="00B07D7B"/>
    <w:rsid w:val="00B35393"/>
    <w:rsid w:val="00B52267"/>
    <w:rsid w:val="00B52D9B"/>
    <w:rsid w:val="00B57D7E"/>
    <w:rsid w:val="00B63F7E"/>
    <w:rsid w:val="00B645CE"/>
    <w:rsid w:val="00B667DF"/>
    <w:rsid w:val="00B8340B"/>
    <w:rsid w:val="00B902DD"/>
    <w:rsid w:val="00BE2CDD"/>
    <w:rsid w:val="00BE2CFD"/>
    <w:rsid w:val="00BF0F4F"/>
    <w:rsid w:val="00C019B0"/>
    <w:rsid w:val="00C32DA5"/>
    <w:rsid w:val="00C45C5F"/>
    <w:rsid w:val="00C84341"/>
    <w:rsid w:val="00C846C0"/>
    <w:rsid w:val="00CB0406"/>
    <w:rsid w:val="00CB23B4"/>
    <w:rsid w:val="00CD2CB8"/>
    <w:rsid w:val="00CE1556"/>
    <w:rsid w:val="00CE6C57"/>
    <w:rsid w:val="00D23F5A"/>
    <w:rsid w:val="00D4613F"/>
    <w:rsid w:val="00D47E67"/>
    <w:rsid w:val="00D56A58"/>
    <w:rsid w:val="00D73BCF"/>
    <w:rsid w:val="00D92182"/>
    <w:rsid w:val="00DA49F1"/>
    <w:rsid w:val="00DC6D6B"/>
    <w:rsid w:val="00DC72A2"/>
    <w:rsid w:val="00DF5B97"/>
    <w:rsid w:val="00E03BD0"/>
    <w:rsid w:val="00E1070E"/>
    <w:rsid w:val="00E1752C"/>
    <w:rsid w:val="00E210EF"/>
    <w:rsid w:val="00E21F52"/>
    <w:rsid w:val="00E24738"/>
    <w:rsid w:val="00E52FE0"/>
    <w:rsid w:val="00E532BC"/>
    <w:rsid w:val="00E67DC1"/>
    <w:rsid w:val="00E73557"/>
    <w:rsid w:val="00E76C76"/>
    <w:rsid w:val="00E91572"/>
    <w:rsid w:val="00EB2E1E"/>
    <w:rsid w:val="00EC33B0"/>
    <w:rsid w:val="00ED1B1E"/>
    <w:rsid w:val="00ED3AAF"/>
    <w:rsid w:val="00ED5EF7"/>
    <w:rsid w:val="00F253C5"/>
    <w:rsid w:val="00F31719"/>
    <w:rsid w:val="00F43D22"/>
    <w:rsid w:val="00F97013"/>
    <w:rsid w:val="00FB7BA9"/>
    <w:rsid w:val="00FC19D3"/>
    <w:rsid w:val="00FC3850"/>
    <w:rsid w:val="00FD2B75"/>
    <w:rsid w:val="00FE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D0"/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  <w:style w:type="character" w:styleId="FollowedHyperlink">
    <w:name w:val="FollowedHyperlink"/>
    <w:basedOn w:val="DefaultParagraphFont"/>
    <w:uiPriority w:val="99"/>
    <w:semiHidden/>
    <w:unhideWhenUsed/>
    <w:rsid w:val="006D53B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D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-iQDUl10vM&amp;list=PLEAQNNR8IlB4R7NfqBY1frapYo97L6fOQ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g00291875/FYP-GUI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8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105</cp:revision>
  <dcterms:created xsi:type="dcterms:W3CDTF">2015-09-08T14:29:00Z</dcterms:created>
  <dcterms:modified xsi:type="dcterms:W3CDTF">2015-11-23T01:46:00Z</dcterms:modified>
</cp:coreProperties>
</file>