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69" w:rsidRPr="00EC1833" w:rsidRDefault="00EC1833" w:rsidP="00EC1833">
      <w:pPr>
        <w:jc w:val="center"/>
        <w:rPr>
          <w:b/>
          <w:sz w:val="28"/>
          <w:szCs w:val="28"/>
        </w:rPr>
      </w:pPr>
      <w:r w:rsidRPr="00EC1833">
        <w:rPr>
          <w:b/>
          <w:sz w:val="28"/>
          <w:szCs w:val="28"/>
        </w:rPr>
        <w:t>Thomas Flynn</w:t>
      </w:r>
    </w:p>
    <w:p w:rsidR="00EC1833" w:rsidRPr="00EC1833" w:rsidRDefault="00EC1833" w:rsidP="00EC1833">
      <w:pPr>
        <w:jc w:val="center"/>
        <w:rPr>
          <w:b/>
          <w:sz w:val="28"/>
          <w:szCs w:val="28"/>
        </w:rPr>
      </w:pPr>
      <w:r w:rsidRPr="00EC1833">
        <w:rPr>
          <w:b/>
          <w:sz w:val="28"/>
          <w:szCs w:val="28"/>
        </w:rPr>
        <w:t>G00291875</w:t>
      </w:r>
    </w:p>
    <w:p w:rsidR="00EC1833" w:rsidRPr="00EC1833" w:rsidRDefault="00EC1833" w:rsidP="00EC1833">
      <w:pPr>
        <w:jc w:val="center"/>
        <w:rPr>
          <w:b/>
          <w:sz w:val="28"/>
          <w:szCs w:val="28"/>
        </w:rPr>
      </w:pPr>
      <w:r w:rsidRPr="00EC1833">
        <w:rPr>
          <w:b/>
          <w:sz w:val="28"/>
          <w:szCs w:val="28"/>
        </w:rPr>
        <w:t>Sprint 2 Week 2</w:t>
      </w:r>
    </w:p>
    <w:p w:rsidR="00EC1833" w:rsidRDefault="00EC1833" w:rsidP="00EC1833">
      <w:pPr>
        <w:jc w:val="center"/>
        <w:rPr>
          <w:b/>
          <w:sz w:val="28"/>
          <w:szCs w:val="28"/>
        </w:rPr>
      </w:pPr>
      <w:r w:rsidRPr="00EC1833">
        <w:rPr>
          <w:b/>
          <w:sz w:val="28"/>
          <w:szCs w:val="28"/>
        </w:rPr>
        <w:t>15/11/15</w:t>
      </w:r>
    </w:p>
    <w:p w:rsidR="00EC1833" w:rsidRDefault="00EC1833" w:rsidP="00EC1833">
      <w:pPr>
        <w:jc w:val="center"/>
        <w:rPr>
          <w:b/>
          <w:sz w:val="28"/>
          <w:szCs w:val="28"/>
        </w:rPr>
      </w:pPr>
    </w:p>
    <w:p w:rsidR="00EC1833" w:rsidRPr="00234AED" w:rsidRDefault="00B556F4" w:rsidP="00EC1833">
      <w:pPr>
        <w:rPr>
          <w:b/>
          <w:sz w:val="28"/>
          <w:szCs w:val="28"/>
        </w:rPr>
      </w:pPr>
      <w:r w:rsidRPr="00234AED">
        <w:rPr>
          <w:b/>
          <w:sz w:val="28"/>
          <w:szCs w:val="28"/>
        </w:rPr>
        <w:t>Updates:</w:t>
      </w:r>
    </w:p>
    <w:p w:rsidR="00B556F4" w:rsidRDefault="00C548FE" w:rsidP="00EC1833">
      <w:pPr>
        <w:rPr>
          <w:sz w:val="28"/>
          <w:szCs w:val="28"/>
        </w:rPr>
      </w:pPr>
      <w:r w:rsidRPr="00C548FE">
        <w:rPr>
          <w:sz w:val="28"/>
          <w:szCs w:val="28"/>
        </w:rPr>
        <w:t>This week</w:t>
      </w:r>
      <w:r>
        <w:rPr>
          <w:sz w:val="28"/>
          <w:szCs w:val="28"/>
        </w:rPr>
        <w:t xml:space="preserve"> I </w:t>
      </w:r>
      <w:r w:rsidR="00241D6C">
        <w:rPr>
          <w:sz w:val="28"/>
          <w:szCs w:val="28"/>
        </w:rPr>
        <w:t xml:space="preserve">managed to play an mp3 file on my </w:t>
      </w:r>
      <w:r w:rsidR="00B63D4C">
        <w:rPr>
          <w:sz w:val="28"/>
          <w:szCs w:val="28"/>
        </w:rPr>
        <w:t>GUI</w:t>
      </w:r>
      <w:r w:rsidR="00241D6C">
        <w:rPr>
          <w:sz w:val="28"/>
          <w:szCs w:val="28"/>
        </w:rPr>
        <w:t>. This was an integral goal I had to achieve.</w:t>
      </w:r>
    </w:p>
    <w:p w:rsidR="00241D6C" w:rsidRPr="00C548FE" w:rsidRDefault="00B63D4C" w:rsidP="00EC1833">
      <w:pPr>
        <w:rPr>
          <w:sz w:val="28"/>
          <w:szCs w:val="28"/>
        </w:rPr>
      </w:pPr>
      <w:r>
        <w:rPr>
          <w:sz w:val="28"/>
          <w:szCs w:val="28"/>
        </w:rPr>
        <w:t xml:space="preserve">The next goal was to be able to play the next song with a button click. This proved to be a little difficult. I overcame this problem by creating an array of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media Player objects</w:t>
      </w:r>
      <w:r w:rsidR="005D7F2E">
        <w:rPr>
          <w:sz w:val="28"/>
          <w:szCs w:val="28"/>
        </w:rPr>
        <w:t xml:space="preserve"> for every song in the database</w:t>
      </w:r>
      <w:r>
        <w:rPr>
          <w:sz w:val="28"/>
          <w:szCs w:val="28"/>
        </w:rPr>
        <w:t>. This might not be the most efficient way of doing things, but for the purpose of getting as much “functionality” working by the 10</w:t>
      </w:r>
      <w:r w:rsidRPr="00B63D4C">
        <w:rPr>
          <w:sz w:val="28"/>
          <w:szCs w:val="28"/>
          <w:vertAlign w:val="superscript"/>
        </w:rPr>
        <w:t>th</w:t>
      </w:r>
      <w:r w:rsidR="002B6430">
        <w:rPr>
          <w:sz w:val="28"/>
          <w:szCs w:val="28"/>
        </w:rPr>
        <w:t xml:space="preserve"> December presentation I chose to do it this way.</w:t>
      </w:r>
    </w:p>
    <w:p w:rsidR="00B556F4" w:rsidRDefault="00B556F4" w:rsidP="00EC1833">
      <w:pPr>
        <w:rPr>
          <w:b/>
          <w:sz w:val="28"/>
          <w:szCs w:val="28"/>
        </w:rPr>
      </w:pPr>
      <w:r w:rsidRPr="00234AED">
        <w:rPr>
          <w:b/>
          <w:sz w:val="28"/>
          <w:szCs w:val="28"/>
        </w:rPr>
        <w:t>Research:</w:t>
      </w:r>
    </w:p>
    <w:p w:rsidR="00B556F4" w:rsidRPr="00943897" w:rsidRDefault="00F75DD8" w:rsidP="00EC1833">
      <w:pPr>
        <w:rPr>
          <w:sz w:val="28"/>
          <w:szCs w:val="28"/>
        </w:rPr>
      </w:pPr>
      <w:r>
        <w:rPr>
          <w:sz w:val="28"/>
          <w:szCs w:val="28"/>
        </w:rPr>
        <w:t xml:space="preserve">In the logs you’ll be able to see the time dedicated to researching the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API. Learning this new API proved to be a bit of a stumbling block as opposed to using the Java Swing library which I’m much more familiar with. The reason for choosing this</w:t>
      </w:r>
      <w:r w:rsidR="005233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was so </w:t>
      </w:r>
      <w:r w:rsidR="005233EA">
        <w:rPr>
          <w:sz w:val="28"/>
          <w:szCs w:val="28"/>
        </w:rPr>
        <w:t xml:space="preserve">that </w:t>
      </w:r>
      <w:r>
        <w:rPr>
          <w:sz w:val="28"/>
          <w:szCs w:val="28"/>
        </w:rPr>
        <w:t>I could talk about this API in future potential job interviews as this API is replacing Java Swing more and more every day.</w:t>
      </w:r>
    </w:p>
    <w:p w:rsidR="00B556F4" w:rsidRDefault="00F219E3" w:rsidP="00EC18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 completed</w:t>
      </w:r>
      <w:r w:rsidR="00B556F4" w:rsidRPr="00234AED">
        <w:rPr>
          <w:b/>
          <w:sz w:val="28"/>
          <w:szCs w:val="28"/>
        </w:rPr>
        <w:t>:</w:t>
      </w:r>
    </w:p>
    <w:p w:rsidR="005233EA" w:rsidRDefault="00F219E3" w:rsidP="00EC1833">
      <w:pPr>
        <w:rPr>
          <w:sz w:val="28"/>
          <w:szCs w:val="28"/>
        </w:rPr>
      </w:pPr>
      <w:r>
        <w:rPr>
          <w:sz w:val="28"/>
          <w:szCs w:val="28"/>
        </w:rPr>
        <w:t xml:space="preserve">Played mp3 file using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API.</w:t>
      </w:r>
    </w:p>
    <w:p w:rsidR="00804E5F" w:rsidRDefault="00804E5F" w:rsidP="00EC1833">
      <w:pPr>
        <w:rPr>
          <w:sz w:val="28"/>
          <w:szCs w:val="28"/>
        </w:rPr>
      </w:pPr>
      <w:r>
        <w:rPr>
          <w:sz w:val="28"/>
          <w:szCs w:val="28"/>
        </w:rPr>
        <w:t xml:space="preserve">Skip </w:t>
      </w:r>
      <w:r w:rsidR="00F219E3">
        <w:rPr>
          <w:sz w:val="28"/>
          <w:szCs w:val="28"/>
        </w:rPr>
        <w:t xml:space="preserve">song </w:t>
      </w:r>
      <w:r>
        <w:rPr>
          <w:sz w:val="28"/>
          <w:szCs w:val="28"/>
        </w:rPr>
        <w:t>button working.</w:t>
      </w:r>
    </w:p>
    <w:p w:rsidR="003D2584" w:rsidRPr="00804E5F" w:rsidRDefault="00F219E3" w:rsidP="00EC1833">
      <w:pPr>
        <w:rPr>
          <w:sz w:val="28"/>
          <w:szCs w:val="28"/>
        </w:rPr>
      </w:pPr>
      <w:r>
        <w:rPr>
          <w:sz w:val="28"/>
          <w:szCs w:val="28"/>
        </w:rPr>
        <w:t>Researched</w:t>
      </w:r>
      <w:r w:rsidR="003D2584">
        <w:rPr>
          <w:sz w:val="28"/>
          <w:szCs w:val="28"/>
        </w:rPr>
        <w:t xml:space="preserve"> </w:t>
      </w:r>
      <w:proofErr w:type="spellStart"/>
      <w:r w:rsidR="003D2584">
        <w:rPr>
          <w:sz w:val="28"/>
          <w:szCs w:val="28"/>
        </w:rPr>
        <w:t>SQLite</w:t>
      </w:r>
      <w:proofErr w:type="spellEnd"/>
      <w:r w:rsidR="003D2584">
        <w:rPr>
          <w:sz w:val="28"/>
          <w:szCs w:val="28"/>
        </w:rPr>
        <w:t xml:space="preserve"> for Android.</w:t>
      </w:r>
    </w:p>
    <w:p w:rsidR="00234AED" w:rsidRDefault="00F219E3" w:rsidP="00EC1833">
      <w:pPr>
        <w:rPr>
          <w:sz w:val="28"/>
          <w:szCs w:val="28"/>
        </w:rPr>
      </w:pPr>
      <w:r>
        <w:rPr>
          <w:sz w:val="28"/>
          <w:szCs w:val="28"/>
        </w:rPr>
        <w:t>Server receives String from Client.</w:t>
      </w:r>
    </w:p>
    <w:p w:rsidR="00F219E3" w:rsidRPr="00F219E3" w:rsidRDefault="006A2DC0" w:rsidP="00EC1833">
      <w:pPr>
        <w:rPr>
          <w:sz w:val="28"/>
          <w:szCs w:val="28"/>
        </w:rPr>
      </w:pPr>
      <w:r>
        <w:rPr>
          <w:sz w:val="28"/>
          <w:szCs w:val="28"/>
        </w:rPr>
        <w:t>Setup Git Repositories for the Project.</w:t>
      </w:r>
    </w:p>
    <w:p w:rsidR="00234AED" w:rsidRDefault="00234AED" w:rsidP="00EC1833">
      <w:pPr>
        <w:rPr>
          <w:b/>
          <w:sz w:val="28"/>
          <w:szCs w:val="28"/>
        </w:rPr>
      </w:pPr>
    </w:p>
    <w:p w:rsidR="00234AED" w:rsidRDefault="00234AED" w:rsidP="00EC1833">
      <w:pPr>
        <w:rPr>
          <w:b/>
          <w:sz w:val="28"/>
          <w:szCs w:val="28"/>
        </w:rPr>
      </w:pPr>
    </w:p>
    <w:p w:rsidR="00234AED" w:rsidRDefault="00234AED" w:rsidP="00EC1833">
      <w:pPr>
        <w:rPr>
          <w:b/>
          <w:sz w:val="28"/>
          <w:szCs w:val="28"/>
        </w:rPr>
      </w:pPr>
    </w:p>
    <w:p w:rsidR="00234AED" w:rsidRDefault="00234AED" w:rsidP="00EC1833">
      <w:pPr>
        <w:rPr>
          <w:b/>
          <w:sz w:val="28"/>
          <w:szCs w:val="28"/>
        </w:rPr>
      </w:pPr>
    </w:p>
    <w:p w:rsidR="00195590" w:rsidRDefault="00195590" w:rsidP="00195590">
      <w:pPr>
        <w:rPr>
          <w:b/>
          <w:sz w:val="28"/>
          <w:szCs w:val="28"/>
        </w:rPr>
      </w:pPr>
    </w:p>
    <w:p w:rsidR="00195590" w:rsidRDefault="00195590" w:rsidP="0019559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  <w:r w:rsidRPr="009325F4">
        <w:rPr>
          <w:b/>
          <w:sz w:val="28"/>
          <w:szCs w:val="28"/>
        </w:rPr>
        <w:t xml:space="preserve"> Board Start of week</w:t>
      </w:r>
    </w:p>
    <w:p w:rsidR="00195590" w:rsidRDefault="00195590" w:rsidP="00EC18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677025" cy="2464123"/>
            <wp:effectExtent l="19050" t="0" r="9525" b="0"/>
            <wp:docPr id="6" name="Picture 5" descr="board 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finis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2791" cy="24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90" w:rsidRDefault="00195590" w:rsidP="0019559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  <w:r w:rsidRPr="009325F4">
        <w:rPr>
          <w:b/>
          <w:sz w:val="28"/>
          <w:szCs w:val="28"/>
        </w:rPr>
        <w:t xml:space="preserve"> Board </w:t>
      </w:r>
      <w:r>
        <w:rPr>
          <w:b/>
          <w:sz w:val="28"/>
          <w:szCs w:val="28"/>
        </w:rPr>
        <w:t>End</w:t>
      </w:r>
      <w:r w:rsidRPr="009325F4">
        <w:rPr>
          <w:b/>
          <w:sz w:val="28"/>
          <w:szCs w:val="28"/>
        </w:rPr>
        <w:t xml:space="preserve"> of week</w:t>
      </w:r>
    </w:p>
    <w:p w:rsidR="00466C09" w:rsidRDefault="00195590" w:rsidP="00EC18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610350" cy="4715715"/>
            <wp:effectExtent l="19050" t="0" r="0" b="0"/>
            <wp:docPr id="7" name="Picture 6" descr="trello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 boa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459" cy="47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AED" w:rsidRDefault="00234AED" w:rsidP="00EC18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Time Logs:</w:t>
      </w:r>
    </w:p>
    <w:p w:rsidR="001E4C4A" w:rsidRPr="00234AED" w:rsidRDefault="00234AED" w:rsidP="00EC1833">
      <w:pPr>
        <w:rPr>
          <w:b/>
        </w:rPr>
      </w:pPr>
      <w:r w:rsidRPr="00234AED">
        <w:rPr>
          <w:b/>
        </w:rPr>
        <w:t>Weekly Bar chart:</w:t>
      </w:r>
    </w:p>
    <w:p w:rsidR="00234AED" w:rsidRDefault="00234AED" w:rsidP="00EC18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1826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ED" w:rsidRPr="00234AED" w:rsidRDefault="00234AED" w:rsidP="00EC1833">
      <w:pPr>
        <w:rPr>
          <w:b/>
        </w:rPr>
      </w:pPr>
      <w:r>
        <w:rPr>
          <w:b/>
        </w:rPr>
        <w:t>Weekly Log:</w:t>
      </w:r>
    </w:p>
    <w:p w:rsidR="001E4C4A" w:rsidRDefault="00234AED" w:rsidP="00EC183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14900" cy="58868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00" w:rsidRDefault="00120900" w:rsidP="00EC1833">
      <w:pPr>
        <w:rPr>
          <w:sz w:val="28"/>
          <w:szCs w:val="28"/>
        </w:rPr>
      </w:pPr>
    </w:p>
    <w:p w:rsidR="00234AED" w:rsidRDefault="00234AED" w:rsidP="00EC1833">
      <w:pPr>
        <w:rPr>
          <w:b/>
        </w:rPr>
      </w:pPr>
      <w:r w:rsidRPr="00234AED">
        <w:rPr>
          <w:b/>
        </w:rPr>
        <w:t>Weekly pie Charts:</w:t>
      </w:r>
    </w:p>
    <w:p w:rsidR="001E4C4A" w:rsidRDefault="001E4C4A" w:rsidP="00EC183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333625" cy="2405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 p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70" cy="24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4A" w:rsidRDefault="001E4C4A" w:rsidP="00EC1833">
      <w:pPr>
        <w:rPr>
          <w:b/>
        </w:rPr>
      </w:pPr>
    </w:p>
    <w:p w:rsidR="001E4C4A" w:rsidRPr="00234AED" w:rsidRDefault="001E4C4A" w:rsidP="00EC183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324100" cy="23751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613" cy="24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ED" w:rsidRDefault="00234AED" w:rsidP="00EC1833">
      <w:pPr>
        <w:rPr>
          <w:sz w:val="28"/>
          <w:szCs w:val="28"/>
        </w:rPr>
      </w:pPr>
    </w:p>
    <w:p w:rsidR="001E4C4A" w:rsidRPr="00EC1833" w:rsidRDefault="001E4C4A" w:rsidP="00EC183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378176" cy="25717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14" cy="26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4A" w:rsidRPr="00EC1833" w:rsidSect="00A9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2669"/>
    <w:rsid w:val="000236B0"/>
    <w:rsid w:val="00120900"/>
    <w:rsid w:val="00195590"/>
    <w:rsid w:val="001E4C4A"/>
    <w:rsid w:val="00234AED"/>
    <w:rsid w:val="00241D6C"/>
    <w:rsid w:val="00264702"/>
    <w:rsid w:val="002B6430"/>
    <w:rsid w:val="003D2584"/>
    <w:rsid w:val="00466C09"/>
    <w:rsid w:val="005233EA"/>
    <w:rsid w:val="005D7F2E"/>
    <w:rsid w:val="0068240D"/>
    <w:rsid w:val="006A2DC0"/>
    <w:rsid w:val="00772669"/>
    <w:rsid w:val="00804E5F"/>
    <w:rsid w:val="00943897"/>
    <w:rsid w:val="00A937DC"/>
    <w:rsid w:val="00B556F4"/>
    <w:rsid w:val="00B63D4C"/>
    <w:rsid w:val="00BC5869"/>
    <w:rsid w:val="00C548FE"/>
    <w:rsid w:val="00DA1A4B"/>
    <w:rsid w:val="00EC1833"/>
    <w:rsid w:val="00F219E3"/>
    <w:rsid w:val="00F75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FLYNN - Student</dc:creator>
  <cp:keywords/>
  <dc:description/>
  <cp:lastModifiedBy>user</cp:lastModifiedBy>
  <cp:revision>19</cp:revision>
  <dcterms:created xsi:type="dcterms:W3CDTF">2015-11-18T16:18:00Z</dcterms:created>
  <dcterms:modified xsi:type="dcterms:W3CDTF">2015-11-23T01:44:00Z</dcterms:modified>
</cp:coreProperties>
</file>