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8D7D83" w:rsidRDefault="0031715D" w:rsidP="00B5564E">
      <w:pPr>
        <w:pStyle w:val="a3"/>
        <w:rPr>
          <w:rFonts w:ascii="黑体" w:eastAsia="黑体" w:hAnsi="黑体"/>
          <w:b w:val="0"/>
        </w:rPr>
      </w:pPr>
      <w:r>
        <w:rPr>
          <w:rFonts w:ascii="黑体" w:eastAsia="黑体" w:hAnsi="黑体" w:hint="eastAsia"/>
          <w:b w:val="0"/>
        </w:rPr>
        <w:t>知识获取</w:t>
      </w:r>
      <w:r w:rsidR="00AF5513">
        <w:rPr>
          <w:rFonts w:ascii="黑体" w:eastAsia="黑体" w:hAnsi="黑体" w:hint="eastAsia"/>
          <w:b w:val="0"/>
        </w:rPr>
        <w:t>任务说明</w:t>
      </w:r>
    </w:p>
    <w:p w14:paraId="16584F7C" w14:textId="77777777" w:rsidR="00B5564E" w:rsidRPr="00126969" w:rsidRDefault="00B5564E" w:rsidP="00B5564E">
      <w:pPr>
        <w:pStyle w:val="a5"/>
        <w:numPr>
          <w:ilvl w:val="0"/>
          <w:numId w:val="1"/>
        </w:numPr>
        <w:spacing w:line="360" w:lineRule="auto"/>
        <w:ind w:left="0" w:firstLineChars="0" w:firstLine="0"/>
        <w:rPr>
          <w:rFonts w:ascii="Times New Roman" w:eastAsia="宋体" w:hAnsi="Times New Roman" w:cs="Times New Roman"/>
          <w:b/>
          <w:sz w:val="24"/>
          <w:szCs w:val="24"/>
        </w:rPr>
      </w:pPr>
      <w:r w:rsidRPr="00126969">
        <w:rPr>
          <w:rFonts w:ascii="Times New Roman" w:eastAsia="宋体" w:hAnsi="Times New Roman" w:cs="Times New Roman"/>
          <w:b/>
          <w:sz w:val="24"/>
          <w:szCs w:val="24"/>
        </w:rPr>
        <w:t>任务说明</w:t>
      </w:r>
    </w:p>
    <w:p w14:paraId="0808364E" w14:textId="38C072A3" w:rsidR="00F05073" w:rsidRDefault="00AF5513" w:rsidP="00B5564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35B41942" w14:textId="77777777" w:rsidR="006D2B34" w:rsidRDefault="006D2B34" w:rsidP="006D2B34">
      <w:pPr>
        <w:rPr>
          <w:rFonts w:ascii="Times New Roman" w:eastAsia="宋体" w:hAnsi="Times New Roman" w:cs="Times New Roman"/>
          <w:sz w:val="24"/>
          <w:szCs w:val="24"/>
        </w:rPr>
      </w:pPr>
    </w:p>
    <w:p w14:paraId="67992189" w14:textId="77777777" w:rsidR="009726FB" w:rsidRDefault="00AF5513" w:rsidP="009726FB">
      <w:pPr>
        <w:pStyle w:val="a5"/>
        <w:numPr>
          <w:ilvl w:val="0"/>
          <w:numId w:val="1"/>
        </w:numPr>
        <w:spacing w:line="360" w:lineRule="auto"/>
        <w:ind w:left="0" w:firstLineChars="0" w:firstLine="0"/>
        <w:rPr>
          <w:rFonts w:ascii="Times New Roman" w:eastAsia="宋体" w:hAnsi="Times New Roman" w:cs="Times New Roman"/>
          <w:sz w:val="24"/>
          <w:szCs w:val="24"/>
        </w:rPr>
      </w:pPr>
      <w:r w:rsidRPr="00126969">
        <w:rPr>
          <w:rFonts w:ascii="Times New Roman" w:eastAsia="宋体" w:hAnsi="Times New Roman" w:cs="Times New Roman"/>
          <w:b/>
          <w:sz w:val="24"/>
          <w:szCs w:val="24"/>
        </w:rPr>
        <w:t>开发环境</w:t>
      </w:r>
    </w:p>
    <w:p w14:paraId="17F5751A" w14:textId="73611D5E" w:rsidR="00AF5513" w:rsidRPr="00126969" w:rsidRDefault="00AF5513" w:rsidP="006D2B34">
      <w:pPr>
        <w:pStyle w:val="a5"/>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开发语言：</w:t>
      </w:r>
      <w:r>
        <w:rPr>
          <w:rFonts w:ascii="Times New Roman" w:eastAsia="宋体" w:hAnsi="Times New Roman" w:cs="Times New Roman" w:hint="eastAsia"/>
          <w:sz w:val="24"/>
          <w:szCs w:val="24"/>
        </w:rPr>
        <w:t>P</w:t>
      </w:r>
      <w:r w:rsidRPr="00126969">
        <w:rPr>
          <w:rFonts w:ascii="Times New Roman" w:eastAsia="宋体" w:hAnsi="Times New Roman" w:cs="Times New Roman"/>
          <w:sz w:val="24"/>
          <w:szCs w:val="24"/>
        </w:rPr>
        <w:t>ython</w:t>
      </w:r>
      <w:r>
        <w:rPr>
          <w:rFonts w:ascii="Times New Roman" w:eastAsia="宋体" w:hAnsi="Times New Roman" w:cs="Times New Roman"/>
          <w:sz w:val="24"/>
          <w:szCs w:val="24"/>
        </w:rPr>
        <w:t xml:space="preserve"> </w:t>
      </w:r>
      <w:r w:rsidR="009726FB">
        <w:rPr>
          <w:rFonts w:ascii="Times New Roman" w:eastAsia="宋体" w:hAnsi="Times New Roman" w:cs="Times New Roman"/>
          <w:sz w:val="24"/>
          <w:szCs w:val="24"/>
        </w:rPr>
        <w:t>3</w:t>
      </w:r>
    </w:p>
    <w:p w14:paraId="3E9A1979" w14:textId="5939DC1B" w:rsidR="00AF5513" w:rsidRDefault="00AF5513" w:rsidP="006D2B34">
      <w:pPr>
        <w:pStyle w:val="a5"/>
        <w:spacing w:line="360" w:lineRule="auto"/>
        <w:ind w:firstLine="480"/>
        <w:rPr>
          <w:rFonts w:ascii="Times New Roman" w:eastAsia="宋体" w:hAnsi="Times New Roman" w:cs="Times New Roman"/>
          <w:sz w:val="24"/>
          <w:szCs w:val="24"/>
        </w:rPr>
      </w:pPr>
      <w:r w:rsidRPr="00126969">
        <w:rPr>
          <w:rFonts w:ascii="Times New Roman" w:eastAsia="宋体" w:hAnsi="Times New Roman" w:cs="Times New Roman"/>
          <w:sz w:val="24"/>
          <w:szCs w:val="24"/>
        </w:rPr>
        <w:t>开发环境：</w:t>
      </w:r>
      <w:r w:rsidRPr="00126969">
        <w:rPr>
          <w:rFonts w:ascii="Times New Roman" w:eastAsia="宋体" w:hAnsi="Times New Roman" w:cs="Times New Roman"/>
          <w:sz w:val="24"/>
          <w:szCs w:val="24"/>
        </w:rPr>
        <w:t>PyCharm</w:t>
      </w:r>
    </w:p>
    <w:p w14:paraId="1BBDDD90" w14:textId="77777777" w:rsidR="006D2B34" w:rsidRPr="006D2B34" w:rsidRDefault="006D2B34" w:rsidP="006D2B34">
      <w:pPr>
        <w:spacing w:line="360" w:lineRule="auto"/>
        <w:rPr>
          <w:rFonts w:ascii="Times New Roman" w:eastAsia="宋体" w:hAnsi="Times New Roman" w:cs="Times New Roman"/>
          <w:sz w:val="24"/>
          <w:szCs w:val="24"/>
        </w:rPr>
      </w:pPr>
    </w:p>
    <w:p w14:paraId="4D2A3BFE" w14:textId="5B304216" w:rsidR="00AF5513" w:rsidRPr="00126969" w:rsidRDefault="00AF5513" w:rsidP="00AF5513">
      <w:pPr>
        <w:pStyle w:val="a5"/>
        <w:numPr>
          <w:ilvl w:val="0"/>
          <w:numId w:val="1"/>
        </w:numPr>
        <w:spacing w:line="360" w:lineRule="auto"/>
        <w:ind w:left="0"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方法说明</w:t>
      </w:r>
    </w:p>
    <w:p w14:paraId="751A5546" w14:textId="19D9CE3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6B938A69" w14:textId="77777777" w:rsidR="006D2B34" w:rsidRDefault="006D2B34" w:rsidP="006D2B34">
      <w:pPr>
        <w:spacing w:line="360" w:lineRule="auto"/>
        <w:rPr>
          <w:rFonts w:ascii="Times New Roman" w:eastAsia="宋体" w:hAnsi="Times New Roman" w:cs="Times New Roman"/>
          <w:sz w:val="24"/>
          <w:szCs w:val="24"/>
        </w:rPr>
      </w:pPr>
    </w:p>
    <w:p w14:paraId="7791C5C9" w14:textId="29EFF1C1" w:rsidR="00AF5513" w:rsidRDefault="00AF5513" w:rsidP="006D2B34">
      <w:pPr>
        <w:spacing w:line="360" w:lineRule="auto"/>
        <w:rPr>
          <w:rFonts w:ascii="Times New Roman" w:eastAsia="宋体" w:hAnsi="Times New Roman" w:cs="Times New Roman"/>
          <w:sz w:val="24"/>
          <w:szCs w:val="24"/>
        </w:rPr>
      </w:pPr>
      <w:r w:rsidRPr="00AF5513">
        <w:rPr>
          <w:rFonts w:ascii="Times New Roman" w:eastAsia="宋体" w:hAnsi="Times New Roman" w:cs="Times New Roman" w:hint="eastAsia"/>
          <w:sz w:val="24"/>
          <w:szCs w:val="24"/>
        </w:rPr>
        <w:t>（</w:t>
      </w:r>
      <w:r w:rsidRPr="00AF5513">
        <w:rPr>
          <w:rFonts w:ascii="Times New Roman" w:eastAsia="宋体" w:hAnsi="Times New Roman" w:cs="Times New Roman" w:hint="eastAsia"/>
          <w:sz w:val="24"/>
          <w:szCs w:val="24"/>
        </w:rPr>
        <w:t>1</w:t>
      </w:r>
      <w:r w:rsidRPr="00AF5513">
        <w:rPr>
          <w:rFonts w:ascii="Times New Roman" w:eastAsia="宋体" w:hAnsi="Times New Roman" w:cs="Times New Roman" w:hint="eastAsia"/>
          <w:sz w:val="24"/>
          <w:szCs w:val="24"/>
        </w:rPr>
        <w:t>）基于依存分析</w:t>
      </w:r>
    </w:p>
    <w:p w14:paraId="06A3A674" w14:textId="569917C5" w:rsidR="006D2B34" w:rsidRDefault="00690BC7"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），“送”与“她”构成间宾关系（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6D2B34">
      <w:pPr>
        <w:widowControl/>
        <w:jc w:val="center"/>
        <w:rPr>
          <w:rFonts w:ascii="宋体" w:eastAsia="宋体" w:hAnsi="宋体" w:cs="宋体"/>
          <w:kern w:val="0"/>
          <w:sz w:val="24"/>
          <w:szCs w:val="24"/>
        </w:rPr>
      </w:pPr>
      <w:r w:rsidRPr="006D2B34">
        <w:rPr>
          <w:rFonts w:ascii="宋体" w:eastAsia="宋体" w:hAnsi="宋体" w:cs="宋体"/>
          <w:noProof/>
          <w:kern w:val="0"/>
          <w:sz w:val="24"/>
          <w:szCs w:val="24"/>
        </w:rPr>
        <w:lastRenderedPageBreak/>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526853CA" w14:textId="4122537B" w:rsidR="006D2B34" w:rsidRDefault="000A2AC6" w:rsidP="000A2AC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Hanlp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6D2B34">
        <w:rPr>
          <w:rFonts w:ascii="Times New Roman" w:eastAsia="宋体" w:hAnsi="Times New Roman" w:cs="Times New Roman" w:hint="eastAsia"/>
          <w:sz w:val="24"/>
          <w:szCs w:val="24"/>
        </w:rPr>
        <w:t>。</w:t>
      </w:r>
    </w:p>
    <w:p w14:paraId="3BF100CC" w14:textId="77777777" w:rsidR="006D2B34" w:rsidRDefault="006D2B34" w:rsidP="006D2B34">
      <w:pPr>
        <w:spacing w:line="360" w:lineRule="auto"/>
        <w:rPr>
          <w:rFonts w:ascii="Times New Roman" w:eastAsia="宋体" w:hAnsi="Times New Roman" w:cs="Times New Roman"/>
          <w:sz w:val="24"/>
          <w:szCs w:val="24"/>
        </w:rPr>
      </w:pPr>
    </w:p>
    <w:p w14:paraId="06EC2230" w14:textId="27B867AE" w:rsidR="00AF5513" w:rsidRDefault="00AF5513" w:rsidP="006D2B3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）基于神经网络</w:t>
      </w:r>
    </w:p>
    <w:p w14:paraId="686E4252" w14:textId="08AC6268" w:rsidR="006D2B34" w:rsidRDefault="006D2B34" w:rsidP="00AF551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7DEA0928" w14:textId="166E3533" w:rsidR="00D7614E" w:rsidRDefault="00D7614E" w:rsidP="00D7614E">
      <w:pPr>
        <w:spacing w:line="360" w:lineRule="auto"/>
        <w:rPr>
          <w:rFonts w:ascii="Times New Roman" w:eastAsia="宋体" w:hAnsi="Times New Roman" w:cs="Times New Roman"/>
          <w:sz w:val="24"/>
          <w:szCs w:val="24"/>
        </w:rPr>
      </w:pPr>
    </w:p>
    <w:p w14:paraId="408359E0" w14:textId="2157FCB1" w:rsidR="00D7614E" w:rsidRPr="00126969" w:rsidRDefault="00D7614E" w:rsidP="00D7614E">
      <w:pPr>
        <w:pStyle w:val="a5"/>
        <w:numPr>
          <w:ilvl w:val="0"/>
          <w:numId w:val="1"/>
        </w:numPr>
        <w:spacing w:line="360" w:lineRule="auto"/>
        <w:ind w:left="0" w:firstLineChars="0" w:firstLine="0"/>
        <w:rPr>
          <w:rFonts w:ascii="Times New Roman" w:eastAsia="宋体" w:hAnsi="Times New Roman" w:cs="Times New Roman"/>
          <w:b/>
          <w:sz w:val="24"/>
          <w:szCs w:val="24"/>
        </w:rPr>
      </w:pPr>
      <w:r>
        <w:rPr>
          <w:rFonts w:ascii="Times New Roman" w:eastAsia="宋体" w:hAnsi="Times New Roman" w:cs="Times New Roman" w:hint="eastAsia"/>
          <w:b/>
          <w:sz w:val="24"/>
          <w:szCs w:val="24"/>
        </w:rPr>
        <w:t>示例程序文件说明</w:t>
      </w:r>
    </w:p>
    <w:p w14:paraId="1CFBAE23" w14:textId="4C8B3C03" w:rsidR="00D7614E" w:rsidRDefault="00D7614E" w:rsidP="00D7614E">
      <w:pPr>
        <w:spacing w:line="360" w:lineRule="auto"/>
        <w:rPr>
          <w:rFonts w:ascii="Times New Roman" w:eastAsia="宋体" w:hAnsi="Times New Roman" w:cs="Times New Roman"/>
          <w:sz w:val="24"/>
          <w:szCs w:val="24"/>
        </w:rPr>
      </w:pPr>
      <w:proofErr w:type="spellStart"/>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proofErr w:type="spellEnd"/>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proofErr w:type="spellStart"/>
      <w:r w:rsidR="00B60D08">
        <w:rPr>
          <w:rFonts w:ascii="Times New Roman" w:eastAsia="宋体" w:hAnsi="Times New Roman" w:cs="Times New Roman" w:hint="eastAsia"/>
          <w:sz w:val="24"/>
          <w:szCs w:val="24"/>
        </w:rPr>
        <w:t>github</w:t>
      </w:r>
      <w:proofErr w:type="spellEnd"/>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B60D08">
        <w:rPr>
          <w:rFonts w:ascii="Times New Roman" w:eastAsia="宋体" w:hAnsi="Times New Roman" w:cs="Times New Roman" w:hint="eastAsia"/>
          <w:sz w:val="24"/>
          <w:szCs w:val="24"/>
        </w:rPr>
        <w:t>项目</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bookmarkStart w:id="0" w:name="_GoBack"/>
      <w:bookmarkEnd w:id="0"/>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前应</w:t>
      </w:r>
      <w:r w:rsidR="00605CC8">
        <w:rPr>
          <w:rFonts w:ascii="Times New Roman" w:eastAsia="宋体" w:hAnsi="Times New Roman" w:cs="Times New Roman" w:hint="eastAsia"/>
          <w:sz w:val="24"/>
          <w:szCs w:val="24"/>
        </w:rPr>
        <w:t>先</w:t>
      </w:r>
      <w:r w:rsidR="00830696">
        <w:rPr>
          <w:rFonts w:ascii="Times New Roman" w:eastAsia="宋体" w:hAnsi="Times New Roman" w:cs="Times New Roman" w:hint="eastAsia"/>
          <w:sz w:val="24"/>
          <w:szCs w:val="24"/>
        </w:rPr>
        <w:t>到</w:t>
      </w:r>
      <w:hyperlink r:id="rId6" w:history="1">
        <w:r w:rsidR="00CF6BB7" w:rsidRPr="004728D2">
          <w:rPr>
            <w:rStyle w:val="a6"/>
          </w:rPr>
          <w:t>http://ltp.ai/download.ht</w:t>
        </w:r>
        <w:r w:rsidR="00CF6BB7" w:rsidRPr="00CF6BB7">
          <w:rPr>
            <w:rFonts w:ascii="Times New Roman" w:eastAsia="宋体" w:hAnsi="Times New Roman" w:cs="Times New Roman"/>
            <w:sz w:val="24"/>
            <w:szCs w:val="24"/>
          </w:rPr>
          <w:t>上下载</w:t>
        </w:r>
        <w:r w:rsidR="00CF6BB7" w:rsidRPr="00CF6BB7">
          <w:rPr>
            <w:rFonts w:ascii="Times New Roman" w:eastAsia="宋体" w:hAnsi="Times New Roman" w:cs="Times New Roman" w:hint="eastAsia"/>
            <w:sz w:val="24"/>
            <w:szCs w:val="24"/>
          </w:rPr>
          <w:t>3</w:t>
        </w:r>
        <w:r w:rsidR="00CF6BB7" w:rsidRPr="00CF6BB7">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p>
    <w:p w14:paraId="36B49B94" w14:textId="09E0FD7E"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construct_</w:t>
      </w: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p>
    <w:p w14:paraId="525B7E37" w14:textId="091588A3"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p>
    <w:p w14:paraId="1A2781A6" w14:textId="327D57AA"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p>
    <w:p w14:paraId="0D98D187" w14:textId="5F4BA277" w:rsidR="00D7614E"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sentences</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中间处理文件，用以存储输入文档的分局结果</w:t>
      </w:r>
    </w:p>
    <w:p w14:paraId="73A490DC" w14:textId="49E04651" w:rsidR="00D7614E" w:rsidRPr="00AF5513" w:rsidRDefault="00D7614E" w:rsidP="00D7614E">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triple</w:t>
      </w:r>
      <w:r w:rsidRPr="002B4D77">
        <w:rPr>
          <w:rFonts w:ascii="Times New Roman" w:eastAsia="宋体" w:hAnsi="Times New Roman" w:cs="Times New Roman"/>
          <w:b/>
          <w:bCs/>
          <w:sz w:val="24"/>
          <w:szCs w:val="24"/>
        </w:rPr>
        <w:t>_extraction.py</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文件，程序主体</w:t>
      </w:r>
    </w:p>
    <w:sectPr w:rsidR="00D7614E" w:rsidRPr="00AF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70F3"/>
    <w:multiLevelType w:val="hybridMultilevel"/>
    <w:tmpl w:val="4DB6D330"/>
    <w:lvl w:ilvl="0" w:tplc="B2F0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A2AC6"/>
    <w:rsid w:val="00173B29"/>
    <w:rsid w:val="002B4D77"/>
    <w:rsid w:val="0031715D"/>
    <w:rsid w:val="003653D8"/>
    <w:rsid w:val="00605CC8"/>
    <w:rsid w:val="00690BC7"/>
    <w:rsid w:val="006D2B34"/>
    <w:rsid w:val="0076238D"/>
    <w:rsid w:val="007E772A"/>
    <w:rsid w:val="00830696"/>
    <w:rsid w:val="009726FB"/>
    <w:rsid w:val="00AF5513"/>
    <w:rsid w:val="00B514B3"/>
    <w:rsid w:val="00B5564E"/>
    <w:rsid w:val="00B60D08"/>
    <w:rsid w:val="00CB1AE4"/>
    <w:rsid w:val="00CF6BB7"/>
    <w:rsid w:val="00D7614E"/>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p.ai/download.ht&#19978;&#19979;&#36733;3.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隋 文正</cp:lastModifiedBy>
  <cp:revision>13</cp:revision>
  <dcterms:created xsi:type="dcterms:W3CDTF">2020-05-26T02:37:00Z</dcterms:created>
  <dcterms:modified xsi:type="dcterms:W3CDTF">2020-05-26T13:19:00Z</dcterms:modified>
</cp:coreProperties>
</file>