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DABB" w14:textId="77777777" w:rsidR="000938F6" w:rsidRDefault="002A4B18">
      <w:pPr>
        <w:pStyle w:val="a8"/>
      </w:pPr>
      <w:r>
        <w:rPr>
          <w:rFonts w:hint="eastAsia"/>
        </w:rPr>
        <w:t>秦皇岛移动客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平台</w:t>
      </w:r>
    </w:p>
    <w:p w14:paraId="69A1F3E0" w14:textId="77777777" w:rsidR="000938F6" w:rsidRDefault="002A4B18">
      <w:pPr>
        <w:pStyle w:val="3"/>
        <w:numPr>
          <w:ilvl w:val="0"/>
          <w:numId w:val="1"/>
        </w:numPr>
      </w:pPr>
      <w:r>
        <w:rPr>
          <w:rFonts w:hint="eastAsia"/>
        </w:rPr>
        <w:t>启动服务</w:t>
      </w:r>
    </w:p>
    <w:p w14:paraId="0515BE35" w14:textId="77777777" w:rsidR="000938F6" w:rsidRDefault="002A4B18">
      <w:pPr>
        <w:ind w:firstLineChars="200" w:firstLine="420"/>
      </w:pPr>
      <w:r>
        <w:rPr>
          <w:rFonts w:hint="eastAsia"/>
        </w:rPr>
        <w:t>启动服务有两种方法：第一种方法，适用于测试，建议大家采用这种模式启动；第二种方法，可以查看程序源码并进行调试，仅用于</w:t>
      </w:r>
      <w:r>
        <w:rPr>
          <w:rFonts w:hint="eastAsia"/>
        </w:rPr>
        <w:t>bug</w:t>
      </w:r>
      <w:r>
        <w:rPr>
          <w:rFonts w:hint="eastAsia"/>
        </w:rPr>
        <w:t>调整。</w:t>
      </w:r>
    </w:p>
    <w:p w14:paraId="2E2EA4F6" w14:textId="77777777" w:rsidR="000938F6" w:rsidRDefault="002A4B18">
      <w:pPr>
        <w:ind w:firstLineChars="200" w:firstLine="422"/>
        <w:jc w:val="left"/>
      </w:pPr>
      <w:r>
        <w:rPr>
          <w:rFonts w:hint="eastAsia"/>
          <w:b/>
          <w:bCs/>
        </w:rPr>
        <w:t>第一种方法：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服务器路径</w:t>
      </w:r>
      <w:r>
        <w:rPr>
          <w:rFonts w:hint="eastAsia"/>
        </w:rPr>
        <w:t>C:\Program Files\Apache Software Foundation\Tomcat 6.0\bin\Tomcat6.exe</w:t>
      </w:r>
    </w:p>
    <w:p w14:paraId="4E7B4390" w14:textId="77777777" w:rsidR="000938F6" w:rsidRDefault="002A4B18">
      <w:r>
        <w:rPr>
          <w:rFonts w:hint="eastAsia"/>
        </w:rPr>
        <w:t>快捷方式位置：桌面</w:t>
      </w:r>
      <w:r>
        <w:rPr>
          <w:rFonts w:hint="eastAsia"/>
        </w:rPr>
        <w:t>\</w:t>
      </w:r>
      <w:r>
        <w:rPr>
          <w:rFonts w:hint="eastAsia"/>
        </w:rPr>
        <w:t>使用工具</w:t>
      </w:r>
      <w:r>
        <w:rPr>
          <w:rFonts w:hint="eastAsia"/>
        </w:rPr>
        <w:t xml:space="preserve">\Tomcat6.exe - </w:t>
      </w:r>
      <w:r>
        <w:rPr>
          <w:rFonts w:hint="eastAsia"/>
        </w:rPr>
        <w:t>快捷方式</w:t>
      </w:r>
    </w:p>
    <w:p w14:paraId="69DBCF1D" w14:textId="77777777" w:rsidR="000938F6" w:rsidRDefault="000938F6"/>
    <w:p w14:paraId="30A589A4" w14:textId="77777777" w:rsidR="000938F6" w:rsidRDefault="002A4B18">
      <w:pPr>
        <w:jc w:val="left"/>
      </w:pPr>
      <w:r>
        <w:rPr>
          <w:rFonts w:hint="eastAsia"/>
        </w:rPr>
        <w:t>下图是</w:t>
      </w:r>
      <w:r>
        <w:rPr>
          <w:rFonts w:hint="eastAsia"/>
        </w:rPr>
        <w:t>Tomcat</w:t>
      </w:r>
      <w:r>
        <w:rPr>
          <w:rFonts w:hint="eastAsia"/>
        </w:rPr>
        <w:t>启动成功后显示界面</w:t>
      </w:r>
    </w:p>
    <w:p w14:paraId="599E26F4" w14:textId="77777777" w:rsidR="000938F6" w:rsidRDefault="000938F6"/>
    <w:p w14:paraId="23493855" w14:textId="77777777" w:rsidR="000938F6" w:rsidRDefault="002A4B18">
      <w:r>
        <w:rPr>
          <w:noProof/>
        </w:rPr>
        <w:drawing>
          <wp:inline distT="0" distB="0" distL="114300" distR="114300" wp14:anchorId="68BE0EC5" wp14:editId="5E498B83">
            <wp:extent cx="4588510" cy="299593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B02D89D" w14:textId="77777777" w:rsidR="000938F6" w:rsidRDefault="002A4B18">
      <w:pPr>
        <w:ind w:firstLineChars="200" w:firstLine="422"/>
      </w:pPr>
      <w:r>
        <w:rPr>
          <w:rFonts w:hint="eastAsia"/>
          <w:b/>
          <w:bCs/>
        </w:rPr>
        <w:t>第二种方法：</w:t>
      </w: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</w:t>
      </w:r>
      <w:r>
        <w:rPr>
          <w:rFonts w:hint="eastAsia"/>
        </w:rPr>
        <w:t>eclipse</w:t>
      </w:r>
      <w:r>
        <w:rPr>
          <w:rFonts w:hint="eastAsia"/>
        </w:rPr>
        <w:t>启动路径：桌面</w:t>
      </w:r>
      <w:r>
        <w:rPr>
          <w:rFonts w:hint="eastAsia"/>
        </w:rPr>
        <w:t>\</w:t>
      </w:r>
      <w:r>
        <w:rPr>
          <w:rFonts w:hint="eastAsia"/>
        </w:rPr>
        <w:t>使用工具</w:t>
      </w:r>
      <w:r>
        <w:rPr>
          <w:rFonts w:hint="eastAsia"/>
        </w:rPr>
        <w:t xml:space="preserve">\eclipse.exe - </w:t>
      </w:r>
      <w:r>
        <w:rPr>
          <w:rFonts w:hint="eastAsia"/>
        </w:rPr>
        <w:t>快捷方式，</w:t>
      </w:r>
      <w:r>
        <w:t>打开工具后</w:t>
      </w:r>
      <w:r>
        <w:rPr>
          <w:rFonts w:hint="eastAsia"/>
        </w:rPr>
        <w:t xml:space="preserve"> </w:t>
      </w:r>
      <w:r>
        <w:rPr>
          <w:rFonts w:hint="eastAsia"/>
        </w:rPr>
        <w:t>右下方</w:t>
      </w:r>
      <w:r>
        <w:rPr>
          <w:rFonts w:hint="eastAsia"/>
        </w:rPr>
        <w:t xml:space="preserve"> </w:t>
      </w:r>
      <w:r>
        <w:rPr>
          <w:rFonts w:hint="eastAsia"/>
        </w:rPr>
        <w:t>面板单击</w:t>
      </w:r>
      <w:r>
        <w:rPr>
          <w:rFonts w:hint="eastAsia"/>
        </w:rPr>
        <w:t xml:space="preserve">Servers </w:t>
      </w:r>
      <w:r>
        <w:rPr>
          <w:rFonts w:hint="eastAsia"/>
        </w:rPr>
        <w:t>选中</w:t>
      </w:r>
      <w:r>
        <w:rPr>
          <w:rFonts w:hint="eastAsia"/>
        </w:rPr>
        <w:t>[Tomcat v6.0 Server at localhost ]</w:t>
      </w:r>
      <w:r>
        <w:rPr>
          <w:rFonts w:hint="eastAsia"/>
        </w:rPr>
        <w:t>右击选择</w:t>
      </w:r>
      <w:r>
        <w:rPr>
          <w:rFonts w:hint="eastAsia"/>
        </w:rPr>
        <w:t xml:space="preserve"> Start</w:t>
      </w:r>
      <w:r>
        <w:rPr>
          <w:rFonts w:hint="eastAsia"/>
        </w:rPr>
        <w:t>来启动</w:t>
      </w:r>
      <w:r>
        <w:rPr>
          <w:rFonts w:hint="eastAsia"/>
        </w:rPr>
        <w:t>Tomcat</w:t>
      </w:r>
      <w:r>
        <w:rPr>
          <w:rFonts w:hint="eastAsia"/>
        </w:rPr>
        <w:t>（停止服务</w:t>
      </w:r>
      <w:proofErr w:type="gramStart"/>
      <w:r>
        <w:rPr>
          <w:rFonts w:hint="eastAsia"/>
        </w:rPr>
        <w:t>同启动</w:t>
      </w:r>
      <w:proofErr w:type="gramEnd"/>
      <w:r>
        <w:rPr>
          <w:rFonts w:hint="eastAsia"/>
        </w:rPr>
        <w:t>一样用法）</w:t>
      </w:r>
    </w:p>
    <w:p w14:paraId="473CE0AB" w14:textId="77777777" w:rsidR="000938F6" w:rsidRDefault="002A4B18">
      <w:r>
        <w:rPr>
          <w:rFonts w:hint="eastAsia"/>
          <w:b/>
          <w:bCs/>
        </w:rPr>
        <w:t>备注</w:t>
      </w:r>
      <w:r>
        <w:rPr>
          <w:rFonts w:hint="eastAsia"/>
        </w:rPr>
        <w:t>：两种方法使用一种即可。</w:t>
      </w:r>
    </w:p>
    <w:p w14:paraId="0583CD9A" w14:textId="77777777" w:rsidR="000938F6" w:rsidRDefault="000938F6"/>
    <w:p w14:paraId="2C733961" w14:textId="77777777" w:rsidR="000938F6" w:rsidRDefault="002A4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9F94E" wp14:editId="505E0192">
                <wp:simplePos x="0" y="0"/>
                <wp:positionH relativeFrom="column">
                  <wp:posOffset>1027430</wp:posOffset>
                </wp:positionH>
                <wp:positionV relativeFrom="paragraph">
                  <wp:posOffset>1593215</wp:posOffset>
                </wp:positionV>
                <wp:extent cx="1571625" cy="304165"/>
                <wp:effectExtent l="6350" t="6350" r="22225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4871085"/>
                          <a:ext cx="1571625" cy="3041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930EF" id="圆角矩形 2" o:spid="_x0000_s1026" style="position:absolute;left:0;text-align:left;margin-left:80.9pt;margin-top:125.45pt;width:123.75pt;height: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114300" distR="114300" wp14:anchorId="416F2EE2" wp14:editId="61665CB5">
            <wp:extent cx="4237355" cy="255397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B6D0D10" w14:textId="77777777" w:rsidR="000938F6" w:rsidRDefault="002A4B18">
      <w:pPr>
        <w:jc w:val="center"/>
      </w:pPr>
      <w:r>
        <w:rPr>
          <w:rFonts w:hint="eastAsia"/>
        </w:rPr>
        <w:t>图为</w:t>
      </w:r>
      <w:r>
        <w:rPr>
          <w:rFonts w:hint="eastAsia"/>
        </w:rPr>
        <w:t>eclipse</w:t>
      </w:r>
      <w:r>
        <w:rPr>
          <w:rFonts w:hint="eastAsia"/>
        </w:rPr>
        <w:t>打开界面</w:t>
      </w:r>
    </w:p>
    <w:p w14:paraId="019AFBF4" w14:textId="77777777" w:rsidR="000938F6" w:rsidRDefault="002A4B18">
      <w:pPr>
        <w:pStyle w:val="3"/>
      </w:pPr>
      <w:r>
        <w:rPr>
          <w:rFonts w:hint="eastAsia"/>
        </w:rPr>
        <w:t>二、启动项目（在浏览器中登录）</w:t>
      </w:r>
    </w:p>
    <w:p w14:paraId="31C06AA7" w14:textId="77777777" w:rsidR="000938F6" w:rsidRDefault="002A4B18">
      <w:pPr>
        <w:numPr>
          <w:ilvl w:val="0"/>
          <w:numId w:val="2"/>
        </w:numPr>
      </w:pPr>
      <w:r>
        <w:rPr>
          <w:rFonts w:hint="eastAsia"/>
        </w:rPr>
        <w:t>注意：使用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IE8</w:t>
      </w:r>
      <w:r>
        <w:rPr>
          <w:rFonts w:hint="eastAsia"/>
        </w:rPr>
        <w:t>浏览器和</w:t>
      </w:r>
      <w:r>
        <w:rPr>
          <w:rFonts w:hint="eastAsia"/>
        </w:rPr>
        <w:t>IE6</w:t>
      </w:r>
      <w:r>
        <w:rPr>
          <w:rFonts w:hint="eastAsia"/>
        </w:rPr>
        <w:t>浏览器，见屏幕左下角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</w:t>
      </w:r>
      <w:r>
        <w:rPr>
          <w:noProof/>
        </w:rPr>
        <w:drawing>
          <wp:inline distT="0" distB="0" distL="114300" distR="114300" wp14:anchorId="2EFF65F8" wp14:editId="16F7A93F">
            <wp:extent cx="1057275" cy="4095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DC84630" w14:textId="77777777" w:rsidR="000938F6" w:rsidRDefault="002A4B18">
      <w:pPr>
        <w:numPr>
          <w:ilvl w:val="0"/>
          <w:numId w:val="2"/>
        </w:numPr>
      </w:pPr>
      <w:r>
        <w:rPr>
          <w:rFonts w:hint="eastAsia"/>
        </w:rPr>
        <w:t>地址栏输入</w:t>
      </w:r>
      <w:r>
        <w:rPr>
          <w:rFonts w:hint="eastAsia"/>
        </w:rPr>
        <w:t xml:space="preserve"> </w:t>
      </w:r>
      <w:hyperlink r:id="rId10" w:history="1">
        <w:r>
          <w:rPr>
            <w:rStyle w:val="ab"/>
            <w:rFonts w:hint="eastAsia"/>
          </w:rPr>
          <w:t>http://localhost:8080/mbcs</w:t>
        </w:r>
      </w:hyperlink>
    </w:p>
    <w:tbl>
      <w:tblPr>
        <w:tblpPr w:leftFromText="180" w:rightFromText="180" w:vertAnchor="text" w:horzAnchor="page" w:tblpX="2287" w:tblpY="-830"/>
        <w:tblOverlap w:val="never"/>
        <w:tblW w:w="8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056"/>
        <w:gridCol w:w="1363"/>
        <w:gridCol w:w="4859"/>
      </w:tblGrid>
      <w:tr w:rsidR="000938F6" w14:paraId="7F61AFA1" w14:textId="77777777">
        <w:trPr>
          <w:trHeight w:val="380"/>
        </w:trPr>
        <w:tc>
          <w:tcPr>
            <w:tcW w:w="1410" w:type="dxa"/>
            <w:shd w:val="clear" w:color="auto" w:fill="FFFF99"/>
          </w:tcPr>
          <w:p w14:paraId="47396349" w14:textId="77777777" w:rsidR="000938F6" w:rsidRDefault="002A4B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056" w:type="dxa"/>
            <w:shd w:val="clear" w:color="auto" w:fill="FFFF99"/>
          </w:tcPr>
          <w:p w14:paraId="7FA2C062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363" w:type="dxa"/>
            <w:shd w:val="clear" w:color="auto" w:fill="FFFF99"/>
          </w:tcPr>
          <w:p w14:paraId="21BB59C7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使用说明</w:t>
            </w:r>
          </w:p>
        </w:tc>
        <w:tc>
          <w:tcPr>
            <w:tcW w:w="4859" w:type="dxa"/>
            <w:shd w:val="clear" w:color="auto" w:fill="FFFF99"/>
          </w:tcPr>
          <w:p w14:paraId="2B6FE99B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权限说明</w:t>
            </w:r>
          </w:p>
        </w:tc>
      </w:tr>
      <w:tr w:rsidR="000938F6" w14:paraId="25316459" w14:textId="77777777">
        <w:trPr>
          <w:trHeight w:val="380"/>
        </w:trPr>
        <w:tc>
          <w:tcPr>
            <w:tcW w:w="1410" w:type="dxa"/>
          </w:tcPr>
          <w:p w14:paraId="619BA8E6" w14:textId="77777777" w:rsidR="000938F6" w:rsidRDefault="002A4B18">
            <w:pPr>
              <w:ind w:leftChars="-44" w:left="-92" w:firstLineChars="44" w:firstLine="9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056" w:type="dxa"/>
          </w:tcPr>
          <w:p w14:paraId="2BAB71AC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1363" w:type="dxa"/>
          </w:tcPr>
          <w:p w14:paraId="6B349F76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所有人员</w:t>
            </w:r>
          </w:p>
        </w:tc>
        <w:tc>
          <w:tcPr>
            <w:tcW w:w="4859" w:type="dxa"/>
          </w:tcPr>
          <w:p w14:paraId="5CD652BF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具备全部功能</w:t>
            </w:r>
          </w:p>
        </w:tc>
      </w:tr>
    </w:tbl>
    <w:p w14:paraId="72E36094" w14:textId="77777777" w:rsidR="000938F6" w:rsidRDefault="002A4B18">
      <w:r>
        <w:rPr>
          <w:rFonts w:hint="eastAsia"/>
        </w:rPr>
        <w:t xml:space="preserve">      </w:t>
      </w:r>
    </w:p>
    <w:p w14:paraId="499EC885" w14:textId="05BD68AF" w:rsidR="005B1FB9" w:rsidRPr="005B1FB9" w:rsidRDefault="005B1FB9" w:rsidP="005B1FB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B1FB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F444885" wp14:editId="22A18506">
            <wp:extent cx="4251960" cy="256468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8" cy="25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FB17" w14:textId="77777777" w:rsidR="000938F6" w:rsidRDefault="000938F6">
      <w:pPr>
        <w:ind w:firstLineChars="200" w:firstLine="420"/>
      </w:pPr>
    </w:p>
    <w:p w14:paraId="5F39556E" w14:textId="77777777" w:rsidR="000938F6" w:rsidRDefault="002A4B18">
      <w:pPr>
        <w:ind w:firstLineChars="200" w:firstLine="420"/>
      </w:pPr>
      <w:r>
        <w:rPr>
          <w:rFonts w:hint="eastAsia"/>
        </w:rPr>
        <w:t>其它</w:t>
      </w:r>
      <w:r>
        <w:t>用户可以使用</w:t>
      </w:r>
      <w:r>
        <w:rPr>
          <w:rFonts w:hint="eastAsia"/>
        </w:rPr>
        <w:t>admin</w:t>
      </w:r>
      <w:r>
        <w:rPr>
          <w:rFonts w:hint="eastAsia"/>
        </w:rPr>
        <w:t>登录</w:t>
      </w:r>
      <w:r>
        <w:t>后在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用户</w:t>
      </w:r>
      <w:r>
        <w:t>及权限管理</w:t>
      </w:r>
      <w:r>
        <w:rPr>
          <w:rFonts w:hint="eastAsia"/>
        </w:rPr>
        <w:t>-&gt;</w:t>
      </w:r>
      <w:r>
        <w:rPr>
          <w:rFonts w:hint="eastAsia"/>
        </w:rPr>
        <w:t>用户</w:t>
      </w:r>
      <w:r>
        <w:t>信息登记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进行添加新用户</w:t>
      </w:r>
      <w:r>
        <w:rPr>
          <w:rFonts w:hint="eastAsia"/>
        </w:rPr>
        <w:t>，</w:t>
      </w:r>
      <w:r>
        <w:t>也可以</w:t>
      </w:r>
      <w:r>
        <w:rPr>
          <w:rFonts w:ascii="宋体" w:hAnsi="宋体" w:hint="eastAsia"/>
        </w:rPr>
        <w:t>根据要求通过</w:t>
      </w:r>
      <w:r>
        <w:rPr>
          <w:rFonts w:ascii="宋体" w:hAnsi="宋体" w:hint="eastAsia"/>
        </w:rPr>
        <w:t>admin</w:t>
      </w:r>
      <w:r>
        <w:rPr>
          <w:rFonts w:ascii="宋体" w:hAnsi="宋体" w:hint="eastAsia"/>
        </w:rPr>
        <w:t>对</w:t>
      </w:r>
      <w:r>
        <w:rPr>
          <w:rFonts w:ascii="宋体" w:hAnsi="宋体"/>
        </w:rPr>
        <w:t>其它用户</w:t>
      </w:r>
      <w:r>
        <w:rPr>
          <w:rFonts w:ascii="宋体" w:hAnsi="宋体" w:hint="eastAsia"/>
        </w:rPr>
        <w:t>调整权限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t>添加的用户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在登录页面进行登录的用户</w:t>
      </w:r>
      <w:r>
        <w:rPr>
          <w:rFonts w:hint="eastAsia"/>
        </w:rPr>
        <w:t>名</w:t>
      </w:r>
    </w:p>
    <w:p w14:paraId="358F4004" w14:textId="77777777" w:rsidR="000938F6" w:rsidRDefault="002A4B18">
      <w:pPr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注：</w:t>
      </w:r>
    </w:p>
    <w:p w14:paraId="5397B83D" w14:textId="77777777" w:rsidR="000938F6" w:rsidRDefault="002A4B18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>测试指南：</w:t>
      </w:r>
      <w:r>
        <w:rPr>
          <w:rFonts w:hint="eastAsia"/>
          <w:color w:val="0000FF"/>
        </w:rPr>
        <w:t>桌面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秦皇岛移动客</w:t>
      </w:r>
      <w:proofErr w:type="gramStart"/>
      <w:r>
        <w:rPr>
          <w:rFonts w:hint="eastAsia"/>
          <w:color w:val="0000FF"/>
        </w:rPr>
        <w:t>服管理</w:t>
      </w:r>
      <w:proofErr w:type="gramEnd"/>
      <w:r>
        <w:rPr>
          <w:rFonts w:hint="eastAsia"/>
          <w:color w:val="0000FF"/>
        </w:rPr>
        <w:t>平台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最终提交文档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最终测试报告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移动客服信息管理平台系统测试指南</w:t>
      </w:r>
      <w:r>
        <w:rPr>
          <w:rFonts w:hint="eastAsia"/>
          <w:color w:val="0000FF"/>
        </w:rPr>
        <w:t>.doc</w:t>
      </w:r>
    </w:p>
    <w:p w14:paraId="7E83CD61" w14:textId="77777777" w:rsidR="000938F6" w:rsidRDefault="002A4B18">
      <w:pPr>
        <w:ind w:firstLine="420"/>
        <w:rPr>
          <w:color w:val="0000FF"/>
        </w:rPr>
      </w:pPr>
      <w:r>
        <w:rPr>
          <w:rFonts w:hint="eastAsia"/>
          <w:color w:val="0000FF"/>
        </w:rPr>
        <w:t>平台环境的</w:t>
      </w:r>
      <w:proofErr w:type="gramStart"/>
      <w:r>
        <w:rPr>
          <w:rFonts w:hint="eastAsia"/>
          <w:color w:val="0000FF"/>
        </w:rPr>
        <w:t>搭建请</w:t>
      </w:r>
      <w:proofErr w:type="gramEnd"/>
      <w:r>
        <w:rPr>
          <w:rFonts w:hint="eastAsia"/>
          <w:color w:val="0000FF"/>
        </w:rPr>
        <w:t>参考：</w:t>
      </w:r>
      <w:r>
        <w:rPr>
          <w:rFonts w:hint="eastAsia"/>
          <w:color w:val="0000FF"/>
        </w:rPr>
        <w:t>桌面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秦皇岛移动客</w:t>
      </w:r>
      <w:proofErr w:type="gramStart"/>
      <w:r>
        <w:rPr>
          <w:rFonts w:hint="eastAsia"/>
          <w:color w:val="0000FF"/>
        </w:rPr>
        <w:t>服管理</w:t>
      </w:r>
      <w:proofErr w:type="gramEnd"/>
      <w:r>
        <w:rPr>
          <w:rFonts w:hint="eastAsia"/>
          <w:color w:val="0000FF"/>
        </w:rPr>
        <w:t>平台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最终提交文档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管理员手册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管理员手册</w:t>
      </w:r>
      <w:r>
        <w:rPr>
          <w:rFonts w:hint="eastAsia"/>
          <w:color w:val="0000FF"/>
        </w:rPr>
        <w:t>.doc</w:t>
      </w:r>
    </w:p>
    <w:p w14:paraId="216AFE8C" w14:textId="77777777" w:rsidR="000938F6" w:rsidRDefault="002A4B18">
      <w:pPr>
        <w:rPr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平台帮助文档参考：</w:t>
      </w:r>
      <w:r>
        <w:rPr>
          <w:rFonts w:hint="eastAsia"/>
          <w:color w:val="0000FF"/>
        </w:rPr>
        <w:t>桌面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秦皇岛移动客</w:t>
      </w:r>
      <w:proofErr w:type="gramStart"/>
      <w:r>
        <w:rPr>
          <w:rFonts w:hint="eastAsia"/>
          <w:color w:val="0000FF"/>
        </w:rPr>
        <w:t>服管理</w:t>
      </w:r>
      <w:proofErr w:type="gramEnd"/>
      <w:r>
        <w:rPr>
          <w:rFonts w:hint="eastAsia"/>
          <w:color w:val="0000FF"/>
        </w:rPr>
        <w:t>平台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最终提交文档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</w:rPr>
        <w:t>帮助文档（待补充）</w:t>
      </w:r>
    </w:p>
    <w:p w14:paraId="20B40186" w14:textId="77777777" w:rsidR="000938F6" w:rsidRDefault="000938F6">
      <w:pPr>
        <w:rPr>
          <w:color w:val="0000FF"/>
        </w:rPr>
      </w:pPr>
    </w:p>
    <w:p w14:paraId="34AB4227" w14:textId="77777777" w:rsidR="000938F6" w:rsidRDefault="002A4B18">
      <w:pPr>
        <w:pStyle w:val="3"/>
        <w:numPr>
          <w:ilvl w:val="0"/>
          <w:numId w:val="3"/>
        </w:numPr>
      </w:pPr>
      <w:r>
        <w:rPr>
          <w:rFonts w:hint="eastAsia"/>
        </w:rPr>
        <w:t>测试</w:t>
      </w:r>
    </w:p>
    <w:p w14:paraId="2915AF28" w14:textId="77777777" w:rsidR="000938F6" w:rsidRDefault="002A4B18">
      <w:pPr>
        <w:pStyle w:val="4"/>
        <w:numPr>
          <w:ilvl w:val="0"/>
          <w:numId w:val="4"/>
        </w:numPr>
      </w:pPr>
      <w:r>
        <w:rPr>
          <w:rFonts w:hint="eastAsia"/>
        </w:rPr>
        <w:t>功能测试</w:t>
      </w:r>
    </w:p>
    <w:p w14:paraId="3FED54F8" w14:textId="77777777" w:rsidR="000938F6" w:rsidRDefault="002A4B18">
      <w:pPr>
        <w:pStyle w:val="5"/>
        <w:numPr>
          <w:ilvl w:val="0"/>
          <w:numId w:val="5"/>
        </w:numPr>
        <w:spacing w:before="40"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功能测试</w:t>
      </w:r>
    </w:p>
    <w:p w14:paraId="0EE173DB" w14:textId="77777777" w:rsidR="000938F6" w:rsidRDefault="002A4B18">
      <w:r>
        <w:rPr>
          <w:rFonts w:hint="eastAsia"/>
        </w:rPr>
        <w:t>项目</w:t>
      </w:r>
      <w:r>
        <w:t>启动后可以</w:t>
      </w:r>
      <w:r>
        <w:rPr>
          <w:rFonts w:hint="eastAsia"/>
        </w:rPr>
        <w:t>对</w:t>
      </w:r>
      <w:r>
        <w:t>平台进行功能测试，参考</w:t>
      </w:r>
      <w:r>
        <w:rPr>
          <w:rFonts w:hint="eastAsia"/>
        </w:rPr>
        <w:t>测试</w:t>
      </w:r>
      <w:r>
        <w:t>用例进行测试</w:t>
      </w:r>
      <w:r>
        <w:rPr>
          <w:rFonts w:hint="eastAsia"/>
        </w:rPr>
        <w:t>，</w:t>
      </w:r>
      <w:r>
        <w:t>用例</w:t>
      </w:r>
      <w:r>
        <w:rPr>
          <w:rFonts w:hint="eastAsia"/>
        </w:rPr>
        <w:t>文档</w:t>
      </w:r>
      <w:r>
        <w:t>路径</w:t>
      </w:r>
      <w:r>
        <w:rPr>
          <w:rFonts w:hint="eastAsia"/>
        </w:rPr>
        <w:t>：桌面</w:t>
      </w:r>
      <w:r>
        <w:rPr>
          <w:rFonts w:hint="eastAsia"/>
        </w:rPr>
        <w:t>\</w:t>
      </w:r>
      <w:r>
        <w:rPr>
          <w:rFonts w:hint="eastAsia"/>
        </w:rPr>
        <w:t>秦皇岛移动客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>\</w:t>
      </w:r>
      <w:r>
        <w:rPr>
          <w:rFonts w:hint="eastAsia"/>
        </w:rPr>
        <w:t>最终提交文档</w:t>
      </w:r>
      <w:r>
        <w:rPr>
          <w:rFonts w:hint="eastAsia"/>
        </w:rPr>
        <w:t>\</w:t>
      </w:r>
      <w:r>
        <w:rPr>
          <w:rFonts w:hint="eastAsia"/>
        </w:rPr>
        <w:t>测试用例</w:t>
      </w:r>
    </w:p>
    <w:p w14:paraId="7A265027" w14:textId="77777777" w:rsidR="000938F6" w:rsidRDefault="002A4B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测试</w:t>
      </w:r>
      <w:r>
        <w:rPr>
          <w:sz w:val="18"/>
          <w:szCs w:val="18"/>
        </w:rPr>
        <w:t>用例的编写参考：</w:t>
      </w:r>
      <w:r>
        <w:rPr>
          <w:rFonts w:hint="eastAsia"/>
          <w:sz w:val="18"/>
          <w:szCs w:val="18"/>
        </w:rPr>
        <w:t>桌面</w:t>
      </w:r>
      <w:r>
        <w:rPr>
          <w:rFonts w:hint="eastAsia"/>
          <w:sz w:val="18"/>
          <w:szCs w:val="18"/>
        </w:rPr>
        <w:t>\</w:t>
      </w:r>
      <w:r>
        <w:rPr>
          <w:rFonts w:hint="eastAsia"/>
          <w:sz w:val="18"/>
          <w:szCs w:val="18"/>
        </w:rPr>
        <w:t>秦皇岛移动客</w:t>
      </w:r>
      <w:proofErr w:type="gramStart"/>
      <w:r>
        <w:rPr>
          <w:rFonts w:hint="eastAsia"/>
          <w:sz w:val="18"/>
          <w:szCs w:val="18"/>
        </w:rPr>
        <w:t>服管理</w:t>
      </w:r>
      <w:proofErr w:type="gramEnd"/>
      <w:r>
        <w:rPr>
          <w:rFonts w:hint="eastAsia"/>
          <w:sz w:val="18"/>
          <w:szCs w:val="18"/>
        </w:rPr>
        <w:t>平台</w:t>
      </w:r>
      <w:r>
        <w:rPr>
          <w:rFonts w:hint="eastAsia"/>
          <w:sz w:val="18"/>
          <w:szCs w:val="18"/>
        </w:rPr>
        <w:t>\</w:t>
      </w:r>
      <w:r>
        <w:rPr>
          <w:rFonts w:hint="eastAsia"/>
          <w:sz w:val="18"/>
          <w:szCs w:val="18"/>
        </w:rPr>
        <w:t>最终提交文档</w:t>
      </w:r>
      <w:r>
        <w:rPr>
          <w:rFonts w:hint="eastAsia"/>
          <w:sz w:val="18"/>
          <w:szCs w:val="18"/>
        </w:rPr>
        <w:t>\</w:t>
      </w:r>
      <w:r>
        <w:rPr>
          <w:rFonts w:hint="eastAsia"/>
          <w:sz w:val="18"/>
          <w:szCs w:val="18"/>
        </w:rPr>
        <w:t>测</w:t>
      </w:r>
      <w:r>
        <w:rPr>
          <w:rFonts w:hint="eastAsia"/>
          <w:sz w:val="18"/>
          <w:szCs w:val="18"/>
        </w:rPr>
        <w:t>试用例</w:t>
      </w:r>
      <w:r>
        <w:rPr>
          <w:rFonts w:hint="eastAsia"/>
          <w:sz w:val="18"/>
          <w:szCs w:val="18"/>
        </w:rPr>
        <w:t>\</w:t>
      </w:r>
      <w:r>
        <w:rPr>
          <w:rFonts w:hint="eastAsia"/>
          <w:sz w:val="18"/>
          <w:szCs w:val="18"/>
        </w:rPr>
        <w:t>移动客服信息管理平台系统测试项目清单（完）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xls</w:t>
      </w:r>
      <w:proofErr w:type="spellEnd"/>
    </w:p>
    <w:p w14:paraId="2ADDDFD4" w14:textId="77777777" w:rsidR="000938F6" w:rsidRDefault="002A4B18">
      <w:pPr>
        <w:pStyle w:val="5"/>
        <w:numPr>
          <w:ilvl w:val="0"/>
          <w:numId w:val="5"/>
        </w:numPr>
        <w:spacing w:before="40"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测试工具</w:t>
      </w:r>
    </w:p>
    <w:p w14:paraId="1CE0A501" w14:textId="77777777" w:rsidR="000938F6" w:rsidRDefault="002A4B18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Selenium</w:t>
      </w:r>
      <w:r>
        <w:rPr>
          <w:rFonts w:ascii="Arial" w:hAnsi="Arial" w:cs="Arial"/>
          <w:color w:val="000000"/>
          <w:sz w:val="21"/>
          <w:szCs w:val="21"/>
        </w:rPr>
        <w:t>主要包括两个工具：</w:t>
      </w:r>
    </w:p>
    <w:p w14:paraId="7126DACC" w14:textId="77777777" w:rsidR="000938F6" w:rsidRDefault="002A4B18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一是</w:t>
      </w:r>
      <w:r>
        <w:rPr>
          <w:rFonts w:ascii="Arial" w:hAnsi="Arial" w:cs="Arial"/>
          <w:color w:val="000000"/>
          <w:sz w:val="21"/>
          <w:szCs w:val="21"/>
        </w:rPr>
        <w:t>Selenium IDE</w:t>
      </w:r>
      <w:r>
        <w:rPr>
          <w:rFonts w:ascii="Arial" w:hAnsi="Arial" w:cs="Arial"/>
          <w:color w:val="000000"/>
          <w:sz w:val="21"/>
          <w:szCs w:val="21"/>
        </w:rPr>
        <w:t>，这是一个在</w:t>
      </w:r>
      <w:r>
        <w:rPr>
          <w:rFonts w:ascii="Arial" w:hAnsi="Arial" w:cs="Arial"/>
          <w:color w:val="000000"/>
          <w:sz w:val="21"/>
          <w:szCs w:val="21"/>
        </w:rPr>
        <w:t>Firefox</w:t>
      </w:r>
      <w:r>
        <w:rPr>
          <w:rFonts w:ascii="Arial" w:hAnsi="Arial" w:cs="Arial"/>
          <w:color w:val="000000"/>
          <w:sz w:val="21"/>
          <w:szCs w:val="21"/>
        </w:rPr>
        <w:t>上运行的插件，可对用户的行为进行录制与回放，还可以将录制的内容生成代码后在</w:t>
      </w:r>
      <w:r>
        <w:rPr>
          <w:rFonts w:ascii="Arial" w:hAnsi="Arial" w:cs="Arial"/>
          <w:color w:val="000000"/>
          <w:sz w:val="21"/>
          <w:szCs w:val="21"/>
        </w:rPr>
        <w:t>Selenium Remote Control</w:t>
      </w:r>
      <w:r>
        <w:rPr>
          <w:rFonts w:ascii="Arial" w:hAnsi="Arial" w:cs="Arial"/>
          <w:color w:val="000000"/>
          <w:sz w:val="21"/>
          <w:szCs w:val="21"/>
        </w:rPr>
        <w:t>上运行。</w:t>
      </w:r>
      <w:r>
        <w:rPr>
          <w:rFonts w:ascii="Arial" w:hAnsi="Arial" w:cs="Arial" w:hint="eastAsia"/>
          <w:color w:val="000000"/>
          <w:sz w:val="21"/>
          <w:szCs w:val="21"/>
        </w:rPr>
        <w:t>一般作为初学辅助使用。</w:t>
      </w:r>
    </w:p>
    <w:p w14:paraId="7AA4B03A" w14:textId="77777777" w:rsidR="000938F6" w:rsidRDefault="002A4B18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二是</w:t>
      </w:r>
      <w:r>
        <w:rPr>
          <w:rFonts w:ascii="Arial" w:hAnsi="Arial" w:cs="Arial" w:hint="eastAsia"/>
          <w:color w:val="000000"/>
          <w:sz w:val="21"/>
          <w:szCs w:val="21"/>
        </w:rPr>
        <w:t>本</w:t>
      </w:r>
      <w:r>
        <w:rPr>
          <w:rFonts w:ascii="Arial" w:hAnsi="Arial" w:cs="Arial"/>
          <w:color w:val="000000"/>
          <w:sz w:val="21"/>
          <w:szCs w:val="21"/>
        </w:rPr>
        <w:t>次测试的重点</w:t>
      </w:r>
      <w:r>
        <w:rPr>
          <w:rFonts w:ascii="Arial" w:hAnsi="Arial" w:cs="Arial"/>
          <w:color w:val="000000"/>
          <w:sz w:val="21"/>
          <w:szCs w:val="21"/>
        </w:rPr>
        <w:t xml:space="preserve">Selenium </w:t>
      </w:r>
      <w:r>
        <w:rPr>
          <w:rFonts w:ascii="Arial" w:hAnsi="Arial" w:cs="Arial"/>
          <w:color w:val="000000"/>
          <w:sz w:val="21"/>
          <w:szCs w:val="21"/>
        </w:rPr>
        <w:t>WebDriver</w:t>
      </w:r>
      <w:r>
        <w:rPr>
          <w:rFonts w:ascii="Arial" w:hAnsi="Arial" w:cs="Arial"/>
          <w:color w:val="000000"/>
          <w:sz w:val="21"/>
          <w:szCs w:val="21"/>
        </w:rPr>
        <w:t>（简称</w:t>
      </w:r>
      <w:r>
        <w:rPr>
          <w:rFonts w:ascii="Arial" w:hAnsi="Arial" w:cs="Arial"/>
          <w:color w:val="000000"/>
          <w:sz w:val="21"/>
          <w:szCs w:val="21"/>
        </w:rPr>
        <w:t>WebDriver</w:t>
      </w:r>
      <w:r>
        <w:rPr>
          <w:rFonts w:ascii="Arial" w:hAnsi="Arial" w:cs="Arial"/>
          <w:color w:val="000000"/>
          <w:sz w:val="21"/>
          <w:szCs w:val="21"/>
        </w:rPr>
        <w:t>），这是一个开源的项目，能够让用户编写在各种主流浏览器上运行的互操作代码。目前已经推出了支持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等语言的类库。利用</w:t>
      </w:r>
      <w:r>
        <w:rPr>
          <w:rFonts w:ascii="Arial" w:hAnsi="Arial" w:cs="Arial"/>
          <w:color w:val="000000"/>
          <w:sz w:val="21"/>
          <w:szCs w:val="21"/>
        </w:rPr>
        <w:t>WebDriver</w:t>
      </w:r>
      <w:r>
        <w:rPr>
          <w:rFonts w:ascii="Arial" w:hAnsi="Arial" w:cs="Arial"/>
          <w:color w:val="000000"/>
          <w:sz w:val="21"/>
          <w:szCs w:val="21"/>
        </w:rPr>
        <w:t>进行编程可实现</w:t>
      </w:r>
      <w:r>
        <w:rPr>
          <w:rFonts w:ascii="Arial" w:hAnsi="Arial" w:cs="Arial"/>
          <w:color w:val="000000"/>
          <w:sz w:val="21"/>
          <w:szCs w:val="21"/>
        </w:rPr>
        <w:t>UI</w:t>
      </w:r>
      <w:r>
        <w:rPr>
          <w:rFonts w:ascii="Arial" w:hAnsi="Arial" w:cs="Arial"/>
          <w:color w:val="000000"/>
          <w:sz w:val="21"/>
          <w:szCs w:val="21"/>
        </w:rPr>
        <w:t>测试的完全自动化，为回归测试、乃至持续集成流程提供了极大的便利性。</w:t>
      </w:r>
    </w:p>
    <w:p w14:paraId="1B09A579" w14:textId="77777777" w:rsidR="000938F6" w:rsidRDefault="002A4B18">
      <w:pPr>
        <w:pStyle w:val="a7"/>
        <w:shd w:val="clear" w:color="auto" w:fill="FFFFFF"/>
        <w:spacing w:before="0" w:beforeAutospacing="0" w:after="225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selenium</w:t>
      </w:r>
      <w:r>
        <w:rPr>
          <w:rFonts w:ascii="Arial" w:hAnsi="Arial" w:cs="Arial" w:hint="eastAsia"/>
          <w:color w:val="000000"/>
          <w:sz w:val="21"/>
          <w:szCs w:val="21"/>
        </w:rPr>
        <w:t>的使用参考路径：桌面</w:t>
      </w:r>
      <w:r>
        <w:rPr>
          <w:rFonts w:ascii="Arial" w:hAnsi="Arial" w:cs="Arial" w:hint="eastAsia"/>
          <w:color w:val="000000"/>
          <w:sz w:val="21"/>
          <w:szCs w:val="21"/>
        </w:rPr>
        <w:t>\</w:t>
      </w:r>
      <w:r>
        <w:rPr>
          <w:rFonts w:ascii="Arial" w:hAnsi="Arial" w:cs="Arial" w:hint="eastAsia"/>
          <w:color w:val="000000"/>
          <w:sz w:val="21"/>
          <w:szCs w:val="21"/>
        </w:rPr>
        <w:t>测试环境资料</w:t>
      </w:r>
      <w:r>
        <w:rPr>
          <w:rFonts w:ascii="Arial" w:hAnsi="Arial" w:cs="Arial" w:hint="eastAsia"/>
          <w:color w:val="000000"/>
          <w:sz w:val="21"/>
          <w:szCs w:val="21"/>
        </w:rPr>
        <w:t>\selenium</w:t>
      </w:r>
      <w:r>
        <w:rPr>
          <w:rFonts w:ascii="Arial" w:hAnsi="Arial" w:cs="Arial" w:hint="eastAsia"/>
          <w:color w:val="000000"/>
          <w:sz w:val="21"/>
          <w:szCs w:val="21"/>
        </w:rPr>
        <w:t>的使用</w:t>
      </w:r>
    </w:p>
    <w:p w14:paraId="5C1DC4EF" w14:textId="77777777" w:rsidR="000938F6" w:rsidRDefault="002A4B18">
      <w:pPr>
        <w:pStyle w:val="a7"/>
        <w:shd w:val="clear" w:color="auto" w:fill="FFFFFF"/>
        <w:spacing w:before="0" w:beforeAutospacing="0" w:after="225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 w:hint="eastAsia"/>
          <w:color w:val="000000"/>
          <w:sz w:val="21"/>
          <w:szCs w:val="21"/>
        </w:rPr>
        <w:t>平台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Selenium WebDriver</w:t>
      </w:r>
      <w:r>
        <w:rPr>
          <w:rFonts w:ascii="Arial" w:hAnsi="Arial" w:cs="Arial" w:hint="eastAsia"/>
          <w:color w:val="000000"/>
          <w:sz w:val="21"/>
          <w:szCs w:val="21"/>
        </w:rPr>
        <w:t>编写</w:t>
      </w:r>
      <w:r>
        <w:rPr>
          <w:rFonts w:ascii="Arial" w:hAnsi="Arial" w:cs="Arial"/>
          <w:color w:val="000000"/>
          <w:sz w:val="21"/>
          <w:szCs w:val="21"/>
        </w:rPr>
        <w:t>的登录功能代码</w:t>
      </w:r>
    </w:p>
    <w:p w14:paraId="7D18E494" w14:textId="77777777" w:rsidR="000938F6" w:rsidRDefault="002A4B18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启动：桌面</w:t>
      </w:r>
      <w:r>
        <w:rPr>
          <w:rFonts w:ascii="Arial" w:hAnsi="Arial" w:cs="Arial" w:hint="eastAsia"/>
          <w:color w:val="000000"/>
          <w:sz w:val="21"/>
          <w:szCs w:val="21"/>
        </w:rPr>
        <w:t>\</w:t>
      </w:r>
      <w:r>
        <w:rPr>
          <w:rFonts w:ascii="Arial" w:hAnsi="Arial" w:cs="Arial" w:hint="eastAsia"/>
          <w:color w:val="000000"/>
          <w:sz w:val="21"/>
          <w:szCs w:val="21"/>
        </w:rPr>
        <w:t>使用工具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\eclipse.exe - </w:t>
      </w:r>
      <w:r>
        <w:rPr>
          <w:rFonts w:ascii="Arial" w:hAnsi="Arial" w:cs="Arial" w:hint="eastAsia"/>
          <w:color w:val="000000"/>
          <w:sz w:val="21"/>
          <w:szCs w:val="21"/>
        </w:rPr>
        <w:t>快捷方式</w:t>
      </w:r>
    </w:p>
    <w:p w14:paraId="3F060737" w14:textId="77777777" w:rsidR="000938F6" w:rsidRDefault="002A4B18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 w:line="378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工具后，左边</w:t>
      </w:r>
      <w:r>
        <w:rPr>
          <w:rFonts w:ascii="Arial" w:hAnsi="Arial" w:cs="Arial" w:hint="eastAsia"/>
          <w:color w:val="000000"/>
          <w:sz w:val="21"/>
          <w:szCs w:val="21"/>
        </w:rPr>
        <w:t>Pack</w:t>
      </w:r>
      <w:r>
        <w:rPr>
          <w:rFonts w:ascii="Arial" w:hAnsi="Arial" w:cs="Arial"/>
          <w:color w:val="000000"/>
          <w:sz w:val="21"/>
          <w:szCs w:val="21"/>
        </w:rPr>
        <w:t>age Ex</w:t>
      </w:r>
      <w:r>
        <w:rPr>
          <w:rFonts w:ascii="Arial" w:hAnsi="Arial" w:cs="Arial"/>
          <w:color w:val="000000"/>
          <w:sz w:val="21"/>
          <w:szCs w:val="21"/>
        </w:rPr>
        <w:t xml:space="preserve">plorer 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IDETest1</w:t>
      </w:r>
      <w:r>
        <w:rPr>
          <w:rFonts w:ascii="Arial" w:hAnsi="Arial" w:cs="Arial" w:hint="eastAsia"/>
          <w:color w:val="000000"/>
          <w:sz w:val="21"/>
          <w:szCs w:val="21"/>
        </w:rPr>
        <w:t>项目下打开</w:t>
      </w: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\com\example\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mbcs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\login.java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 w:hint="eastAsia"/>
          <w:color w:val="000000"/>
          <w:sz w:val="21"/>
          <w:szCs w:val="21"/>
        </w:rPr>
        <w:t>login.java</w:t>
      </w:r>
      <w:r>
        <w:rPr>
          <w:rFonts w:ascii="Arial" w:hAnsi="Arial" w:cs="Arial" w:hint="eastAsia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内右击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选中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Run As -&gt;JUnit </w:t>
      </w:r>
      <w:r>
        <w:rPr>
          <w:rFonts w:ascii="Arial" w:hAnsi="Arial" w:cs="Arial"/>
          <w:color w:val="000000"/>
          <w:sz w:val="21"/>
          <w:szCs w:val="21"/>
        </w:rPr>
        <w:t>Test</w:t>
      </w:r>
    </w:p>
    <w:p w14:paraId="654F8FC9" w14:textId="77777777" w:rsidR="000938F6" w:rsidRDefault="002A4B18">
      <w:pPr>
        <w:pStyle w:val="a7"/>
        <w:shd w:val="clear" w:color="auto" w:fill="FFFFFF"/>
        <w:spacing w:before="0" w:beforeAutospacing="0" w:after="225" w:afterAutospacing="0" w:line="378" w:lineRule="atLeast"/>
      </w:pPr>
      <w:r>
        <w:rPr>
          <w:noProof/>
        </w:rPr>
        <w:lastRenderedPageBreak/>
        <w:drawing>
          <wp:inline distT="0" distB="0" distL="0" distR="0" wp14:anchorId="36249AAC" wp14:editId="354E8895">
            <wp:extent cx="3651250" cy="21113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52" cy="21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4CF" w14:textId="77777777" w:rsidR="000938F6" w:rsidRDefault="002A4B18">
      <w:pPr>
        <w:pStyle w:val="5"/>
        <w:numPr>
          <w:ilvl w:val="0"/>
          <w:numId w:val="5"/>
        </w:numPr>
        <w:spacing w:before="40"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功能测试管理工具</w:t>
      </w:r>
    </w:p>
    <w:p w14:paraId="57615D87" w14:textId="77777777" w:rsidR="000938F6" w:rsidRDefault="002A4B18">
      <w:pPr>
        <w:ind w:firstLineChars="200" w:firstLine="420"/>
      </w:pPr>
      <w:proofErr w:type="gramStart"/>
      <w:r>
        <w:rPr>
          <w:rFonts w:hint="eastAsia"/>
        </w:rPr>
        <w:t>禅道项目管理</w:t>
      </w:r>
      <w:proofErr w:type="gramEnd"/>
      <w:r>
        <w:rPr>
          <w:rFonts w:hint="eastAsia"/>
        </w:rPr>
        <w:t>软件集产品管理、项目管理、质量管理、文档管理、组织管理和事务管理于一体，是一款功能完备的项目管理软件，完美地覆盖了项目管理的核心流程。</w:t>
      </w:r>
    </w:p>
    <w:p w14:paraId="4D4DE633" w14:textId="77777777" w:rsidR="000938F6" w:rsidRDefault="002A4B18">
      <w:pPr>
        <w:ind w:firstLine="420"/>
      </w:pPr>
      <w:r>
        <w:rPr>
          <w:rFonts w:hint="eastAsia"/>
        </w:rPr>
        <w:t>登录禅道：的浏览器中输入：</w:t>
      </w:r>
      <w:hyperlink r:id="rId13" w:history="1">
        <w:r>
          <w:rPr>
            <w:rStyle w:val="ab"/>
            <w:rFonts w:hint="eastAsia"/>
          </w:rPr>
          <w:t>http://127.0</w:t>
        </w:r>
        <w:r>
          <w:rPr>
            <w:rStyle w:val="ab"/>
            <w:rFonts w:hint="eastAsia"/>
          </w:rPr>
          <w:t>.0.1/zentao/user-login.html</w:t>
        </w:r>
      </w:hyperlink>
    </w:p>
    <w:tbl>
      <w:tblPr>
        <w:tblpPr w:leftFromText="180" w:rightFromText="180" w:vertAnchor="text" w:horzAnchor="page" w:tblpX="2272" w:tblpY="291"/>
        <w:tblOverlap w:val="never"/>
        <w:tblW w:w="8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056"/>
        <w:gridCol w:w="6222"/>
      </w:tblGrid>
      <w:tr w:rsidR="000938F6" w14:paraId="4E29C42A" w14:textId="77777777">
        <w:trPr>
          <w:trHeight w:val="380"/>
        </w:trPr>
        <w:tc>
          <w:tcPr>
            <w:tcW w:w="1410" w:type="dxa"/>
            <w:shd w:val="clear" w:color="auto" w:fill="FFFF99"/>
          </w:tcPr>
          <w:p w14:paraId="40850A6B" w14:textId="77777777" w:rsidR="000938F6" w:rsidRDefault="002A4B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056" w:type="dxa"/>
            <w:shd w:val="clear" w:color="auto" w:fill="FFFF99"/>
          </w:tcPr>
          <w:p w14:paraId="4AED872F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22" w:type="dxa"/>
            <w:shd w:val="clear" w:color="auto" w:fill="FFFF99"/>
          </w:tcPr>
          <w:p w14:paraId="1567E786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使用说明</w:t>
            </w:r>
          </w:p>
        </w:tc>
      </w:tr>
      <w:tr w:rsidR="000938F6" w14:paraId="5113A31E" w14:textId="77777777">
        <w:trPr>
          <w:trHeight w:val="380"/>
        </w:trPr>
        <w:tc>
          <w:tcPr>
            <w:tcW w:w="1410" w:type="dxa"/>
          </w:tcPr>
          <w:p w14:paraId="335759D9" w14:textId="77777777" w:rsidR="000938F6" w:rsidRDefault="002A4B18">
            <w:pPr>
              <w:ind w:leftChars="-44" w:left="-92" w:firstLineChars="44" w:firstLine="9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056" w:type="dxa"/>
          </w:tcPr>
          <w:p w14:paraId="391EA476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123456</w:t>
            </w:r>
          </w:p>
        </w:tc>
        <w:tc>
          <w:tcPr>
            <w:tcW w:w="6222" w:type="dxa"/>
          </w:tcPr>
          <w:p w14:paraId="67981968" w14:textId="77777777" w:rsidR="000938F6" w:rsidRDefault="002A4B1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系统默认用户名和密码</w:t>
            </w:r>
          </w:p>
        </w:tc>
      </w:tr>
    </w:tbl>
    <w:p w14:paraId="796584CB" w14:textId="77777777" w:rsidR="000938F6" w:rsidRDefault="000938F6">
      <w:pPr>
        <w:ind w:firstLineChars="200" w:firstLine="420"/>
      </w:pPr>
    </w:p>
    <w:p w14:paraId="46A46A37" w14:textId="77777777" w:rsidR="000938F6" w:rsidRDefault="002A4B18">
      <w:pPr>
        <w:ind w:firstLineChars="200" w:firstLine="420"/>
      </w:pPr>
      <w:r>
        <w:rPr>
          <w:rFonts w:hint="eastAsia"/>
        </w:rPr>
        <w:t>注：其它添加用户方式参照【</w:t>
      </w:r>
      <w:r>
        <w:rPr>
          <w:rFonts w:hint="eastAsia"/>
        </w:rPr>
        <w:t>道使用说明</w:t>
      </w:r>
      <w:r>
        <w:rPr>
          <w:rFonts w:hint="eastAsia"/>
        </w:rPr>
        <w:t>.docx</w:t>
      </w:r>
      <w:r>
        <w:rPr>
          <w:rFonts w:hint="eastAsia"/>
        </w:rPr>
        <w:t>】文档。</w:t>
      </w:r>
    </w:p>
    <w:p w14:paraId="2C8B8D3C" w14:textId="77777777" w:rsidR="000938F6" w:rsidRDefault="002A4B18">
      <w:pPr>
        <w:ind w:firstLineChars="200" w:firstLine="420"/>
      </w:pPr>
      <w:proofErr w:type="gramStart"/>
      <w:r>
        <w:rPr>
          <w:rFonts w:hint="eastAsia"/>
        </w:rPr>
        <w:t>禅道使用</w:t>
      </w:r>
      <w:proofErr w:type="gramEnd"/>
      <w:r>
        <w:rPr>
          <w:rFonts w:hint="eastAsia"/>
        </w:rPr>
        <w:t>说明路径：桌面</w:t>
      </w:r>
      <w:r>
        <w:rPr>
          <w:rFonts w:hint="eastAsia"/>
        </w:rPr>
        <w:t>\</w:t>
      </w:r>
      <w:r>
        <w:rPr>
          <w:rFonts w:hint="eastAsia"/>
        </w:rPr>
        <w:t>测试环境资料</w:t>
      </w:r>
      <w:r>
        <w:rPr>
          <w:rFonts w:hint="eastAsia"/>
        </w:rPr>
        <w:t>\</w:t>
      </w:r>
      <w:proofErr w:type="gramStart"/>
      <w:r>
        <w:rPr>
          <w:rFonts w:hint="eastAsia"/>
        </w:rPr>
        <w:t>禅道的</w:t>
      </w:r>
      <w:proofErr w:type="gramEnd"/>
      <w:r>
        <w:rPr>
          <w:rFonts w:hint="eastAsia"/>
        </w:rPr>
        <w:t>安装和使用</w:t>
      </w:r>
      <w:r>
        <w:rPr>
          <w:rFonts w:hint="eastAsia"/>
        </w:rPr>
        <w:t>\</w:t>
      </w:r>
      <w:proofErr w:type="gramStart"/>
      <w:r>
        <w:rPr>
          <w:rFonts w:hint="eastAsia"/>
        </w:rPr>
        <w:t>禅道使用</w:t>
      </w:r>
      <w:proofErr w:type="gramEnd"/>
      <w:r>
        <w:rPr>
          <w:rFonts w:hint="eastAsia"/>
        </w:rPr>
        <w:t>说明</w:t>
      </w:r>
      <w:r>
        <w:rPr>
          <w:rFonts w:hint="eastAsia"/>
        </w:rPr>
        <w:t>.docx</w:t>
      </w:r>
    </w:p>
    <w:p w14:paraId="00B5F4B1" w14:textId="77777777" w:rsidR="000938F6" w:rsidRDefault="002A4B18">
      <w:pPr>
        <w:pStyle w:val="4"/>
        <w:numPr>
          <w:ilvl w:val="0"/>
          <w:numId w:val="4"/>
        </w:numPr>
        <w:spacing w:before="40" w:after="40" w:line="377" w:lineRule="auto"/>
      </w:pPr>
      <w:r>
        <w:t>性能测试</w:t>
      </w:r>
      <w:r>
        <w:rPr>
          <w:rFonts w:hint="eastAsia"/>
        </w:rPr>
        <w:t>和压力测试</w:t>
      </w:r>
    </w:p>
    <w:p w14:paraId="5F78DF20" w14:textId="77777777" w:rsidR="000938F6" w:rsidRDefault="002A4B18">
      <w:pPr>
        <w:ind w:firstLineChars="200" w:firstLine="420"/>
      </w:pPr>
      <w:r>
        <w:t xml:space="preserve">Apache </w:t>
      </w:r>
      <w:proofErr w:type="spellStart"/>
      <w:r>
        <w:t>jmeter</w:t>
      </w:r>
      <w:proofErr w:type="spellEnd"/>
      <w:r>
        <w:t xml:space="preserve"> </w:t>
      </w:r>
      <w:r>
        <w:t>是一个</w:t>
      </w:r>
      <w:r>
        <w:t>100</w:t>
      </w:r>
      <w:r>
        <w:t>％的纯</w:t>
      </w:r>
      <w:r>
        <w:t>java</w:t>
      </w:r>
      <w:r>
        <w:t>桌面应用，用于压力测试和性能测量。</w:t>
      </w:r>
    </w:p>
    <w:p w14:paraId="3B14AAA4" w14:textId="77777777" w:rsidR="000938F6" w:rsidRDefault="002A4B18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进行</w:t>
      </w:r>
      <w:r>
        <w:t>测试</w:t>
      </w:r>
      <w:r>
        <w:rPr>
          <w:rFonts w:hint="eastAsia"/>
        </w:rPr>
        <w:t>。</w:t>
      </w:r>
      <w:r>
        <w:t>首先打开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测试</w:t>
      </w:r>
      <w:r>
        <w:t>工具</w:t>
      </w:r>
      <w:r>
        <w:rPr>
          <w:rFonts w:hint="eastAsia"/>
        </w:rPr>
        <w:t>，</w:t>
      </w:r>
      <w:r>
        <w:t>工具路径</w:t>
      </w:r>
      <w:r>
        <w:rPr>
          <w:rFonts w:hint="eastAsia"/>
        </w:rPr>
        <w:t>：</w:t>
      </w:r>
      <w:r>
        <w:t>桌面</w:t>
      </w:r>
      <w:r>
        <w:rPr>
          <w:rFonts w:hint="eastAsia"/>
        </w:rPr>
        <w:t xml:space="preserve">\ </w:t>
      </w:r>
      <w:r>
        <w:rPr>
          <w:rFonts w:hint="eastAsia"/>
        </w:rPr>
        <w:t>使用</w:t>
      </w:r>
      <w:r>
        <w:t>工具</w:t>
      </w:r>
      <w:r>
        <w:t>\</w:t>
      </w:r>
      <w:r>
        <w:rPr>
          <w:rFonts w:hint="eastAsia"/>
        </w:rPr>
        <w:t xml:space="preserve">jmeter.bat - </w:t>
      </w:r>
      <w:r>
        <w:rPr>
          <w:rFonts w:hint="eastAsia"/>
        </w:rPr>
        <w:t>快捷方式</w:t>
      </w:r>
    </w:p>
    <w:p w14:paraId="22E3169E" w14:textId="77777777" w:rsidR="000938F6" w:rsidRDefault="002A4B18">
      <w:pPr>
        <w:ind w:firstLineChars="200" w:firstLine="420"/>
      </w:pPr>
      <w:proofErr w:type="spellStart"/>
      <w:r>
        <w:t>Jmeter</w:t>
      </w:r>
      <w:proofErr w:type="spellEnd"/>
      <w:r>
        <w:rPr>
          <w:rFonts w:hint="eastAsia"/>
        </w:rPr>
        <w:t>的</w:t>
      </w:r>
      <w:r>
        <w:t>使用参考</w:t>
      </w:r>
      <w:r>
        <w:rPr>
          <w:rFonts w:hint="eastAsia"/>
        </w:rPr>
        <w:t>：</w:t>
      </w:r>
      <w:r>
        <w:rPr>
          <w:rFonts w:hint="eastAsia"/>
        </w:rPr>
        <w:t>桌面</w:t>
      </w:r>
      <w:r>
        <w:rPr>
          <w:rFonts w:hint="eastAsia"/>
        </w:rPr>
        <w:t>\</w:t>
      </w:r>
      <w:r>
        <w:rPr>
          <w:rFonts w:hint="eastAsia"/>
        </w:rPr>
        <w:t>测试环境资料</w:t>
      </w:r>
      <w:r>
        <w:rPr>
          <w:rFonts w:hint="eastAsia"/>
        </w:rPr>
        <w:t>\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的安装和使用</w:t>
      </w:r>
      <w:r>
        <w:rPr>
          <w:rFonts w:hint="eastAsia"/>
        </w:rPr>
        <w:t>\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\ JMeter</w:t>
      </w:r>
      <w:r>
        <w:rPr>
          <w:rFonts w:hint="eastAsia"/>
        </w:rPr>
        <w:t>压力测试入门教程</w:t>
      </w:r>
      <w:r>
        <w:rPr>
          <w:rFonts w:hint="eastAsia"/>
        </w:rPr>
        <w:t>[</w:t>
      </w:r>
      <w:r>
        <w:rPr>
          <w:rFonts w:hint="eastAsia"/>
        </w:rPr>
        <w:t>图文</w:t>
      </w:r>
      <w:r>
        <w:rPr>
          <w:rFonts w:hint="eastAsia"/>
        </w:rPr>
        <w:t>].docx</w:t>
      </w:r>
    </w:p>
    <w:p w14:paraId="7CE77859" w14:textId="77777777" w:rsidR="000938F6" w:rsidRDefault="002A4B18">
      <w:pPr>
        <w:pStyle w:val="4"/>
        <w:numPr>
          <w:ilvl w:val="0"/>
          <w:numId w:val="4"/>
        </w:numPr>
      </w:pPr>
      <w:r>
        <w:rPr>
          <w:rFonts w:hint="eastAsia"/>
        </w:rPr>
        <w:t>文档测试</w:t>
      </w:r>
    </w:p>
    <w:p w14:paraId="5700DD13" w14:textId="77777777" w:rsidR="000938F6" w:rsidRDefault="002A4B18">
      <w:r>
        <w:rPr>
          <w:rFonts w:hint="eastAsia"/>
        </w:rPr>
        <w:t>文档</w:t>
      </w:r>
      <w:r>
        <w:t>的测试方法</w:t>
      </w:r>
      <w:r>
        <w:rPr>
          <w:rFonts w:hint="eastAsia"/>
        </w:rPr>
        <w:t>参考</w:t>
      </w:r>
      <w:r>
        <w:t>：</w:t>
      </w:r>
      <w:r>
        <w:rPr>
          <w:rFonts w:hint="eastAsia"/>
        </w:rPr>
        <w:t>桌面</w:t>
      </w:r>
      <w:r>
        <w:rPr>
          <w:rFonts w:hint="eastAsia"/>
        </w:rPr>
        <w:t>\</w:t>
      </w:r>
      <w:r>
        <w:rPr>
          <w:rFonts w:hint="eastAsia"/>
        </w:rPr>
        <w:t>秦皇岛移动客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>\</w:t>
      </w:r>
      <w:r>
        <w:rPr>
          <w:rFonts w:hint="eastAsia"/>
        </w:rPr>
        <w:t>最终提交文档</w:t>
      </w:r>
      <w:r>
        <w:rPr>
          <w:rFonts w:hint="eastAsia"/>
        </w:rPr>
        <w:t>\</w:t>
      </w:r>
      <w:r>
        <w:rPr>
          <w:rFonts w:hint="eastAsia"/>
        </w:rPr>
        <w:t>文档测试方法</w:t>
      </w:r>
      <w:r>
        <w:rPr>
          <w:rFonts w:hint="eastAsia"/>
        </w:rPr>
        <w:t>.pptx</w:t>
      </w:r>
    </w:p>
    <w:p w14:paraId="572E0DB9" w14:textId="77777777" w:rsidR="000938F6" w:rsidRDefault="002A4B18">
      <w:r>
        <w:rPr>
          <w:rFonts w:hint="eastAsia"/>
        </w:rPr>
        <w:t>文档</w:t>
      </w:r>
      <w:r>
        <w:t>测试内容参照：</w:t>
      </w:r>
    </w:p>
    <w:p w14:paraId="1CD15AA9" w14:textId="77777777" w:rsidR="000938F6" w:rsidRDefault="002A4B18">
      <w:pPr>
        <w:pStyle w:val="10"/>
        <w:numPr>
          <w:ilvl w:val="0"/>
          <w:numId w:val="7"/>
        </w:numPr>
        <w:ind w:firstLineChars="0"/>
      </w:pPr>
      <w:r>
        <w:t>需</w:t>
      </w:r>
      <w:r>
        <w:rPr>
          <w:rFonts w:hint="eastAsia"/>
        </w:rPr>
        <w:t>求</w:t>
      </w:r>
      <w:r>
        <w:t>路径</w:t>
      </w:r>
      <w:r>
        <w:rPr>
          <w:rFonts w:hint="eastAsia"/>
        </w:rPr>
        <w:t>：桌面</w:t>
      </w:r>
      <w:r>
        <w:rPr>
          <w:rFonts w:hint="eastAsia"/>
        </w:rPr>
        <w:t>\</w:t>
      </w:r>
      <w:r>
        <w:rPr>
          <w:rFonts w:hint="eastAsia"/>
        </w:rPr>
        <w:t>秦皇岛移动客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>\</w:t>
      </w:r>
      <w:r>
        <w:rPr>
          <w:rFonts w:hint="eastAsia"/>
        </w:rPr>
        <w:t>最终提交文档</w:t>
      </w:r>
      <w:r>
        <w:rPr>
          <w:rFonts w:hint="eastAsia"/>
        </w:rPr>
        <w:t>\</w:t>
      </w:r>
      <w:r>
        <w:rPr>
          <w:rFonts w:hint="eastAsia"/>
        </w:rPr>
        <w:t>详细设计</w:t>
      </w:r>
      <w:r>
        <w:rPr>
          <w:rFonts w:hint="eastAsia"/>
        </w:rPr>
        <w:t>\</w:t>
      </w:r>
      <w:r>
        <w:rPr>
          <w:rFonts w:hint="eastAsia"/>
        </w:rPr>
        <w:t>移动客服平台详细设计</w:t>
      </w:r>
      <w:r>
        <w:rPr>
          <w:rFonts w:hint="eastAsia"/>
        </w:rPr>
        <w:t>.ppt</w:t>
      </w:r>
    </w:p>
    <w:p w14:paraId="268FC0D1" w14:textId="77777777" w:rsidR="000938F6" w:rsidRDefault="002A4B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路径</w:t>
      </w:r>
      <w:r>
        <w:t>：</w:t>
      </w:r>
      <w:r>
        <w:rPr>
          <w:rFonts w:hint="eastAsia"/>
        </w:rPr>
        <w:t>桌面</w:t>
      </w:r>
      <w:r>
        <w:rPr>
          <w:rFonts w:hint="eastAsia"/>
        </w:rPr>
        <w:t>\</w:t>
      </w:r>
      <w:r>
        <w:rPr>
          <w:rFonts w:hint="eastAsia"/>
        </w:rPr>
        <w:t>秦皇岛移动客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>\</w:t>
      </w:r>
      <w:r>
        <w:rPr>
          <w:rFonts w:hint="eastAsia"/>
        </w:rPr>
        <w:t>最终提交文档</w:t>
      </w:r>
      <w:r>
        <w:rPr>
          <w:rFonts w:hint="eastAsia"/>
        </w:rPr>
        <w:t>\</w:t>
      </w:r>
      <w:r>
        <w:rPr>
          <w:rFonts w:hint="eastAsia"/>
        </w:rPr>
        <w:t>需求分析</w:t>
      </w:r>
      <w:r>
        <w:rPr>
          <w:rFonts w:hint="eastAsia"/>
        </w:rPr>
        <w:t>\</w:t>
      </w:r>
      <w:r>
        <w:rPr>
          <w:rFonts w:hint="eastAsia"/>
        </w:rPr>
        <w:t>移动客服平台详细设计</w:t>
      </w:r>
      <w:r>
        <w:rPr>
          <w:rFonts w:hint="eastAsia"/>
        </w:rPr>
        <w:t>.ppt</w:t>
      </w:r>
    </w:p>
    <w:p w14:paraId="73E4C6F9" w14:textId="77777777" w:rsidR="000938F6" w:rsidRDefault="002A4B18">
      <w:pPr>
        <w:pStyle w:val="4"/>
        <w:numPr>
          <w:ilvl w:val="0"/>
          <w:numId w:val="4"/>
        </w:numPr>
      </w:pPr>
      <w:r>
        <w:rPr>
          <w:rFonts w:hint="eastAsia"/>
        </w:rPr>
        <w:t>回归测试</w:t>
      </w:r>
    </w:p>
    <w:p w14:paraId="2AB22F60" w14:textId="77777777" w:rsidR="000938F6" w:rsidRDefault="002A4B18">
      <w:hyperlink r:id="rId14" w:tgtFrame="_self" w:history="1">
        <w:r>
          <w:t>回归测试</w:t>
        </w:r>
      </w:hyperlink>
      <w:r>
        <w:t>策略基本上有两种：</w:t>
      </w:r>
    </w:p>
    <w:p w14:paraId="10D04587" w14:textId="77777777" w:rsidR="000938F6" w:rsidRDefault="002A4B18">
      <w:pPr>
        <w:ind w:firstLineChars="200" w:firstLine="420"/>
      </w:pPr>
      <w:r>
        <w:lastRenderedPageBreak/>
        <w:t>●</w:t>
      </w:r>
      <w:r>
        <w:t>全部回归，也就是</w:t>
      </w:r>
      <w:proofErr w:type="gramStart"/>
      <w:r>
        <w:t>把之前</w:t>
      </w:r>
      <w:proofErr w:type="gramEnd"/>
      <w:r>
        <w:t>的所有的</w:t>
      </w:r>
      <w:hyperlink r:id="rId15" w:tgtFrame="_self" w:history="1">
        <w:r>
          <w:t>测试用例</w:t>
        </w:r>
      </w:hyperlink>
      <w:r>
        <w:t>，无论是手动的，还是自动的，全部跑一遍</w:t>
      </w:r>
    </w:p>
    <w:p w14:paraId="210802BE" w14:textId="77777777" w:rsidR="000938F6" w:rsidRDefault="002A4B18">
      <w:pPr>
        <w:ind w:firstLineChars="200" w:firstLine="420"/>
      </w:pPr>
      <w:r>
        <w:t>●</w:t>
      </w:r>
      <w:r>
        <w:t>部分回归，定性分析代码改动有哪些影响，代码改动的文件</w:t>
      </w:r>
      <w:r>
        <w:t>/</w:t>
      </w:r>
      <w:r>
        <w:t>模块和其他的文件</w:t>
      </w:r>
      <w:r>
        <w:t>/</w:t>
      </w:r>
      <w:r>
        <w:t>模块的依赖性，然后选择被影响到的文件</w:t>
      </w:r>
      <w:r>
        <w:t>/</w:t>
      </w:r>
      <w:r>
        <w:t>模块相应的测试用例来跑一遍</w:t>
      </w:r>
    </w:p>
    <w:p w14:paraId="4B5DFD6D" w14:textId="77777777" w:rsidR="000938F6" w:rsidRDefault="002A4B18">
      <w:pPr>
        <w:ind w:firstLineChars="200" w:firstLine="420"/>
      </w:pPr>
      <w:r>
        <w:t>第一种的好处就是，通过大量的跑测试用例，可以尽量多的发现哪些功能是否有被影响到，缺点就是如果你的测试用例库很大，那这个是相当消耗时间和人力的；</w:t>
      </w:r>
    </w:p>
    <w:p w14:paraId="6FD02698" w14:textId="77777777" w:rsidR="000938F6" w:rsidRDefault="002A4B18">
      <w:pPr>
        <w:ind w:firstLineChars="200" w:firstLine="420"/>
      </w:pPr>
      <w:r>
        <w:t>第二种的好处就是，不需要消耗大量的时间和人力，缺点就是因为是定性分析，所以有可能漏掉一些没有被分析出的影响；</w:t>
      </w:r>
    </w:p>
    <w:p w14:paraId="1F6599EB" w14:textId="77777777" w:rsidR="000938F6" w:rsidRDefault="000938F6"/>
    <w:p w14:paraId="17CE9A39" w14:textId="77777777" w:rsidR="000938F6" w:rsidRDefault="002A4B18">
      <w:pPr>
        <w:pStyle w:val="3"/>
      </w:pPr>
      <w:r>
        <w:rPr>
          <w:rFonts w:hint="eastAsia"/>
        </w:rPr>
        <w:t>桌面使用工具介绍</w:t>
      </w:r>
    </w:p>
    <w:tbl>
      <w:tblPr>
        <w:tblStyle w:val="ac"/>
        <w:tblW w:w="8266" w:type="dxa"/>
        <w:tblLayout w:type="fixed"/>
        <w:tblLook w:val="04A0" w:firstRow="1" w:lastRow="0" w:firstColumn="1" w:lastColumn="0" w:noHBand="0" w:noVBand="1"/>
      </w:tblPr>
      <w:tblGrid>
        <w:gridCol w:w="811"/>
        <w:gridCol w:w="1696"/>
        <w:gridCol w:w="5759"/>
      </w:tblGrid>
      <w:tr w:rsidR="000938F6" w14:paraId="0225FF9F" w14:textId="77777777">
        <w:trPr>
          <w:trHeight w:val="437"/>
        </w:trPr>
        <w:tc>
          <w:tcPr>
            <w:tcW w:w="811" w:type="dxa"/>
          </w:tcPr>
          <w:p w14:paraId="6BFF4BFB" w14:textId="77777777" w:rsidR="000938F6" w:rsidRDefault="002A4B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96" w:type="dxa"/>
          </w:tcPr>
          <w:p w14:paraId="3C12BCC4" w14:textId="77777777" w:rsidR="000938F6" w:rsidRDefault="002A4B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工具名称</w:t>
            </w:r>
          </w:p>
        </w:tc>
        <w:tc>
          <w:tcPr>
            <w:tcW w:w="5759" w:type="dxa"/>
          </w:tcPr>
          <w:p w14:paraId="35E08A4A" w14:textId="77777777" w:rsidR="000938F6" w:rsidRDefault="002A4B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938F6" w14:paraId="15E39C75" w14:textId="77777777">
        <w:trPr>
          <w:trHeight w:val="572"/>
        </w:trPr>
        <w:tc>
          <w:tcPr>
            <w:tcW w:w="811" w:type="dxa"/>
          </w:tcPr>
          <w:p w14:paraId="06CC15DC" w14:textId="77777777" w:rsidR="000938F6" w:rsidRDefault="002A4B18"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5E6F5B02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 xml:space="preserve">eclipse.exe - </w:t>
            </w:r>
            <w:r>
              <w:rPr>
                <w:rFonts w:hint="eastAsia"/>
              </w:rPr>
              <w:t>快捷方式</w:t>
            </w:r>
          </w:p>
        </w:tc>
        <w:tc>
          <w:tcPr>
            <w:tcW w:w="5759" w:type="dxa"/>
          </w:tcPr>
          <w:p w14:paraId="71035480" w14:textId="77777777" w:rsidR="000938F6" w:rsidRDefault="002A4B18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开发工具，可以启动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但是需要进行配置</w:t>
            </w:r>
          </w:p>
          <w:p w14:paraId="27CD9BED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请参考：</w:t>
            </w:r>
            <w:r>
              <w:rPr>
                <w:rFonts w:hint="eastAsia"/>
              </w:rPr>
              <w:t>C:\Users\admin\Desktop\</w:t>
            </w:r>
            <w:r>
              <w:rPr>
                <w:rFonts w:hint="eastAsia"/>
              </w:rPr>
              <w:t>秦皇岛移动客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最终提交文档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管理员手册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管理员手册</w:t>
            </w:r>
            <w:r>
              <w:rPr>
                <w:rFonts w:hint="eastAsia"/>
              </w:rPr>
              <w:t>.doc</w:t>
            </w:r>
          </w:p>
        </w:tc>
      </w:tr>
      <w:tr w:rsidR="000938F6" w14:paraId="1761CFC7" w14:textId="77777777">
        <w:tc>
          <w:tcPr>
            <w:tcW w:w="811" w:type="dxa"/>
          </w:tcPr>
          <w:p w14:paraId="57F5E14F" w14:textId="77777777" w:rsidR="000938F6" w:rsidRDefault="002A4B18">
            <w:r>
              <w:rPr>
                <w:rFonts w:hint="eastAsia"/>
              </w:rPr>
              <w:t>2</w:t>
            </w:r>
          </w:p>
        </w:tc>
        <w:tc>
          <w:tcPr>
            <w:tcW w:w="1696" w:type="dxa"/>
          </w:tcPr>
          <w:p w14:paraId="0ED1855E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 xml:space="preserve">jmeter.bat - </w:t>
            </w:r>
            <w:r>
              <w:rPr>
                <w:rFonts w:hint="eastAsia"/>
              </w:rPr>
              <w:t>快捷方式</w:t>
            </w:r>
          </w:p>
        </w:tc>
        <w:tc>
          <w:tcPr>
            <w:tcW w:w="5759" w:type="dxa"/>
          </w:tcPr>
          <w:p w14:paraId="16F62FAF" w14:textId="77777777" w:rsidR="000938F6" w:rsidRDefault="002A4B18">
            <w:r>
              <w:rPr>
                <w:rFonts w:hint="eastAsia"/>
              </w:rPr>
              <w:t>压力测试工具</w:t>
            </w:r>
          </w:p>
          <w:p w14:paraId="7D8FF974" w14:textId="77777777" w:rsidR="000938F6" w:rsidRDefault="002A4B18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C:\apache-jmeter-2.13\bin\jmeter.bat</w:t>
            </w:r>
          </w:p>
        </w:tc>
      </w:tr>
      <w:tr w:rsidR="000938F6" w14:paraId="136546B4" w14:textId="77777777">
        <w:tc>
          <w:tcPr>
            <w:tcW w:w="811" w:type="dxa"/>
          </w:tcPr>
          <w:p w14:paraId="1E6CC9DB" w14:textId="77777777" w:rsidR="000938F6" w:rsidRDefault="002A4B18">
            <w:r>
              <w:rPr>
                <w:rFonts w:hint="eastAsia"/>
              </w:rPr>
              <w:t>3</w:t>
            </w:r>
          </w:p>
        </w:tc>
        <w:tc>
          <w:tcPr>
            <w:tcW w:w="1696" w:type="dxa"/>
          </w:tcPr>
          <w:p w14:paraId="4E8891C0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 xml:space="preserve">plsqldev.exe - </w:t>
            </w:r>
            <w:r>
              <w:rPr>
                <w:rFonts w:hint="eastAsia"/>
              </w:rPr>
              <w:t>快捷方式</w:t>
            </w:r>
          </w:p>
        </w:tc>
        <w:tc>
          <w:tcPr>
            <w:tcW w:w="5759" w:type="dxa"/>
          </w:tcPr>
          <w:p w14:paraId="684C5F9E" w14:textId="77777777" w:rsidR="000938F6" w:rsidRDefault="002A4B18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的工具</w:t>
            </w:r>
          </w:p>
          <w:p w14:paraId="54FD2DAD" w14:textId="77777777" w:rsidR="000938F6" w:rsidRDefault="002A4B18"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 xml:space="preserve">MOBILECS           </w:t>
            </w:r>
            <w:r>
              <w:rPr>
                <w:rFonts w:hint="eastAsia"/>
              </w:rPr>
              <w:t>口令：</w:t>
            </w:r>
            <w:r>
              <w:rPr>
                <w:rFonts w:hint="eastAsia"/>
              </w:rPr>
              <w:t>MOBILECS</w:t>
            </w:r>
          </w:p>
          <w:p w14:paraId="0FCE3AAA" w14:textId="77777777" w:rsidR="000938F6" w:rsidRDefault="002A4B18">
            <w:r>
              <w:rPr>
                <w:rFonts w:hint="eastAsia"/>
              </w:rPr>
              <w:t>右击鼠标以管理员身份运行，否则不能打开界面</w:t>
            </w:r>
          </w:p>
          <w:p w14:paraId="75AD460D" w14:textId="77777777" w:rsidR="000938F6" w:rsidRDefault="002A4B18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C:\Users\admin\Desktop\PL-SQL 7.15\plsqldev.exe</w:t>
            </w:r>
          </w:p>
        </w:tc>
      </w:tr>
      <w:tr w:rsidR="000938F6" w14:paraId="7F9DA83D" w14:textId="77777777">
        <w:tc>
          <w:tcPr>
            <w:tcW w:w="811" w:type="dxa"/>
          </w:tcPr>
          <w:p w14:paraId="2F56231C" w14:textId="77777777" w:rsidR="000938F6" w:rsidRDefault="002A4B18">
            <w:r>
              <w:rPr>
                <w:rFonts w:hint="eastAsia"/>
              </w:rPr>
              <w:t>4</w:t>
            </w:r>
          </w:p>
        </w:tc>
        <w:tc>
          <w:tcPr>
            <w:tcW w:w="1696" w:type="dxa"/>
          </w:tcPr>
          <w:p w14:paraId="168DBA19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 xml:space="preserve">Tomcat6.exe - </w:t>
            </w:r>
            <w:r>
              <w:rPr>
                <w:rFonts w:hint="eastAsia"/>
              </w:rPr>
              <w:t>快捷方式</w:t>
            </w:r>
          </w:p>
        </w:tc>
        <w:tc>
          <w:tcPr>
            <w:tcW w:w="5759" w:type="dxa"/>
          </w:tcPr>
          <w:p w14:paraId="56290B27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C:\Program Files\Apache Software Foundation\Tomcat 6.0\bin\Tomcat6.exe</w:t>
            </w:r>
          </w:p>
        </w:tc>
      </w:tr>
      <w:tr w:rsidR="000938F6" w14:paraId="163A0248" w14:textId="77777777">
        <w:tc>
          <w:tcPr>
            <w:tcW w:w="811" w:type="dxa"/>
          </w:tcPr>
          <w:p w14:paraId="5E4C1A87" w14:textId="77777777" w:rsidR="000938F6" w:rsidRDefault="002A4B18">
            <w:r>
              <w:rPr>
                <w:rFonts w:hint="eastAsia"/>
              </w:rPr>
              <w:t>5</w:t>
            </w:r>
          </w:p>
        </w:tc>
        <w:tc>
          <w:tcPr>
            <w:tcW w:w="1696" w:type="dxa"/>
          </w:tcPr>
          <w:p w14:paraId="28A29C50" w14:textId="77777777" w:rsidR="000938F6" w:rsidRDefault="002A4B18">
            <w:pPr>
              <w:rPr>
                <w:color w:val="0000FF"/>
              </w:rPr>
            </w:pPr>
            <w:proofErr w:type="gramStart"/>
            <w:r>
              <w:rPr>
                <w:rFonts w:hint="eastAsia"/>
              </w:rPr>
              <w:t>启动禅道</w:t>
            </w:r>
            <w:proofErr w:type="gramEnd"/>
            <w:r>
              <w:rPr>
                <w:rFonts w:hint="eastAsia"/>
              </w:rPr>
              <w:t xml:space="preserve">.exe - </w:t>
            </w:r>
            <w:r>
              <w:rPr>
                <w:rFonts w:hint="eastAsia"/>
              </w:rPr>
              <w:t>快捷方式</w:t>
            </w:r>
          </w:p>
        </w:tc>
        <w:tc>
          <w:tcPr>
            <w:tcW w:w="5759" w:type="dxa"/>
          </w:tcPr>
          <w:p w14:paraId="015378CA" w14:textId="77777777" w:rsidR="000938F6" w:rsidRDefault="002A4B18">
            <w:r>
              <w:rPr>
                <w:rFonts w:hint="eastAsia"/>
              </w:rPr>
              <w:t>项目管理软件</w:t>
            </w:r>
          </w:p>
          <w:p w14:paraId="7A4D9B0C" w14:textId="77777777" w:rsidR="000938F6" w:rsidRDefault="002A4B18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C:\Users\admin\Desktop\xampp\</w:t>
            </w:r>
            <w:proofErr w:type="gramStart"/>
            <w:r>
              <w:rPr>
                <w:rFonts w:hint="eastAsia"/>
              </w:rPr>
              <w:t>启动禅道</w:t>
            </w:r>
            <w:proofErr w:type="gramEnd"/>
            <w:r>
              <w:rPr>
                <w:rFonts w:hint="eastAsia"/>
              </w:rPr>
              <w:t>.exe</w:t>
            </w:r>
          </w:p>
          <w:p w14:paraId="0E420803" w14:textId="77777777" w:rsidR="000938F6" w:rsidRDefault="002A4B18">
            <w:r>
              <w:rPr>
                <w:rFonts w:hint="eastAsia"/>
              </w:rPr>
              <w:t>项目管理软件启动服务的快捷方式。</w:t>
            </w:r>
            <w:proofErr w:type="gramStart"/>
            <w:r>
              <w:rPr>
                <w:rFonts w:hint="eastAsia"/>
              </w:rPr>
              <w:t>打开禅道</w:t>
            </w:r>
            <w:r>
              <w:rPr>
                <w:rFonts w:hint="eastAsia"/>
              </w:rPr>
              <w:t>登录</w:t>
            </w:r>
            <w:proofErr w:type="gramEnd"/>
            <w:r>
              <w:rPr>
                <w:rFonts w:hint="eastAsia"/>
              </w:rPr>
              <w:t>页面在浏览器中输入网址：</w:t>
            </w:r>
            <w:r>
              <w:rPr>
                <w:rFonts w:hint="eastAsia"/>
              </w:rPr>
              <w:t>http://127.0.0.1/zentao/user-login.html</w:t>
            </w:r>
          </w:p>
        </w:tc>
      </w:tr>
      <w:tr w:rsidR="000938F6" w14:paraId="152C9190" w14:textId="77777777">
        <w:tc>
          <w:tcPr>
            <w:tcW w:w="811" w:type="dxa"/>
          </w:tcPr>
          <w:p w14:paraId="4A76378F" w14:textId="77777777" w:rsidR="000938F6" w:rsidRDefault="002A4B18">
            <w:r>
              <w:rPr>
                <w:rFonts w:hint="eastAsia"/>
              </w:rPr>
              <w:t>6</w:t>
            </w:r>
          </w:p>
        </w:tc>
        <w:tc>
          <w:tcPr>
            <w:tcW w:w="1696" w:type="dxa"/>
          </w:tcPr>
          <w:p w14:paraId="343E33A7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>服务平台错误解决办法</w:t>
            </w:r>
            <w:r>
              <w:rPr>
                <w:rFonts w:hint="eastAsia"/>
              </w:rPr>
              <w:t>.txt</w:t>
            </w:r>
          </w:p>
        </w:tc>
        <w:tc>
          <w:tcPr>
            <w:tcW w:w="5759" w:type="dxa"/>
          </w:tcPr>
          <w:p w14:paraId="51506B2E" w14:textId="77777777" w:rsidR="000938F6" w:rsidRDefault="002A4B18">
            <w:pPr>
              <w:rPr>
                <w:color w:val="0000FF"/>
              </w:rPr>
            </w:pPr>
            <w:r>
              <w:rPr>
                <w:rFonts w:hint="eastAsia"/>
              </w:rPr>
              <w:t>秦皇岛移动客服平台使用时出现的一些错误的解决办法（作为参考）</w:t>
            </w:r>
          </w:p>
        </w:tc>
      </w:tr>
    </w:tbl>
    <w:p w14:paraId="69D91096" w14:textId="77777777" w:rsidR="000938F6" w:rsidRDefault="000938F6">
      <w:pPr>
        <w:rPr>
          <w:color w:val="0000FF"/>
        </w:rPr>
      </w:pPr>
    </w:p>
    <w:p w14:paraId="475E2B13" w14:textId="77777777" w:rsidR="000938F6" w:rsidRDefault="002A4B18">
      <w:pPr>
        <w:rPr>
          <w:b/>
          <w:bCs/>
        </w:rPr>
      </w:pPr>
      <w:r>
        <w:rPr>
          <w:rFonts w:hint="eastAsia"/>
          <w:b/>
          <w:bCs/>
        </w:rPr>
        <w:t>以上快捷方式路径：</w:t>
      </w:r>
      <w:r>
        <w:rPr>
          <w:rFonts w:hint="eastAsia"/>
          <w:b/>
          <w:bCs/>
        </w:rPr>
        <w:t>C:\Users\admin\Desktop\</w:t>
      </w:r>
      <w:r>
        <w:rPr>
          <w:rFonts w:hint="eastAsia"/>
          <w:b/>
          <w:bCs/>
        </w:rPr>
        <w:t>使用工具</w:t>
      </w:r>
    </w:p>
    <w:p w14:paraId="02A756EA" w14:textId="77777777" w:rsidR="000938F6" w:rsidRDefault="002A4B18">
      <w:r>
        <w:rPr>
          <w:rFonts w:hint="eastAsia"/>
        </w:rPr>
        <w:t>其他问题可参考文档：测试环境的配置和程序配置</w:t>
      </w:r>
      <w:r>
        <w:rPr>
          <w:rFonts w:hint="eastAsia"/>
        </w:rPr>
        <w:t>.xlsx</w:t>
      </w:r>
      <w:r>
        <w:rPr>
          <w:rFonts w:hint="eastAsia"/>
        </w:rPr>
        <w:t>文件的</w:t>
      </w:r>
      <w:r>
        <w:rPr>
          <w:rFonts w:hint="eastAsia"/>
        </w:rPr>
        <w:t>sheet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【测试平台和程序安装指导】</w:t>
      </w:r>
    </w:p>
    <w:sectPr w:rsidR="0009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74529"/>
    <w:multiLevelType w:val="singleLevel"/>
    <w:tmpl w:val="5707452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70AF538"/>
    <w:multiLevelType w:val="singleLevel"/>
    <w:tmpl w:val="570AF538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0AF99E"/>
    <w:multiLevelType w:val="singleLevel"/>
    <w:tmpl w:val="570AF99E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71046A0"/>
    <w:multiLevelType w:val="singleLevel"/>
    <w:tmpl w:val="571046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0AA262C"/>
    <w:multiLevelType w:val="multilevel"/>
    <w:tmpl w:val="60AA262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812EA0"/>
    <w:multiLevelType w:val="multilevel"/>
    <w:tmpl w:val="71812E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016F28"/>
    <w:multiLevelType w:val="multilevel"/>
    <w:tmpl w:val="75016F28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E51333"/>
    <w:rsid w:val="0006782E"/>
    <w:rsid w:val="0008736F"/>
    <w:rsid w:val="000938F6"/>
    <w:rsid w:val="000F3CFA"/>
    <w:rsid w:val="001B4404"/>
    <w:rsid w:val="001C01FE"/>
    <w:rsid w:val="00206766"/>
    <w:rsid w:val="00286F42"/>
    <w:rsid w:val="002A4B18"/>
    <w:rsid w:val="002E2C44"/>
    <w:rsid w:val="0033759B"/>
    <w:rsid w:val="00341167"/>
    <w:rsid w:val="003B390D"/>
    <w:rsid w:val="00404471"/>
    <w:rsid w:val="00486F29"/>
    <w:rsid w:val="004D6D93"/>
    <w:rsid w:val="0054701D"/>
    <w:rsid w:val="0058159B"/>
    <w:rsid w:val="00581809"/>
    <w:rsid w:val="00584509"/>
    <w:rsid w:val="005B00F6"/>
    <w:rsid w:val="005B1FB9"/>
    <w:rsid w:val="005B4947"/>
    <w:rsid w:val="00607DAD"/>
    <w:rsid w:val="006931E4"/>
    <w:rsid w:val="006C7C30"/>
    <w:rsid w:val="00707859"/>
    <w:rsid w:val="0073730D"/>
    <w:rsid w:val="0074183B"/>
    <w:rsid w:val="00792F20"/>
    <w:rsid w:val="008160D2"/>
    <w:rsid w:val="00844A12"/>
    <w:rsid w:val="008451CA"/>
    <w:rsid w:val="00897361"/>
    <w:rsid w:val="00971184"/>
    <w:rsid w:val="009C2D81"/>
    <w:rsid w:val="009D3911"/>
    <w:rsid w:val="00A32529"/>
    <w:rsid w:val="00A35406"/>
    <w:rsid w:val="00A37D8C"/>
    <w:rsid w:val="00B11289"/>
    <w:rsid w:val="00B95F6D"/>
    <w:rsid w:val="00BA2411"/>
    <w:rsid w:val="00BB5C9C"/>
    <w:rsid w:val="00BD1C1A"/>
    <w:rsid w:val="00C63340"/>
    <w:rsid w:val="00C83AEE"/>
    <w:rsid w:val="00CB1F5B"/>
    <w:rsid w:val="00D04043"/>
    <w:rsid w:val="00D56972"/>
    <w:rsid w:val="00D659E5"/>
    <w:rsid w:val="00D75C2C"/>
    <w:rsid w:val="00DB55D2"/>
    <w:rsid w:val="00DD040E"/>
    <w:rsid w:val="00E323BA"/>
    <w:rsid w:val="00E42F82"/>
    <w:rsid w:val="00EB23A9"/>
    <w:rsid w:val="00EC1E3E"/>
    <w:rsid w:val="00ED54BC"/>
    <w:rsid w:val="00ED75F3"/>
    <w:rsid w:val="00EF1D79"/>
    <w:rsid w:val="00F03270"/>
    <w:rsid w:val="00F14A0A"/>
    <w:rsid w:val="01510B3D"/>
    <w:rsid w:val="01B30800"/>
    <w:rsid w:val="02B034EC"/>
    <w:rsid w:val="034A2E4B"/>
    <w:rsid w:val="04B82B8F"/>
    <w:rsid w:val="04F3729D"/>
    <w:rsid w:val="05FE7EB6"/>
    <w:rsid w:val="07E479F0"/>
    <w:rsid w:val="09163FBB"/>
    <w:rsid w:val="0BB0781B"/>
    <w:rsid w:val="0C9B14E6"/>
    <w:rsid w:val="0D201F38"/>
    <w:rsid w:val="10A915E0"/>
    <w:rsid w:val="10CE5DE1"/>
    <w:rsid w:val="122C52B2"/>
    <w:rsid w:val="13F03095"/>
    <w:rsid w:val="14384192"/>
    <w:rsid w:val="16147D01"/>
    <w:rsid w:val="18100D92"/>
    <w:rsid w:val="19D01BC7"/>
    <w:rsid w:val="19DF5A23"/>
    <w:rsid w:val="1E430EA6"/>
    <w:rsid w:val="1EAD7BE2"/>
    <w:rsid w:val="25BD78B5"/>
    <w:rsid w:val="26FF1866"/>
    <w:rsid w:val="29251FAD"/>
    <w:rsid w:val="2CEE5B70"/>
    <w:rsid w:val="2DE0042F"/>
    <w:rsid w:val="2F527F5D"/>
    <w:rsid w:val="34687215"/>
    <w:rsid w:val="3736107D"/>
    <w:rsid w:val="387221C3"/>
    <w:rsid w:val="387C6433"/>
    <w:rsid w:val="39436004"/>
    <w:rsid w:val="3E3D21D1"/>
    <w:rsid w:val="3FDE4DE2"/>
    <w:rsid w:val="42F64414"/>
    <w:rsid w:val="43B57054"/>
    <w:rsid w:val="44442242"/>
    <w:rsid w:val="458D695D"/>
    <w:rsid w:val="45B207A8"/>
    <w:rsid w:val="46E623A2"/>
    <w:rsid w:val="46FD7851"/>
    <w:rsid w:val="4A6D34EF"/>
    <w:rsid w:val="4ACA002B"/>
    <w:rsid w:val="4DC942F0"/>
    <w:rsid w:val="51CF1108"/>
    <w:rsid w:val="53117875"/>
    <w:rsid w:val="54374330"/>
    <w:rsid w:val="554E5229"/>
    <w:rsid w:val="56271E8D"/>
    <w:rsid w:val="567A5294"/>
    <w:rsid w:val="58053872"/>
    <w:rsid w:val="58411EF7"/>
    <w:rsid w:val="59794803"/>
    <w:rsid w:val="5AB0739D"/>
    <w:rsid w:val="5B4D1678"/>
    <w:rsid w:val="5BEE4E45"/>
    <w:rsid w:val="5EA10CB7"/>
    <w:rsid w:val="61254E27"/>
    <w:rsid w:val="62193E77"/>
    <w:rsid w:val="65037079"/>
    <w:rsid w:val="667C662A"/>
    <w:rsid w:val="69E51333"/>
    <w:rsid w:val="6CC455C3"/>
    <w:rsid w:val="6DDD2F54"/>
    <w:rsid w:val="6E2950DF"/>
    <w:rsid w:val="6F540555"/>
    <w:rsid w:val="703147D1"/>
    <w:rsid w:val="722D38E9"/>
    <w:rsid w:val="76903EC7"/>
    <w:rsid w:val="777E4CEF"/>
    <w:rsid w:val="7F2C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B7F141"/>
  <w15:docId w15:val="{3DE91DF6-6ACE-40D5-8682-8D330B65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a9">
    <w:name w:val="标题 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/zentao/user-login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localhost:8080/mbc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7B8CEA-675B-402A-A99B-0441A84C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2727</Characters>
  <Application>Microsoft Office Word</Application>
  <DocSecurity>0</DocSecurity>
  <Lines>22</Lines>
  <Paragraphs>6</Paragraphs>
  <ScaleCrop>false</ScaleCrop>
  <Company>Microsoft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炳 张</cp:lastModifiedBy>
  <cp:revision>59</cp:revision>
  <dcterms:created xsi:type="dcterms:W3CDTF">2016-04-06T03:13:00Z</dcterms:created>
  <dcterms:modified xsi:type="dcterms:W3CDTF">2020-06-02T07:11:00Z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