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
    <w:p/>
    <w:p/>
    <w:p/>
    <w:p/>
    <w:p/>
    <w:p>
      <w:pPr>
        <w:jc w:val="center"/>
        <w:rPr>
          <w:rFonts w:hint="eastAsia" w:ascii="黑体" w:hAnsi="黑体" w:eastAsia="黑体" w:cs="黑体"/>
          <w:sz w:val="32"/>
          <w:szCs w:val="32"/>
          <w:lang w:val="en-US" w:eastAsia="zh-CN"/>
        </w:rPr>
      </w:pPr>
      <w:r>
        <w:rPr>
          <w:rFonts w:hint="eastAsia" w:ascii="黑体" w:hAnsi="黑体" w:eastAsia="黑体" w:cs="黑体"/>
          <w:sz w:val="32"/>
          <w:szCs w:val="32"/>
        </w:rPr>
        <mc:AlternateContent>
          <mc:Choice Requires="wps">
            <w:drawing>
              <wp:anchor distT="0" distB="0" distL="114300" distR="114300" simplePos="0" relativeHeight="251660288" behindDoc="0" locked="0" layoutInCell="1" allowOverlap="1">
                <wp:simplePos x="0" y="0"/>
                <wp:positionH relativeFrom="column">
                  <wp:posOffset>-264795</wp:posOffset>
                </wp:positionH>
                <wp:positionV relativeFrom="page">
                  <wp:posOffset>2246630</wp:posOffset>
                </wp:positionV>
                <wp:extent cx="5811520" cy="8839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811520" cy="883920"/>
                        </a:xfrm>
                        <a:prstGeom prst="rect">
                          <a:avLst/>
                        </a:prstGeom>
                        <a:noFill/>
                        <a:ln>
                          <a:noFill/>
                        </a:ln>
                      </wps:spPr>
                      <wps:txbx>
                        <w:txbxContent>
                          <w:p>
                            <w:pPr>
                              <w:jc w:val="center"/>
                              <w:rPr>
                                <w:rFonts w:hint="default" w:eastAsia="黑体"/>
                                <w:b/>
                                <w:color w:val="333333"/>
                                <w:sz w:val="52"/>
                                <w:szCs w:val="52"/>
                                <w:lang w:val="en-US" w:eastAsia="zh-CN"/>
                              </w:rPr>
                            </w:pPr>
                            <w:r>
                              <w:rPr>
                                <w:rFonts w:hint="eastAsia" w:eastAsia="黑体"/>
                                <w:b/>
                                <w:color w:val="333333"/>
                                <w:sz w:val="52"/>
                                <w:szCs w:val="52"/>
                                <w:lang w:val="en-US" w:eastAsia="zh-CN"/>
                              </w:rPr>
                              <w:t>小岛科技公司办公自动化系统</w:t>
                            </w:r>
                          </w:p>
                          <w:p>
                            <w:pPr>
                              <w:jc w:val="center"/>
                              <w:rPr>
                                <w:rFonts w:hint="eastAsia" w:eastAsia="黑体"/>
                                <w:b/>
                                <w:color w:val="333333"/>
                                <w:sz w:val="48"/>
                                <w:szCs w:val="48"/>
                              </w:rPr>
                            </w:pPr>
                            <w:r>
                              <w:rPr>
                                <w:rFonts w:hint="eastAsia" w:eastAsia="黑体"/>
                                <w:b/>
                                <w:color w:val="333333"/>
                                <w:sz w:val="52"/>
                                <w:szCs w:val="52"/>
                              </w:rPr>
                              <w:t>需求规约</w:t>
                            </w:r>
                            <w:r>
                              <w:rPr>
                                <w:rFonts w:eastAsia="黑体"/>
                                <w:b/>
                                <w:color w:val="333333"/>
                                <w:sz w:val="48"/>
                                <w:szCs w:val="48"/>
                              </w:rPr>
                              <w:br w:type="textWrapping"/>
                            </w:r>
                          </w:p>
                        </w:txbxContent>
                      </wps:txbx>
                      <wps:bodyPr upright="1">
                        <a:spAutoFit/>
                      </wps:bodyPr>
                    </wps:wsp>
                  </a:graphicData>
                </a:graphic>
              </wp:anchor>
            </w:drawing>
          </mc:Choice>
          <mc:Fallback>
            <w:pict>
              <v:shape id="_x0000_s1026" o:spid="_x0000_s1026" o:spt="202" type="#_x0000_t202" style="position:absolute;left:0pt;margin-left:-20.85pt;margin-top:176.9pt;height:69.6pt;width:457.6pt;mso-position-vertical-relative:page;z-index:251660288;mso-width-relative:page;mso-height-relative:page;" filled="f" stroked="f" coordsize="21600,21600" o:gfxdata="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aM2wtkAAAALAQAADwAAAAAAAAABACAAAAAiAAAAZHJzL2Rvd25yZXYueG1sUEsBAhQA&#10;FAAAAAgAh07iQFF3h1K4AQAAaAMAAA4AAAAAAAAAAQAgAAAAKAEAAGRycy9lMm9Eb2MueG1sUEsF&#10;BgAAAAAGAAYAWQEAAFIFAAAAAA==&#10;">
                <v:fill on="f" focussize="0,0"/>
                <v:stroke on="f"/>
                <v:imagedata o:title=""/>
                <o:lock v:ext="edit" aspectratio="f"/>
                <v:textbox style="mso-fit-shape-to-text:t;">
                  <w:txbxContent>
                    <w:p>
                      <w:pPr>
                        <w:jc w:val="center"/>
                        <w:rPr>
                          <w:rFonts w:hint="default" w:eastAsia="黑体"/>
                          <w:b/>
                          <w:color w:val="333333"/>
                          <w:sz w:val="52"/>
                          <w:szCs w:val="52"/>
                          <w:lang w:val="en-US" w:eastAsia="zh-CN"/>
                        </w:rPr>
                      </w:pPr>
                      <w:r>
                        <w:rPr>
                          <w:rFonts w:hint="eastAsia" w:eastAsia="黑体"/>
                          <w:b/>
                          <w:color w:val="333333"/>
                          <w:sz w:val="52"/>
                          <w:szCs w:val="52"/>
                          <w:lang w:val="en-US" w:eastAsia="zh-CN"/>
                        </w:rPr>
                        <w:t>小岛科技公司办公自动化系统</w:t>
                      </w:r>
                    </w:p>
                    <w:p>
                      <w:pPr>
                        <w:jc w:val="center"/>
                        <w:rPr>
                          <w:rFonts w:hint="eastAsia" w:eastAsia="黑体"/>
                          <w:b/>
                          <w:color w:val="333333"/>
                          <w:sz w:val="48"/>
                          <w:szCs w:val="48"/>
                        </w:rPr>
                      </w:pPr>
                      <w:r>
                        <w:rPr>
                          <w:rFonts w:hint="eastAsia" w:eastAsia="黑体"/>
                          <w:b/>
                          <w:color w:val="333333"/>
                          <w:sz w:val="52"/>
                          <w:szCs w:val="52"/>
                        </w:rPr>
                        <w:t>需求规约</w:t>
                      </w:r>
                      <w:r>
                        <w:rPr>
                          <w:rFonts w:eastAsia="黑体"/>
                          <w:b/>
                          <w:color w:val="333333"/>
                          <w:sz w:val="48"/>
                          <w:szCs w:val="48"/>
                        </w:rPr>
                        <w:br w:type="textWrapping"/>
                      </w:r>
                    </w:p>
                  </w:txbxContent>
                </v:textbox>
              </v:shape>
            </w:pict>
          </mc:Fallback>
        </mc:AlternateContent>
      </w:r>
      <w:r>
        <w:rPr>
          <w:rFonts w:hint="eastAsia" w:ascii="黑体" w:hAnsi="黑体" w:eastAsia="黑体" w:cs="黑体"/>
          <w:sz w:val="32"/>
          <w:szCs w:val="32"/>
          <w:lang w:val="en-US" w:eastAsia="zh-CN"/>
        </w:rPr>
        <w:t>2021年6月9日</w:t>
      </w:r>
    </w:p>
    <w:p>
      <w:pPr>
        <w:jc w:val="center"/>
        <w:outlineLvl w:val="0"/>
        <w:rPr>
          <w:rFonts w:hint="eastAsia" w:ascii="黑体" w:hAnsi="黑体" w:eastAsia="黑体" w:cs="黑体"/>
          <w:sz w:val="32"/>
          <w:szCs w:val="32"/>
          <w:lang w:val="en-US" w:eastAsia="zh-CN"/>
        </w:rPr>
      </w:pPr>
      <w:bookmarkStart w:id="0" w:name="_Toc6705"/>
      <w:r>
        <w:rPr>
          <w:rFonts w:hint="eastAsia" w:ascii="黑体" w:hAnsi="黑体" w:eastAsia="黑体" w:cs="黑体"/>
          <w:sz w:val="32"/>
          <w:szCs w:val="32"/>
          <w:lang w:val="en-US" w:eastAsia="zh-CN"/>
        </w:rPr>
        <w:t>软件6班金砖小组</w:t>
      </w:r>
      <w:bookmarkEnd w:id="0"/>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sdt>
      <w:sdtPr>
        <w:rPr>
          <w:rFonts w:ascii="宋体" w:hAnsi="宋体" w:eastAsia="宋体" w:cs="Times New Roman"/>
          <w:kern w:val="2"/>
          <w:sz w:val="21"/>
          <w:szCs w:val="24"/>
          <w:lang w:val="en-US" w:eastAsia="zh-CN" w:bidi="ar-SA"/>
        </w:rPr>
        <w:id w:val="147470545"/>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fldChar w:fldCharType="begin"/>
          </w:r>
          <w:r>
            <w:instrText xml:space="preserve">TOC \o "1-3" \h \u </w:instrText>
          </w:r>
          <w:r>
            <w:fldChar w:fldCharType="separate"/>
          </w:r>
        </w:p>
        <w:p>
          <w:pPr>
            <w:pStyle w:val="6"/>
            <w:tabs>
              <w:tab w:val="right" w:leader="dot" w:pos="8306"/>
            </w:tabs>
          </w:pPr>
          <w:r>
            <w:fldChar w:fldCharType="begin"/>
          </w:r>
          <w:r>
            <w:instrText xml:space="preserve"> HYPERLINK \l _Toc12296 </w:instrText>
          </w:r>
          <w:r>
            <w:fldChar w:fldCharType="separate"/>
          </w:r>
          <w:r>
            <w:rPr>
              <w:rFonts w:hint="eastAsia" w:ascii="黑体" w:hAnsi="黑体" w:eastAsia="黑体" w:cs="黑体"/>
              <w:bCs/>
              <w:szCs w:val="32"/>
              <w:lang w:val="en-US" w:eastAsia="zh-CN"/>
            </w:rPr>
            <w:t>1 引言</w:t>
          </w:r>
          <w:r>
            <w:tab/>
          </w:r>
          <w:r>
            <w:fldChar w:fldCharType="begin"/>
          </w:r>
          <w:r>
            <w:instrText xml:space="preserve"> PAGEREF _Toc12296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_Toc2699 </w:instrText>
          </w:r>
          <w:r>
            <w:fldChar w:fldCharType="separate"/>
          </w:r>
          <w:r>
            <w:rPr>
              <w:rFonts w:hint="default" w:ascii="黑体" w:hAnsi="黑体" w:eastAsia="黑体" w:cs="黑体"/>
              <w:bCs/>
              <w:szCs w:val="30"/>
              <w:lang w:val="en-US" w:eastAsia="zh-CN"/>
            </w:rPr>
            <w:t xml:space="preserve">1.1 </w:t>
          </w:r>
          <w:r>
            <w:rPr>
              <w:rFonts w:hint="eastAsia" w:ascii="黑体" w:hAnsi="黑体" w:eastAsia="黑体" w:cs="黑体"/>
              <w:bCs/>
              <w:szCs w:val="30"/>
              <w:lang w:val="en-US" w:eastAsia="zh-CN"/>
            </w:rPr>
            <w:t>目的</w:t>
          </w:r>
          <w:r>
            <w:tab/>
          </w:r>
          <w:r>
            <w:fldChar w:fldCharType="begin"/>
          </w:r>
          <w:r>
            <w:instrText xml:space="preserve"> PAGEREF _Toc2699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_Toc29530 </w:instrText>
          </w:r>
          <w:r>
            <w:fldChar w:fldCharType="separate"/>
          </w:r>
          <w:r>
            <w:rPr>
              <w:rFonts w:hint="default" w:ascii="黑体" w:hAnsi="黑体" w:eastAsia="黑体" w:cs="黑体"/>
              <w:bCs/>
              <w:szCs w:val="30"/>
              <w:lang w:val="en-US" w:eastAsia="zh-CN"/>
            </w:rPr>
            <w:t xml:space="preserve">1.2 </w:t>
          </w:r>
          <w:r>
            <w:rPr>
              <w:rFonts w:hint="eastAsia" w:ascii="黑体" w:hAnsi="黑体" w:eastAsia="黑体" w:cs="黑体"/>
              <w:bCs/>
              <w:szCs w:val="30"/>
              <w:lang w:val="en-US" w:eastAsia="zh-CN"/>
            </w:rPr>
            <w:t>背景</w:t>
          </w:r>
          <w:r>
            <w:tab/>
          </w:r>
          <w:r>
            <w:fldChar w:fldCharType="begin"/>
          </w:r>
          <w:r>
            <w:instrText xml:space="preserve"> PAGEREF _Toc29530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_Toc10903 </w:instrText>
          </w:r>
          <w:r>
            <w:fldChar w:fldCharType="separate"/>
          </w:r>
          <w:r>
            <w:rPr>
              <w:rFonts w:hint="default" w:ascii="黑体" w:hAnsi="黑体" w:eastAsia="黑体" w:cs="黑体"/>
              <w:bCs/>
              <w:szCs w:val="30"/>
              <w:lang w:val="en-US" w:eastAsia="zh-CN"/>
            </w:rPr>
            <w:t xml:space="preserve">1.3 </w:t>
          </w:r>
          <w:r>
            <w:rPr>
              <w:rFonts w:hint="eastAsia" w:ascii="黑体" w:hAnsi="黑体" w:eastAsia="黑体" w:cs="黑体"/>
              <w:bCs/>
              <w:szCs w:val="30"/>
              <w:lang w:val="en-US" w:eastAsia="zh-CN"/>
            </w:rPr>
            <w:t>参考资料</w:t>
          </w:r>
          <w:r>
            <w:tab/>
          </w:r>
          <w:r>
            <w:fldChar w:fldCharType="begin"/>
          </w:r>
          <w:r>
            <w:instrText xml:space="preserve"> PAGEREF _Toc10903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_Toc24528 </w:instrText>
          </w:r>
          <w:r>
            <w:fldChar w:fldCharType="separate"/>
          </w:r>
          <w:r>
            <w:rPr>
              <w:rFonts w:hint="eastAsia" w:ascii="黑体" w:hAnsi="黑体" w:eastAsia="黑体" w:cs="黑体"/>
              <w:bCs/>
              <w:szCs w:val="30"/>
              <w:lang w:val="en-US" w:eastAsia="zh-CN"/>
            </w:rPr>
            <w:t>1.4 术语</w:t>
          </w:r>
          <w:r>
            <w:tab/>
          </w:r>
          <w:r>
            <w:fldChar w:fldCharType="begin"/>
          </w:r>
          <w:r>
            <w:instrText xml:space="preserve"> PAGEREF _Toc24528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_Toc24458 </w:instrText>
          </w:r>
          <w:r>
            <w:fldChar w:fldCharType="separate"/>
          </w:r>
          <w:r>
            <w:rPr>
              <w:rFonts w:hint="eastAsia" w:ascii="黑体" w:hAnsi="黑体" w:eastAsia="黑体" w:cs="黑体"/>
              <w:bCs/>
              <w:szCs w:val="32"/>
              <w:lang w:val="en-US" w:eastAsia="zh-CN"/>
            </w:rPr>
            <w:t>2 任务概述</w:t>
          </w:r>
          <w:r>
            <w:tab/>
          </w:r>
          <w:r>
            <w:fldChar w:fldCharType="begin"/>
          </w:r>
          <w:r>
            <w:instrText xml:space="preserve"> PAGEREF _Toc24458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_Toc12700 </w:instrText>
          </w:r>
          <w:r>
            <w:fldChar w:fldCharType="separate"/>
          </w:r>
          <w:r>
            <w:rPr>
              <w:rFonts w:hint="eastAsia" w:ascii="黑体" w:hAnsi="黑体" w:eastAsia="黑体" w:cs="黑体"/>
              <w:bCs/>
              <w:szCs w:val="30"/>
              <w:lang w:val="en-US" w:eastAsia="zh-CN"/>
            </w:rPr>
            <w:t>2.1 目标</w:t>
          </w:r>
          <w:r>
            <w:tab/>
          </w:r>
          <w:r>
            <w:fldChar w:fldCharType="begin"/>
          </w:r>
          <w:r>
            <w:instrText xml:space="preserve"> PAGEREF _Toc12700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_Toc31059 </w:instrText>
          </w:r>
          <w:r>
            <w:fldChar w:fldCharType="separate"/>
          </w:r>
          <w:r>
            <w:rPr>
              <w:rFonts w:hint="eastAsia" w:ascii="黑体" w:hAnsi="黑体" w:eastAsia="黑体" w:cs="黑体"/>
              <w:bCs/>
              <w:szCs w:val="32"/>
              <w:lang w:val="en-US" w:eastAsia="zh-CN"/>
            </w:rPr>
            <w:t>3 需求规定</w:t>
          </w:r>
          <w:r>
            <w:tab/>
          </w:r>
          <w:r>
            <w:fldChar w:fldCharType="begin"/>
          </w:r>
          <w:r>
            <w:instrText xml:space="preserve"> PAGEREF _Toc31059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_Toc4948 </w:instrText>
          </w:r>
          <w:r>
            <w:fldChar w:fldCharType="separate"/>
          </w:r>
          <w:r>
            <w:rPr>
              <w:rFonts w:hint="eastAsia" w:ascii="黑体" w:hAnsi="黑体" w:eastAsia="黑体" w:cs="黑体"/>
              <w:bCs/>
              <w:szCs w:val="30"/>
              <w:lang w:val="en-US" w:eastAsia="zh-CN"/>
            </w:rPr>
            <w:t>3.1 一般性需求</w:t>
          </w:r>
          <w:r>
            <w:tab/>
          </w:r>
          <w:r>
            <w:fldChar w:fldCharType="begin"/>
          </w:r>
          <w:r>
            <w:instrText xml:space="preserve"> PAGEREF _Toc4948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_Toc12560 </w:instrText>
          </w:r>
          <w:r>
            <w:fldChar w:fldCharType="separate"/>
          </w:r>
          <w:r>
            <w:rPr>
              <w:rFonts w:hint="eastAsia" w:ascii="黑体" w:hAnsi="黑体" w:eastAsia="黑体" w:cs="黑体"/>
              <w:bCs/>
              <w:szCs w:val="30"/>
              <w:lang w:val="en-US" w:eastAsia="zh-CN"/>
            </w:rPr>
            <w:t>3.2 功能性需求（层次方框图）</w:t>
          </w:r>
          <w:r>
            <w:tab/>
          </w:r>
          <w:r>
            <w:fldChar w:fldCharType="begin"/>
          </w:r>
          <w:r>
            <w:instrText xml:space="preserve"> PAGEREF _Toc12560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_Toc5907 </w:instrText>
          </w:r>
          <w:r>
            <w:fldChar w:fldCharType="separate"/>
          </w:r>
          <w:r>
            <w:rPr>
              <w:rFonts w:hint="eastAsia" w:ascii="黑体" w:hAnsi="黑体" w:eastAsia="黑体" w:cs="黑体"/>
              <w:bCs/>
              <w:szCs w:val="28"/>
              <w:lang w:val="en-US" w:eastAsia="zh-CN"/>
            </w:rPr>
            <w:t>3.2.1 人事管理</w:t>
          </w:r>
          <w:r>
            <w:tab/>
          </w:r>
          <w:r>
            <w:fldChar w:fldCharType="begin"/>
          </w:r>
          <w:r>
            <w:instrText xml:space="preserve"> PAGEREF _Toc5907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_Toc24597 </w:instrText>
          </w:r>
          <w:r>
            <w:fldChar w:fldCharType="separate"/>
          </w:r>
          <w:r>
            <w:rPr>
              <w:rFonts w:hint="eastAsia" w:ascii="黑体" w:hAnsi="黑体" w:eastAsia="黑体" w:cs="黑体"/>
              <w:bCs/>
              <w:szCs w:val="28"/>
              <w:lang w:val="en-US" w:eastAsia="zh-CN"/>
            </w:rPr>
            <w:t>3.2.2 后勤管理</w:t>
          </w:r>
          <w:bookmarkStart w:id="28" w:name="_GoBack"/>
          <w:bookmarkEnd w:id="28"/>
          <w:r>
            <w:tab/>
          </w:r>
          <w:r>
            <w:fldChar w:fldCharType="begin"/>
          </w:r>
          <w:r>
            <w:instrText xml:space="preserve"> PAGEREF _Toc24597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_Toc10713 </w:instrText>
          </w:r>
          <w:r>
            <w:fldChar w:fldCharType="separate"/>
          </w:r>
          <w:r>
            <w:rPr>
              <w:rFonts w:hint="eastAsia" w:ascii="黑体" w:hAnsi="黑体" w:eastAsia="黑体" w:cs="黑体"/>
              <w:bCs/>
              <w:szCs w:val="28"/>
              <w:lang w:val="en-US" w:eastAsia="zh-CN"/>
            </w:rPr>
            <w:t>3.2.3 个人办公</w:t>
          </w:r>
          <w:r>
            <w:tab/>
          </w:r>
          <w:r>
            <w:fldChar w:fldCharType="begin"/>
          </w:r>
          <w:r>
            <w:instrText xml:space="preserve"> PAGEREF _Toc10713 \h </w:instrText>
          </w:r>
          <w:r>
            <w:fldChar w:fldCharType="separate"/>
          </w:r>
          <w:r>
            <w:t>12</w:t>
          </w:r>
          <w:r>
            <w:fldChar w:fldCharType="end"/>
          </w:r>
          <w:r>
            <w:fldChar w:fldCharType="end"/>
          </w:r>
        </w:p>
        <w:p>
          <w:pPr>
            <w:pStyle w:val="3"/>
            <w:tabs>
              <w:tab w:val="right" w:leader="dot" w:pos="8306"/>
            </w:tabs>
          </w:pPr>
          <w:r>
            <w:fldChar w:fldCharType="begin"/>
          </w:r>
          <w:r>
            <w:instrText xml:space="preserve"> HYPERLINK \l _Toc23650 </w:instrText>
          </w:r>
          <w:r>
            <w:fldChar w:fldCharType="separate"/>
          </w:r>
          <w:r>
            <w:rPr>
              <w:rFonts w:hint="eastAsia" w:ascii="黑体" w:hAnsi="黑体" w:eastAsia="黑体" w:cs="黑体"/>
              <w:bCs/>
              <w:szCs w:val="28"/>
              <w:lang w:val="en-US" w:eastAsia="zh-CN"/>
            </w:rPr>
            <w:t>3.2.4 行政管理</w:t>
          </w:r>
          <w:r>
            <w:tab/>
          </w:r>
          <w:r>
            <w:fldChar w:fldCharType="begin"/>
          </w:r>
          <w:r>
            <w:instrText xml:space="preserve"> PAGEREF _Toc23650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_Toc23231 </w:instrText>
          </w:r>
          <w:r>
            <w:fldChar w:fldCharType="separate"/>
          </w:r>
          <w:r>
            <w:rPr>
              <w:rFonts w:hint="eastAsia" w:ascii="黑体" w:hAnsi="黑体" w:eastAsia="黑体" w:cs="黑体"/>
              <w:bCs/>
              <w:szCs w:val="30"/>
              <w:lang w:val="en-US" w:eastAsia="zh-CN"/>
            </w:rPr>
            <w:t>3.3 系统安全性的要求</w:t>
          </w:r>
          <w:r>
            <w:tab/>
          </w:r>
          <w:r>
            <w:fldChar w:fldCharType="begin"/>
          </w:r>
          <w:r>
            <w:instrText xml:space="preserve"> PAGEREF _Toc23231 \h </w:instrText>
          </w:r>
          <w:r>
            <w:fldChar w:fldCharType="separate"/>
          </w:r>
          <w:r>
            <w:t>19</w:t>
          </w:r>
          <w:r>
            <w:fldChar w:fldCharType="end"/>
          </w:r>
          <w:r>
            <w:fldChar w:fldCharType="end"/>
          </w:r>
        </w:p>
        <w:p>
          <w:pPr>
            <w:pStyle w:val="3"/>
            <w:tabs>
              <w:tab w:val="right" w:leader="dot" w:pos="8306"/>
            </w:tabs>
          </w:pPr>
          <w:r>
            <w:fldChar w:fldCharType="begin"/>
          </w:r>
          <w:r>
            <w:instrText xml:space="preserve"> HYPERLINK \l _Toc3438 </w:instrText>
          </w:r>
          <w:r>
            <w:fldChar w:fldCharType="separate"/>
          </w:r>
          <w:r>
            <w:rPr>
              <w:rFonts w:hint="eastAsia" w:ascii="黑体" w:hAnsi="黑体" w:eastAsia="黑体" w:cs="黑体"/>
              <w:bCs/>
              <w:szCs w:val="28"/>
              <w:lang w:val="en-US" w:eastAsia="zh-CN"/>
            </w:rPr>
            <w:t>3.3.1 数据存储安全</w:t>
          </w:r>
          <w:r>
            <w:tab/>
          </w:r>
          <w:r>
            <w:fldChar w:fldCharType="begin"/>
          </w:r>
          <w:r>
            <w:instrText xml:space="preserve"> PAGEREF _Toc3438 \h </w:instrText>
          </w:r>
          <w:r>
            <w:fldChar w:fldCharType="separate"/>
          </w:r>
          <w:r>
            <w:t>19</w:t>
          </w:r>
          <w:r>
            <w:fldChar w:fldCharType="end"/>
          </w:r>
          <w:r>
            <w:fldChar w:fldCharType="end"/>
          </w:r>
        </w:p>
        <w:p>
          <w:pPr>
            <w:pStyle w:val="3"/>
            <w:tabs>
              <w:tab w:val="right" w:leader="dot" w:pos="8306"/>
            </w:tabs>
          </w:pPr>
          <w:r>
            <w:fldChar w:fldCharType="begin"/>
          </w:r>
          <w:r>
            <w:instrText xml:space="preserve"> HYPERLINK \l _Toc23802 </w:instrText>
          </w:r>
          <w:r>
            <w:fldChar w:fldCharType="separate"/>
          </w:r>
          <w:r>
            <w:rPr>
              <w:rFonts w:hint="eastAsia" w:ascii="黑体" w:hAnsi="黑体" w:eastAsia="黑体" w:cs="黑体"/>
              <w:bCs/>
              <w:szCs w:val="28"/>
              <w:lang w:val="en-US" w:eastAsia="zh-CN"/>
            </w:rPr>
            <w:t>3.3.2 访问控制安全</w:t>
          </w:r>
          <w:r>
            <w:tab/>
          </w:r>
          <w:r>
            <w:fldChar w:fldCharType="begin"/>
          </w:r>
          <w:r>
            <w:instrText xml:space="preserve"> PAGEREF _Toc23802 \h </w:instrText>
          </w:r>
          <w:r>
            <w:fldChar w:fldCharType="separate"/>
          </w:r>
          <w:r>
            <w:t>19</w:t>
          </w:r>
          <w:r>
            <w:fldChar w:fldCharType="end"/>
          </w:r>
          <w:r>
            <w:fldChar w:fldCharType="end"/>
          </w:r>
        </w:p>
        <w:p>
          <w:pPr>
            <w:pStyle w:val="3"/>
            <w:tabs>
              <w:tab w:val="right" w:leader="dot" w:pos="8306"/>
            </w:tabs>
          </w:pPr>
          <w:r>
            <w:fldChar w:fldCharType="begin"/>
          </w:r>
          <w:r>
            <w:instrText xml:space="preserve"> HYPERLINK \l _Toc9401 </w:instrText>
          </w:r>
          <w:r>
            <w:fldChar w:fldCharType="separate"/>
          </w:r>
          <w:r>
            <w:rPr>
              <w:rFonts w:hint="eastAsia" w:ascii="黑体" w:hAnsi="黑体" w:eastAsia="黑体" w:cs="黑体"/>
              <w:bCs/>
              <w:szCs w:val="28"/>
              <w:lang w:val="en-US" w:eastAsia="zh-CN"/>
            </w:rPr>
            <w:t>3.3.3 网络传输安全</w:t>
          </w:r>
          <w:r>
            <w:tab/>
          </w:r>
          <w:r>
            <w:fldChar w:fldCharType="begin"/>
          </w:r>
          <w:r>
            <w:instrText xml:space="preserve"> PAGEREF _Toc9401 \h </w:instrText>
          </w:r>
          <w:r>
            <w:fldChar w:fldCharType="separate"/>
          </w:r>
          <w:r>
            <w:t>19</w:t>
          </w:r>
          <w:r>
            <w:fldChar w:fldCharType="end"/>
          </w:r>
          <w:r>
            <w:fldChar w:fldCharType="end"/>
          </w:r>
        </w:p>
        <w:p>
          <w:pPr>
            <w:pStyle w:val="3"/>
            <w:tabs>
              <w:tab w:val="right" w:leader="dot" w:pos="8306"/>
            </w:tabs>
          </w:pPr>
          <w:r>
            <w:fldChar w:fldCharType="begin"/>
          </w:r>
          <w:r>
            <w:instrText xml:space="preserve"> HYPERLINK \l _Toc8899 </w:instrText>
          </w:r>
          <w:r>
            <w:fldChar w:fldCharType="separate"/>
          </w:r>
          <w:r>
            <w:rPr>
              <w:rFonts w:hint="eastAsia" w:ascii="黑体" w:hAnsi="黑体" w:eastAsia="黑体" w:cs="黑体"/>
              <w:bCs/>
              <w:szCs w:val="28"/>
              <w:lang w:val="en-US" w:eastAsia="zh-CN"/>
            </w:rPr>
            <w:t>3.3.4 应用系统审计</w:t>
          </w:r>
          <w:r>
            <w:tab/>
          </w:r>
          <w:r>
            <w:fldChar w:fldCharType="begin"/>
          </w:r>
          <w:r>
            <w:instrText xml:space="preserve"> PAGEREF _Toc8899 \h </w:instrText>
          </w:r>
          <w:r>
            <w:fldChar w:fldCharType="separate"/>
          </w:r>
          <w:r>
            <w:t>20</w:t>
          </w:r>
          <w:r>
            <w:fldChar w:fldCharType="end"/>
          </w:r>
          <w:r>
            <w:fldChar w:fldCharType="end"/>
          </w:r>
        </w:p>
        <w:p>
          <w:pPr>
            <w:pStyle w:val="3"/>
            <w:tabs>
              <w:tab w:val="right" w:leader="dot" w:pos="8306"/>
            </w:tabs>
          </w:pPr>
          <w:r>
            <w:fldChar w:fldCharType="begin"/>
          </w:r>
          <w:r>
            <w:instrText xml:space="preserve"> HYPERLINK \l _Toc32645 </w:instrText>
          </w:r>
          <w:r>
            <w:fldChar w:fldCharType="separate"/>
          </w:r>
          <w:r>
            <w:rPr>
              <w:rFonts w:hint="eastAsia" w:ascii="黑体" w:hAnsi="黑体" w:eastAsia="黑体" w:cs="黑体"/>
              <w:bCs/>
              <w:szCs w:val="28"/>
              <w:lang w:val="en-US" w:eastAsia="zh-CN"/>
            </w:rPr>
            <w:t>3.3.5 系统约束</w:t>
          </w:r>
          <w:r>
            <w:tab/>
          </w:r>
          <w:r>
            <w:fldChar w:fldCharType="begin"/>
          </w:r>
          <w:r>
            <w:instrText xml:space="preserve"> PAGEREF _Toc32645 \h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_Toc8339 </w:instrText>
          </w:r>
          <w:r>
            <w:fldChar w:fldCharType="separate"/>
          </w:r>
          <w:r>
            <w:rPr>
              <w:rFonts w:hint="eastAsia" w:ascii="黑体" w:hAnsi="黑体" w:eastAsia="黑体" w:cs="黑体"/>
              <w:bCs/>
              <w:szCs w:val="32"/>
              <w:lang w:val="en-US" w:eastAsia="zh-CN"/>
            </w:rPr>
            <w:t>4 运行环境规定</w:t>
          </w:r>
          <w:r>
            <w:tab/>
          </w:r>
          <w:r>
            <w:fldChar w:fldCharType="begin"/>
          </w:r>
          <w:r>
            <w:instrText xml:space="preserve"> PAGEREF _Toc8339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_Toc9113 </w:instrText>
          </w:r>
          <w:r>
            <w:fldChar w:fldCharType="separate"/>
          </w:r>
          <w:r>
            <w:rPr>
              <w:rFonts w:hint="eastAsia" w:ascii="黑体" w:hAnsi="黑体" w:eastAsia="黑体" w:cs="黑体"/>
              <w:bCs/>
              <w:szCs w:val="30"/>
              <w:lang w:val="en-US" w:eastAsia="zh-CN"/>
            </w:rPr>
            <w:t>4.1 运行环境</w:t>
          </w:r>
          <w:r>
            <w:tab/>
          </w:r>
          <w:r>
            <w:fldChar w:fldCharType="begin"/>
          </w:r>
          <w:r>
            <w:instrText xml:space="preserve"> PAGEREF _Toc9113 \h </w:instrText>
          </w:r>
          <w:r>
            <w:fldChar w:fldCharType="separate"/>
          </w:r>
          <w:r>
            <w:t>20</w:t>
          </w:r>
          <w:r>
            <w:fldChar w:fldCharType="end"/>
          </w:r>
          <w:r>
            <w:fldChar w:fldCharType="end"/>
          </w:r>
        </w:p>
        <w:p>
          <w:pPr>
            <w:pStyle w:val="3"/>
            <w:tabs>
              <w:tab w:val="right" w:leader="dot" w:pos="8306"/>
            </w:tabs>
          </w:pPr>
          <w:r>
            <w:fldChar w:fldCharType="begin"/>
          </w:r>
          <w:r>
            <w:instrText xml:space="preserve"> HYPERLINK \l _Toc872 </w:instrText>
          </w:r>
          <w:r>
            <w:fldChar w:fldCharType="separate"/>
          </w:r>
          <w:r>
            <w:rPr>
              <w:rFonts w:hint="eastAsia" w:ascii="黑体" w:hAnsi="黑体" w:eastAsia="黑体" w:cs="黑体"/>
              <w:bCs/>
              <w:szCs w:val="28"/>
              <w:lang w:val="en-US" w:eastAsia="zh-CN"/>
            </w:rPr>
            <w:t>4.1.1 软件环境</w:t>
          </w:r>
          <w:r>
            <w:tab/>
          </w:r>
          <w:r>
            <w:fldChar w:fldCharType="begin"/>
          </w:r>
          <w:r>
            <w:instrText xml:space="preserve"> PAGEREF _Toc872 \h </w:instrText>
          </w:r>
          <w:r>
            <w:fldChar w:fldCharType="separate"/>
          </w:r>
          <w:r>
            <w:t>20</w:t>
          </w:r>
          <w:r>
            <w:fldChar w:fldCharType="end"/>
          </w:r>
          <w:r>
            <w:fldChar w:fldCharType="end"/>
          </w:r>
        </w:p>
        <w:p>
          <w:pPr>
            <w:pStyle w:val="3"/>
            <w:tabs>
              <w:tab w:val="right" w:leader="dot" w:pos="8306"/>
            </w:tabs>
          </w:pPr>
          <w:r>
            <w:fldChar w:fldCharType="begin"/>
          </w:r>
          <w:r>
            <w:instrText xml:space="preserve"> HYPERLINK \l _Toc5899 </w:instrText>
          </w:r>
          <w:r>
            <w:fldChar w:fldCharType="separate"/>
          </w:r>
          <w:r>
            <w:rPr>
              <w:rFonts w:hint="eastAsia" w:ascii="黑体" w:hAnsi="黑体" w:eastAsia="黑体" w:cs="黑体"/>
              <w:bCs/>
              <w:szCs w:val="28"/>
              <w:lang w:val="en-US" w:eastAsia="zh-CN"/>
            </w:rPr>
            <w:t>4.1.2 硬件环境</w:t>
          </w:r>
          <w:r>
            <w:tab/>
          </w:r>
          <w:r>
            <w:fldChar w:fldCharType="begin"/>
          </w:r>
          <w:r>
            <w:instrText xml:space="preserve"> PAGEREF _Toc5899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_Toc14814 </w:instrText>
          </w:r>
          <w:r>
            <w:fldChar w:fldCharType="separate"/>
          </w:r>
          <w:r>
            <w:rPr>
              <w:rFonts w:hint="eastAsia" w:ascii="黑体" w:hAnsi="黑体" w:eastAsia="黑体" w:cs="黑体"/>
              <w:bCs/>
              <w:szCs w:val="30"/>
              <w:lang w:val="en-US" w:eastAsia="zh-CN"/>
            </w:rPr>
            <w:t>4.2 接口</w:t>
          </w:r>
          <w:r>
            <w:tab/>
          </w:r>
          <w:r>
            <w:fldChar w:fldCharType="begin"/>
          </w:r>
          <w:r>
            <w:instrText xml:space="preserve"> PAGEREF _Toc14814 \h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_Toc4958 </w:instrText>
          </w:r>
          <w:r>
            <w:fldChar w:fldCharType="separate"/>
          </w:r>
          <w:r>
            <w:rPr>
              <w:rFonts w:hint="eastAsia" w:ascii="黑体" w:hAnsi="黑体" w:eastAsia="黑体" w:cs="黑体"/>
              <w:bCs/>
              <w:szCs w:val="32"/>
              <w:lang w:val="en-US" w:eastAsia="zh-CN"/>
            </w:rPr>
            <w:t>5 遗留问题</w:t>
          </w:r>
          <w:r>
            <w:tab/>
          </w:r>
          <w:r>
            <w:fldChar w:fldCharType="begin"/>
          </w:r>
          <w:r>
            <w:instrText xml:space="preserve"> PAGEREF _Toc4958 \h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_Toc28516 </w:instrText>
          </w:r>
          <w:r>
            <w:fldChar w:fldCharType="separate"/>
          </w:r>
          <w:r>
            <w:rPr>
              <w:rFonts w:hint="eastAsia" w:ascii="黑体" w:hAnsi="黑体" w:eastAsia="黑体" w:cs="黑体"/>
              <w:bCs/>
              <w:szCs w:val="32"/>
              <w:lang w:val="en-US" w:eastAsia="zh-CN"/>
            </w:rPr>
            <w:t>6项目非技术需求</w:t>
          </w:r>
          <w:r>
            <w:tab/>
          </w:r>
          <w:r>
            <w:fldChar w:fldCharType="begin"/>
          </w:r>
          <w:r>
            <w:instrText xml:space="preserve"> PAGEREF _Toc28516 \h </w:instrText>
          </w:r>
          <w:r>
            <w:fldChar w:fldCharType="separate"/>
          </w:r>
          <w:r>
            <w:t>20</w:t>
          </w:r>
          <w:r>
            <w:fldChar w:fldCharType="end"/>
          </w:r>
          <w:r>
            <w:fldChar w:fldCharType="end"/>
          </w:r>
        </w:p>
        <w:p>
          <w:r>
            <w:fldChar w:fldCharType="end"/>
          </w:r>
        </w:p>
      </w:sdtContent>
    </w:sdt>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1" w:name="_Toc12296"/>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 引言</w:t>
      </w:r>
      <w:bookmarkEnd w:id="1"/>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2" w:name="_Toc2699"/>
      <w:r>
        <w:rPr>
          <w:rFonts w:hint="eastAsia" w:ascii="黑体" w:hAnsi="黑体" w:eastAsia="黑体" w:cs="黑体"/>
          <w:b/>
          <w:bCs/>
          <w:sz w:val="30"/>
          <w:szCs w:val="30"/>
          <w:lang w:val="en-US" w:eastAsia="zh-CN"/>
        </w:rPr>
        <w:t>目的</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本文档是根据</w:t>
      </w:r>
      <w:r>
        <w:rPr>
          <w:rFonts w:hint="eastAsia" w:ascii="宋体" w:hAnsi="宋体" w:cs="宋体"/>
          <w:b w:val="0"/>
          <w:bCs w:val="0"/>
          <w:sz w:val="21"/>
          <w:szCs w:val="21"/>
          <w:lang w:val="en-US" w:eastAsia="zh-CN"/>
        </w:rPr>
        <w:t>小岛科技公司的实际情况，进行充分调研后，并与其进行了沟通，充分获取了用户的需求后整理出来的需求归约文档，描述了用户对于企业内部办公自动化的需求。本文档一方面帮助本公司了解办公自动化系统的需求，另外也是后序开发设计的需求指导文档。</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0" w:leftChars="0" w:firstLine="0" w:firstLineChars="0"/>
        <w:jc w:val="both"/>
        <w:textAlignment w:val="auto"/>
        <w:outlineLvl w:val="1"/>
        <w:rPr>
          <w:rFonts w:hint="eastAsia" w:ascii="黑体" w:hAnsi="黑体" w:eastAsia="黑体" w:cs="黑体"/>
          <w:b/>
          <w:bCs/>
          <w:sz w:val="30"/>
          <w:szCs w:val="30"/>
          <w:lang w:val="en-US" w:eastAsia="zh-CN"/>
        </w:rPr>
      </w:pPr>
      <w:bookmarkStart w:id="3" w:name="_Toc29530"/>
      <w:r>
        <w:rPr>
          <w:rFonts w:hint="eastAsia" w:ascii="黑体" w:hAnsi="黑体" w:eastAsia="黑体" w:cs="黑体"/>
          <w:b/>
          <w:bCs/>
          <w:sz w:val="30"/>
          <w:szCs w:val="30"/>
          <w:lang w:val="en-US" w:eastAsia="zh-CN"/>
        </w:rPr>
        <w:t>背景</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系统是专门针对小岛科技公司设计的一款办公自动化系统，当然对于其他的公司也适用，小岛办公科技公司是一家有着几千员工的国际大公司，公司规模较大，每天都有好多员工办公，所以本公司为其设计了一款办公自动化软件，方便其进行办公自动化，极大的方便了小岛科技公司的相关员工。</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0" w:leftChars="0" w:firstLine="0" w:firstLineChars="0"/>
        <w:jc w:val="both"/>
        <w:textAlignment w:val="auto"/>
        <w:outlineLvl w:val="1"/>
        <w:rPr>
          <w:rFonts w:hint="eastAsia" w:ascii="黑体" w:hAnsi="黑体" w:eastAsia="黑体" w:cs="黑体"/>
          <w:b/>
          <w:bCs/>
          <w:sz w:val="30"/>
          <w:szCs w:val="30"/>
          <w:lang w:val="en-US" w:eastAsia="zh-CN"/>
        </w:rPr>
      </w:pPr>
      <w:bookmarkStart w:id="4" w:name="_Toc10903"/>
      <w:r>
        <w:rPr>
          <w:rFonts w:hint="eastAsia" w:ascii="黑体" w:hAnsi="黑体" w:eastAsia="黑体" w:cs="黑体"/>
          <w:b/>
          <w:bCs/>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（1）</w:t>
      </w:r>
      <w:r>
        <w:rPr>
          <w:rFonts w:hint="eastAsia" w:ascii="宋体" w:hAnsi="宋体" w:eastAsia="宋体" w:cs="宋体"/>
          <w:b w:val="0"/>
          <w:bCs w:val="0"/>
          <w:sz w:val="21"/>
          <w:szCs w:val="21"/>
          <w:lang w:val="en-US" w:eastAsia="zh-CN"/>
        </w:rPr>
        <w:t>华天科技办公自动化系统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飞书（日程管理工具）</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5" w:name="_Toc24528"/>
      <w:r>
        <w:rPr>
          <w:rFonts w:hint="eastAsia" w:ascii="黑体" w:hAnsi="黑体" w:eastAsia="黑体" w:cs="黑体"/>
          <w:b/>
          <w:bCs/>
          <w:sz w:val="30"/>
          <w:szCs w:val="30"/>
          <w:lang w:val="en-US" w:eastAsia="zh-CN"/>
        </w:rPr>
        <w:t>1.4 术语</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（1）OA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办公自动化（Office Automation，简称OA）是将</w:t>
      </w:r>
      <w:r>
        <w:rPr>
          <w:rFonts w:hint="default" w:ascii="宋体" w:hAnsi="宋体" w:eastAsia="宋体" w:cs="宋体"/>
          <w:b w:val="0"/>
          <w:bCs w:val="0"/>
          <w:sz w:val="21"/>
          <w:szCs w:val="21"/>
          <w:lang w:val="en-US" w:eastAsia="zh-CN"/>
        </w:rPr>
        <w:fldChar w:fldCharType="begin"/>
      </w:r>
      <w:r>
        <w:rPr>
          <w:rFonts w:hint="default" w:ascii="宋体" w:hAnsi="宋体" w:eastAsia="宋体" w:cs="宋体"/>
          <w:b w:val="0"/>
          <w:bCs w:val="0"/>
          <w:sz w:val="21"/>
          <w:szCs w:val="21"/>
          <w:lang w:val="en-US" w:eastAsia="zh-CN"/>
        </w:rPr>
        <w:instrText xml:space="preserve"> HYPERLINK "https://baike.baidu.com/item/%E7%8E%B0%E4%BB%A3%E5%8C%96%E5%8A%9E%E5%85%AC" \t "https://baike.baidu.com/item/%E5%8A%9E%E5%85%AC%E8%87%AA%E5%8A%A8%E5%8C%96/_blank" </w:instrText>
      </w:r>
      <w:r>
        <w:rPr>
          <w:rFonts w:hint="default" w:ascii="宋体" w:hAnsi="宋体" w:eastAsia="宋体" w:cs="宋体"/>
          <w:b w:val="0"/>
          <w:bCs w:val="0"/>
          <w:sz w:val="21"/>
          <w:szCs w:val="21"/>
          <w:lang w:val="en-US" w:eastAsia="zh-CN"/>
        </w:rPr>
        <w:fldChar w:fldCharType="separate"/>
      </w:r>
      <w:r>
        <w:rPr>
          <w:rFonts w:hint="default" w:ascii="宋体" w:hAnsi="宋体" w:eastAsia="宋体" w:cs="宋体"/>
          <w:b w:val="0"/>
          <w:bCs w:val="0"/>
          <w:sz w:val="21"/>
          <w:szCs w:val="21"/>
          <w:lang w:val="en-US" w:eastAsia="zh-CN"/>
        </w:rPr>
        <w:t>现代化办公</w:t>
      </w:r>
      <w:r>
        <w:rPr>
          <w:rFonts w:hint="default" w:ascii="宋体" w:hAnsi="宋体" w:eastAsia="宋体" w:cs="宋体"/>
          <w:b w:val="0"/>
          <w:bCs w:val="0"/>
          <w:sz w:val="21"/>
          <w:szCs w:val="21"/>
          <w:lang w:val="en-US" w:eastAsia="zh-CN"/>
        </w:rPr>
        <w:fldChar w:fldCharType="end"/>
      </w:r>
      <w:r>
        <w:rPr>
          <w:rFonts w:hint="default" w:ascii="宋体" w:hAnsi="宋体" w:eastAsia="宋体" w:cs="宋体"/>
          <w:b w:val="0"/>
          <w:bCs w:val="0"/>
          <w:sz w:val="21"/>
          <w:szCs w:val="21"/>
          <w:lang w:val="en-US" w:eastAsia="zh-CN"/>
        </w:rPr>
        <w:t>和计算机技术结合起来的一种新型的办公方式。办公自动化没有统一的定义，凡是在传统的办公室中采用各种新技术、新机器、新设备从事办公业务，都属于办公自动化的领域。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通过实现办公自动化，或者说实现数字化办公，可以优化现有的管理组织结构，调整管理体制，在提高效率的基础上，增加协同办公能力，强化决策的一致性 。 </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pPr>
      <w:bookmarkStart w:id="6" w:name="_Toc24458"/>
      <w:r>
        <w:rPr>
          <w:rFonts w:hint="eastAsia" w:ascii="黑体" w:hAnsi="黑体" w:eastAsia="黑体" w:cs="黑体"/>
          <w:b/>
          <w:bCs/>
          <w:sz w:val="32"/>
          <w:szCs w:val="32"/>
          <w:lang w:val="en-US" w:eastAsia="zh-CN"/>
        </w:rPr>
        <w:t>2 任务概述</w:t>
      </w:r>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7" w:name="_Toc12700"/>
      <w:r>
        <w:rPr>
          <w:rFonts w:hint="eastAsia" w:ascii="黑体" w:hAnsi="黑体" w:eastAsia="黑体" w:cs="黑体"/>
          <w:b/>
          <w:bCs/>
          <w:sz w:val="30"/>
          <w:szCs w:val="30"/>
          <w:lang w:val="en-US" w:eastAsia="zh-CN"/>
        </w:rPr>
        <w:t>2.1 目标</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项目总体目标是搭建一个办公自动化系统，满足小岛科技</w:t>
      </w:r>
      <w:r>
        <w:rPr>
          <w:rFonts w:hint="eastAsia" w:ascii="宋体" w:hAnsi="宋体" w:cs="宋体"/>
          <w:b w:val="0"/>
          <w:bCs w:val="0"/>
          <w:sz w:val="21"/>
          <w:szCs w:val="21"/>
          <w:lang w:val="en-US" w:eastAsia="zh-CN"/>
        </w:rPr>
        <w:t>公司</w:t>
      </w:r>
      <w:r>
        <w:rPr>
          <w:rFonts w:hint="eastAsia" w:ascii="宋体" w:hAnsi="宋体" w:eastAsia="宋体" w:cs="宋体"/>
          <w:b w:val="0"/>
          <w:bCs w:val="0"/>
          <w:sz w:val="21"/>
          <w:szCs w:val="21"/>
          <w:lang w:val="en-US" w:eastAsia="zh-CN"/>
        </w:rPr>
        <w:t>对于办公自动化的需求，另外此系统</w:t>
      </w:r>
      <w:r>
        <w:rPr>
          <w:rFonts w:hint="eastAsia" w:ascii="宋体" w:hAnsi="宋体" w:cs="宋体"/>
          <w:b w:val="0"/>
          <w:bCs w:val="0"/>
          <w:sz w:val="21"/>
          <w:szCs w:val="21"/>
          <w:lang w:val="en-US" w:eastAsia="zh-CN"/>
        </w:rPr>
        <w:t>具有良好的健壮性、安全性</w:t>
      </w:r>
      <w:r>
        <w:rPr>
          <w:rFonts w:hint="eastAsia" w:ascii="宋体" w:hAnsi="宋体" w:eastAsia="宋体" w:cs="宋体"/>
          <w:b w:val="0"/>
          <w:bCs w:val="0"/>
          <w:sz w:val="21"/>
          <w:szCs w:val="21"/>
          <w:lang w:val="en-US" w:eastAsia="zh-CN"/>
        </w:rPr>
        <w:t>，可</w:t>
      </w:r>
      <w:r>
        <w:rPr>
          <w:rFonts w:hint="eastAsia" w:ascii="宋体" w:hAnsi="宋体" w:cs="宋体"/>
          <w:b w:val="0"/>
          <w:bCs w:val="0"/>
          <w:sz w:val="21"/>
          <w:szCs w:val="21"/>
          <w:lang w:val="en-US" w:eastAsia="zh-CN"/>
        </w:rPr>
        <w:t>以进行</w:t>
      </w:r>
      <w:r>
        <w:rPr>
          <w:rFonts w:hint="eastAsia" w:ascii="宋体" w:hAnsi="宋体" w:eastAsia="宋体" w:cs="宋体"/>
          <w:b w:val="0"/>
          <w:bCs w:val="0"/>
          <w:sz w:val="21"/>
          <w:szCs w:val="21"/>
          <w:lang w:val="en-US" w:eastAsia="zh-CN"/>
        </w:rPr>
        <w:t>扩展，方便之后对此系统进行二次开发，打造一个更加完善的平台</w:t>
      </w:r>
      <w:r>
        <w:rPr>
          <w:rFonts w:hint="eastAsia" w:ascii="宋体" w:hAnsi="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eastAsia" w:ascii="宋体" w:hAnsi="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default"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pPr>
      <w:bookmarkStart w:id="8" w:name="_Toc31059"/>
      <w:r>
        <w:rPr>
          <w:rFonts w:hint="eastAsia" w:ascii="黑体" w:hAnsi="黑体" w:eastAsia="黑体" w:cs="黑体"/>
          <w:b/>
          <w:bCs/>
          <w:sz w:val="32"/>
          <w:szCs w:val="32"/>
          <w:lang w:val="en-US" w:eastAsia="zh-CN"/>
        </w:rPr>
        <w:t>3 需求规定</w:t>
      </w:r>
      <w:bookmarkEnd w:id="8"/>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9" w:name="_Toc4948"/>
      <w:r>
        <w:rPr>
          <w:rFonts w:hint="eastAsia" w:ascii="黑体" w:hAnsi="黑体" w:eastAsia="黑体" w:cs="黑体"/>
          <w:b/>
          <w:bCs/>
          <w:sz w:val="30"/>
          <w:szCs w:val="30"/>
          <w:lang w:val="en-US" w:eastAsia="zh-CN"/>
        </w:rPr>
        <w:t>3.1 一般性需求</w:t>
      </w:r>
      <w:bookmarkEnd w:id="9"/>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left="420" w:leftChars="0" w:hanging="420" w:firstLine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界面设计简单，易学、高效、安全。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left="420" w:leftChars="0" w:hanging="420" w:firstLine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系统安全性高，数据不会被泄露。</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left="420" w:leftChars="0" w:hanging="420" w:firstLine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系统可以撤销，防止用户误操作。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left="420" w:leftChars="0" w:hanging="420" w:firstLineChars="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模块设计完善。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jc w:val="both"/>
        <w:textAlignment w:val="auto"/>
        <w:rPr>
          <w:rFonts w:hint="default"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10" w:name="_Toc12560"/>
      <w:r>
        <w:rPr>
          <w:rFonts w:hint="eastAsia" w:ascii="黑体" w:hAnsi="黑体" w:eastAsia="黑体" w:cs="黑体"/>
          <w:b/>
          <w:bCs/>
          <w:sz w:val="30"/>
          <w:szCs w:val="30"/>
          <w:lang w:val="en-US" w:eastAsia="zh-CN"/>
        </w:rPr>
        <w:t>3.2 功能性需求（层次方框图）</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anchor distT="0" distB="0" distL="114935" distR="114935" simplePos="0" relativeHeight="251669504" behindDoc="0" locked="0" layoutInCell="1" allowOverlap="1">
            <wp:simplePos x="0" y="0"/>
            <wp:positionH relativeFrom="column">
              <wp:posOffset>-141605</wp:posOffset>
            </wp:positionH>
            <wp:positionV relativeFrom="paragraph">
              <wp:posOffset>196850</wp:posOffset>
            </wp:positionV>
            <wp:extent cx="5456555" cy="4114165"/>
            <wp:effectExtent l="0" t="0" r="0" b="0"/>
            <wp:wrapSquare wrapText="bothSides"/>
            <wp:docPr id="6" name="图片 6"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层次方框图"/>
                    <pic:cNvPicPr>
                      <a:picLocks noChangeAspect="1"/>
                    </pic:cNvPicPr>
                  </pic:nvPicPr>
                  <pic:blipFill>
                    <a:blip r:embed="rId5"/>
                    <a:stretch>
                      <a:fillRect/>
                    </a:stretch>
                  </pic:blipFill>
                  <pic:spPr>
                    <a:xfrm>
                      <a:off x="0" y="0"/>
                      <a:ext cx="5456555" cy="411416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整体业务流程图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default" w:ascii="黑体" w:hAnsi="黑体" w:eastAsia="黑体" w:cs="黑体"/>
          <w:b/>
          <w:bCs/>
          <w:sz w:val="30"/>
          <w:szCs w:val="30"/>
          <w:lang w:val="en-US" w:eastAsia="zh-CN"/>
        </w:rPr>
      </w:pPr>
      <w:r>
        <w:rPr>
          <w:rFonts w:hint="default" w:ascii="黑体" w:hAnsi="黑体" w:eastAsia="黑体" w:cs="黑体"/>
          <w:b/>
          <w:bCs/>
          <w:sz w:val="30"/>
          <w:szCs w:val="30"/>
          <w:lang w:val="en-US" w:eastAsia="zh-CN"/>
        </w:rPr>
        <w:drawing>
          <wp:inline distT="0" distB="0" distL="114300" distR="114300">
            <wp:extent cx="5290185" cy="3636010"/>
            <wp:effectExtent l="0" t="0" r="0" b="0"/>
            <wp:docPr id="2" name="图片 2" descr="整体业务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整体业务流程图 (1)"/>
                    <pic:cNvPicPr>
                      <a:picLocks noChangeAspect="1"/>
                    </pic:cNvPicPr>
                  </pic:nvPicPr>
                  <pic:blipFill>
                    <a:blip r:embed="rId6"/>
                    <a:stretch>
                      <a:fillRect/>
                    </a:stretch>
                  </pic:blipFill>
                  <pic:spPr>
                    <a:xfrm>
                      <a:off x="0" y="0"/>
                      <a:ext cx="5290185" cy="36360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各个模块功能说明</w:t>
      </w:r>
    </w:p>
    <w:tbl>
      <w:tblPr>
        <w:tblStyle w:val="8"/>
        <w:tblW w:w="4936"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108" w:type="dxa"/>
          <w:bottom w:w="0" w:type="dxa"/>
          <w:right w:w="108" w:type="dxa"/>
        </w:tblCellMar>
      </w:tblPr>
      <w:tblGrid>
        <w:gridCol w:w="1193"/>
        <w:gridCol w:w="1097"/>
        <w:gridCol w:w="1097"/>
        <w:gridCol w:w="1098"/>
        <w:gridCol w:w="2618"/>
        <w:gridCol w:w="1311"/>
      </w:tblGrid>
      <w:tr>
        <w:tblPrEx>
          <w:shd w:val="clear" w:color="auto" w:fill="auto"/>
          <w:tblCellMar>
            <w:top w:w="0" w:type="dxa"/>
            <w:left w:w="108" w:type="dxa"/>
            <w:bottom w:w="0" w:type="dxa"/>
            <w:right w:w="108" w:type="dxa"/>
          </w:tblCellMar>
        </w:tblPrEx>
        <w:trPr>
          <w:trHeight w:val="312" w:hRule="atLeast"/>
        </w:trPr>
        <w:tc>
          <w:tcPr>
            <w:tcW w:w="708"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一级模块</w:t>
            </w: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二级模块</w:t>
            </w: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三级模块</w:t>
            </w:r>
          </w:p>
        </w:tc>
        <w:tc>
          <w:tcPr>
            <w:tcW w:w="652"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四级模块</w:t>
            </w:r>
          </w:p>
        </w:tc>
        <w:tc>
          <w:tcPr>
            <w:tcW w:w="1555"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功能说明</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裁剪说明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2800" w:hRule="atLeast"/>
        </w:trPr>
        <w:tc>
          <w:tcPr>
            <w:tcW w:w="708" w:type="pct"/>
            <w:vMerge w:val="restart"/>
            <w:tcBorders>
              <w:tl2br w:val="nil"/>
              <w:tr2bl w:val="nil"/>
            </w:tcBorders>
            <w:shd w:val="clear" w:color="auto" w:fill="auto"/>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人事管理</w:t>
            </w: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 xml:space="preserve">            员工信息录入</w:t>
            </w:r>
          </w:p>
        </w:tc>
        <w:tc>
          <w:tcPr>
            <w:tcW w:w="651"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noWrap/>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员工入职后，对员工的信息进行录入，通过员工提交简历，提取简历中的信息自动加入到数据库中，并且可以补充简历中没有的信息，对员工进行权限分配。</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信息管理</w:t>
            </w: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组织机构</w:t>
            </w:r>
          </w:p>
        </w:tc>
        <w:tc>
          <w:tcPr>
            <w:tcW w:w="652"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岗位信息</w:t>
            </w: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查看公司的组织机构中的岗位信息</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2"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组织架构图</w:t>
            </w: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查看公司的组织机构中的组织架构图</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人事档案</w:t>
            </w:r>
          </w:p>
        </w:tc>
        <w:tc>
          <w:tcPr>
            <w:tcW w:w="652"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人事信息</w:t>
            </w: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在人事档案中可以查看人事信息</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2"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人事合同</w:t>
            </w: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在人事档案中可以查看人事合同</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0"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2"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离职信息</w:t>
            </w: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在人事档案中可以查看离职信息</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考勤</w:t>
            </w: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出勤记录</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查看出勤记录</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出勤统计</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查看出勤统计</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加班统计</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查看加班统计</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08" w:type="pct"/>
            <w:vMerge w:val="continue"/>
            <w:tcBorders>
              <w:tl2br w:val="nil"/>
              <w:tr2bl w:val="nil"/>
            </w:tcBorders>
            <w:shd w:val="clear" w:color="auto" w:fill="auto"/>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可用假统计</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查看可用假统计</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后勤管理</w:t>
            </w: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用车管理</w:t>
            </w:r>
          </w:p>
        </w:tc>
        <w:tc>
          <w:tcPr>
            <w:tcW w:w="651"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noWrap/>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管理公司的车辆信息、管理使用人</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设备管理</w:t>
            </w:r>
          </w:p>
        </w:tc>
        <w:tc>
          <w:tcPr>
            <w:tcW w:w="651"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noWrap/>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对需要更换修理的设备进行保修</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个人办公</w:t>
            </w:r>
          </w:p>
        </w:tc>
        <w:tc>
          <w:tcPr>
            <w:tcW w:w="651" w:type="pct"/>
            <w:tcBorders>
              <w:tl2br w:val="nil"/>
              <w:tr2bl w:val="nil"/>
            </w:tcBorders>
            <w:shd w:val="clear" w:color="auto" w:fill="auto"/>
            <w:noWrap/>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个人日程</w:t>
            </w:r>
          </w:p>
        </w:tc>
        <w:tc>
          <w:tcPr>
            <w:tcW w:w="651"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系统会分给员工任务，员工可以查看任务</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noWrap/>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通讯录</w:t>
            </w:r>
          </w:p>
        </w:tc>
        <w:tc>
          <w:tcPr>
            <w:tcW w:w="651"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查询通讯录，联系同事</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查看新闻动态、公告通知</w:t>
            </w: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已收</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已读公司发的通知等信息</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4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垃圾箱</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删除公司发的通知等信息</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收藏</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收藏公司发的通知等信息</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公文发文</w:t>
            </w: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发文拟稿</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对发文进行拟稿</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待办发文</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待办的发文</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6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经办发文</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经手员工办理的发文</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发文关注</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关注发文</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42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公文收文</w:t>
            </w: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收文登记</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对收文进行登记</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待办收文</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待办的发文</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4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待阅收文</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待阅的发文</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收文关注</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关注发文</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460" w:hRule="atLeast"/>
        </w:trPr>
        <w:tc>
          <w:tcPr>
            <w:tcW w:w="708"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b/>
                <w:bCs/>
                <w:i w:val="0"/>
                <w:iCs w:val="0"/>
                <w:color w:val="FF0000"/>
                <w:sz w:val="21"/>
                <w:szCs w:val="21"/>
                <w:u w:val="none"/>
              </w:rPr>
            </w:pPr>
            <w:r>
              <w:rPr>
                <w:rFonts w:hint="eastAsia" w:asciiTheme="minorEastAsia" w:hAnsiTheme="minorEastAsia" w:eastAsiaTheme="minorEastAsia" w:cstheme="minorEastAsia"/>
                <w:b/>
                <w:bCs/>
                <w:i w:val="0"/>
                <w:iCs w:val="0"/>
                <w:color w:val="FF0000"/>
                <w:kern w:val="0"/>
                <w:sz w:val="21"/>
                <w:szCs w:val="21"/>
                <w:u w:val="none"/>
                <w:lang w:val="en-US" w:eastAsia="zh-CN" w:bidi="ar"/>
              </w:rPr>
              <w:t>行政管理</w:t>
            </w: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企业日程</w:t>
            </w: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网络图显示</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用网络图显示日程</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显示里程碑、工期、进度</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用里程碑显示日程</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4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日历显示、日程安排</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日历显示日程</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0000"/>
                <w:sz w:val="21"/>
                <w:szCs w:val="21"/>
                <w:u w:val="none"/>
              </w:rPr>
            </w:pPr>
            <w:r>
              <w:rPr>
                <w:rFonts w:hint="eastAsia" w:asciiTheme="minorEastAsia" w:hAnsiTheme="minorEastAsia" w:eastAsiaTheme="minorEastAsia" w:cstheme="minorEastAsia"/>
                <w:i w:val="0"/>
                <w:iCs w:val="0"/>
                <w:color w:val="FF0000"/>
                <w:kern w:val="0"/>
                <w:sz w:val="21"/>
                <w:szCs w:val="21"/>
                <w:u w:val="none"/>
                <w:lang w:val="en-US" w:eastAsia="zh-CN" w:bidi="ar"/>
              </w:rPr>
              <w:t>不可裁剪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会议功能</w:t>
            </w: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会议室查询</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查询空的会议室</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发送会议通知</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发送会议通知</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通知反馈</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会议的通知反馈</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20"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资料发送</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会议的资料发送</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000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会议纪要</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产生会议纪要跟踪会议。</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合同管理</w:t>
            </w: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起草合同</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起草合同</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拟订合同</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拟订合同</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审核合同</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审核合同</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i w:val="0"/>
                <w:iCs w:val="0"/>
                <w:color w:val="FFC000"/>
                <w:sz w:val="21"/>
                <w:szCs w:val="21"/>
                <w:u w:val="none"/>
              </w:rPr>
            </w:pPr>
          </w:p>
        </w:tc>
        <w:tc>
          <w:tcPr>
            <w:tcW w:w="651"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制定合同</w:t>
            </w:r>
          </w:p>
        </w:tc>
        <w:tc>
          <w:tcPr>
            <w:tcW w:w="652" w:type="pct"/>
            <w:tcBorders>
              <w:tl2br w:val="nil"/>
              <w:tr2bl w:val="nil"/>
            </w:tcBorders>
            <w:shd w:val="clear" w:color="auto" w:fill="auto"/>
            <w:noWrap/>
            <w:vAlign w:val="center"/>
          </w:tcPr>
          <w:p>
            <w:pPr>
              <w:outlineLvl w:val="9"/>
              <w:rPr>
                <w:rFonts w:hint="eastAsia" w:asciiTheme="minorEastAsia" w:hAnsiTheme="minorEastAsia" w:eastAsiaTheme="minorEastAsia" w:cstheme="minorEastAsia"/>
                <w:i w:val="0"/>
                <w:iCs w:val="0"/>
                <w:color w:val="000000"/>
                <w:sz w:val="21"/>
                <w:szCs w:val="21"/>
                <w:u w:val="none"/>
              </w:rPr>
            </w:pP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制定合同</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FFC000"/>
                <w:sz w:val="21"/>
                <w:szCs w:val="21"/>
                <w:u w:val="none"/>
              </w:rPr>
            </w:pPr>
            <w:r>
              <w:rPr>
                <w:rFonts w:hint="eastAsia" w:asciiTheme="minorEastAsia" w:hAnsiTheme="minorEastAsia" w:eastAsiaTheme="minorEastAsia" w:cstheme="minorEastAsia"/>
                <w:i w:val="0"/>
                <w:iCs w:val="0"/>
                <w:color w:val="FFC000"/>
                <w:kern w:val="0"/>
                <w:sz w:val="21"/>
                <w:szCs w:val="21"/>
                <w:u w:val="none"/>
                <w:lang w:val="en-US" w:eastAsia="zh-CN" w:bidi="ar"/>
              </w:rPr>
              <w:t>可裁剪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outlineLvl w:val="9"/>
              <w:rPr>
                <w:rFonts w:hint="eastAsia" w:asciiTheme="minorEastAsia" w:hAnsiTheme="minorEastAsia" w:eastAsiaTheme="minorEastAsia" w:cstheme="minorEastAsia"/>
                <w:b/>
                <w:bCs/>
                <w:i w:val="0"/>
                <w:iCs w:val="0"/>
                <w:color w:val="FF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信息发布</w:t>
            </w: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投票</w:t>
            </w:r>
          </w:p>
        </w:tc>
        <w:tc>
          <w:tcPr>
            <w:tcW w:w="652"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发起投票</w:t>
            </w:r>
          </w:p>
        </w:tc>
        <w:tc>
          <w:tcPr>
            <w:tcW w:w="1555" w:type="pct"/>
            <w:tcBorders>
              <w:tl2br w:val="nil"/>
              <w:tr2bl w:val="nil"/>
            </w:tcBorders>
            <w:shd w:val="clear" w:color="auto" w:fill="auto"/>
            <w:vAlign w:val="center"/>
          </w:tcPr>
          <w:p>
            <w:pPr>
              <w:keepNext w:val="0"/>
              <w:keepLines w:val="0"/>
              <w:widowControl/>
              <w:suppressLineNumbers w:val="0"/>
              <w:jc w:val="both"/>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发起投票</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outlineLvl w:val="9"/>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投票</w:t>
            </w:r>
          </w:p>
        </w:tc>
        <w:tc>
          <w:tcPr>
            <w:tcW w:w="1555"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进行投票</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80" w:hRule="atLeast"/>
        </w:trPr>
        <w:tc>
          <w:tcPr>
            <w:tcW w:w="708"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收集结果并分析</w:t>
            </w:r>
          </w:p>
        </w:tc>
        <w:tc>
          <w:tcPr>
            <w:tcW w:w="1555"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收集投票结果并进行分析</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1" w:type="pct"/>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问卷</w:t>
            </w:r>
          </w:p>
        </w:tc>
        <w:tc>
          <w:tcPr>
            <w:tcW w:w="652"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设计问卷</w:t>
            </w:r>
          </w:p>
        </w:tc>
        <w:tc>
          <w:tcPr>
            <w:tcW w:w="1555"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设计问卷</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发布问卷</w:t>
            </w:r>
          </w:p>
        </w:tc>
        <w:tc>
          <w:tcPr>
            <w:tcW w:w="1555"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发布问卷</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trPr>
        <w:tc>
          <w:tcPr>
            <w:tcW w:w="708"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收集结果</w:t>
            </w:r>
          </w:p>
        </w:tc>
        <w:tc>
          <w:tcPr>
            <w:tcW w:w="1555"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收集问卷结果</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108" w:type="dxa"/>
            <w:bottom w:w="0" w:type="dxa"/>
            <w:right w:w="108" w:type="dxa"/>
          </w:tblCellMar>
        </w:tblPrEx>
        <w:trPr>
          <w:trHeight w:val="547" w:hRule="atLeast"/>
        </w:trPr>
        <w:tc>
          <w:tcPr>
            <w:tcW w:w="708"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b/>
                <w:bCs/>
                <w:i w:val="0"/>
                <w:iCs w:val="0"/>
                <w:color w:val="FF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1" w:type="pct"/>
            <w:vMerge w:val="continue"/>
            <w:tcBorders>
              <w:tl2br w:val="nil"/>
              <w:tr2bl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1"/>
                <w:szCs w:val="21"/>
                <w:u w:val="none"/>
              </w:rPr>
            </w:pPr>
          </w:p>
        </w:tc>
        <w:tc>
          <w:tcPr>
            <w:tcW w:w="652"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分析结果</w:t>
            </w:r>
          </w:p>
        </w:tc>
        <w:tc>
          <w:tcPr>
            <w:tcW w:w="1555" w:type="pct"/>
            <w:tcBorders>
              <w:tl2br w:val="nil"/>
              <w:tr2bl w:val="nil"/>
            </w:tcBorders>
            <w:shd w:val="clear" w:color="auto" w:fill="auto"/>
            <w:vAlign w:val="center"/>
          </w:tcPr>
          <w:p>
            <w:pPr>
              <w:keepNext w:val="0"/>
              <w:keepLines w:val="0"/>
              <w:widowControl/>
              <w:suppressLineNumbers w:val="0"/>
              <w:jc w:val="both"/>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分析问卷结果</w:t>
            </w:r>
          </w:p>
        </w:tc>
        <w:tc>
          <w:tcPr>
            <w:tcW w:w="779"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1"/>
                <w:szCs w:val="21"/>
                <w:u w:val="none"/>
              </w:rPr>
            </w:pPr>
            <w:r>
              <w:rPr>
                <w:rFonts w:hint="eastAsia" w:asciiTheme="minorEastAsia" w:hAnsiTheme="minorEastAsia" w:eastAsiaTheme="minorEastAsia" w:cstheme="minorEastAsia"/>
                <w:i w:val="0"/>
                <w:iCs w:val="0"/>
                <w:color w:val="000000"/>
                <w:kern w:val="0"/>
                <w:sz w:val="21"/>
                <w:szCs w:val="21"/>
                <w:u w:val="none"/>
                <w:lang w:val="en-US" w:eastAsia="zh-CN" w:bidi="ar"/>
              </w:rPr>
              <w:t>可完全裁剪</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1" w:name="_Toc5907"/>
      <w:r>
        <w:rPr>
          <w:rFonts w:hint="eastAsia" w:ascii="黑体" w:hAnsi="黑体" w:eastAsia="黑体" w:cs="黑体"/>
          <w:b/>
          <w:bCs/>
          <w:sz w:val="28"/>
          <w:szCs w:val="28"/>
          <w:lang w:val="en-US" w:eastAsia="zh-CN"/>
        </w:rPr>
        <w:t>3.2.1 人事管理</w:t>
      </w:r>
      <w:bookmarkEnd w:id="11"/>
      <w:r>
        <w:rPr>
          <w:rFonts w:hint="eastAsia" w:ascii="黑体" w:hAnsi="黑体" w:eastAsia="黑体" w:cs="黑体"/>
          <w:b/>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需求描述</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7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20" w:type="dxa"/>
            <w:gridSpan w:val="2"/>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功能名称</w:t>
            </w:r>
          </w:p>
        </w:tc>
        <w:tc>
          <w:tcPr>
            <w:tcW w:w="7188" w:type="dxa"/>
            <w:noWrap w:val="0"/>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人事管理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优先级</w:t>
            </w:r>
          </w:p>
        </w:tc>
        <w:tc>
          <w:tcPr>
            <w:tcW w:w="7188"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业务背景</w:t>
            </w:r>
          </w:p>
        </w:tc>
        <w:tc>
          <w:tcPr>
            <w:tcW w:w="7188" w:type="dxa"/>
            <w:noWrap w:val="0"/>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人包括员工的简历，权限，岗位，离职，入职，合同，加班，出勤，工资等等。人事管理</w:t>
            </w:r>
            <w:r>
              <w:rPr>
                <w:rFonts w:hint="eastAsia" w:asciiTheme="minorEastAsia" w:hAnsiTheme="minorEastAsia" w:eastAsiaTheme="minorEastAsia" w:cstheme="minorEastAsia"/>
                <w:sz w:val="21"/>
                <w:szCs w:val="21"/>
              </w:rPr>
              <w:t>部门是构成一</w:t>
            </w:r>
            <w:r>
              <w:rPr>
                <w:rFonts w:hint="eastAsia" w:asciiTheme="minorEastAsia" w:hAnsiTheme="minorEastAsia" w:eastAsiaTheme="minorEastAsia" w:cstheme="minorEastAsia"/>
                <w:sz w:val="21"/>
                <w:szCs w:val="21"/>
                <w:lang w:val="en-US" w:eastAsia="zh-CN"/>
              </w:rPr>
              <w:t>家公司</w:t>
            </w:r>
            <w:r>
              <w:rPr>
                <w:rFonts w:hint="eastAsia" w:asciiTheme="minorEastAsia" w:hAnsiTheme="minorEastAsia" w:eastAsiaTheme="minorEastAsia" w:cstheme="minorEastAsia"/>
                <w:sz w:val="21"/>
                <w:szCs w:val="21"/>
              </w:rPr>
              <w:t>的基本</w:t>
            </w:r>
            <w:r>
              <w:rPr>
                <w:rFonts w:hint="eastAsia" w:asciiTheme="minorEastAsia" w:hAnsiTheme="minorEastAsia" w:eastAsiaTheme="minorEastAsia" w:cstheme="minorEastAsia"/>
                <w:sz w:val="21"/>
                <w:szCs w:val="21"/>
                <w:lang w:val="en-US" w:eastAsia="zh-CN"/>
              </w:rPr>
              <w:t>部门，人事</w:t>
            </w:r>
            <w:r>
              <w:rPr>
                <w:rFonts w:hint="eastAsia" w:asciiTheme="minorEastAsia" w:hAnsiTheme="minorEastAsia" w:eastAsiaTheme="minorEastAsia" w:cstheme="minorEastAsia"/>
                <w:sz w:val="21"/>
                <w:szCs w:val="21"/>
              </w:rPr>
              <w:t>部门管理</w:t>
            </w:r>
            <w:r>
              <w:rPr>
                <w:rFonts w:hint="eastAsia" w:asciiTheme="minorEastAsia" w:hAnsiTheme="minorEastAsia" w:eastAsiaTheme="minorEastAsia" w:cstheme="minorEastAsia"/>
                <w:sz w:val="21"/>
                <w:szCs w:val="21"/>
                <w:lang w:val="en-US" w:eastAsia="zh-CN"/>
              </w:rPr>
              <w:t>的是员工的基本信息，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功能说明</w:t>
            </w:r>
          </w:p>
        </w:tc>
        <w:tc>
          <w:tcPr>
            <w:tcW w:w="7188" w:type="dxa"/>
            <w:noWrap w:val="0"/>
            <w:vAlign w:val="top"/>
          </w:tcPr>
          <w:p>
            <w:pPr>
              <w:numPr>
                <w:ilvl w:val="0"/>
                <w:numId w:val="3"/>
              </w:numPr>
              <w:bidi w:val="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员工信息录入，</w:t>
            </w:r>
            <w:r>
              <w:rPr>
                <w:rFonts w:hint="eastAsia"/>
                <w:color w:val="000000" w:themeColor="text1"/>
                <w14:textFill>
                  <w14:solidFill>
                    <w14:schemeClr w14:val="tx1"/>
                  </w14:solidFill>
                </w14:textFill>
              </w:rPr>
              <w:t>员工入职后，对员工的信息进行录入，通过员工提交简历，提取简历中的信息自动加入到数据库中，并且可以补充简历中没有的信息，对员工进行权限分配</w:t>
            </w:r>
            <w:r>
              <w:rPr>
                <w:rFonts w:hint="eastAsia"/>
                <w:color w:val="000000" w:themeColor="text1"/>
                <w:lang w:eastAsia="zh-CN"/>
                <w14:textFill>
                  <w14:solidFill>
                    <w14:schemeClr w14:val="tx1"/>
                  </w14:solidFill>
                </w14:textFill>
              </w:rPr>
              <w:t>。</w:t>
            </w:r>
          </w:p>
          <w:p>
            <w:pPr>
              <w:numPr>
                <w:ilvl w:val="0"/>
                <w:numId w:val="3"/>
              </w:numPr>
              <w:bidi w:val="0"/>
              <w:rPr>
                <w:rFonts w:hint="eastAsia" w:asciiTheme="minorEastAsia" w:hAnsiTheme="minorEastAsia" w:eastAsiaTheme="minorEastAsia" w:cstheme="minorEastAsia"/>
                <w:b w:val="0"/>
                <w:bCs/>
                <w:color w:val="000000" w:themeColor="text1"/>
                <w:szCs w:val="21"/>
                <w14:textFill>
                  <w14:solidFill>
                    <w14:schemeClr w14:val="tx1"/>
                  </w14:solidFill>
                </w14:textFill>
              </w:rPr>
            </w:pPr>
            <w:r>
              <w:rPr>
                <w:rFonts w:hint="eastAsia"/>
                <w:color w:val="000000" w:themeColor="text1"/>
                <w:lang w:val="en-US" w:eastAsia="zh-CN"/>
                <w14:textFill>
                  <w14:solidFill>
                    <w14:schemeClr w14:val="tx1"/>
                  </w14:solidFill>
                </w14:textFill>
              </w:rPr>
              <w:t>信息管理，</w:t>
            </w:r>
            <w:r>
              <w:rPr>
                <w:rFonts w:hint="eastAsia" w:ascii="宋体"/>
                <w:color w:val="000000" w:themeColor="text1"/>
                <w:lang w:val="en-US" w:eastAsia="zh-CN"/>
                <w14:textFill>
                  <w14:solidFill>
                    <w14:schemeClr w14:val="tx1"/>
                  </w14:solidFill>
                </w14:textFill>
              </w:rPr>
              <w:t>对人员信息进行查看、管理。通过组织结构和人事档案，员工可以对公司岗位信息和组织架构图进行查看。同时人事管理管理部门对员工的信息，合同进行查看和编辑。</w:t>
            </w:r>
          </w:p>
          <w:p>
            <w:pPr>
              <w:numPr>
                <w:ilvl w:val="0"/>
                <w:numId w:val="3"/>
              </w:numPr>
              <w:bidi w:val="0"/>
              <w:rPr>
                <w:rFonts w:hint="eastAsia" w:asciiTheme="minorEastAsia" w:hAnsiTheme="minorEastAsia" w:eastAsiaTheme="minorEastAsia" w:cstheme="minorEastAsia"/>
                <w:b w:val="0"/>
                <w:bCs/>
                <w:color w:val="000000" w:themeColor="text1"/>
                <w:szCs w:val="21"/>
                <w14:textFill>
                  <w14:solidFill>
                    <w14:schemeClr w14:val="tx1"/>
                  </w14:solidFill>
                </w14:textFill>
              </w:rPr>
            </w:pPr>
            <w:r>
              <w:rPr>
                <w:rFonts w:hint="eastAsia" w:asciiTheme="minorEastAsia" w:hAnsiTheme="minorEastAsia" w:eastAsiaTheme="minorEastAsia" w:cstheme="minorEastAsia"/>
                <w:b w:val="0"/>
                <w:bCs/>
                <w:color w:val="000000" w:themeColor="text1"/>
                <w:szCs w:val="21"/>
                <w:lang w:val="en-US" w:eastAsia="zh-CN"/>
                <w14:textFill>
                  <w14:solidFill>
                    <w14:schemeClr w14:val="tx1"/>
                  </w14:solidFill>
                </w14:textFill>
              </w:rPr>
              <w:t>考勤，人事管理部门负责对员工进行出勤记录，出勤统计加班统计，可用假统计。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约束条件</w:t>
            </w:r>
          </w:p>
        </w:tc>
        <w:tc>
          <w:tcPr>
            <w:tcW w:w="7188" w:type="dxa"/>
            <w:noWrap w:val="0"/>
            <w:vAlign w:val="top"/>
          </w:tcPr>
          <w:p>
            <w:pPr>
              <w:pStyle w:val="2"/>
              <w:numPr>
                <w:ilvl w:val="0"/>
                <w:numId w:val="4"/>
              </w:numPr>
              <w:spacing w:line="240" w:lineRule="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系统要求部门的编号唯一。</w:t>
            </w:r>
          </w:p>
          <w:p>
            <w:pPr>
              <w:pStyle w:val="2"/>
              <w:numPr>
                <w:ilvl w:val="0"/>
                <w:numId w:val="4"/>
              </w:numPr>
              <w:spacing w:line="240" w:lineRule="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入职信息录入时对信息不全的员工要求手动录入信息。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相关查询</w:t>
            </w:r>
          </w:p>
        </w:tc>
        <w:tc>
          <w:tcPr>
            <w:tcW w:w="7188" w:type="dxa"/>
            <w:noWrap w:val="0"/>
            <w:vAlign w:val="top"/>
          </w:tcPr>
          <w:p>
            <w:pPr>
              <w:pStyle w:val="2"/>
              <w:spacing w:line="240" w:lineRule="auto"/>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查询员工信息，可以按照员工的编号或者查询员工所在部门。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其他需求</w:t>
            </w:r>
          </w:p>
        </w:tc>
        <w:tc>
          <w:tcPr>
            <w:tcW w:w="7188" w:type="dxa"/>
            <w:noWrap w:val="0"/>
            <w:vAlign w:val="top"/>
          </w:tcPr>
          <w:p>
            <w:pPr>
              <w:pStyle w:val="2"/>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2" w:type="dxa"/>
            <w:noWrap w:val="0"/>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裁剪说明</w:t>
            </w:r>
          </w:p>
        </w:tc>
        <w:tc>
          <w:tcPr>
            <w:tcW w:w="7188" w:type="dxa"/>
            <w:noWrap w:val="0"/>
            <w:vAlign w:val="top"/>
          </w:tcPr>
          <w:p>
            <w:pPr>
              <w:pStyle w:val="2"/>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不可裁剪</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业务流程描述</w:t>
      </w:r>
    </w:p>
    <w:p>
      <w:pPr>
        <w:rPr>
          <w:rFonts w:hint="eastAsia"/>
          <w:lang w:val="en-US" w:eastAsia="zh-CN"/>
        </w:rPr>
      </w:pPr>
      <w:r>
        <w:drawing>
          <wp:anchor distT="0" distB="0" distL="114935" distR="114935" simplePos="0" relativeHeight="251662336" behindDoc="0" locked="0" layoutInCell="1" allowOverlap="1">
            <wp:simplePos x="0" y="0"/>
            <wp:positionH relativeFrom="column">
              <wp:posOffset>750570</wp:posOffset>
            </wp:positionH>
            <wp:positionV relativeFrom="paragraph">
              <wp:posOffset>65405</wp:posOffset>
            </wp:positionV>
            <wp:extent cx="4148455" cy="3264535"/>
            <wp:effectExtent l="0" t="0" r="12065" b="1206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48455" cy="3264535"/>
                    </a:xfrm>
                    <a:prstGeom prst="rect">
                      <a:avLst/>
                    </a:prstGeom>
                    <a:noFill/>
                    <a:ln>
                      <a:noFill/>
                    </a:ln>
                  </pic:spPr>
                </pic:pic>
              </a:graphicData>
            </a:graphic>
          </wp:anchor>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用例图</w:t>
      </w:r>
    </w:p>
    <w:p>
      <w:pPr>
        <w:rPr>
          <w:rFonts w:hint="default"/>
          <w:b/>
          <w:bCs/>
          <w:lang w:val="en-US" w:eastAsia="zh-CN"/>
        </w:rPr>
      </w:pPr>
      <w:r>
        <w:rPr>
          <w:rFonts w:hint="default"/>
          <w:b/>
          <w:bCs/>
          <w:lang w:val="en-US" w:eastAsia="zh-CN"/>
        </w:rPr>
        <w:drawing>
          <wp:anchor distT="0" distB="0" distL="114935" distR="114935" simplePos="0" relativeHeight="251661312" behindDoc="0" locked="0" layoutInCell="1" allowOverlap="1">
            <wp:simplePos x="0" y="0"/>
            <wp:positionH relativeFrom="column">
              <wp:posOffset>511810</wp:posOffset>
            </wp:positionH>
            <wp:positionV relativeFrom="paragraph">
              <wp:posOffset>83820</wp:posOffset>
            </wp:positionV>
            <wp:extent cx="3977005" cy="3499485"/>
            <wp:effectExtent l="0" t="0" r="635" b="5715"/>
            <wp:wrapSquare wrapText="bothSides"/>
            <wp:docPr id="7" name="图片 7" descr="人事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人事管理"/>
                    <pic:cNvPicPr>
                      <a:picLocks noChangeAspect="1"/>
                    </pic:cNvPicPr>
                  </pic:nvPicPr>
                  <pic:blipFill>
                    <a:blip r:embed="rId8"/>
                    <a:stretch>
                      <a:fillRect/>
                    </a:stretch>
                  </pic:blipFill>
                  <pic:spPr>
                    <a:xfrm>
                      <a:off x="0" y="0"/>
                      <a:ext cx="3977005" cy="3499485"/>
                    </a:xfrm>
                    <a:prstGeom prst="rect">
                      <a:avLst/>
                    </a:prstGeom>
                  </pic:spPr>
                </pic:pic>
              </a:graphicData>
            </a:graphic>
          </wp:anchor>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数据描述</w:t>
      </w:r>
    </w:p>
    <w:p>
      <w:pPr>
        <w:rPr>
          <w:rFonts w:hint="default"/>
          <w:b/>
          <w:bCs/>
          <w:lang w:val="en-US" w:eastAsia="zh-CN"/>
        </w:rPr>
      </w:pPr>
      <w:r>
        <w:rPr>
          <w:rFonts w:hint="eastAsia"/>
          <w:b/>
          <w:bCs/>
          <w:lang w:val="en-US" w:eastAsia="zh-CN"/>
        </w:rPr>
        <w:t>员工信息描述：</w:t>
      </w:r>
    </w:p>
    <w:tbl>
      <w:tblPr>
        <w:tblStyle w:val="8"/>
        <w:tblW w:w="8473" w:type="dxa"/>
        <w:jc w:val="center"/>
        <w:tblLayout w:type="autofit"/>
        <w:tblCellMar>
          <w:top w:w="0" w:type="dxa"/>
          <w:left w:w="108" w:type="dxa"/>
          <w:bottom w:w="0" w:type="dxa"/>
          <w:right w:w="108" w:type="dxa"/>
        </w:tblCellMar>
      </w:tblPr>
      <w:tblGrid>
        <w:gridCol w:w="2713"/>
        <w:gridCol w:w="4680"/>
        <w:gridCol w:w="1080"/>
      </w:tblGrid>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op w:val="single" w:color="auto" w:sz="8" w:space="0"/>
              <w:left w:val="nil"/>
              <w:bottom w:val="single" w:color="auto" w:sz="8" w:space="0"/>
              <w:right w:val="single" w:color="auto" w:sz="8" w:space="0"/>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op w:val="single" w:color="auto" w:sz="8" w:space="0"/>
              <w:left w:val="nil"/>
              <w:bottom w:val="single" w:color="auto" w:sz="8" w:space="0"/>
              <w:right w:val="single" w:color="auto" w:sz="8" w:space="0"/>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CellMar>
            <w:top w:w="0" w:type="dxa"/>
            <w:left w:w="108" w:type="dxa"/>
            <w:bottom w:w="0" w:type="dxa"/>
            <w:right w:w="108" w:type="dxa"/>
          </w:tblCellMar>
        </w:tblPrEx>
        <w:trPr>
          <w:trHeight w:val="300" w:hRule="atLeast"/>
          <w:jc w:val="center"/>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工号</w:t>
            </w:r>
          </w:p>
        </w:tc>
        <w:tc>
          <w:tcPr>
            <w:tcW w:w="4680" w:type="dxa"/>
            <w:tcBorders>
              <w:top w:val="nil"/>
              <w:left w:val="nil"/>
              <w:bottom w:val="single" w:color="auto" w:sz="8" w:space="0"/>
              <w:right w:val="single" w:color="auto" w:sz="8" w:space="0"/>
            </w:tcBorders>
            <w:shd w:val="clear" w:color="auto" w:fill="FFFFFF"/>
            <w:noWrap w:val="0"/>
            <w:vAlign w:val="top"/>
          </w:tcPr>
          <w:p>
            <w:pPr>
              <w:keepNext w:val="0"/>
              <w:keepLines w:val="0"/>
              <w:widowControl/>
              <w:suppressLineNumbers w:val="0"/>
              <w:tabs>
                <w:tab w:val="left" w:pos="1528"/>
              </w:tabs>
              <w:jc w:val="left"/>
              <w:textAlignment w:val="top"/>
              <w:rPr>
                <w:rFonts w:hint="default" w:ascii="LF Song" w:hAnsi="宋体" w:eastAsia="LF Song" w:cs="宋体"/>
                <w:szCs w:val="21"/>
                <w:lang w:val="en-US" w:eastAsia="zh-CN"/>
              </w:rPr>
            </w:pPr>
            <w:r>
              <w:rPr>
                <w:rFonts w:hint="eastAsia" w:ascii="LF Song" w:hAnsi="宋体" w:eastAsia="LF Song" w:cs="宋体"/>
                <w:szCs w:val="21"/>
                <w:lang w:val="en-US" w:eastAsia="zh-CN"/>
              </w:rPr>
              <w:t>用来表示员工的唯一代码</w:t>
            </w:r>
          </w:p>
        </w:tc>
        <w:tc>
          <w:tcPr>
            <w:tcW w:w="1080" w:type="dxa"/>
            <w:tcBorders>
              <w:top w:val="nil"/>
              <w:left w:val="nil"/>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ascii="LF Song" w:hAnsi="宋体" w:eastAsia="LF Song" w:cs="宋体"/>
                <w:szCs w:val="21"/>
              </w:rPr>
            </w:pPr>
            <w:r>
              <w:rPr>
                <w:rFonts w:hint="default" w:ascii="LF Song" w:hAnsi="LF Song" w:eastAsia="LF Song" w:cs="LF Song"/>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姓名</w:t>
            </w:r>
          </w:p>
        </w:tc>
        <w:tc>
          <w:tcPr>
            <w:tcW w:w="4680" w:type="dxa"/>
            <w:tcBorders>
              <w:top w:val="nil"/>
              <w:left w:val="nil"/>
              <w:bottom w:val="single" w:color="auto" w:sz="8" w:space="0"/>
              <w:right w:val="single" w:color="auto" w:sz="8" w:space="0"/>
            </w:tcBorders>
            <w:shd w:val="clear" w:color="auto" w:fill="FFFFFF"/>
            <w:noWrap w:val="0"/>
            <w:vAlign w:val="top"/>
          </w:tcPr>
          <w:p>
            <w:pPr>
              <w:tabs>
                <w:tab w:val="left" w:pos="1312"/>
              </w:tabs>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员工的姓名</w:t>
            </w:r>
          </w:p>
        </w:tc>
        <w:tc>
          <w:tcPr>
            <w:tcW w:w="1080" w:type="dxa"/>
            <w:tcBorders>
              <w:top w:val="nil"/>
              <w:left w:val="nil"/>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LF Song" w:hAnsi="宋体" w:eastAsia="LF Song" w:cs="宋体"/>
                <w:szCs w:val="21"/>
                <w:lang w:val="en-US" w:eastAsia="zh-CN"/>
              </w:rPr>
            </w:pPr>
            <w:r>
              <w:rPr>
                <w:rFonts w:hint="default" w:ascii="LF Song" w:hAnsi="LF Song" w:eastAsia="LF Song" w:cs="LF Song"/>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21" w:hRule="atLeast"/>
          <w:jc w:val="center"/>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default"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性别</w:t>
            </w:r>
          </w:p>
        </w:tc>
        <w:tc>
          <w:tcPr>
            <w:tcW w:w="4680" w:type="dxa"/>
            <w:tcBorders>
              <w:top w:val="nil"/>
              <w:left w:val="nil"/>
              <w:bottom w:val="single" w:color="auto" w:sz="8" w:space="0"/>
              <w:right w:val="single" w:color="auto" w:sz="8" w:space="0"/>
            </w:tcBorders>
            <w:shd w:val="clear" w:color="auto" w:fill="FFFFFF"/>
            <w:noWrap w:val="0"/>
            <w:vAlign w:val="top"/>
          </w:tcPr>
          <w:p>
            <w:pPr>
              <w:jc w:val="left"/>
              <w:rPr>
                <w:rFonts w:hint="eastAsia" w:hAnsi="宋体" w:cs="宋体"/>
                <w:szCs w:val="21"/>
                <w:lang w:val="en-US" w:eastAsia="zh-CN"/>
              </w:rPr>
            </w:pPr>
            <w:r>
              <w:rPr>
                <w:rFonts w:hint="eastAsia" w:hAnsi="宋体" w:cs="宋体"/>
                <w:szCs w:val="21"/>
                <w:lang w:val="en-US" w:eastAsia="zh-CN"/>
              </w:rPr>
              <w:t>下拉列表</w:t>
            </w:r>
          </w:p>
          <w:p>
            <w:pPr>
              <w:jc w:val="left"/>
              <w:rPr>
                <w:rFonts w:hint="eastAsia" w:hAnsi="宋体" w:cs="宋体"/>
                <w:szCs w:val="21"/>
                <w:lang w:val="en-US" w:eastAsia="zh-CN"/>
              </w:rPr>
            </w:pPr>
            <w:r>
              <w:rPr>
                <w:rFonts w:hint="eastAsia" w:hAnsi="宋体" w:cs="宋体"/>
                <w:szCs w:val="21"/>
                <w:lang w:val="en-US" w:eastAsia="zh-CN"/>
              </w:rPr>
              <w:t>1：男</w:t>
            </w:r>
          </w:p>
          <w:p>
            <w:pPr>
              <w:jc w:val="left"/>
              <w:rPr>
                <w:rFonts w:hint="default" w:hAnsi="宋体" w:cs="宋体"/>
                <w:szCs w:val="21"/>
                <w:lang w:val="en-US" w:eastAsia="zh-CN"/>
              </w:rPr>
            </w:pPr>
            <w:r>
              <w:rPr>
                <w:rFonts w:hint="eastAsia" w:hAnsi="宋体" w:cs="宋体"/>
                <w:szCs w:val="21"/>
                <w:lang w:val="en-US" w:eastAsia="zh-CN"/>
              </w:rPr>
              <w:t>2：女</w:t>
            </w:r>
          </w:p>
        </w:tc>
        <w:tc>
          <w:tcPr>
            <w:tcW w:w="1080" w:type="dxa"/>
            <w:tcBorders>
              <w:top w:val="nil"/>
              <w:left w:val="nil"/>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ascii="LF Song" w:hAnsi="LF Song" w:eastAsia="LF Song" w:cs="LF Song"/>
                <w:i w:val="0"/>
                <w:color w:val="000000"/>
                <w:kern w:val="0"/>
                <w:sz w:val="21"/>
                <w:szCs w:val="21"/>
                <w:u w:val="none"/>
                <w:lang w:val="en-US" w:eastAsia="zh-CN" w:bidi="ar"/>
              </w:rPr>
            </w:pPr>
          </w:p>
          <w:p>
            <w:pPr>
              <w:keepNext w:val="0"/>
              <w:keepLines w:val="0"/>
              <w:widowControl/>
              <w:suppressLineNumbers w:val="0"/>
              <w:jc w:val="center"/>
              <w:textAlignment w:val="top"/>
              <w:rPr>
                <w:rFonts w:ascii="LF Song" w:hAnsi="宋体" w:eastAsia="LF Song" w:cs="宋体"/>
                <w:szCs w:val="21"/>
              </w:rPr>
            </w:pPr>
            <w:r>
              <w:rPr>
                <w:rFonts w:hint="default" w:ascii="LF Song" w:hAnsi="LF Song" w:eastAsia="LF Song" w:cs="LF Song"/>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both"/>
              <w:textAlignment w:val="top"/>
              <w:rPr>
                <w:rFonts w:hint="default"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 xml:space="preserve">          国籍</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员工的国籍</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both"/>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 xml:space="preserve">          民族</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员工的民族</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ind w:firstLine="840" w:firstLineChars="400"/>
              <w:jc w:val="both"/>
              <w:textAlignment w:val="top"/>
              <w:rPr>
                <w:rFonts w:hint="default"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身份证号</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员工的身份证号</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292"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ind w:left="840" w:leftChars="400" w:firstLine="210" w:firstLineChars="100"/>
              <w:jc w:val="both"/>
              <w:textAlignment w:val="top"/>
              <w:rPr>
                <w:rFonts w:hint="eastAsia"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生日</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员工的出生日期</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年龄</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员工的年龄</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血型</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员工的血型</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籍贯</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员工的籍贯</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政治面貌</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eastAsia" w:ascii="LF Song" w:hAnsi="宋体" w:eastAsia="LF Song" w:cs="宋体"/>
                <w:szCs w:val="21"/>
                <w:lang w:val="en-US" w:eastAsia="zh-CN"/>
              </w:rPr>
            </w:pPr>
            <w:r>
              <w:rPr>
                <w:rFonts w:hint="eastAsia" w:ascii="LF Song" w:hAnsi="宋体" w:eastAsia="LF Song" w:cs="宋体"/>
                <w:szCs w:val="21"/>
                <w:lang w:val="en-US" w:eastAsia="zh-CN"/>
              </w:rPr>
              <w:t>员工的政治面貌</w:t>
            </w:r>
          </w:p>
          <w:p>
            <w:pPr>
              <w:jc w:val="left"/>
              <w:rPr>
                <w:rFonts w:hint="eastAsia" w:ascii="LF Song" w:hAnsi="宋体" w:eastAsia="LF Song" w:cs="宋体"/>
                <w:szCs w:val="21"/>
                <w:lang w:val="en-US" w:eastAsia="zh-CN"/>
              </w:rPr>
            </w:pPr>
            <w:r>
              <w:rPr>
                <w:rFonts w:hint="eastAsia" w:ascii="LF Song" w:hAnsi="宋体" w:eastAsia="LF Song" w:cs="宋体"/>
                <w:szCs w:val="21"/>
                <w:lang w:val="en-US" w:eastAsia="zh-CN"/>
              </w:rPr>
              <w:t>1：党员</w:t>
            </w:r>
          </w:p>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2：群众</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户口所在地</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员工的户口所在地</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户口类型</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left"/>
              <w:textAlignment w:val="top"/>
              <w:rPr>
                <w:rFonts w:hint="eastAsia" w:ascii="LF Song" w:hAnsi="宋体" w:eastAsia="LF Song" w:cs="宋体"/>
                <w:szCs w:val="21"/>
              </w:rPr>
            </w:pPr>
            <w:r>
              <w:rPr>
                <w:rFonts w:hint="default" w:ascii="LF Song" w:hAnsi="LF Song" w:eastAsia="LF Song" w:cs="LF Song"/>
                <w:i w:val="0"/>
                <w:color w:val="000000"/>
                <w:kern w:val="0"/>
                <w:sz w:val="21"/>
                <w:szCs w:val="21"/>
                <w:u w:val="none"/>
                <w:lang w:val="en-US" w:eastAsia="zh-CN" w:bidi="ar"/>
              </w:rPr>
              <w:t>城市、农村</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asciiTheme="minorHAnsi" w:eastAsiaTheme="minorEastAsia"/>
                <w:kern w:val="2"/>
                <w:sz w:val="21"/>
                <w:szCs w:val="21"/>
                <w:lang w:val="en-US" w:eastAsia="zh-CN" w:bidi="ar-SA"/>
              </w:rPr>
            </w:pPr>
            <w:r>
              <w:rPr>
                <w:rFonts w:hint="eastAsia" w:ascii="宋体" w:hAnsi="宋体" w:eastAsia="宋体" w:cs="宋体"/>
                <w:i w:val="0"/>
                <w:color w:val="000000"/>
                <w:kern w:val="0"/>
                <w:sz w:val="21"/>
                <w:szCs w:val="21"/>
                <w:u w:val="none"/>
                <w:lang w:val="en-US" w:eastAsia="zh-CN" w:bidi="ar"/>
              </w:rPr>
              <w:t>现住地址</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员工的现住地址</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asciiTheme="minorHAnsi" w:eastAsiaTheme="minorEastAsia"/>
                <w:kern w:val="2"/>
                <w:sz w:val="21"/>
                <w:szCs w:val="21"/>
                <w:lang w:val="en-US" w:eastAsia="zh-CN" w:bidi="ar-SA"/>
              </w:rPr>
            </w:pPr>
            <w:r>
              <w:rPr>
                <w:rFonts w:hint="eastAsia" w:ascii="宋体" w:hAnsi="宋体" w:eastAsia="宋体" w:cs="宋体"/>
                <w:i w:val="0"/>
                <w:color w:val="000000"/>
                <w:kern w:val="0"/>
                <w:sz w:val="21"/>
                <w:szCs w:val="21"/>
                <w:u w:val="none"/>
                <w:lang w:val="en-US" w:eastAsia="zh-CN" w:bidi="ar"/>
              </w:rPr>
              <w:t>登录账号</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left"/>
              <w:textAlignment w:val="top"/>
              <w:rPr>
                <w:rFonts w:hint="default" w:ascii="LF Song" w:hAnsi="宋体" w:eastAsia="LF Song" w:cs="宋体"/>
                <w:szCs w:val="21"/>
                <w:lang w:val="en-US" w:eastAsia="zh-CN"/>
              </w:rPr>
            </w:pPr>
            <w:r>
              <w:rPr>
                <w:rFonts w:hint="eastAsia" w:ascii="宋体" w:hAnsi="宋体" w:eastAsia="宋体" w:cs="宋体"/>
                <w:i w:val="0"/>
                <w:color w:val="000000"/>
                <w:kern w:val="0"/>
                <w:sz w:val="21"/>
                <w:szCs w:val="21"/>
                <w:u w:val="none"/>
                <w:lang w:val="en-US" w:eastAsia="zh-CN" w:bidi="ar"/>
              </w:rPr>
              <w:t>员工入职，公司分配的账号</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eastAsia" w:hAnsi="宋体" w:cs="宋体" w:asciiTheme="minorHAnsi" w:eastAsiaTheme="minorEastAsia"/>
                <w:kern w:val="2"/>
                <w:sz w:val="21"/>
                <w:szCs w:val="21"/>
                <w:lang w:val="en-US" w:eastAsia="zh-CN" w:bidi="ar-SA"/>
              </w:rPr>
            </w:pPr>
            <w:r>
              <w:rPr>
                <w:rFonts w:hint="eastAsia" w:ascii="宋体" w:hAnsi="宋体" w:eastAsia="宋体" w:cs="宋体"/>
                <w:i w:val="0"/>
                <w:color w:val="000000"/>
                <w:kern w:val="0"/>
                <w:sz w:val="21"/>
                <w:szCs w:val="21"/>
                <w:u w:val="none"/>
                <w:lang w:val="en-US" w:eastAsia="zh-CN" w:bidi="ar"/>
              </w:rPr>
              <w:t>员工类型</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left"/>
              <w:textAlignment w:val="top"/>
              <w:rPr>
                <w:rFonts w:hint="default" w:ascii="LF Song" w:hAnsi="LF Song" w:eastAsia="LF Song" w:cs="LF Song"/>
                <w:i w:val="0"/>
                <w:color w:val="000000"/>
                <w:kern w:val="0"/>
                <w:sz w:val="21"/>
                <w:szCs w:val="21"/>
                <w:u w:val="none"/>
                <w:lang w:val="en-US" w:eastAsia="zh-CN" w:bidi="ar"/>
              </w:rPr>
            </w:pPr>
            <w:r>
              <w:rPr>
                <w:rFonts w:hint="default" w:ascii="LF Song" w:hAnsi="LF Song" w:eastAsia="LF Song" w:cs="LF Song"/>
                <w:i w:val="0"/>
                <w:color w:val="000000"/>
                <w:kern w:val="0"/>
                <w:sz w:val="21"/>
                <w:szCs w:val="21"/>
                <w:u w:val="none"/>
                <w:lang w:val="en-US" w:eastAsia="zh-CN" w:bidi="ar"/>
              </w:rPr>
              <w:t>下拉框</w:t>
            </w:r>
          </w:p>
          <w:p>
            <w:pPr>
              <w:keepNext w:val="0"/>
              <w:keepLines w:val="0"/>
              <w:widowControl/>
              <w:numPr>
                <w:ilvl w:val="0"/>
                <w:numId w:val="5"/>
              </w:numPr>
              <w:suppressLineNumbers w:val="0"/>
              <w:jc w:val="left"/>
              <w:textAlignment w:val="top"/>
              <w:rPr>
                <w:rFonts w:hint="default" w:ascii="LF Song" w:hAnsi="LF Song" w:eastAsia="LF Song" w:cs="LF Song"/>
                <w:i w:val="0"/>
                <w:color w:val="000000"/>
                <w:kern w:val="0"/>
                <w:sz w:val="21"/>
                <w:szCs w:val="21"/>
                <w:u w:val="none"/>
                <w:lang w:val="en-US" w:eastAsia="zh-CN" w:bidi="ar"/>
              </w:rPr>
            </w:pPr>
            <w:r>
              <w:rPr>
                <w:rFonts w:hint="default" w:ascii="LF Song" w:hAnsi="LF Song" w:eastAsia="LF Song" w:cs="LF Song"/>
                <w:i w:val="0"/>
                <w:color w:val="000000"/>
                <w:kern w:val="0"/>
                <w:sz w:val="21"/>
                <w:szCs w:val="21"/>
                <w:u w:val="none"/>
                <w:lang w:val="en-US" w:eastAsia="zh-CN" w:bidi="ar"/>
              </w:rPr>
              <w:t>正式员工</w:t>
            </w:r>
          </w:p>
          <w:p>
            <w:pPr>
              <w:keepNext w:val="0"/>
              <w:keepLines w:val="0"/>
              <w:widowControl/>
              <w:numPr>
                <w:ilvl w:val="0"/>
                <w:numId w:val="5"/>
              </w:numPr>
              <w:suppressLineNumbers w:val="0"/>
              <w:jc w:val="left"/>
              <w:textAlignment w:val="top"/>
              <w:rPr>
                <w:rFonts w:hint="eastAsia" w:ascii="LF Song" w:hAnsi="宋体" w:eastAsia="LF Song" w:cs="宋体"/>
                <w:szCs w:val="21"/>
              </w:rPr>
            </w:pPr>
            <w:r>
              <w:rPr>
                <w:rFonts w:hint="eastAsia" w:ascii="LF Song" w:hAnsi="LF Song" w:eastAsia="LF Song" w:cs="LF Song"/>
                <w:i w:val="0"/>
                <w:color w:val="000000"/>
                <w:kern w:val="0"/>
                <w:sz w:val="21"/>
                <w:szCs w:val="21"/>
                <w:u w:val="none"/>
                <w:lang w:val="en-US" w:eastAsia="zh-CN" w:bidi="ar"/>
              </w:rPr>
              <w:t>临时员工</w:t>
            </w:r>
            <w:r>
              <w:rPr>
                <w:rFonts w:hint="default" w:ascii="LF Song" w:hAnsi="LF Song" w:eastAsia="LF Song" w:cs="LF Song"/>
                <w:i w:val="0"/>
                <w:color w:val="000000"/>
                <w:kern w:val="0"/>
                <w:sz w:val="21"/>
                <w:szCs w:val="21"/>
                <w:u w:val="none"/>
                <w:lang w:val="en-US" w:eastAsia="zh-CN" w:bidi="ar"/>
              </w:rPr>
              <w:t>；</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岗位编号</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tabs>
                <w:tab w:val="left" w:pos="1288"/>
              </w:tabs>
              <w:jc w:val="left"/>
              <w:rPr>
                <w:rFonts w:hint="default" w:ascii="LF Song" w:hAnsi="宋体" w:eastAsia="LF Song" w:cs="宋体"/>
                <w:szCs w:val="21"/>
                <w:lang w:val="en-US" w:eastAsia="zh-CN"/>
              </w:rPr>
            </w:pPr>
            <w:r>
              <w:rPr>
                <w:rFonts w:hint="eastAsia" w:ascii="LF Song" w:hAnsi="宋体" w:eastAsia="LF Song" w:cs="宋体"/>
                <w:szCs w:val="21"/>
                <w:lang w:val="en-US" w:eastAsia="zh-CN"/>
              </w:rPr>
              <w:t>用来标识岗位的唯一代码</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部门编号</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用来标识部门的唯一代码</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职级</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left"/>
              <w:textAlignment w:val="top"/>
              <w:rPr>
                <w:rFonts w:hint="eastAsia" w:ascii="LF Song" w:hAnsi="宋体" w:eastAsia="LF Song" w:cs="宋体"/>
                <w:szCs w:val="21"/>
              </w:rPr>
            </w:pPr>
            <w:r>
              <w:rPr>
                <w:rFonts w:hint="eastAsia" w:ascii="宋体" w:hAnsi="宋体" w:eastAsia="宋体" w:cs="宋体"/>
                <w:i w:val="0"/>
                <w:color w:val="000000"/>
                <w:kern w:val="0"/>
                <w:sz w:val="21"/>
                <w:szCs w:val="21"/>
                <w:u w:val="none"/>
                <w:lang w:val="en-US" w:eastAsia="zh-CN" w:bidi="ar"/>
              </w:rPr>
              <w:t>职位等级</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主管</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员工的主管</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主管工号</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员工的主管编号</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最高学历</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员工的最高学历</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毕业学校</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员工的毕业院校</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所学专业</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员工的所学专业</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培养方式</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left"/>
              <w:textAlignment w:val="top"/>
              <w:rPr>
                <w:rFonts w:hint="eastAsia" w:ascii="LF Song" w:hAnsi="LF Song" w:eastAsia="LF Song" w:cs="LF Song"/>
                <w:i w:val="0"/>
                <w:color w:val="000000"/>
                <w:kern w:val="0"/>
                <w:sz w:val="21"/>
                <w:szCs w:val="21"/>
                <w:u w:val="none"/>
                <w:lang w:val="en-US" w:eastAsia="zh-CN" w:bidi="ar"/>
              </w:rPr>
            </w:pPr>
            <w:r>
              <w:rPr>
                <w:rFonts w:hint="eastAsia" w:ascii="LF Song" w:hAnsi="LF Song" w:eastAsia="LF Song" w:cs="LF Song"/>
                <w:i w:val="0"/>
                <w:color w:val="000000"/>
                <w:kern w:val="0"/>
                <w:sz w:val="21"/>
                <w:szCs w:val="21"/>
                <w:u w:val="none"/>
                <w:lang w:val="en-US" w:eastAsia="zh-CN" w:bidi="ar"/>
              </w:rPr>
              <w:t>下拉框</w:t>
            </w:r>
          </w:p>
          <w:p>
            <w:pPr>
              <w:keepNext w:val="0"/>
              <w:keepLines w:val="0"/>
              <w:widowControl/>
              <w:numPr>
                <w:ilvl w:val="0"/>
                <w:numId w:val="6"/>
              </w:numPr>
              <w:suppressLineNumbers w:val="0"/>
              <w:jc w:val="left"/>
              <w:textAlignment w:val="top"/>
              <w:rPr>
                <w:rFonts w:hint="default" w:ascii="LF Song" w:hAnsi="LF Song" w:eastAsia="LF Song" w:cs="LF Song"/>
                <w:i w:val="0"/>
                <w:color w:val="000000"/>
                <w:kern w:val="0"/>
                <w:sz w:val="21"/>
                <w:szCs w:val="21"/>
                <w:u w:val="none"/>
                <w:lang w:val="en-US" w:eastAsia="zh-CN" w:bidi="ar"/>
              </w:rPr>
            </w:pPr>
            <w:r>
              <w:rPr>
                <w:rFonts w:hint="default" w:ascii="LF Song" w:hAnsi="LF Song" w:eastAsia="LF Song" w:cs="LF Song"/>
                <w:i w:val="0"/>
                <w:color w:val="000000"/>
                <w:kern w:val="0"/>
                <w:sz w:val="21"/>
                <w:szCs w:val="21"/>
                <w:u w:val="none"/>
                <w:lang w:val="en-US" w:eastAsia="zh-CN" w:bidi="ar"/>
              </w:rPr>
              <w:t>全日制</w:t>
            </w:r>
          </w:p>
          <w:p>
            <w:pPr>
              <w:keepNext w:val="0"/>
              <w:keepLines w:val="0"/>
              <w:widowControl/>
              <w:numPr>
                <w:ilvl w:val="0"/>
                <w:numId w:val="6"/>
              </w:numPr>
              <w:suppressLineNumbers w:val="0"/>
              <w:jc w:val="left"/>
              <w:textAlignment w:val="top"/>
              <w:rPr>
                <w:rFonts w:hint="eastAsia" w:ascii="LF Song" w:hAnsi="宋体" w:eastAsia="LF Song" w:cs="宋体"/>
                <w:szCs w:val="21"/>
              </w:rPr>
            </w:pPr>
            <w:r>
              <w:rPr>
                <w:rFonts w:hint="default" w:ascii="LF Song" w:hAnsi="LF Song" w:eastAsia="LF Song" w:cs="LF Song"/>
                <w:i w:val="0"/>
                <w:color w:val="000000"/>
                <w:kern w:val="0"/>
                <w:sz w:val="21"/>
                <w:szCs w:val="21"/>
                <w:u w:val="none"/>
                <w:lang w:val="en-US" w:eastAsia="zh-CN" w:bidi="ar"/>
              </w:rPr>
              <w:t>非全日制</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第一外语</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员工的第一外语</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第二外语</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员工的第二外语</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其他语种</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员工的其他语种</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毕业时间</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员工的毕业时间</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否</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入职时间</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员工的入职时间</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转正时间</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员工的转正时间</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工龄</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员工的工龄</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办公电话</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员工的办公电话</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移动电话</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员工的移动电话</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公司邮箱</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公司给员工分配的公司邮箱</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个人邮箱</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员工的个人邮箱</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r>
        <w:tblPrEx>
          <w:tblCellMar>
            <w:top w:w="0" w:type="dxa"/>
            <w:left w:w="108" w:type="dxa"/>
            <w:bottom w:w="0" w:type="dxa"/>
            <w:right w:w="108" w:type="dxa"/>
          </w:tblCellMar>
        </w:tblPrEx>
        <w:trPr>
          <w:trHeight w:val="300" w:hRule="atLeast"/>
          <w:jc w:val="center"/>
        </w:trPr>
        <w:tc>
          <w:tcPr>
            <w:tcW w:w="2713"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default" w:hAnsi="宋体" w:cs="宋体"/>
                <w:szCs w:val="21"/>
                <w:lang w:val="en-US" w:eastAsia="zh-CN"/>
              </w:rPr>
            </w:pPr>
            <w:r>
              <w:rPr>
                <w:rFonts w:hint="eastAsia" w:ascii="宋体" w:hAnsi="宋体" w:eastAsia="宋体" w:cs="宋体"/>
                <w:i w:val="0"/>
                <w:color w:val="000000"/>
                <w:kern w:val="0"/>
                <w:sz w:val="21"/>
                <w:szCs w:val="21"/>
                <w:u w:val="none"/>
                <w:lang w:val="en-US" w:eastAsia="zh-CN" w:bidi="ar"/>
              </w:rPr>
              <w:t>工作地</w:t>
            </w:r>
          </w:p>
        </w:tc>
        <w:tc>
          <w:tcPr>
            <w:tcW w:w="46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jc w:val="left"/>
              <w:rPr>
                <w:rFonts w:hint="default" w:ascii="LF Song" w:hAnsi="宋体" w:eastAsia="LF Song" w:cs="宋体"/>
                <w:szCs w:val="21"/>
                <w:lang w:val="en-US" w:eastAsia="zh-CN"/>
              </w:rPr>
            </w:pPr>
            <w:r>
              <w:rPr>
                <w:rFonts w:hint="eastAsia" w:ascii="LF Song" w:hAnsi="宋体" w:eastAsia="LF Song" w:cs="宋体"/>
                <w:szCs w:val="21"/>
                <w:lang w:val="en-US" w:eastAsia="zh-CN"/>
              </w:rPr>
              <w:t>员工的工作地</w:t>
            </w:r>
          </w:p>
        </w:tc>
        <w:tc>
          <w:tcPr>
            <w:tcW w:w="1080" w:type="dxa"/>
            <w:tcBorders>
              <w:top w:val="single" w:color="auto" w:sz="8" w:space="0"/>
              <w:left w:val="single" w:color="auto" w:sz="8" w:space="0"/>
              <w:bottom w:val="single" w:color="auto" w:sz="8" w:space="0"/>
              <w:right w:val="single" w:color="auto" w:sz="8" w:space="0"/>
            </w:tcBorders>
            <w:shd w:val="clear" w:color="auto" w:fill="FFFFFF"/>
            <w:noWrap w:val="0"/>
            <w:vAlign w:val="top"/>
          </w:tcPr>
          <w:p>
            <w:pPr>
              <w:keepNext w:val="0"/>
              <w:keepLines w:val="0"/>
              <w:widowControl/>
              <w:suppressLineNumbers w:val="0"/>
              <w:jc w:val="center"/>
              <w:textAlignment w:val="top"/>
              <w:rPr>
                <w:rFonts w:hint="eastAsia" w:hAnsi="宋体" w:cs="宋体"/>
                <w:szCs w:val="21"/>
              </w:rPr>
            </w:pPr>
            <w:r>
              <w:rPr>
                <w:rFonts w:hint="eastAsia" w:ascii="宋体" w:hAnsi="宋体" w:eastAsia="宋体" w:cs="宋体"/>
                <w:i w:val="0"/>
                <w:color w:val="000000"/>
                <w:kern w:val="0"/>
                <w:sz w:val="21"/>
                <w:szCs w:val="21"/>
                <w:u w:val="none"/>
                <w:lang w:val="en-US" w:eastAsia="zh-CN" w:bidi="ar"/>
              </w:rPr>
              <w:t>是</w:t>
            </w:r>
          </w:p>
        </w:tc>
      </w:tr>
    </w:tbl>
    <w:p>
      <w:pPr>
        <w:rPr>
          <w:rFonts w:hint="default"/>
          <w:lang w:val="en-US" w:eastAsia="zh-CN"/>
        </w:rPr>
      </w:pPr>
    </w:p>
    <w:p>
      <w:pPr>
        <w:rPr>
          <w:rFonts w:hint="default"/>
          <w:b/>
          <w:bCs/>
          <w:lang w:val="en-US" w:eastAsia="zh-CN"/>
        </w:rPr>
      </w:pPr>
      <w:r>
        <w:rPr>
          <w:rFonts w:hint="eastAsia"/>
          <w:b/>
          <w:bCs/>
          <w:lang w:val="en-US" w:eastAsia="zh-CN"/>
        </w:rPr>
        <w:t>岗位信息描述：</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岗位编号</w:t>
            </w:r>
          </w:p>
        </w:tc>
        <w:tc>
          <w:tcPr>
            <w:tcW w:w="4473" w:type="dxa"/>
            <w:shd w:val="clear" w:color="auto" w:fill="FFFFFF"/>
            <w:noWrap w:val="0"/>
            <w:vAlign w:val="top"/>
          </w:tcPr>
          <w:p>
            <w:pPr>
              <w:jc w:val="both"/>
              <w:rPr>
                <w:rFonts w:hint="default" w:ascii="Arial" w:hAnsi="Arial" w:cs="Arial" w:eastAsiaTheme="minorEastAsia"/>
                <w:szCs w:val="21"/>
                <w:lang w:val="en-US" w:eastAsia="zh-CN"/>
              </w:rPr>
            </w:pPr>
            <w:r>
              <w:rPr>
                <w:rFonts w:hint="eastAsia" w:ascii="LF Song" w:hAnsi="LF Song" w:eastAsia="宋体" w:cs="LF Song"/>
                <w:i w:val="0"/>
                <w:color w:val="000000"/>
                <w:sz w:val="21"/>
                <w:szCs w:val="21"/>
                <w:u w:val="none"/>
                <w:lang w:val="en-US" w:eastAsia="zh-CN"/>
              </w:rPr>
              <w:t>用来标识岗位唯一的代码</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岗位名称</w:t>
            </w:r>
          </w:p>
        </w:tc>
        <w:tc>
          <w:tcPr>
            <w:tcW w:w="4473" w:type="dxa"/>
            <w:shd w:val="clear" w:color="auto" w:fill="FFFFFF"/>
            <w:noWrap w:val="0"/>
            <w:vAlign w:val="top"/>
          </w:tcPr>
          <w:p>
            <w:pPr>
              <w:jc w:val="both"/>
              <w:rPr>
                <w:rFonts w:hint="default" w:ascii="Arial" w:hAnsi="Arial" w:cs="Arial" w:eastAsiaTheme="minorEastAsia"/>
                <w:szCs w:val="21"/>
                <w:lang w:val="en-US" w:eastAsia="zh-CN"/>
              </w:rPr>
            </w:pPr>
            <w:r>
              <w:rPr>
                <w:rFonts w:hint="eastAsia" w:ascii="Arial" w:hAnsi="Arial" w:cs="Arial"/>
                <w:szCs w:val="21"/>
                <w:lang w:val="en-US" w:eastAsia="zh-CN"/>
              </w:rPr>
              <w:t>岗位的名称</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职能类型</w:t>
            </w:r>
          </w:p>
        </w:tc>
        <w:tc>
          <w:tcPr>
            <w:tcW w:w="4473" w:type="dxa"/>
            <w:shd w:val="clear" w:color="auto" w:fill="FFFFFF"/>
            <w:noWrap w:val="0"/>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下拉框</w:t>
            </w:r>
          </w:p>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1）研发</w:t>
            </w:r>
          </w:p>
          <w:p>
            <w:pPr>
              <w:keepNext w:val="0"/>
              <w:keepLines w:val="0"/>
              <w:widowControl/>
              <w:numPr>
                <w:ilvl w:val="0"/>
                <w:numId w:val="0"/>
              </w:numPr>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sz w:val="21"/>
                <w:szCs w:val="21"/>
                <w:u w:val="none"/>
                <w:lang w:val="en-US" w:eastAsia="zh-CN"/>
              </w:rPr>
              <w:t>2）非研发</w:t>
            </w:r>
          </w:p>
          <w:p>
            <w:pPr>
              <w:keepNext w:val="0"/>
              <w:keepLines w:val="0"/>
              <w:widowControl/>
              <w:numPr>
                <w:ilvl w:val="0"/>
                <w:numId w:val="0"/>
              </w:numPr>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3）运营研发</w:t>
            </w:r>
          </w:p>
          <w:p>
            <w:pPr>
              <w:keepNext w:val="0"/>
              <w:keepLines w:val="0"/>
              <w:widowControl/>
              <w:numPr>
                <w:ilvl w:val="0"/>
                <w:numId w:val="0"/>
              </w:numPr>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sz w:val="21"/>
                <w:szCs w:val="21"/>
                <w:u w:val="none"/>
                <w:lang w:val="en-US" w:eastAsia="zh-CN"/>
              </w:rPr>
              <w:t>4）运营非研发</w:t>
            </w:r>
          </w:p>
          <w:p>
            <w:pPr>
              <w:jc w:val="both"/>
              <w:rPr>
                <w:rFonts w:hint="default" w:ascii="Arial" w:hAnsi="Arial" w:cs="Arial"/>
                <w:szCs w:val="21"/>
                <w:lang w:val="en-US" w:eastAsia="zh-CN"/>
              </w:rPr>
            </w:pPr>
            <w:r>
              <w:rPr>
                <w:rFonts w:hint="eastAsia" w:ascii="宋体" w:hAnsi="宋体" w:eastAsia="宋体" w:cs="宋体"/>
                <w:i w:val="0"/>
                <w:color w:val="000000"/>
                <w:sz w:val="21"/>
                <w:szCs w:val="21"/>
                <w:u w:val="none"/>
                <w:lang w:val="en-US" w:eastAsia="zh-CN"/>
              </w:rPr>
              <w:t>5）销售</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keepNext w:val="0"/>
              <w:keepLines w:val="0"/>
              <w:widowControl/>
              <w:suppressLineNumbers w:val="0"/>
              <w:ind w:firstLine="840" w:firstLineChars="400"/>
              <w:jc w:val="both"/>
              <w:textAlignment w:val="top"/>
              <w:rPr>
                <w:rFonts w:hint="default" w:ascii="Arial" w:hAnsi="Arial" w:cs="Arial"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岗位级别</w:t>
            </w:r>
          </w:p>
        </w:tc>
        <w:tc>
          <w:tcPr>
            <w:tcW w:w="4473" w:type="dxa"/>
            <w:shd w:val="clear" w:color="auto" w:fill="FFFFFF"/>
            <w:noWrap w:val="0"/>
            <w:vAlign w:val="top"/>
          </w:tcPr>
          <w:p>
            <w:pPr>
              <w:keepNext w:val="0"/>
              <w:keepLines w:val="0"/>
              <w:widowControl/>
              <w:suppressLineNumbers w:val="0"/>
              <w:jc w:val="both"/>
              <w:textAlignment w:val="top"/>
              <w:rPr>
                <w:rFonts w:hint="default" w:ascii="Arial" w:hAnsi="Arial" w:cs="Arial" w:eastAsiaTheme="minorEastAsia"/>
                <w:szCs w:val="21"/>
                <w:lang w:val="en-US" w:eastAsia="zh-CN"/>
              </w:rPr>
            </w:pPr>
            <w:r>
              <w:rPr>
                <w:rFonts w:hint="eastAsia" w:ascii="LF Song" w:hAnsi="LF Song" w:eastAsia="宋体" w:cs="LF Song"/>
                <w:i w:val="0"/>
                <w:color w:val="000000"/>
                <w:sz w:val="21"/>
                <w:szCs w:val="21"/>
                <w:u w:val="none"/>
                <w:lang w:val="en-US" w:eastAsia="zh-CN"/>
              </w:rPr>
              <w:t>标识岗位级别</w:t>
            </w:r>
          </w:p>
        </w:tc>
        <w:tc>
          <w:tcPr>
            <w:tcW w:w="1438" w:type="dxa"/>
            <w:shd w:val="clear" w:color="auto" w:fill="FFFFFF"/>
            <w:noWrap w:val="0"/>
            <w:vAlign w:val="top"/>
          </w:tcPr>
          <w:p>
            <w:pPr>
              <w:keepNext w:val="0"/>
              <w:keepLines w:val="0"/>
              <w:widowControl/>
              <w:suppressLineNumbers w:val="0"/>
              <w:jc w:val="center"/>
              <w:textAlignment w:val="top"/>
              <w:rPr>
                <w:rFonts w:hint="eastAsia" w:ascii="Arial" w:hAnsi="Arial" w:cs="Arial"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 xml:space="preserve"> 上级岗位</w:t>
            </w:r>
          </w:p>
        </w:tc>
        <w:tc>
          <w:tcPr>
            <w:tcW w:w="4473" w:type="dxa"/>
            <w:shd w:val="clear" w:color="auto" w:fill="FFFFFF"/>
            <w:noWrap w:val="0"/>
            <w:vAlign w:val="top"/>
          </w:tcPr>
          <w:p>
            <w:pPr>
              <w:jc w:val="center"/>
              <w:rPr>
                <w:rFonts w:hint="default"/>
                <w:lang w:val="en-US" w:eastAsia="zh-CN"/>
              </w:rPr>
            </w:pP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keepNext w:val="0"/>
              <w:keepLines w:val="0"/>
              <w:widowControl/>
              <w:suppressLineNumbers w:val="0"/>
              <w:ind w:firstLine="840" w:firstLineChars="400"/>
              <w:jc w:val="center"/>
              <w:textAlignment w:val="top"/>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ind w:firstLine="1050" w:firstLineChars="500"/>
              <w:jc w:val="both"/>
              <w:textAlignment w:val="top"/>
              <w:rPr>
                <w:rFonts w:hint="default" w:ascii="Arial" w:hAnsi="Arial" w:cs="Arial"/>
                <w:szCs w:val="21"/>
                <w:lang w:val="en-US" w:eastAsia="zh-CN"/>
              </w:rPr>
            </w:pPr>
            <w:r>
              <w:rPr>
                <w:rFonts w:hint="eastAsia" w:ascii="宋体" w:hAnsi="宋体" w:eastAsia="宋体" w:cs="宋体"/>
                <w:i w:val="0"/>
                <w:color w:val="000000"/>
                <w:kern w:val="0"/>
                <w:sz w:val="21"/>
                <w:szCs w:val="21"/>
                <w:u w:val="none"/>
                <w:lang w:val="en-US" w:eastAsia="zh-CN" w:bidi="ar"/>
              </w:rPr>
              <w:t>编制</w:t>
            </w:r>
          </w:p>
        </w:tc>
        <w:tc>
          <w:tcPr>
            <w:tcW w:w="4473" w:type="dxa"/>
            <w:shd w:val="clear" w:color="auto" w:fill="FFFFFF"/>
            <w:noWrap w:val="0"/>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下拉框</w:t>
            </w:r>
          </w:p>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1）干部</w:t>
            </w:r>
          </w:p>
          <w:p>
            <w:pPr>
              <w:keepNext w:val="0"/>
              <w:keepLines w:val="0"/>
              <w:widowControl/>
              <w:numPr>
                <w:ilvl w:val="0"/>
                <w:numId w:val="0"/>
              </w:numPr>
              <w:suppressLineNumbers w:val="0"/>
              <w:jc w:val="both"/>
              <w:textAlignment w:val="top"/>
              <w:rPr>
                <w:rFonts w:hint="default"/>
                <w:lang w:val="en-US" w:eastAsia="zh-CN"/>
              </w:rPr>
            </w:pPr>
            <w:r>
              <w:rPr>
                <w:rFonts w:hint="eastAsia" w:ascii="宋体" w:hAnsi="宋体" w:eastAsia="宋体" w:cs="宋体"/>
                <w:i w:val="0"/>
                <w:color w:val="000000"/>
                <w:kern w:val="0"/>
                <w:sz w:val="21"/>
                <w:szCs w:val="21"/>
                <w:u w:val="none"/>
                <w:lang w:val="en-US" w:eastAsia="zh-CN" w:bidi="ar"/>
              </w:rPr>
              <w:t>2）工人</w:t>
            </w:r>
          </w:p>
        </w:tc>
        <w:tc>
          <w:tcPr>
            <w:tcW w:w="1438" w:type="dxa"/>
            <w:shd w:val="clear" w:color="auto" w:fill="FFFFFF"/>
            <w:noWrap w:val="0"/>
            <w:vAlign w:val="top"/>
          </w:tcPr>
          <w:p>
            <w:pPr>
              <w:keepNext w:val="0"/>
              <w:keepLines w:val="0"/>
              <w:widowControl/>
              <w:suppressLineNumbers w:val="0"/>
              <w:jc w:val="center"/>
              <w:textAlignment w:val="top"/>
              <w:rPr>
                <w:rFonts w:hint="default" w:ascii="Arial" w:hAnsi="Arial" w:cs="Arial" w:eastAsiaTheme="minorEastAsia"/>
                <w:szCs w:val="21"/>
                <w:lang w:val="en-US" w:eastAsia="zh-CN"/>
              </w:rPr>
            </w:pPr>
            <w:r>
              <w:rPr>
                <w:rFonts w:hint="eastAsia" w:ascii="宋体" w:hAnsi="宋体" w:eastAsia="宋体" w:cs="宋体"/>
                <w:i w:val="0"/>
                <w:color w:val="000000"/>
                <w:kern w:val="0"/>
                <w:sz w:val="21"/>
                <w:szCs w:val="21"/>
                <w:u w:val="none"/>
                <w:lang w:val="en-US" w:eastAsia="zh-CN" w:bidi="ar"/>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keepNext w:val="0"/>
              <w:keepLines w:val="0"/>
              <w:widowControl/>
              <w:suppressLineNumbers w:val="0"/>
              <w:ind w:firstLine="1050" w:firstLineChars="50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职责</w:t>
            </w:r>
          </w:p>
        </w:tc>
        <w:tc>
          <w:tcPr>
            <w:tcW w:w="4473" w:type="dxa"/>
            <w:shd w:val="clear" w:color="auto" w:fill="FFFFFF"/>
            <w:noWrap w:val="0"/>
            <w:vAlign w:val="top"/>
          </w:tcPr>
          <w:p>
            <w:pPr>
              <w:jc w:val="both"/>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岗位的职责</w:t>
            </w:r>
          </w:p>
        </w:tc>
        <w:tc>
          <w:tcPr>
            <w:tcW w:w="1438"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 xml:space="preserve"> 入职要求</w:t>
            </w:r>
          </w:p>
        </w:tc>
        <w:tc>
          <w:tcPr>
            <w:tcW w:w="4473" w:type="dxa"/>
            <w:shd w:val="clear" w:color="auto" w:fill="FFFFFF"/>
            <w:noWrap w:val="0"/>
            <w:vAlign w:val="top"/>
          </w:tcPr>
          <w:p>
            <w:pPr>
              <w:jc w:val="both"/>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岗位的入职要求</w:t>
            </w:r>
          </w:p>
        </w:tc>
        <w:tc>
          <w:tcPr>
            <w:tcW w:w="1438"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 xml:space="preserve"> 岗位工作概述</w:t>
            </w:r>
          </w:p>
        </w:tc>
        <w:tc>
          <w:tcPr>
            <w:tcW w:w="4473" w:type="dxa"/>
            <w:shd w:val="clear" w:color="auto" w:fill="FFFFFF"/>
            <w:noWrap w:val="0"/>
            <w:vAlign w:val="top"/>
          </w:tcPr>
          <w:p>
            <w:pPr>
              <w:jc w:val="both"/>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岗位的工作概述</w:t>
            </w:r>
          </w:p>
        </w:tc>
        <w:tc>
          <w:tcPr>
            <w:tcW w:w="1438"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可休假天数</w:t>
            </w:r>
          </w:p>
        </w:tc>
        <w:tc>
          <w:tcPr>
            <w:tcW w:w="4473" w:type="dxa"/>
            <w:shd w:val="clear" w:color="auto" w:fill="FFFFFF"/>
            <w:noWrap w:val="0"/>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该岗位可休假天数</w:t>
            </w:r>
          </w:p>
        </w:tc>
        <w:tc>
          <w:tcPr>
            <w:tcW w:w="1438" w:type="dxa"/>
            <w:shd w:val="clear" w:color="auto" w:fill="FFFFFF"/>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是</w:t>
            </w:r>
          </w:p>
        </w:tc>
      </w:tr>
    </w:tbl>
    <w:p>
      <w:pPr>
        <w:rPr>
          <w:rFonts w:hint="default"/>
          <w:lang w:val="en-US" w:eastAsia="zh-CN"/>
        </w:rPr>
      </w:pPr>
    </w:p>
    <w:p>
      <w:pPr>
        <w:rPr>
          <w:rFonts w:hint="eastAsia"/>
          <w:b/>
          <w:bCs/>
          <w:lang w:val="en-US" w:eastAsia="zh-CN"/>
        </w:rPr>
      </w:pPr>
      <w:r>
        <w:rPr>
          <w:rFonts w:hint="eastAsia"/>
          <w:b/>
          <w:bCs/>
          <w:lang w:val="en-US" w:eastAsia="zh-CN"/>
        </w:rPr>
        <w:t>组织架构：</w:t>
      </w:r>
    </w:p>
    <w:tbl>
      <w:tblPr>
        <w:tblStyle w:val="8"/>
        <w:tblW w:w="7753" w:type="dxa"/>
        <w:tblInd w:w="0" w:type="dxa"/>
        <w:shd w:val="clear" w:color="auto" w:fill="auto"/>
        <w:tblLayout w:type="autofit"/>
        <w:tblCellMar>
          <w:top w:w="0" w:type="dxa"/>
          <w:left w:w="0" w:type="dxa"/>
          <w:bottom w:w="0" w:type="dxa"/>
          <w:right w:w="0" w:type="dxa"/>
        </w:tblCellMar>
      </w:tblPr>
      <w:tblGrid>
        <w:gridCol w:w="3024"/>
        <w:gridCol w:w="2532"/>
        <w:gridCol w:w="2197"/>
      </w:tblGrid>
      <w:tr>
        <w:tblPrEx>
          <w:shd w:val="clear" w:color="auto" w:fill="auto"/>
          <w:tblCellMar>
            <w:top w:w="0" w:type="dxa"/>
            <w:left w:w="0" w:type="dxa"/>
            <w:bottom w:w="0" w:type="dxa"/>
            <w:right w:w="0" w:type="dxa"/>
          </w:tblCellMar>
        </w:tblPrEx>
        <w:trPr>
          <w:trHeight w:val="303" w:hRule="atLeast"/>
        </w:trPr>
        <w:tc>
          <w:tcPr>
            <w:tcW w:w="3024" w:type="dxa"/>
            <w:tcBorders>
              <w:top w:val="single" w:color="000000" w:sz="8" w:space="0"/>
              <w:left w:val="single" w:color="000000" w:sz="8" w:space="0"/>
              <w:bottom w:val="single" w:color="000000" w:sz="8" w:space="0"/>
              <w:right w:val="single" w:color="000000" w:sz="8" w:space="0"/>
            </w:tcBorders>
            <w:shd w:val="clear" w:color="auto" w:fill="C0C0C0"/>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名称</w:t>
            </w:r>
          </w:p>
        </w:tc>
        <w:tc>
          <w:tcPr>
            <w:tcW w:w="2532" w:type="dxa"/>
            <w:tcBorders>
              <w:top w:val="single" w:color="000000" w:sz="8" w:space="0"/>
              <w:left w:val="nil"/>
              <w:bottom w:val="single" w:color="000000" w:sz="8" w:space="0"/>
              <w:right w:val="single" w:color="000000" w:sz="8" w:space="0"/>
            </w:tcBorders>
            <w:shd w:val="clear" w:color="auto" w:fill="C0C0C0"/>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描述</w:t>
            </w:r>
          </w:p>
        </w:tc>
        <w:tc>
          <w:tcPr>
            <w:tcW w:w="2196" w:type="dxa"/>
            <w:tcBorders>
              <w:top w:val="single" w:color="000000" w:sz="8" w:space="0"/>
              <w:left w:val="nil"/>
              <w:bottom w:val="single" w:color="000000" w:sz="8" w:space="0"/>
              <w:right w:val="single" w:color="000000" w:sz="8" w:space="0"/>
            </w:tcBorders>
            <w:shd w:val="clear" w:color="auto" w:fill="C0C0C0"/>
            <w:tcMar>
              <w:top w:w="12" w:type="dxa"/>
              <w:left w:w="12" w:type="dxa"/>
              <w:right w:w="12" w:type="dxa"/>
            </w:tcMar>
            <w:vAlign w:val="top"/>
          </w:tcPr>
          <w:p>
            <w:pPr>
              <w:keepNext w:val="0"/>
              <w:keepLines w:val="0"/>
              <w:widowControl/>
              <w:suppressLineNumbers w:val="0"/>
              <w:jc w:val="center"/>
              <w:textAlignment w:val="top"/>
              <w:rPr>
                <w:rFonts w:ascii="LF Song" w:hAnsi="LF Song" w:eastAsia="LF Song" w:cs="LF Song"/>
                <w:i w:val="0"/>
                <w:color w:val="000000"/>
                <w:sz w:val="21"/>
                <w:szCs w:val="21"/>
                <w:u w:val="none"/>
              </w:rPr>
            </w:pPr>
            <w:r>
              <w:rPr>
                <w:rFonts w:hint="default" w:ascii="LF Song" w:hAnsi="LF Song" w:eastAsia="LF Song" w:cs="LF Song"/>
                <w:i w:val="0"/>
                <w:color w:val="000000"/>
                <w:kern w:val="0"/>
                <w:sz w:val="21"/>
                <w:szCs w:val="21"/>
                <w:u w:val="none"/>
                <w:lang w:val="en-US" w:eastAsia="zh-CN" w:bidi="ar"/>
              </w:rPr>
              <w:t>是否必添</w:t>
            </w:r>
          </w:p>
        </w:tc>
      </w:tr>
      <w:tr>
        <w:tblPrEx>
          <w:shd w:val="clear" w:color="auto" w:fill="auto"/>
          <w:tblCellMar>
            <w:top w:w="0" w:type="dxa"/>
            <w:left w:w="0" w:type="dxa"/>
            <w:bottom w:w="0" w:type="dxa"/>
            <w:right w:w="0" w:type="dxa"/>
          </w:tblCellMar>
        </w:tblPrEx>
        <w:trPr>
          <w:trHeight w:val="303" w:hRule="atLeast"/>
        </w:trPr>
        <w:tc>
          <w:tcPr>
            <w:tcW w:w="3024" w:type="dxa"/>
            <w:tcBorders>
              <w:top w:val="nil"/>
              <w:left w:val="single" w:color="000000" w:sz="8" w:space="0"/>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部门编号</w:t>
            </w:r>
          </w:p>
        </w:tc>
        <w:tc>
          <w:tcPr>
            <w:tcW w:w="2532"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每个部门的编号</w:t>
            </w:r>
          </w:p>
        </w:tc>
        <w:tc>
          <w:tcPr>
            <w:tcW w:w="2196"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是</w:t>
            </w:r>
          </w:p>
        </w:tc>
      </w:tr>
      <w:tr>
        <w:tblPrEx>
          <w:shd w:val="clear" w:color="auto" w:fill="auto"/>
          <w:tblCellMar>
            <w:top w:w="0" w:type="dxa"/>
            <w:left w:w="0" w:type="dxa"/>
            <w:bottom w:w="0" w:type="dxa"/>
            <w:right w:w="0" w:type="dxa"/>
          </w:tblCellMar>
        </w:tblPrEx>
        <w:trPr>
          <w:trHeight w:val="303" w:hRule="atLeast"/>
        </w:trPr>
        <w:tc>
          <w:tcPr>
            <w:tcW w:w="3024" w:type="dxa"/>
            <w:tcBorders>
              <w:top w:val="nil"/>
              <w:left w:val="single" w:color="000000" w:sz="8" w:space="0"/>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部门电话</w:t>
            </w:r>
          </w:p>
        </w:tc>
        <w:tc>
          <w:tcPr>
            <w:tcW w:w="2532"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相应部门的电话</w:t>
            </w:r>
          </w:p>
        </w:tc>
        <w:tc>
          <w:tcPr>
            <w:tcW w:w="2196"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是</w:t>
            </w:r>
          </w:p>
        </w:tc>
      </w:tr>
      <w:tr>
        <w:tblPrEx>
          <w:shd w:val="clear" w:color="auto" w:fill="auto"/>
          <w:tblCellMar>
            <w:top w:w="0" w:type="dxa"/>
            <w:left w:w="0" w:type="dxa"/>
            <w:bottom w:w="0" w:type="dxa"/>
            <w:right w:w="0" w:type="dxa"/>
          </w:tblCellMar>
        </w:tblPrEx>
        <w:trPr>
          <w:trHeight w:val="360" w:hRule="atLeast"/>
        </w:trPr>
        <w:tc>
          <w:tcPr>
            <w:tcW w:w="3024" w:type="dxa"/>
            <w:tcBorders>
              <w:top w:val="nil"/>
              <w:left w:val="single" w:color="000000" w:sz="8" w:space="0"/>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部门名称</w:t>
            </w:r>
          </w:p>
        </w:tc>
        <w:tc>
          <w:tcPr>
            <w:tcW w:w="2532"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相应的部门名称</w:t>
            </w:r>
          </w:p>
        </w:tc>
        <w:tc>
          <w:tcPr>
            <w:tcW w:w="2196"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是</w:t>
            </w:r>
          </w:p>
        </w:tc>
      </w:tr>
      <w:tr>
        <w:tblPrEx>
          <w:shd w:val="clear" w:color="auto" w:fill="auto"/>
          <w:tblCellMar>
            <w:top w:w="0" w:type="dxa"/>
            <w:left w:w="0" w:type="dxa"/>
            <w:bottom w:w="0" w:type="dxa"/>
            <w:right w:w="0" w:type="dxa"/>
          </w:tblCellMar>
        </w:tblPrEx>
        <w:trPr>
          <w:trHeight w:val="380" w:hRule="atLeast"/>
        </w:trPr>
        <w:tc>
          <w:tcPr>
            <w:tcW w:w="3024" w:type="dxa"/>
            <w:tcBorders>
              <w:top w:val="nil"/>
              <w:left w:val="single" w:color="000000" w:sz="8" w:space="0"/>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部门级别</w:t>
            </w:r>
          </w:p>
        </w:tc>
        <w:tc>
          <w:tcPr>
            <w:tcW w:w="2532"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left"/>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部门所属级别</w:t>
            </w:r>
          </w:p>
        </w:tc>
        <w:tc>
          <w:tcPr>
            <w:tcW w:w="2196" w:type="dxa"/>
            <w:tcBorders>
              <w:top w:val="nil"/>
              <w:left w:val="nil"/>
              <w:bottom w:val="single" w:color="000000" w:sz="8" w:space="0"/>
              <w:right w:val="single" w:color="000000" w:sz="8" w:space="0"/>
            </w:tcBorders>
            <w:shd w:val="clear" w:color="auto" w:fill="FFFFFF"/>
            <w:tcMar>
              <w:top w:w="12" w:type="dxa"/>
              <w:left w:w="12" w:type="dxa"/>
              <w:right w:w="12" w:type="dxa"/>
            </w:tcMar>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是</w:t>
            </w:r>
          </w:p>
        </w:tc>
      </w:tr>
    </w:tbl>
    <w:p>
      <w:pPr>
        <w:rPr>
          <w:rFonts w:hint="default"/>
          <w:lang w:val="en-US" w:eastAsia="zh-CN"/>
        </w:rPr>
      </w:pPr>
    </w:p>
    <w:p>
      <w:pPr>
        <w:rPr>
          <w:rFonts w:hint="eastAsia"/>
          <w:b/>
          <w:bCs/>
          <w:color w:val="auto"/>
        </w:rPr>
      </w:pPr>
      <w:r>
        <w:rPr>
          <w:rFonts w:hint="eastAsia"/>
          <w:b/>
          <w:bCs/>
          <w:color w:val="auto"/>
        </w:rPr>
        <w:t>离职信息：</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color w:val="000000" w:themeColor="text1"/>
                <w14:textFill>
                  <w14:solidFill>
                    <w14:schemeClr w14:val="tx1"/>
                  </w14:solidFill>
                </w14:textFill>
              </w:rPr>
              <w:t>工号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员工的独有的工号</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color w:val="000000" w:themeColor="text1"/>
                <w14:textFill>
                  <w14:solidFill>
                    <w14:schemeClr w14:val="tx1"/>
                  </w14:solidFill>
                </w14:textFill>
              </w:rPr>
              <w:t>最后工作日</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最后工作日的日期</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color w:val="000000" w:themeColor="text1"/>
                <w14:textFill>
                  <w14:solidFill>
                    <w14:schemeClr w14:val="tx1"/>
                  </w14:solidFill>
                </w14:textFill>
              </w:rPr>
              <w:t>离职类型</w:t>
            </w:r>
          </w:p>
        </w:tc>
        <w:tc>
          <w:tcPr>
            <w:tcW w:w="4473" w:type="dxa"/>
            <w:shd w:val="clear" w:color="auto" w:fill="FFFFFF"/>
            <w:noWrap w:val="0"/>
            <w:vAlign w:val="top"/>
          </w:tcPr>
          <w:p>
            <w:pPr>
              <w:rPr>
                <w:rFonts w:hint="eastAsia" w:ascii="Arial" w:hAnsi="Arial" w:cs="Arial"/>
                <w:szCs w:val="21"/>
                <w:lang w:val="en-US" w:eastAsia="zh-CN"/>
              </w:rPr>
            </w:pPr>
            <w:r>
              <w:rPr>
                <w:rFonts w:hint="eastAsia" w:ascii="Arial" w:hAnsi="Arial" w:cs="Arial"/>
                <w:szCs w:val="21"/>
                <w:lang w:val="en-US" w:eastAsia="zh-CN"/>
              </w:rPr>
              <w:t>1：主动离职</w:t>
            </w:r>
          </w:p>
          <w:p>
            <w:pPr>
              <w:rPr>
                <w:rFonts w:hint="default" w:ascii="Arial" w:hAnsi="Arial" w:cs="Arial"/>
                <w:szCs w:val="21"/>
                <w:lang w:val="en-US" w:eastAsia="zh-CN"/>
              </w:rPr>
            </w:pPr>
            <w:r>
              <w:rPr>
                <w:rFonts w:hint="eastAsia" w:ascii="Arial" w:hAnsi="Arial" w:cs="Arial"/>
                <w:szCs w:val="21"/>
                <w:lang w:val="en-US" w:eastAsia="zh-CN"/>
              </w:rPr>
              <w:t>2：辞退</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color w:val="000000" w:themeColor="text1"/>
                <w14:textFill>
                  <w14:solidFill>
                    <w14:schemeClr w14:val="tx1"/>
                  </w14:solidFill>
                </w14:textFill>
              </w:rPr>
              <w:t>离职原因</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离职的原因情况描述</w:t>
            </w:r>
          </w:p>
        </w:tc>
        <w:tc>
          <w:tcPr>
            <w:tcW w:w="1438"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color w:val="000000" w:themeColor="text1"/>
                <w14:textFill>
                  <w14:solidFill>
                    <w14:schemeClr w14:val="tx1"/>
                  </w14:solidFill>
                </w14:textFill>
              </w:rPr>
              <w:t>办理人</w:t>
            </w:r>
          </w:p>
        </w:tc>
        <w:tc>
          <w:tcPr>
            <w:tcW w:w="4473" w:type="dxa"/>
            <w:shd w:val="clear" w:color="auto" w:fill="FFFFFF"/>
            <w:noWrap w:val="0"/>
            <w:vAlign w:val="top"/>
          </w:tcPr>
          <w:p>
            <w:pPr>
              <w:rPr>
                <w:rFonts w:hint="default"/>
                <w:lang w:val="en-US" w:eastAsia="zh-CN"/>
              </w:rPr>
            </w:pPr>
            <w:r>
              <w:rPr>
                <w:rFonts w:hint="eastAsia"/>
                <w:lang w:val="en-US" w:eastAsia="zh-CN"/>
              </w:rPr>
              <w:t>办理员工离职的人</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color w:val="000000" w:themeColor="text1"/>
                <w14:textFill>
                  <w14:solidFill>
                    <w14:schemeClr w14:val="tx1"/>
                  </w14:solidFill>
                </w14:textFill>
              </w:rPr>
              <w:t>办理日期</w:t>
            </w:r>
          </w:p>
        </w:tc>
        <w:tc>
          <w:tcPr>
            <w:tcW w:w="4473" w:type="dxa"/>
            <w:shd w:val="clear" w:color="auto" w:fill="FFFFFF"/>
            <w:noWrap w:val="0"/>
            <w:vAlign w:val="top"/>
          </w:tcPr>
          <w:p>
            <w:pPr>
              <w:rPr>
                <w:rFonts w:hint="default"/>
                <w:lang w:val="en-US" w:eastAsia="zh-CN"/>
              </w:rPr>
            </w:pPr>
            <w:r>
              <w:rPr>
                <w:rFonts w:hint="eastAsia"/>
                <w:lang w:val="en-US" w:eastAsia="zh-CN"/>
              </w:rPr>
              <w:t>离职办理日期</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bl>
    <w:p>
      <w:pPr>
        <w:rPr>
          <w:rFonts w:hint="eastAsia"/>
        </w:rPr>
      </w:pPr>
    </w:p>
    <w:p>
      <w:pPr>
        <w:rPr>
          <w:rFonts w:hint="eastAsia"/>
          <w:b/>
          <w:bCs/>
        </w:rPr>
      </w:pPr>
      <w:r>
        <w:rPr>
          <w:rFonts w:hint="eastAsia"/>
          <w:b/>
          <w:bCs/>
        </w:rPr>
        <w:t>人事合同：</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rPr>
              <w:t>合同编号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每个合同特有的编号</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rPr>
              <w:t>工号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员工的工号</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rPr>
              <w:t>生效期</w:t>
            </w:r>
          </w:p>
        </w:tc>
        <w:tc>
          <w:tcPr>
            <w:tcW w:w="4473" w:type="dxa"/>
            <w:shd w:val="clear" w:color="auto" w:fill="FFFFFF"/>
            <w:noWrap w:val="0"/>
            <w:vAlign w:val="top"/>
          </w:tcPr>
          <w:p>
            <w:pPr>
              <w:rPr>
                <w:rFonts w:hint="default" w:ascii="Arial" w:hAnsi="Arial" w:cs="Arial"/>
                <w:szCs w:val="21"/>
                <w:lang w:val="en-US" w:eastAsia="zh-CN"/>
              </w:rPr>
            </w:pPr>
            <w:r>
              <w:rPr>
                <w:rFonts w:hint="eastAsia" w:ascii="Arial" w:hAnsi="Arial" w:cs="Arial"/>
                <w:szCs w:val="21"/>
                <w:lang w:val="en-US" w:eastAsia="zh-CN"/>
              </w:rPr>
              <w:t>合同生效的日期</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rPr>
              <w:t>失效期</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合同失效的日期</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rPr>
              <w:t>合同年限</w:t>
            </w:r>
          </w:p>
        </w:tc>
        <w:tc>
          <w:tcPr>
            <w:tcW w:w="4473" w:type="dxa"/>
            <w:shd w:val="clear" w:color="auto" w:fill="FFFFFF"/>
            <w:noWrap w:val="0"/>
            <w:vAlign w:val="top"/>
          </w:tcPr>
          <w:p>
            <w:pPr>
              <w:rPr>
                <w:rFonts w:hint="default"/>
                <w:lang w:val="en-US" w:eastAsia="zh-CN"/>
              </w:rPr>
            </w:pPr>
            <w:r>
              <w:rPr>
                <w:rFonts w:hint="eastAsia"/>
                <w:lang w:val="en-US" w:eastAsia="zh-CN"/>
              </w:rPr>
              <w:t>合同生效的年限</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rPr>
              <w:t>合同类型</w:t>
            </w:r>
          </w:p>
        </w:tc>
        <w:tc>
          <w:tcPr>
            <w:tcW w:w="4473" w:type="dxa"/>
            <w:shd w:val="clear" w:color="auto" w:fill="FFFFFF"/>
            <w:noWrap w:val="0"/>
            <w:vAlign w:val="top"/>
          </w:tcPr>
          <w:p>
            <w:pPr>
              <w:rPr>
                <w:rFonts w:hint="default"/>
                <w:lang w:val="en-US" w:eastAsia="zh-CN"/>
              </w:rPr>
            </w:pPr>
            <w:r>
              <w:rPr>
                <w:rFonts w:hint="eastAsia"/>
                <w:lang w:val="en-US" w:eastAsia="zh-CN"/>
              </w:rPr>
              <w:t>合同所属类别</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bl>
    <w:p>
      <w:pPr>
        <w:rPr>
          <w:rFonts w:hint="eastAsia" w:eastAsia="宋体"/>
          <w:b/>
          <w:bCs/>
          <w:lang w:val="en-US" w:eastAsia="zh-CN"/>
        </w:rPr>
      </w:pPr>
      <w:r>
        <w:rPr>
          <w:rFonts w:hint="eastAsia"/>
          <w:b/>
          <w:bCs/>
        </w:rPr>
        <w:t>考勤表</w:t>
      </w:r>
      <w:r>
        <w:rPr>
          <w:rFonts w:hint="eastAsia"/>
          <w:b/>
          <w:bCs/>
          <w:lang w:val="en-US" w:eastAsia="zh-CN"/>
        </w:rPr>
        <w:t>信息：</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lang w:val="en-US" w:eastAsia="zh-CN"/>
              </w:rPr>
              <w:t>工号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员工的编号</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lang w:val="en-US" w:eastAsia="zh-CN"/>
              </w:rPr>
              <w:t>上班日期</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上班的日期</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lang w:val="en-US" w:eastAsia="zh-CN"/>
              </w:rPr>
              <w:t>签到时间</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员工进行签到的时间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eastAsia"/>
                <w:lang w:val="en-US" w:eastAsia="zh-CN"/>
              </w:rPr>
            </w:pPr>
          </w:p>
          <w:p>
            <w:pPr>
              <w:jc w:val="center"/>
              <w:rPr>
                <w:rFonts w:hint="eastAsia"/>
                <w:lang w:val="en-US" w:eastAsia="zh-CN"/>
              </w:rPr>
            </w:pPr>
          </w:p>
          <w:p>
            <w:pPr>
              <w:jc w:val="center"/>
              <w:rPr>
                <w:rFonts w:hint="default"/>
                <w:lang w:val="en-US" w:eastAsia="zh-CN"/>
              </w:rPr>
            </w:pPr>
            <w:r>
              <w:rPr>
                <w:rFonts w:hint="eastAsia"/>
                <w:lang w:val="en-US" w:eastAsia="zh-CN"/>
              </w:rPr>
              <w:t>签到状态</w:t>
            </w:r>
          </w:p>
        </w:tc>
        <w:tc>
          <w:tcPr>
            <w:tcW w:w="4473" w:type="dxa"/>
            <w:shd w:val="clear" w:color="auto" w:fill="FFFFFF"/>
            <w:noWrap w:val="0"/>
            <w:vAlign w:val="top"/>
          </w:tcPr>
          <w:p>
            <w:pPr>
              <w:rPr>
                <w:rFonts w:hint="default" w:ascii="Arial" w:hAnsi="Arial" w:cs="Arial"/>
                <w:szCs w:val="21"/>
                <w:lang w:val="en-US" w:eastAsia="zh-CN"/>
              </w:rPr>
            </w:pPr>
            <w:r>
              <w:rPr>
                <w:rFonts w:hint="eastAsia" w:ascii="Arial" w:hAnsi="Arial" w:cs="Arial"/>
                <w:szCs w:val="21"/>
                <w:lang w:val="en-US" w:eastAsia="zh-CN"/>
              </w:rPr>
              <w:t>1：正常出勤</w:t>
            </w:r>
          </w:p>
          <w:p>
            <w:pPr>
              <w:rPr>
                <w:rFonts w:hint="default" w:ascii="Arial" w:hAnsi="Arial" w:cs="Arial"/>
                <w:szCs w:val="21"/>
                <w:lang w:val="en-US" w:eastAsia="zh-CN"/>
              </w:rPr>
            </w:pPr>
            <w:r>
              <w:rPr>
                <w:rFonts w:hint="eastAsia" w:ascii="Arial" w:hAnsi="Arial" w:cs="Arial"/>
                <w:szCs w:val="21"/>
                <w:lang w:val="en-US" w:eastAsia="zh-CN"/>
              </w:rPr>
              <w:t>2：迟到</w:t>
            </w:r>
          </w:p>
          <w:p>
            <w:pPr>
              <w:rPr>
                <w:rFonts w:hint="eastAsia" w:ascii="Arial" w:hAnsi="Arial" w:cs="Arial"/>
                <w:szCs w:val="21"/>
                <w:lang w:val="en-US" w:eastAsia="zh-CN"/>
              </w:rPr>
            </w:pPr>
            <w:r>
              <w:rPr>
                <w:rFonts w:hint="eastAsia" w:ascii="Arial" w:hAnsi="Arial" w:cs="Arial"/>
                <w:szCs w:val="21"/>
                <w:lang w:val="en-US" w:eastAsia="zh-CN"/>
              </w:rPr>
              <w:t>3：早退</w:t>
            </w:r>
          </w:p>
          <w:p>
            <w:pPr>
              <w:rPr>
                <w:rFonts w:hint="eastAsia" w:ascii="Arial" w:hAnsi="Arial" w:cs="Arial"/>
                <w:szCs w:val="21"/>
                <w:lang w:val="en-US" w:eastAsia="zh-CN"/>
              </w:rPr>
            </w:pPr>
            <w:r>
              <w:rPr>
                <w:rFonts w:hint="eastAsia" w:ascii="Arial" w:hAnsi="Arial" w:cs="Arial"/>
                <w:szCs w:val="21"/>
                <w:lang w:val="en-US" w:eastAsia="zh-CN"/>
              </w:rPr>
              <w:t>4：缺勤</w:t>
            </w:r>
          </w:p>
          <w:p>
            <w:pPr>
              <w:rPr>
                <w:rFonts w:hint="default" w:ascii="Arial" w:hAnsi="Arial" w:cs="Arial"/>
                <w:szCs w:val="21"/>
                <w:lang w:val="en-US" w:eastAsia="zh-CN"/>
              </w:rPr>
            </w:pPr>
            <w:r>
              <w:rPr>
                <w:rFonts w:hint="eastAsia" w:ascii="Arial" w:hAnsi="Arial" w:cs="Arial"/>
                <w:szCs w:val="21"/>
                <w:lang w:val="en-US" w:eastAsia="zh-CN"/>
              </w:rPr>
              <w:t>5：迟到且早退</w:t>
            </w:r>
          </w:p>
        </w:tc>
        <w:tc>
          <w:tcPr>
            <w:tcW w:w="1438" w:type="dxa"/>
            <w:shd w:val="clear" w:color="auto" w:fill="FFFFFF"/>
            <w:noWrap w:val="0"/>
            <w:vAlign w:val="top"/>
          </w:tcPr>
          <w:p>
            <w:pPr>
              <w:widowControl/>
              <w:jc w:val="center"/>
              <w:rPr>
                <w:rFonts w:hint="eastAsia" w:ascii="Arial" w:hAnsi="Arial" w:cs="Arial"/>
                <w:szCs w:val="21"/>
                <w:lang w:val="en-US" w:eastAsia="zh-CN"/>
              </w:rPr>
            </w:pPr>
          </w:p>
          <w:p>
            <w:pPr>
              <w:widowControl/>
              <w:jc w:val="center"/>
              <w:rPr>
                <w:rFonts w:hint="eastAsia" w:ascii="Arial" w:hAnsi="Arial" w:cs="Arial"/>
                <w:szCs w:val="21"/>
                <w:lang w:val="en-US" w:eastAsia="zh-CN"/>
              </w:rPr>
            </w:pPr>
          </w:p>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lang w:val="en-US" w:eastAsia="zh-CN"/>
              </w:rPr>
              <w:t>签退时间</w:t>
            </w:r>
          </w:p>
        </w:tc>
        <w:tc>
          <w:tcPr>
            <w:tcW w:w="4473" w:type="dxa"/>
            <w:shd w:val="clear" w:color="auto" w:fill="FFFFFF"/>
            <w:noWrap w:val="0"/>
            <w:vAlign w:val="top"/>
          </w:tcPr>
          <w:p>
            <w:pPr>
              <w:rPr>
                <w:rFonts w:hint="default"/>
                <w:lang w:val="en-US" w:eastAsia="zh-CN"/>
              </w:rPr>
            </w:pPr>
            <w:r>
              <w:rPr>
                <w:rFonts w:hint="eastAsia"/>
                <w:lang w:val="en-US" w:eastAsia="zh-CN"/>
              </w:rPr>
              <w:t>员工签退的时间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lang w:val="en-US" w:eastAsia="zh-CN"/>
              </w:rPr>
              <w:t>签退状态</w:t>
            </w:r>
          </w:p>
        </w:tc>
        <w:tc>
          <w:tcPr>
            <w:tcW w:w="4473" w:type="dxa"/>
            <w:shd w:val="clear" w:color="auto" w:fill="FFFFFF"/>
            <w:noWrap w:val="0"/>
            <w:vAlign w:val="top"/>
          </w:tcPr>
          <w:p>
            <w:pPr>
              <w:rPr>
                <w:rFonts w:hint="default"/>
                <w:lang w:val="en-US" w:eastAsia="zh-CN"/>
              </w:rPr>
            </w:pPr>
            <w:r>
              <w:rPr>
                <w:rFonts w:hint="eastAsia"/>
                <w:lang w:val="en-US" w:eastAsia="zh-CN"/>
              </w:rPr>
              <w:t>是/否</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lang w:val="en-US" w:eastAsia="zh-CN"/>
              </w:rPr>
              <w:t>考勤状态</w:t>
            </w:r>
          </w:p>
        </w:tc>
        <w:tc>
          <w:tcPr>
            <w:tcW w:w="4473" w:type="dxa"/>
            <w:shd w:val="clear" w:color="auto" w:fill="FFFFFF"/>
            <w:noWrap w:val="0"/>
            <w:vAlign w:val="top"/>
          </w:tcPr>
          <w:p>
            <w:pPr>
              <w:rPr>
                <w:rFonts w:hint="default"/>
                <w:lang w:val="en-US" w:eastAsia="zh-CN"/>
              </w:rPr>
            </w:pPr>
            <w:r>
              <w:rPr>
                <w:rFonts w:hint="eastAsia"/>
                <w:lang w:val="en-US" w:eastAsia="zh-CN"/>
              </w:rPr>
              <w:t>是/否</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eastAsia"/>
                <w:lang w:val="en-US" w:eastAsia="zh-CN"/>
              </w:rPr>
            </w:pPr>
            <w:r>
              <w:rPr>
                <w:rFonts w:hint="eastAsia"/>
                <w:lang w:val="en-US" w:eastAsia="zh-CN"/>
              </w:rPr>
              <w:t>是否请假</w:t>
            </w:r>
          </w:p>
        </w:tc>
        <w:tc>
          <w:tcPr>
            <w:tcW w:w="4473" w:type="dxa"/>
            <w:shd w:val="clear" w:color="auto" w:fill="FFFFFF"/>
            <w:noWrap w:val="0"/>
            <w:vAlign w:val="top"/>
          </w:tcPr>
          <w:p>
            <w:pPr>
              <w:rPr>
                <w:rFonts w:hint="default"/>
                <w:lang w:val="en-US" w:eastAsia="zh-CN"/>
              </w:rPr>
            </w:pPr>
            <w:r>
              <w:rPr>
                <w:rFonts w:hint="eastAsia"/>
                <w:lang w:val="en-US" w:eastAsia="zh-CN"/>
              </w:rPr>
              <w:t>是/否</w:t>
            </w:r>
          </w:p>
        </w:tc>
        <w:tc>
          <w:tcPr>
            <w:tcW w:w="1438"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是</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2" w:name="_Toc24597"/>
      <w:r>
        <w:rPr>
          <w:rFonts w:hint="eastAsia" w:ascii="黑体" w:hAnsi="黑体" w:eastAsia="黑体" w:cs="黑体"/>
          <w:b/>
          <w:bCs/>
          <w:sz w:val="28"/>
          <w:szCs w:val="28"/>
          <w:lang w:val="en-US" w:eastAsia="zh-CN"/>
        </w:rPr>
        <w:t>3.2.2 后勤管理</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需求描述</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7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14" w:type="dxa"/>
            <w:gridSpan w:val="2"/>
            <w:tcBorders>
              <w:top w:val="single" w:color="auto" w:sz="8" w:space="0"/>
              <w:left w:val="single" w:color="auto" w:sz="8" w:space="0"/>
              <w:bottom w:val="single" w:color="auto" w:sz="8" w:space="0"/>
              <w:right w:val="single" w:color="auto" w:sz="8" w:space="0"/>
            </w:tcBorders>
            <w:shd w:val="clear" w:color="auto" w:fill="CCCCCC"/>
            <w:noWrap w:val="0"/>
            <w:vAlign w:val="top"/>
          </w:tcPr>
          <w:p>
            <w:pPr>
              <w:jc w:val="center"/>
              <w:rPr>
                <w:rFonts w:hint="eastAsia" w:hAnsi="宋体"/>
                <w:b w:val="0"/>
                <w:bCs w:val="0"/>
                <w:sz w:val="21"/>
                <w:szCs w:val="21"/>
              </w:rPr>
            </w:pPr>
            <w:r>
              <w:rPr>
                <w:rFonts w:hint="eastAsia" w:hAnsi="宋体"/>
                <w:b w:val="0"/>
                <w:bCs w:val="0"/>
                <w:sz w:val="21"/>
                <w:szCs w:val="21"/>
              </w:rPr>
              <w:t>功 能 需 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功能名称</w:t>
            </w:r>
          </w:p>
        </w:tc>
        <w:tc>
          <w:tcPr>
            <w:tcW w:w="7183" w:type="dxa"/>
            <w:tcBorders>
              <w:top w:val="single" w:color="auto" w:sz="8" w:space="0"/>
              <w:left w:val="single" w:color="auto" w:sz="8" w:space="0"/>
              <w:bottom w:val="single" w:color="auto" w:sz="8" w:space="0"/>
              <w:right w:val="single" w:color="auto" w:sz="8" w:space="0"/>
            </w:tcBorders>
            <w:noWrap w:val="0"/>
            <w:vAlign w:val="top"/>
          </w:tcPr>
          <w:p>
            <w:pPr>
              <w:rPr>
                <w:rFonts w:hint="default" w:hAnsi="宋体" w:eastAsia="宋体"/>
                <w:b w:val="0"/>
                <w:bCs w:val="0"/>
                <w:sz w:val="21"/>
                <w:szCs w:val="21"/>
                <w:lang w:val="en-US" w:eastAsia="zh-CN"/>
              </w:rPr>
            </w:pPr>
            <w:r>
              <w:rPr>
                <w:rFonts w:hint="eastAsia" w:hAnsi="宋体"/>
                <w:b w:val="0"/>
                <w:bCs w:val="0"/>
                <w:sz w:val="21"/>
                <w:szCs w:val="21"/>
                <w:lang w:val="en-US" w:eastAsia="zh-CN"/>
              </w:rPr>
              <w:t>后勤管理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优先级</w:t>
            </w:r>
          </w:p>
        </w:tc>
        <w:tc>
          <w:tcPr>
            <w:tcW w:w="7183"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eastAsia="宋体"/>
                <w:b w:val="0"/>
                <w:bCs w:val="0"/>
                <w:sz w:val="21"/>
                <w:szCs w:val="21"/>
                <w:lang w:val="en-US" w:eastAsia="zh-CN"/>
              </w:rPr>
            </w:pPr>
            <w:r>
              <w:rPr>
                <w:rFonts w:hint="eastAsia" w:hAnsi="宋体"/>
                <w:b w:val="0"/>
                <w:bCs w:val="0"/>
                <w:sz w:val="21"/>
                <w:szCs w:val="21"/>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业务背景</w:t>
            </w:r>
          </w:p>
        </w:tc>
        <w:tc>
          <w:tcPr>
            <w:tcW w:w="7183" w:type="dxa"/>
            <w:tcBorders>
              <w:top w:val="single" w:color="auto" w:sz="8" w:space="0"/>
              <w:left w:val="single" w:color="auto" w:sz="8" w:space="0"/>
              <w:bottom w:val="single" w:color="auto" w:sz="8" w:space="0"/>
              <w:right w:val="single" w:color="auto" w:sz="8" w:space="0"/>
            </w:tcBorders>
            <w:noWrap w:val="0"/>
            <w:vAlign w:val="top"/>
          </w:tcPr>
          <w:p>
            <w:pPr>
              <w:bidi w:val="0"/>
              <w:ind w:firstLine="420" w:firstLineChars="200"/>
              <w:rPr>
                <w:rFonts w:hint="eastAsia" w:eastAsia="微软雅黑"/>
                <w:b w:val="0"/>
                <w:bCs w:val="0"/>
                <w:sz w:val="21"/>
                <w:szCs w:val="21"/>
                <w:lang w:eastAsia="zh-CN"/>
              </w:rPr>
            </w:pPr>
            <w:r>
              <w:rPr>
                <w:rFonts w:hint="eastAsia"/>
                <w:b w:val="0"/>
                <w:bCs w:val="0"/>
                <w:sz w:val="21"/>
                <w:szCs w:val="21"/>
              </w:rPr>
              <w:t>后勤保障关系到企业日常工作的运转和相关决策的实施，不能忽视</w:t>
            </w:r>
            <w:r>
              <w:rPr>
                <w:rFonts w:hint="eastAsia"/>
                <w:b w:val="0"/>
                <w:bCs w:val="0"/>
                <w:sz w:val="21"/>
                <w:szCs w:val="21"/>
                <w:lang w:eastAsia="zh-CN"/>
              </w:rPr>
              <w:t>。</w:t>
            </w:r>
            <w:r>
              <w:rPr>
                <w:rFonts w:hint="eastAsia"/>
                <w:b w:val="0"/>
                <w:bCs w:val="0"/>
                <w:sz w:val="21"/>
                <w:szCs w:val="21"/>
                <w:lang w:val="en-US" w:eastAsia="zh-CN"/>
              </w:rPr>
              <w:t>同时</w:t>
            </w:r>
            <w:r>
              <w:rPr>
                <w:rFonts w:hint="eastAsia"/>
                <w:b w:val="0"/>
                <w:bCs w:val="0"/>
                <w:sz w:val="21"/>
                <w:szCs w:val="21"/>
              </w:rPr>
              <w:t>为领导、为机关、为施工一线、为各业务部门服务才是后勤管理部门的根本出发点和落脚点。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color w:val="000000" w:themeColor="text1"/>
                <w:sz w:val="21"/>
                <w:szCs w:val="21"/>
                <w14:textFill>
                  <w14:solidFill>
                    <w14:schemeClr w14:val="tx1"/>
                  </w14:solidFill>
                </w14:textFill>
              </w:rPr>
            </w:pPr>
            <w:r>
              <w:rPr>
                <w:rFonts w:hint="eastAsia" w:hAnsi="宋体"/>
                <w:b w:val="0"/>
                <w:bCs w:val="0"/>
                <w:color w:val="000000" w:themeColor="text1"/>
                <w:sz w:val="21"/>
                <w:szCs w:val="21"/>
                <w14:textFill>
                  <w14:solidFill>
                    <w14:schemeClr w14:val="tx1"/>
                  </w14:solidFill>
                </w14:textFill>
              </w:rPr>
              <w:t>功能说明</w:t>
            </w:r>
          </w:p>
        </w:tc>
        <w:tc>
          <w:tcPr>
            <w:tcW w:w="7183" w:type="dxa"/>
            <w:tcBorders>
              <w:top w:val="single" w:color="auto" w:sz="8" w:space="0"/>
              <w:left w:val="single" w:color="auto" w:sz="8" w:space="0"/>
              <w:bottom w:val="single" w:color="auto" w:sz="8" w:space="0"/>
              <w:right w:val="single" w:color="auto" w:sz="8" w:space="0"/>
            </w:tcBorders>
            <w:noWrap w:val="0"/>
            <w:vAlign w:val="top"/>
          </w:tcPr>
          <w:p>
            <w:pPr>
              <w:numPr>
                <w:ilvl w:val="0"/>
                <w:numId w:val="7"/>
              </w:numPr>
              <w:bidi w:val="0"/>
              <w:rPr>
                <w:rFonts w:hint="eastAsia"/>
              </w:rPr>
            </w:pPr>
            <w:r>
              <w:rPr>
                <w:rFonts w:hint="eastAsia"/>
                <w:lang w:val="en-US" w:eastAsia="zh-CN"/>
              </w:rPr>
              <w:t>用车管理，</w:t>
            </w:r>
            <w:r>
              <w:rPr>
                <w:rFonts w:hint="eastAsia"/>
              </w:rPr>
              <w:t>管理公司的车辆信息、管理使用人</w:t>
            </w:r>
          </w:p>
          <w:p>
            <w:pPr>
              <w:numPr>
                <w:ilvl w:val="0"/>
                <w:numId w:val="7"/>
              </w:numPr>
              <w:bidi w:val="0"/>
              <w:rPr>
                <w:rFonts w:hint="eastAsia"/>
              </w:rPr>
            </w:pPr>
            <w:r>
              <w:rPr>
                <w:rFonts w:hint="eastAsia"/>
                <w:lang w:val="en-US" w:eastAsia="zh-CN"/>
              </w:rPr>
              <w:t>设备管理，</w:t>
            </w:r>
            <w:r>
              <w:rPr>
                <w:rFonts w:hint="eastAsia"/>
              </w:rPr>
              <w:t>对需要更换修理的设备进行保修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约束条件</w:t>
            </w:r>
          </w:p>
        </w:tc>
        <w:tc>
          <w:tcPr>
            <w:tcW w:w="7183" w:type="dxa"/>
            <w:tcBorders>
              <w:top w:val="single" w:color="auto" w:sz="8" w:space="0"/>
              <w:left w:val="single" w:color="auto" w:sz="8" w:space="0"/>
              <w:bottom w:val="single" w:color="auto" w:sz="8" w:space="0"/>
              <w:right w:val="single" w:color="auto" w:sz="8" w:space="0"/>
            </w:tcBorders>
            <w:noWrap w:val="0"/>
            <w:vAlign w:val="top"/>
          </w:tcPr>
          <w:p>
            <w:pPr>
              <w:pStyle w:val="2"/>
              <w:numPr>
                <w:ilvl w:val="0"/>
                <w:numId w:val="8"/>
              </w:numPr>
              <w:spacing w:line="240" w:lineRule="auto"/>
              <w:rPr>
                <w:rFonts w:hint="eastAsia" w:ascii="宋体" w:hAnsi="宋体"/>
                <w:b w:val="0"/>
                <w:bCs w:val="0"/>
                <w:sz w:val="21"/>
                <w:szCs w:val="21"/>
              </w:rPr>
            </w:pPr>
            <w:r>
              <w:rPr>
                <w:rFonts w:hint="eastAsia" w:ascii="宋体" w:hAnsi="宋体"/>
                <w:b w:val="0"/>
                <w:bCs w:val="0"/>
                <w:sz w:val="21"/>
                <w:szCs w:val="21"/>
                <w:lang w:val="en-US" w:eastAsia="zh-CN"/>
              </w:rPr>
              <w:t>记录用车的人员编号</w:t>
            </w:r>
          </w:p>
          <w:p>
            <w:pPr>
              <w:pStyle w:val="2"/>
              <w:numPr>
                <w:ilvl w:val="0"/>
                <w:numId w:val="8"/>
              </w:numPr>
              <w:spacing w:line="240" w:lineRule="auto"/>
              <w:rPr>
                <w:rFonts w:hint="eastAsia" w:ascii="宋体" w:hAnsi="宋体"/>
                <w:b w:val="0"/>
                <w:bCs w:val="0"/>
                <w:sz w:val="21"/>
                <w:szCs w:val="21"/>
              </w:rPr>
            </w:pPr>
            <w:r>
              <w:rPr>
                <w:rFonts w:hint="eastAsia" w:ascii="宋体" w:hAnsi="宋体"/>
                <w:b w:val="0"/>
                <w:bCs w:val="0"/>
                <w:sz w:val="21"/>
                <w:szCs w:val="21"/>
                <w:lang w:val="en-US" w:eastAsia="zh-CN"/>
              </w:rPr>
              <w:t>记录员工的编号和保修的设备。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相关查询</w:t>
            </w:r>
          </w:p>
        </w:tc>
        <w:tc>
          <w:tcPr>
            <w:tcW w:w="7183" w:type="dxa"/>
            <w:tcBorders>
              <w:top w:val="single" w:color="auto" w:sz="8" w:space="0"/>
              <w:left w:val="single" w:color="auto" w:sz="8" w:space="0"/>
              <w:bottom w:val="single" w:color="auto" w:sz="8" w:space="0"/>
              <w:right w:val="single" w:color="auto" w:sz="8" w:space="0"/>
            </w:tcBorders>
            <w:noWrap w:val="0"/>
            <w:vAlign w:val="top"/>
          </w:tcPr>
          <w:p>
            <w:pPr>
              <w:pStyle w:val="2"/>
              <w:spacing w:line="240" w:lineRule="auto"/>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查询用车可以按照车辆信息和人员编号信息查询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其他需求</w:t>
            </w:r>
          </w:p>
        </w:tc>
        <w:tc>
          <w:tcPr>
            <w:tcW w:w="7183" w:type="dxa"/>
            <w:tcBorders>
              <w:top w:val="single" w:color="auto" w:sz="8" w:space="0"/>
              <w:left w:val="single" w:color="auto" w:sz="8" w:space="0"/>
              <w:bottom w:val="single" w:color="auto" w:sz="8" w:space="0"/>
              <w:right w:val="single" w:color="auto" w:sz="8" w:space="0"/>
            </w:tcBorders>
            <w:noWrap w:val="0"/>
            <w:vAlign w:val="top"/>
          </w:tcPr>
          <w:p>
            <w:pPr>
              <w:pStyle w:val="2"/>
              <w:rPr>
                <w:rFonts w:hint="eastAsia" w:ascii="宋体" w:hAnsi="宋体" w:eastAsia="宋体"/>
                <w:b w:val="0"/>
                <w:bCs w:val="0"/>
                <w:sz w:val="21"/>
                <w:szCs w:val="21"/>
                <w:lang w:val="en-US" w:eastAsia="zh-CN"/>
              </w:rPr>
            </w:pPr>
            <w:r>
              <w:rPr>
                <w:rFonts w:hint="eastAsia" w:ascii="宋体" w:hAnsi="宋体"/>
                <w:b w:val="0"/>
                <w:bCs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31" w:type="dxa"/>
            <w:tcBorders>
              <w:top w:val="single" w:color="auto" w:sz="8" w:space="0"/>
              <w:left w:val="single" w:color="auto" w:sz="8" w:space="0"/>
              <w:bottom w:val="single" w:color="auto" w:sz="8" w:space="0"/>
              <w:right w:val="single" w:color="auto" w:sz="8" w:space="0"/>
            </w:tcBorders>
            <w:noWrap w:val="0"/>
            <w:vAlign w:val="top"/>
          </w:tcPr>
          <w:p>
            <w:pPr>
              <w:rPr>
                <w:rFonts w:hint="eastAsia" w:hAnsi="宋体"/>
                <w:b w:val="0"/>
                <w:bCs w:val="0"/>
                <w:sz w:val="21"/>
                <w:szCs w:val="21"/>
              </w:rPr>
            </w:pPr>
            <w:r>
              <w:rPr>
                <w:rFonts w:hint="eastAsia" w:hAnsi="宋体"/>
                <w:b w:val="0"/>
                <w:bCs w:val="0"/>
                <w:sz w:val="21"/>
                <w:szCs w:val="21"/>
              </w:rPr>
              <w:t>裁剪说明</w:t>
            </w:r>
          </w:p>
        </w:tc>
        <w:tc>
          <w:tcPr>
            <w:tcW w:w="7183" w:type="dxa"/>
            <w:tcBorders>
              <w:top w:val="single" w:color="auto" w:sz="8" w:space="0"/>
              <w:left w:val="single" w:color="auto" w:sz="8" w:space="0"/>
              <w:bottom w:val="single" w:color="auto" w:sz="8" w:space="0"/>
              <w:right w:val="single" w:color="auto" w:sz="8" w:space="0"/>
            </w:tcBorders>
            <w:noWrap w:val="0"/>
            <w:vAlign w:val="top"/>
          </w:tcPr>
          <w:p>
            <w:pPr>
              <w:pStyle w:val="2"/>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可完全裁剪</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业务流程描述</w:t>
      </w:r>
    </w:p>
    <w:p>
      <w:r>
        <w:drawing>
          <wp:anchor distT="0" distB="0" distL="114935" distR="114935" simplePos="0" relativeHeight="251663360" behindDoc="0" locked="0" layoutInCell="1" allowOverlap="1">
            <wp:simplePos x="0" y="0"/>
            <wp:positionH relativeFrom="column">
              <wp:posOffset>756920</wp:posOffset>
            </wp:positionH>
            <wp:positionV relativeFrom="paragraph">
              <wp:posOffset>182880</wp:posOffset>
            </wp:positionV>
            <wp:extent cx="3996055" cy="3510915"/>
            <wp:effectExtent l="0" t="0" r="1206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96055" cy="3510915"/>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用例图</w:t>
      </w:r>
    </w:p>
    <w:p>
      <w:pPr>
        <w:rPr>
          <w:rFonts w:hint="eastAsia"/>
          <w:lang w:val="en-US" w:eastAsia="zh-CN"/>
        </w:rPr>
      </w:pPr>
      <w:r>
        <w:rPr>
          <w:rFonts w:hint="eastAsia"/>
          <w:lang w:val="en-US" w:eastAsia="zh-CN"/>
        </w:rPr>
        <w:drawing>
          <wp:anchor distT="0" distB="0" distL="114935" distR="114935" simplePos="0" relativeHeight="251664384" behindDoc="0" locked="0" layoutInCell="1" allowOverlap="1">
            <wp:simplePos x="0" y="0"/>
            <wp:positionH relativeFrom="column">
              <wp:posOffset>499110</wp:posOffset>
            </wp:positionH>
            <wp:positionV relativeFrom="paragraph">
              <wp:posOffset>177165</wp:posOffset>
            </wp:positionV>
            <wp:extent cx="4312920" cy="3477895"/>
            <wp:effectExtent l="0" t="0" r="0" b="12065"/>
            <wp:wrapSquare wrapText="bothSides"/>
            <wp:docPr id="9" name="图片 9" descr="后勤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后勤管理"/>
                    <pic:cNvPicPr>
                      <a:picLocks noChangeAspect="1"/>
                    </pic:cNvPicPr>
                  </pic:nvPicPr>
                  <pic:blipFill>
                    <a:blip r:embed="rId10"/>
                    <a:stretch>
                      <a:fillRect/>
                    </a:stretch>
                  </pic:blipFill>
                  <pic:spPr>
                    <a:xfrm>
                      <a:off x="0" y="0"/>
                      <a:ext cx="4312920" cy="3477895"/>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数据描述</w:t>
      </w:r>
    </w:p>
    <w:p>
      <w:pPr>
        <w:rPr>
          <w:rFonts w:hint="eastAsia"/>
          <w:b/>
          <w:bCs/>
          <w:lang w:val="en-US" w:eastAsia="zh-CN"/>
        </w:rPr>
      </w:pPr>
      <w:r>
        <w:rPr>
          <w:rFonts w:hint="eastAsia"/>
          <w:b/>
          <w:bCs/>
          <w:lang w:val="en-US" w:eastAsia="zh-CN"/>
        </w:rPr>
        <w:t>车辆基本信息：</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车牌号</w:t>
            </w:r>
          </w:p>
        </w:tc>
        <w:tc>
          <w:tcPr>
            <w:tcW w:w="4473" w:type="dxa"/>
            <w:shd w:val="clear" w:color="auto" w:fill="FFFFFF"/>
            <w:noWrap w:val="0"/>
            <w:vAlign w:val="top"/>
          </w:tcPr>
          <w:p>
            <w:pPr>
              <w:rPr>
                <w:rFonts w:ascii="Arial" w:hAnsi="Arial" w:cs="Arial"/>
                <w:szCs w:val="21"/>
              </w:rPr>
            </w:pPr>
            <w:r>
              <w:rPr>
                <w:rFonts w:hint="eastAsia"/>
                <w:lang w:val="en-US" w:eastAsia="zh-CN"/>
              </w:rPr>
              <w:t>车辆的车牌</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车型号</w:t>
            </w:r>
          </w:p>
        </w:tc>
        <w:tc>
          <w:tcPr>
            <w:tcW w:w="4473" w:type="dxa"/>
            <w:shd w:val="clear" w:color="auto" w:fill="FFFFFF"/>
            <w:noWrap w:val="0"/>
            <w:vAlign w:val="top"/>
          </w:tcPr>
          <w:p>
            <w:pPr>
              <w:rPr>
                <w:rFonts w:hint="eastAsia" w:ascii="Arial" w:hAnsi="Arial" w:cs="Arial"/>
                <w:szCs w:val="21"/>
              </w:rPr>
            </w:pPr>
            <w:r>
              <w:rPr>
                <w:rFonts w:hint="eastAsia"/>
                <w:lang w:val="en-US" w:eastAsia="zh-CN"/>
              </w:rPr>
              <w:t>车辆的品牌、型号</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所属部门</w:t>
            </w:r>
          </w:p>
        </w:tc>
        <w:tc>
          <w:tcPr>
            <w:tcW w:w="4473" w:type="dxa"/>
            <w:shd w:val="clear" w:color="auto" w:fill="FFFFFF"/>
            <w:noWrap w:val="0"/>
            <w:vAlign w:val="top"/>
          </w:tcPr>
          <w:p>
            <w:pPr>
              <w:rPr>
                <w:rFonts w:hint="eastAsia" w:ascii="Arial" w:hAnsi="Arial" w:cs="Arial"/>
                <w:szCs w:val="21"/>
              </w:rPr>
            </w:pPr>
            <w:r>
              <w:rPr>
                <w:rFonts w:hint="eastAsia"/>
                <w:lang w:val="en-US" w:eastAsia="zh-CN"/>
              </w:rPr>
              <w:t>该车辆归属的部门</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使用情况</w:t>
            </w:r>
          </w:p>
        </w:tc>
        <w:tc>
          <w:tcPr>
            <w:tcW w:w="4473" w:type="dxa"/>
            <w:shd w:val="clear" w:color="auto" w:fill="FFFFFF"/>
            <w:noWrap w:val="0"/>
            <w:vAlign w:val="top"/>
          </w:tcPr>
          <w:p>
            <w:pPr>
              <w:rPr>
                <w:rFonts w:hint="eastAsia"/>
                <w:lang w:val="en-US" w:eastAsia="zh-CN"/>
              </w:rPr>
            </w:pPr>
            <w:r>
              <w:rPr>
                <w:rFonts w:hint="eastAsia"/>
                <w:lang w:val="en-US" w:eastAsia="zh-CN"/>
              </w:rPr>
              <w:t>1：车辆使用中</w:t>
            </w:r>
          </w:p>
          <w:p>
            <w:pPr>
              <w:rPr>
                <w:rFonts w:hint="eastAsia"/>
                <w:lang w:val="en-US" w:eastAsia="zh-CN"/>
              </w:rPr>
            </w:pPr>
            <w:r>
              <w:rPr>
                <w:rFonts w:hint="eastAsia"/>
                <w:lang w:val="en-US" w:eastAsia="zh-CN"/>
              </w:rPr>
              <w:t>2：维修中</w:t>
            </w:r>
          </w:p>
          <w:p>
            <w:pPr>
              <w:rPr>
                <w:rFonts w:hint="eastAsia" w:ascii="Arial" w:hAnsi="Arial" w:cs="Arial"/>
                <w:szCs w:val="21"/>
              </w:rPr>
            </w:pPr>
            <w:r>
              <w:rPr>
                <w:rFonts w:hint="eastAsia"/>
                <w:lang w:val="en-US" w:eastAsia="zh-CN"/>
              </w:rPr>
              <w:t>3：空闲中</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bl>
    <w:p>
      <w:pPr>
        <w:rPr>
          <w:rFonts w:hint="default"/>
          <w:lang w:val="en-US" w:eastAsia="zh-CN"/>
        </w:rPr>
      </w:pPr>
    </w:p>
    <w:p>
      <w:pPr>
        <w:rPr>
          <w:rFonts w:hint="eastAsia"/>
          <w:b/>
          <w:bCs/>
          <w:lang w:val="en-US" w:eastAsia="zh-CN"/>
        </w:rPr>
      </w:pPr>
      <w:r>
        <w:rPr>
          <w:rFonts w:hint="eastAsia"/>
          <w:b/>
          <w:bCs/>
          <w:lang w:val="en-US" w:eastAsia="zh-CN"/>
        </w:rPr>
        <w:t>用车记录:</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用车记录编号</w:t>
            </w:r>
          </w:p>
        </w:tc>
        <w:tc>
          <w:tcPr>
            <w:tcW w:w="4473" w:type="dxa"/>
            <w:shd w:val="clear" w:color="auto" w:fill="FFFFFF"/>
            <w:noWrap w:val="0"/>
            <w:vAlign w:val="top"/>
          </w:tcPr>
          <w:p>
            <w:pPr>
              <w:rPr>
                <w:rFonts w:ascii="Arial" w:hAnsi="Arial" w:cs="Arial"/>
                <w:szCs w:val="21"/>
              </w:rPr>
            </w:pPr>
            <w:r>
              <w:rPr>
                <w:rFonts w:hint="eastAsia"/>
                <w:lang w:val="en-US" w:eastAsia="zh-CN"/>
              </w:rPr>
              <w:t>记录总共用车的次数</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车牌号</w:t>
            </w:r>
          </w:p>
        </w:tc>
        <w:tc>
          <w:tcPr>
            <w:tcW w:w="4473" w:type="dxa"/>
            <w:shd w:val="clear" w:color="auto" w:fill="FFFFFF"/>
            <w:noWrap w:val="0"/>
            <w:vAlign w:val="top"/>
          </w:tcPr>
          <w:p>
            <w:pPr>
              <w:rPr>
                <w:rFonts w:hint="default" w:ascii="Arial" w:hAnsi="Arial" w:cs="Arial"/>
                <w:szCs w:val="21"/>
                <w:lang w:val="en-US"/>
              </w:rPr>
            </w:pPr>
            <w:r>
              <w:rPr>
                <w:rFonts w:hint="eastAsia"/>
                <w:lang w:val="en-US" w:eastAsia="zh-CN"/>
              </w:rPr>
              <w:t>车辆的车牌</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员工号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ascii="Arial" w:hAnsi="Arial" w:cs="Arial"/>
                <w:szCs w:val="21"/>
                <w:lang w:val="en-US" w:eastAsia="zh-CN"/>
              </w:rPr>
              <w:t>借用车辆的员工号</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借出时间</w:t>
            </w:r>
          </w:p>
        </w:tc>
        <w:tc>
          <w:tcPr>
            <w:tcW w:w="4473" w:type="dxa"/>
            <w:shd w:val="clear" w:color="auto" w:fill="FFFFFF"/>
            <w:noWrap w:val="0"/>
            <w:vAlign w:val="top"/>
          </w:tcPr>
          <w:p>
            <w:pPr>
              <w:rPr>
                <w:rFonts w:hint="eastAsia" w:ascii="Arial" w:hAnsi="Arial" w:cs="Arial"/>
                <w:szCs w:val="21"/>
              </w:rPr>
            </w:pPr>
            <w:r>
              <w:rPr>
                <w:rFonts w:hint="eastAsia"/>
                <w:lang w:val="en-US" w:eastAsia="zh-CN"/>
              </w:rPr>
              <w:t>车辆被借出的时间</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使用原因</w:t>
            </w:r>
          </w:p>
        </w:tc>
        <w:tc>
          <w:tcPr>
            <w:tcW w:w="4473" w:type="dxa"/>
            <w:shd w:val="clear" w:color="auto" w:fill="FFFFFF"/>
            <w:noWrap w:val="0"/>
            <w:vAlign w:val="top"/>
          </w:tcPr>
          <w:p>
            <w:pPr>
              <w:rPr>
                <w:rFonts w:hint="eastAsia"/>
                <w:lang w:val="en-US" w:eastAsia="zh-CN"/>
              </w:rPr>
            </w:pPr>
            <w:r>
              <w:rPr>
                <w:rFonts w:hint="eastAsia"/>
                <w:lang w:val="en-US" w:eastAsia="zh-CN"/>
              </w:rPr>
              <w:t>车辆借出的原因</w:t>
            </w:r>
          </w:p>
        </w:tc>
        <w:tc>
          <w:tcPr>
            <w:tcW w:w="1438"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归还时间</w:t>
            </w:r>
          </w:p>
        </w:tc>
        <w:tc>
          <w:tcPr>
            <w:tcW w:w="4473" w:type="dxa"/>
            <w:shd w:val="clear" w:color="auto" w:fill="FFFFFF"/>
            <w:noWrap w:val="0"/>
            <w:vAlign w:val="top"/>
          </w:tcPr>
          <w:p>
            <w:pPr>
              <w:rPr>
                <w:rFonts w:hint="eastAsia"/>
                <w:lang w:val="en-US" w:eastAsia="zh-CN"/>
              </w:rPr>
            </w:pPr>
            <w:r>
              <w:rPr>
                <w:rFonts w:hint="eastAsia"/>
                <w:lang w:val="en-US" w:eastAsia="zh-CN"/>
              </w:rPr>
              <w:t>使用完，车辆被归还的时间</w:t>
            </w:r>
          </w:p>
        </w:tc>
        <w:tc>
          <w:tcPr>
            <w:tcW w:w="1438"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应还时间</w:t>
            </w:r>
          </w:p>
        </w:tc>
        <w:tc>
          <w:tcPr>
            <w:tcW w:w="4473" w:type="dxa"/>
            <w:shd w:val="clear" w:color="auto" w:fill="FFFFFF"/>
            <w:noWrap w:val="0"/>
            <w:vAlign w:val="top"/>
          </w:tcPr>
          <w:p>
            <w:pPr>
              <w:rPr>
                <w:rFonts w:hint="eastAsia"/>
                <w:lang w:val="en-US" w:eastAsia="zh-CN"/>
              </w:rPr>
            </w:pPr>
            <w:r>
              <w:rPr>
                <w:rFonts w:hint="eastAsia"/>
                <w:lang w:val="en-US" w:eastAsia="zh-CN"/>
              </w:rPr>
              <w:t>车辆借用截止时间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bl>
    <w:p>
      <w:pPr>
        <w:rPr>
          <w:rFonts w:hint="eastAsia"/>
          <w:lang w:val="en-US" w:eastAsia="zh-CN"/>
        </w:rPr>
      </w:pPr>
    </w:p>
    <w:p>
      <w:pPr>
        <w:rPr>
          <w:rFonts w:hint="eastAsia"/>
          <w:b/>
          <w:bCs/>
          <w:lang w:val="en-US" w:eastAsia="zh-CN"/>
        </w:rPr>
      </w:pPr>
      <w:r>
        <w:rPr>
          <w:rFonts w:hint="eastAsia"/>
          <w:b/>
          <w:bCs/>
          <w:lang w:val="en-US" w:eastAsia="zh-CN"/>
        </w:rPr>
        <w:t>设备基本信息：</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设备编号</w:t>
            </w:r>
          </w:p>
        </w:tc>
        <w:tc>
          <w:tcPr>
            <w:tcW w:w="4473" w:type="dxa"/>
            <w:shd w:val="clear" w:color="auto" w:fill="FFFFFF"/>
            <w:noWrap w:val="0"/>
            <w:vAlign w:val="top"/>
          </w:tcPr>
          <w:p>
            <w:pPr>
              <w:rPr>
                <w:rFonts w:ascii="Arial" w:hAnsi="Arial" w:cs="Arial"/>
                <w:szCs w:val="21"/>
              </w:rPr>
            </w:pPr>
            <w:r>
              <w:rPr>
                <w:rFonts w:hint="eastAsia"/>
                <w:lang w:val="en-US" w:eastAsia="zh-CN"/>
              </w:rPr>
              <w:t>设备特有的编号</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设备名</w:t>
            </w:r>
          </w:p>
        </w:tc>
        <w:tc>
          <w:tcPr>
            <w:tcW w:w="4473" w:type="dxa"/>
            <w:shd w:val="clear" w:color="auto" w:fill="FFFFFF"/>
            <w:noWrap w:val="0"/>
            <w:vAlign w:val="top"/>
          </w:tcPr>
          <w:p>
            <w:pPr>
              <w:rPr>
                <w:rFonts w:hint="default" w:ascii="Arial" w:hAnsi="Arial" w:cs="Arial"/>
                <w:szCs w:val="21"/>
                <w:lang w:val="en-US"/>
              </w:rPr>
            </w:pPr>
            <w:r>
              <w:rPr>
                <w:rFonts w:hint="eastAsia"/>
                <w:lang w:val="en-US" w:eastAsia="zh-CN"/>
              </w:rPr>
              <w:t>设备的名字</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设备情况</w:t>
            </w:r>
          </w:p>
        </w:tc>
        <w:tc>
          <w:tcPr>
            <w:tcW w:w="4473" w:type="dxa"/>
            <w:shd w:val="clear" w:color="auto" w:fill="FFFFFF"/>
            <w:noWrap w:val="0"/>
            <w:vAlign w:val="top"/>
          </w:tcPr>
          <w:p>
            <w:pPr>
              <w:rPr>
                <w:rFonts w:hint="eastAsia" w:ascii="Arial" w:hAnsi="Arial" w:cs="Arial"/>
                <w:szCs w:val="21"/>
                <w:lang w:val="en-US" w:eastAsia="zh-CN"/>
              </w:rPr>
            </w:pPr>
            <w:r>
              <w:rPr>
                <w:rFonts w:hint="eastAsia" w:ascii="Arial" w:hAnsi="Arial" w:cs="Arial"/>
                <w:szCs w:val="21"/>
                <w:lang w:val="en-US" w:eastAsia="zh-CN"/>
              </w:rPr>
              <w:t>1：设备完好</w:t>
            </w:r>
          </w:p>
          <w:p>
            <w:pPr>
              <w:rPr>
                <w:rFonts w:hint="default" w:ascii="Arial" w:hAnsi="Arial" w:cs="Arial"/>
                <w:szCs w:val="21"/>
                <w:lang w:val="en-US" w:eastAsia="zh-CN"/>
              </w:rPr>
            </w:pPr>
            <w:r>
              <w:rPr>
                <w:rFonts w:hint="eastAsia" w:ascii="Arial" w:hAnsi="Arial" w:cs="Arial"/>
                <w:szCs w:val="21"/>
                <w:lang w:val="en-US" w:eastAsia="zh-CN"/>
              </w:rPr>
              <w:t>2：设备损坏</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设备使用情况</w:t>
            </w:r>
          </w:p>
        </w:tc>
        <w:tc>
          <w:tcPr>
            <w:tcW w:w="4473" w:type="dxa"/>
            <w:shd w:val="clear" w:color="auto" w:fill="FFFFFF"/>
            <w:noWrap w:val="0"/>
            <w:vAlign w:val="top"/>
          </w:tcPr>
          <w:p>
            <w:pPr>
              <w:rPr>
                <w:rFonts w:hint="eastAsia" w:ascii="Arial" w:hAnsi="Arial" w:cs="Arial"/>
                <w:szCs w:val="21"/>
              </w:rPr>
            </w:pPr>
            <w:r>
              <w:rPr>
                <w:rFonts w:hint="eastAsia"/>
                <w:lang w:val="en-US" w:eastAsia="zh-CN"/>
              </w:rPr>
              <w:t>是/否</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使用年限</w:t>
            </w:r>
          </w:p>
        </w:tc>
        <w:tc>
          <w:tcPr>
            <w:tcW w:w="4473" w:type="dxa"/>
            <w:shd w:val="clear" w:color="auto" w:fill="FFFFFF"/>
            <w:noWrap w:val="0"/>
            <w:vAlign w:val="top"/>
          </w:tcPr>
          <w:p>
            <w:pPr>
              <w:rPr>
                <w:rFonts w:hint="eastAsia"/>
                <w:lang w:val="en-US" w:eastAsia="zh-CN"/>
              </w:rPr>
            </w:pPr>
            <w:r>
              <w:rPr>
                <w:rFonts w:hint="eastAsia"/>
                <w:lang w:val="en-US" w:eastAsia="zh-CN"/>
              </w:rPr>
              <w:t>设备的使用年限</w:t>
            </w:r>
          </w:p>
        </w:tc>
        <w:tc>
          <w:tcPr>
            <w:tcW w:w="1438"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否</w:t>
            </w:r>
          </w:p>
        </w:tc>
      </w:tr>
    </w:tbl>
    <w:p>
      <w:pPr>
        <w:rPr>
          <w:rFonts w:hint="default"/>
          <w:lang w:val="en-US" w:eastAsia="zh-CN"/>
        </w:rPr>
      </w:pPr>
    </w:p>
    <w:p>
      <w:pPr>
        <w:rPr>
          <w:rFonts w:hint="eastAsia"/>
          <w:b/>
          <w:bCs/>
          <w:lang w:val="en-US" w:eastAsia="zh-CN"/>
        </w:rPr>
      </w:pPr>
      <w:r>
        <w:rPr>
          <w:rFonts w:hint="eastAsia"/>
          <w:b/>
          <w:bCs/>
          <w:lang w:val="en-US" w:eastAsia="zh-CN"/>
        </w:rPr>
        <w:t>维修记录：</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lang w:val="en-US" w:eastAsia="zh-CN"/>
              </w:rPr>
              <w:t>维修设备编号</w:t>
            </w:r>
          </w:p>
        </w:tc>
        <w:tc>
          <w:tcPr>
            <w:tcW w:w="4473" w:type="dxa"/>
            <w:shd w:val="clear" w:color="auto" w:fill="FFFFFF"/>
            <w:noWrap w:val="0"/>
            <w:vAlign w:val="top"/>
          </w:tcPr>
          <w:p>
            <w:pPr>
              <w:rPr>
                <w:rFonts w:ascii="Arial" w:hAnsi="Arial" w:cs="Arial"/>
                <w:szCs w:val="21"/>
              </w:rPr>
            </w:pPr>
            <w:r>
              <w:rPr>
                <w:rFonts w:hint="eastAsia"/>
                <w:lang w:val="en-US" w:eastAsia="zh-CN"/>
              </w:rPr>
              <w:t>维修物品的编号</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lang w:val="en-US" w:eastAsia="zh-CN"/>
              </w:rPr>
              <w:t>维修物品类型</w:t>
            </w:r>
          </w:p>
        </w:tc>
        <w:tc>
          <w:tcPr>
            <w:tcW w:w="4473" w:type="dxa"/>
            <w:shd w:val="clear" w:color="auto" w:fill="FFFFFF"/>
            <w:noWrap w:val="0"/>
            <w:vAlign w:val="top"/>
          </w:tcPr>
          <w:p>
            <w:pPr>
              <w:rPr>
                <w:rFonts w:hint="default" w:ascii="Arial" w:hAnsi="Arial" w:cs="Arial"/>
                <w:szCs w:val="21"/>
                <w:lang w:val="en-US"/>
              </w:rPr>
            </w:pPr>
            <w:r>
              <w:rPr>
                <w:rFonts w:hint="eastAsia"/>
                <w:lang w:val="en-US" w:eastAsia="zh-CN"/>
              </w:rPr>
              <w:t>物品的类型，如车辆或设备。</w:t>
            </w:r>
          </w:p>
        </w:tc>
        <w:tc>
          <w:tcPr>
            <w:tcW w:w="1438" w:type="dxa"/>
            <w:shd w:val="clear" w:color="auto" w:fill="FFFFFF"/>
            <w:noWrap w:val="0"/>
            <w:vAlign w:val="top"/>
          </w:tcPr>
          <w:p>
            <w:pPr>
              <w:widowControl/>
              <w:jc w:val="center"/>
              <w:rPr>
                <w:rFonts w:hint="eastAsia" w:ascii="Arial" w:hAnsi="Arial" w:cs="Arial"/>
                <w:szCs w:val="21"/>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lang w:val="en-US" w:eastAsia="zh-CN"/>
              </w:rPr>
              <w:t>维修东西编号（车牌号/设备编号）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lang w:val="en-US" w:eastAsia="zh-CN"/>
              </w:rPr>
              <w:t>物品特有的编号</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lang w:val="en-US" w:eastAsia="zh-CN"/>
              </w:rPr>
              <w:t>维修金额</w:t>
            </w:r>
          </w:p>
        </w:tc>
        <w:tc>
          <w:tcPr>
            <w:tcW w:w="4473" w:type="dxa"/>
            <w:shd w:val="clear" w:color="auto" w:fill="FFFFFF"/>
            <w:noWrap w:val="0"/>
            <w:vAlign w:val="top"/>
          </w:tcPr>
          <w:p>
            <w:pPr>
              <w:rPr>
                <w:rFonts w:hint="eastAsia" w:ascii="Arial" w:hAnsi="Arial" w:cs="Arial"/>
                <w:szCs w:val="21"/>
              </w:rPr>
            </w:pPr>
            <w:r>
              <w:rPr>
                <w:rFonts w:hint="eastAsia"/>
                <w:lang w:val="en-US" w:eastAsia="zh-CN"/>
              </w:rPr>
              <w:t>维修需要花费的金额</w:t>
            </w:r>
          </w:p>
        </w:tc>
        <w:tc>
          <w:tcPr>
            <w:tcW w:w="1438"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lang w:val="en-US" w:eastAsia="zh-CN"/>
              </w:rPr>
              <w:t>损害说明</w:t>
            </w:r>
          </w:p>
        </w:tc>
        <w:tc>
          <w:tcPr>
            <w:tcW w:w="4473" w:type="dxa"/>
            <w:shd w:val="clear" w:color="auto" w:fill="FFFFFF"/>
            <w:noWrap w:val="0"/>
            <w:vAlign w:val="top"/>
          </w:tcPr>
          <w:p>
            <w:pPr>
              <w:rPr>
                <w:rFonts w:hint="eastAsia"/>
                <w:lang w:val="en-US" w:eastAsia="zh-CN"/>
              </w:rPr>
            </w:pPr>
            <w:r>
              <w:rPr>
                <w:rFonts w:hint="eastAsia"/>
                <w:lang w:val="en-US" w:eastAsia="zh-CN"/>
              </w:rPr>
              <w:t>对于损坏情况的说明</w:t>
            </w:r>
          </w:p>
        </w:tc>
        <w:tc>
          <w:tcPr>
            <w:tcW w:w="1438" w:type="dxa"/>
            <w:shd w:val="clear" w:color="auto" w:fill="FFFFFF"/>
            <w:noWrap w:val="0"/>
            <w:vAlign w:val="top"/>
          </w:tcPr>
          <w:p>
            <w:pPr>
              <w:widowControl/>
              <w:jc w:val="center"/>
              <w:rPr>
                <w:rFonts w:hint="eastAsia"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lang w:val="en-US" w:eastAsia="zh-CN"/>
              </w:rPr>
              <w:t>取回日期</w:t>
            </w:r>
          </w:p>
        </w:tc>
        <w:tc>
          <w:tcPr>
            <w:tcW w:w="4473" w:type="dxa"/>
            <w:shd w:val="clear" w:color="auto" w:fill="FFFFFF"/>
            <w:noWrap w:val="0"/>
            <w:vAlign w:val="top"/>
          </w:tcPr>
          <w:p>
            <w:pPr>
              <w:rPr>
                <w:rFonts w:hint="eastAsia"/>
                <w:lang w:val="en-US" w:eastAsia="zh-CN"/>
              </w:rPr>
            </w:pPr>
            <w:r>
              <w:rPr>
                <w:rFonts w:hint="eastAsia"/>
                <w:lang w:val="en-US" w:eastAsia="zh-CN"/>
              </w:rPr>
              <w:t>东西维修好取回的日期</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ascii="Arial" w:hAnsi="Arial" w:cs="Arial"/>
                <w:szCs w:val="21"/>
                <w:lang w:val="en-US" w:eastAsia="zh-CN"/>
              </w:rPr>
            </w:pPr>
            <w:r>
              <w:rPr>
                <w:rFonts w:hint="eastAsia"/>
                <w:lang w:val="en-US" w:eastAsia="zh-CN"/>
              </w:rPr>
              <w:t>报修人</w:t>
            </w:r>
          </w:p>
        </w:tc>
        <w:tc>
          <w:tcPr>
            <w:tcW w:w="4473" w:type="dxa"/>
            <w:shd w:val="clear" w:color="auto" w:fill="FFFFFF"/>
            <w:noWrap w:val="0"/>
            <w:vAlign w:val="top"/>
          </w:tcPr>
          <w:p>
            <w:pPr>
              <w:rPr>
                <w:rFonts w:hint="eastAsia"/>
                <w:lang w:val="en-US" w:eastAsia="zh-CN"/>
              </w:rPr>
            </w:pPr>
            <w:r>
              <w:rPr>
                <w:rFonts w:hint="eastAsia"/>
                <w:lang w:val="en-US" w:eastAsia="zh-CN"/>
              </w:rPr>
              <w:t>送去保修的人</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ascii="Arial" w:hAnsi="Arial" w:cs="Arial"/>
                <w:szCs w:val="21"/>
                <w:lang w:val="en-US" w:eastAsia="zh-CN"/>
              </w:rPr>
            </w:pPr>
            <w:r>
              <w:rPr>
                <w:rFonts w:hint="eastAsia"/>
                <w:lang w:val="en-US" w:eastAsia="zh-CN"/>
              </w:rPr>
              <w:t>报修日期</w:t>
            </w:r>
          </w:p>
        </w:tc>
        <w:tc>
          <w:tcPr>
            <w:tcW w:w="4473" w:type="dxa"/>
            <w:shd w:val="clear" w:color="auto" w:fill="FFFFFF"/>
            <w:noWrap w:val="0"/>
            <w:vAlign w:val="top"/>
          </w:tcPr>
          <w:p>
            <w:pPr>
              <w:rPr>
                <w:rFonts w:hint="eastAsia"/>
                <w:lang w:val="en-US" w:eastAsia="zh-CN"/>
              </w:rPr>
            </w:pPr>
            <w:r>
              <w:rPr>
                <w:rFonts w:hint="eastAsia"/>
                <w:lang w:val="en-US" w:eastAsia="zh-CN"/>
              </w:rPr>
              <w:t>送去保修的日期</w:t>
            </w:r>
          </w:p>
        </w:tc>
        <w:tc>
          <w:tcPr>
            <w:tcW w:w="1438"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是</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3" w:name="_Toc10713"/>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3.2.3 个人办公</w:t>
      </w:r>
      <w:bookmarkEnd w:id="1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需求描述</w:t>
      </w:r>
    </w:p>
    <w:tbl>
      <w:tblPr>
        <w:tblStyle w:val="8"/>
        <w:tblW w:w="0" w:type="auto"/>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31"/>
        <w:gridCol w:w="718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20" w:type="dxa"/>
            <w:gridSpan w:val="2"/>
            <w:tcBorders>
              <w:tl2br w:val="nil"/>
              <w:tr2bl w:val="nil"/>
            </w:tcBorders>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功能名称</w:t>
            </w:r>
          </w:p>
        </w:tc>
        <w:tc>
          <w:tcPr>
            <w:tcW w:w="7188" w:type="dxa"/>
            <w:tcBorders>
              <w:tl2br w:val="nil"/>
              <w:tr2bl w:val="nil"/>
            </w:tcBorders>
            <w:noWrap w:val="0"/>
            <w:vAlign w:val="top"/>
          </w:tcPr>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个人办公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优先级</w:t>
            </w:r>
          </w:p>
        </w:tc>
        <w:tc>
          <w:tcPr>
            <w:tcW w:w="7188"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业务背景</w:t>
            </w:r>
          </w:p>
        </w:tc>
        <w:tc>
          <w:tcPr>
            <w:tcW w:w="7188" w:type="dxa"/>
            <w:tcBorders>
              <w:tl2br w:val="nil"/>
              <w:tr2bl w:val="nil"/>
            </w:tcBorders>
            <w:noWrap w:val="0"/>
            <w:vAlign w:val="top"/>
          </w:tcPr>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所有的企业都需要员工办公部门的实现。个人办公设计的合理化有利于提高员工的办公效率和办公积极性。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功能说明</w:t>
            </w:r>
          </w:p>
        </w:tc>
        <w:tc>
          <w:tcPr>
            <w:tcW w:w="7188" w:type="dxa"/>
            <w:tcBorders>
              <w:tl2br w:val="nil"/>
              <w:tr2bl w:val="nil"/>
            </w:tcBorders>
            <w:noWrap w:val="0"/>
            <w:vAlign w:val="top"/>
          </w:tcPr>
          <w:p>
            <w:pPr>
              <w:pStyle w:val="2"/>
              <w:numPr>
                <w:ilvl w:val="0"/>
                <w:numId w:val="0"/>
              </w:numPr>
              <w:spacing w:line="240" w:lineRule="auto"/>
              <w:ind w:leftChars="0"/>
              <w:rPr>
                <w:rFonts w:hint="default" w:ascii="宋体" w:hAnsi="宋体" w:eastAsia="宋体" w:cs="宋体"/>
                <w:b w:val="0"/>
                <w:bCs w:val="0"/>
                <w:sz w:val="21"/>
                <w:szCs w:val="21"/>
                <w:lang w:val="en-US"/>
              </w:rPr>
            </w:pPr>
            <w:r>
              <w:rPr>
                <w:rFonts w:hint="eastAsia" w:ascii="宋体" w:hAnsi="宋体" w:cs="宋体"/>
                <w:b w:val="0"/>
                <w:bCs w:val="0"/>
                <w:sz w:val="21"/>
                <w:szCs w:val="21"/>
                <w:lang w:val="en-US" w:eastAsia="zh-CN"/>
              </w:rPr>
              <w:t>1.</w:t>
            </w:r>
            <w:r>
              <w:rPr>
                <w:rFonts w:hint="eastAsia" w:ascii="宋体" w:hAnsi="宋体" w:eastAsia="宋体" w:cs="宋体"/>
                <w:b w:val="0"/>
                <w:bCs w:val="0"/>
                <w:sz w:val="21"/>
                <w:szCs w:val="21"/>
                <w:lang w:val="en-US" w:eastAsia="zh-CN"/>
              </w:rPr>
              <w:t>个人日程</w:t>
            </w:r>
            <w:r>
              <w:rPr>
                <w:rFonts w:hint="eastAsia" w:ascii="宋体" w:hAnsi="宋体" w:cs="宋体"/>
                <w:b w:val="0"/>
                <w:bCs w:val="0"/>
                <w:sz w:val="21"/>
                <w:szCs w:val="21"/>
                <w:lang w:val="en-US" w:eastAsia="zh-CN"/>
              </w:rPr>
              <w:t>:用户可以查看个人日程安排、编写个人日程、个人日程信息的提醒、以及个人日程的完成情况。</w:t>
            </w:r>
          </w:p>
          <w:p>
            <w:pPr>
              <w:pStyle w:val="2"/>
              <w:numPr>
                <w:ilvl w:val="0"/>
                <w:numId w:val="0"/>
              </w:numPr>
              <w:spacing w:line="240" w:lineRule="auto"/>
              <w:ind w:leftChars="0"/>
              <w:rPr>
                <w:rFonts w:hint="default" w:ascii="宋体" w:hAnsi="宋体" w:eastAsia="宋体" w:cs="宋体"/>
                <w:b w:val="0"/>
                <w:bCs w:val="0"/>
                <w:sz w:val="21"/>
                <w:szCs w:val="21"/>
                <w:lang w:val="en-US"/>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通讯录</w:t>
            </w:r>
            <w:r>
              <w:rPr>
                <w:rFonts w:hint="eastAsia" w:ascii="宋体" w:hAnsi="宋体" w:cs="宋体"/>
                <w:b w:val="0"/>
                <w:bCs w:val="0"/>
                <w:sz w:val="21"/>
                <w:szCs w:val="21"/>
                <w:lang w:val="en-US" w:eastAsia="zh-CN"/>
              </w:rPr>
              <w:t>：用户可以查看通讯录所有信息，也可以进行查询以快速找到联系人。</w:t>
            </w:r>
          </w:p>
          <w:p>
            <w:pPr>
              <w:pStyle w:val="2"/>
              <w:numPr>
                <w:ilvl w:val="0"/>
                <w:numId w:val="0"/>
              </w:numPr>
              <w:spacing w:line="240" w:lineRule="auto"/>
              <w:ind w:leftChars="0"/>
              <w:rPr>
                <w:rFonts w:hint="default" w:ascii="宋体" w:hAnsi="宋体" w:eastAsia="宋体" w:cs="宋体"/>
                <w:b w:val="0"/>
                <w:bCs w:val="0"/>
                <w:sz w:val="21"/>
                <w:szCs w:val="21"/>
                <w:lang w:val="en-US"/>
              </w:rPr>
            </w:pPr>
            <w:r>
              <w:rPr>
                <w:rFonts w:hint="eastAsia" w:ascii="宋体" w:hAnsi="宋体" w:cs="宋体"/>
                <w:b w:val="0"/>
                <w:bCs w:val="0"/>
                <w:sz w:val="21"/>
                <w:szCs w:val="21"/>
                <w:lang w:val="en-US" w:eastAsia="zh-CN"/>
              </w:rPr>
              <w:t>3.</w:t>
            </w:r>
            <w:r>
              <w:rPr>
                <w:rFonts w:hint="eastAsia" w:ascii="宋体" w:hAnsi="宋体" w:eastAsia="宋体" w:cs="宋体"/>
                <w:b w:val="0"/>
                <w:bCs w:val="0"/>
                <w:sz w:val="21"/>
                <w:szCs w:val="21"/>
                <w:lang w:val="en-US" w:eastAsia="zh-CN"/>
              </w:rPr>
              <w:t>查看新闻动态、通知公告</w:t>
            </w:r>
            <w:r>
              <w:rPr>
                <w:rFonts w:hint="eastAsia" w:ascii="宋体" w:hAnsi="宋体" w:cs="宋体"/>
                <w:b w:val="0"/>
                <w:bCs w:val="0"/>
                <w:sz w:val="21"/>
                <w:szCs w:val="21"/>
                <w:lang w:val="en-US" w:eastAsia="zh-CN"/>
              </w:rPr>
              <w:t>：针对公司发布的通告和动态，用户登录后可以查看到。</w:t>
            </w:r>
          </w:p>
          <w:p>
            <w:pPr>
              <w:pStyle w:val="2"/>
              <w:numPr>
                <w:ilvl w:val="0"/>
                <w:numId w:val="0"/>
              </w:numPr>
              <w:spacing w:line="240" w:lineRule="auto"/>
              <w:ind w:leftChars="0"/>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公文发文</w:t>
            </w:r>
            <w:r>
              <w:rPr>
                <w:rFonts w:hint="eastAsia" w:ascii="宋体" w:hAnsi="宋体" w:cs="宋体"/>
                <w:b w:val="0"/>
                <w:bCs w:val="0"/>
                <w:sz w:val="21"/>
                <w:szCs w:val="21"/>
                <w:lang w:val="en-US" w:eastAsia="zh-CN"/>
              </w:rPr>
              <w:t>：进入系统，员工可以对电子或纸质公文文件进行处理，其中包括处理对文件登记、拟办、办理、等处理和文件处理过程跟踪。</w:t>
            </w:r>
          </w:p>
          <w:p>
            <w:pPr>
              <w:pStyle w:val="2"/>
              <w:numPr>
                <w:ilvl w:val="0"/>
                <w:numId w:val="0"/>
              </w:numPr>
              <w:spacing w:line="240" w:lineRule="auto"/>
              <w:ind w:leftChars="0"/>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公文收文</w:t>
            </w:r>
            <w:r>
              <w:rPr>
                <w:rFonts w:hint="eastAsia" w:ascii="宋体" w:hAnsi="宋体" w:cs="宋体"/>
                <w:b w:val="0"/>
                <w:bCs w:val="0"/>
                <w:sz w:val="21"/>
                <w:szCs w:val="21"/>
                <w:lang w:val="en-US" w:eastAsia="zh-CN"/>
              </w:rPr>
              <w:t>：系统产生电子公文进行发文处理，其中包括处理对拟稿、会签、审核、签发、编号、校对、用印和分发等出路和文件处理过程跟踪。实现公司和部门发文的办公自动化。并严格制定多级安全保证技术确保公文流转过程中的安全性和真实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约束条件</w:t>
            </w:r>
          </w:p>
        </w:tc>
        <w:tc>
          <w:tcPr>
            <w:tcW w:w="7188" w:type="dxa"/>
            <w:tcBorders>
              <w:tl2br w:val="nil"/>
              <w:tr2bl w:val="nil"/>
            </w:tcBorders>
            <w:noWrap w:val="0"/>
            <w:vAlign w:val="top"/>
          </w:tcPr>
          <w:p>
            <w:pPr>
              <w:pStyle w:val="2"/>
              <w:numPr>
                <w:ilvl w:val="0"/>
                <w:numId w:val="0"/>
              </w:numPr>
              <w:spacing w:line="240" w:lineRule="auto"/>
              <w:ind w:leftChars="0"/>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1.</w:t>
            </w:r>
            <w:r>
              <w:rPr>
                <w:rFonts w:hint="eastAsia" w:ascii="宋体" w:hAnsi="宋体" w:eastAsia="宋体" w:cs="宋体"/>
                <w:b w:val="0"/>
                <w:bCs w:val="0"/>
                <w:sz w:val="21"/>
                <w:szCs w:val="21"/>
              </w:rPr>
              <w:t>系统要求</w:t>
            </w:r>
            <w:r>
              <w:rPr>
                <w:rFonts w:hint="eastAsia" w:ascii="宋体" w:hAnsi="宋体" w:eastAsia="宋体" w:cs="宋体"/>
                <w:b w:val="0"/>
                <w:bCs w:val="0"/>
                <w:sz w:val="21"/>
                <w:szCs w:val="21"/>
                <w:lang w:val="en-US" w:eastAsia="zh-CN"/>
              </w:rPr>
              <w:t>员工</w:t>
            </w:r>
            <w:r>
              <w:rPr>
                <w:rFonts w:hint="eastAsia" w:ascii="宋体" w:hAnsi="宋体" w:eastAsia="宋体" w:cs="宋体"/>
                <w:b w:val="0"/>
                <w:bCs w:val="0"/>
                <w:sz w:val="21"/>
                <w:szCs w:val="21"/>
              </w:rPr>
              <w:t>的编号唯一</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不存在重复的情况</w:t>
            </w:r>
            <w:r>
              <w:rPr>
                <w:rFonts w:hint="eastAsia" w:ascii="宋体" w:hAnsi="宋体" w:eastAsia="宋体" w:cs="宋体"/>
                <w:b w:val="0"/>
                <w:bCs w:val="0"/>
                <w:sz w:val="21"/>
                <w:szCs w:val="21"/>
              </w:rPr>
              <w:t>。</w:t>
            </w:r>
          </w:p>
          <w:p>
            <w:pPr>
              <w:pStyle w:val="2"/>
              <w:numPr>
                <w:ilvl w:val="0"/>
                <w:numId w:val="0"/>
              </w:numPr>
              <w:spacing w:line="240" w:lineRule="auto"/>
              <w:ind w:leftChars="0"/>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对员工信息保证安全性</w:t>
            </w:r>
            <w:r>
              <w:rPr>
                <w:rFonts w:hint="eastAsia" w:ascii="宋体" w:hAnsi="宋体" w:eastAsia="宋体" w:cs="宋体"/>
                <w:b w:val="0"/>
                <w:bCs w:val="0"/>
                <w:sz w:val="21"/>
                <w:szCs w:val="21"/>
              </w:rPr>
              <w:t>。</w:t>
            </w:r>
          </w:p>
          <w:p>
            <w:pPr>
              <w:pStyle w:val="2"/>
              <w:numPr>
                <w:ilvl w:val="0"/>
                <w:numId w:val="0"/>
              </w:numPr>
              <w:spacing w:line="240" w:lineRule="auto"/>
              <w:ind w:left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3.通讯录的安全保密性要好。</w:t>
            </w:r>
          </w:p>
          <w:p>
            <w:pPr>
              <w:pStyle w:val="2"/>
              <w:numPr>
                <w:ilvl w:val="0"/>
                <w:numId w:val="0"/>
              </w:numPr>
              <w:spacing w:line="240" w:lineRule="auto"/>
              <w:ind w:leftChars="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4.对用户日程的提醒功能性能要好。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相关查询</w:t>
            </w:r>
          </w:p>
        </w:tc>
        <w:tc>
          <w:tcPr>
            <w:tcW w:w="7188" w:type="dxa"/>
            <w:tcBorders>
              <w:tl2br w:val="nil"/>
              <w:tr2bl w:val="nil"/>
            </w:tcBorders>
            <w:noWrap w:val="0"/>
            <w:vAlign w:val="top"/>
          </w:tcPr>
          <w:p>
            <w:pPr>
              <w:pStyle w:val="2"/>
              <w:spacing w:line="24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rPr>
              <w:t>查询</w:t>
            </w:r>
            <w:r>
              <w:rPr>
                <w:rFonts w:hint="eastAsia" w:ascii="宋体" w:hAnsi="宋体" w:eastAsia="宋体" w:cs="宋体"/>
                <w:b w:val="0"/>
                <w:bCs w:val="0"/>
                <w:sz w:val="21"/>
                <w:szCs w:val="21"/>
                <w:lang w:val="en-US" w:eastAsia="zh-CN"/>
              </w:rPr>
              <w:t>个人日程信息</w:t>
            </w:r>
            <w:r>
              <w:rPr>
                <w:rFonts w:hint="eastAsia" w:ascii="宋体" w:hAnsi="宋体" w:eastAsia="宋体" w:cs="宋体"/>
                <w:b w:val="0"/>
                <w:bCs w:val="0"/>
                <w:sz w:val="21"/>
                <w:szCs w:val="21"/>
              </w:rPr>
              <w:t>：可以</w:t>
            </w:r>
            <w:r>
              <w:rPr>
                <w:rFonts w:hint="eastAsia" w:ascii="宋体" w:hAnsi="宋体" w:eastAsia="宋体" w:cs="宋体"/>
                <w:b w:val="0"/>
                <w:bCs w:val="0"/>
                <w:sz w:val="21"/>
                <w:szCs w:val="21"/>
                <w:lang w:val="en-US" w:eastAsia="zh-CN"/>
              </w:rPr>
              <w:t>查看当天日程以及之前日程</w:t>
            </w:r>
          </w:p>
          <w:p>
            <w:pPr>
              <w:pStyle w:val="2"/>
              <w:spacing w:line="24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查询通讯录：可以查看普通员工的联系方式，以便于进行企业办公</w:t>
            </w:r>
          </w:p>
          <w:p>
            <w:pPr>
              <w:pStyle w:val="2"/>
              <w:spacing w:line="24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查询新闻、公告通知：可以查看未读、已读、垃圾箱消息</w:t>
            </w:r>
          </w:p>
          <w:p>
            <w:pPr>
              <w:pStyle w:val="2"/>
              <w:spacing w:line="24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查询公文信息：进入员工个人系统，查看收文、发文情况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其他需求</w:t>
            </w:r>
          </w:p>
        </w:tc>
        <w:tc>
          <w:tcPr>
            <w:tcW w:w="7188" w:type="dxa"/>
            <w:tcBorders>
              <w:tl2br w:val="nil"/>
              <w:tr2bl w:val="nil"/>
            </w:tcBorders>
            <w:noWrap w:val="0"/>
            <w:vAlign w:val="top"/>
          </w:tcPr>
          <w:p>
            <w:pPr>
              <w:pStyle w:val="2"/>
              <w:rPr>
                <w:rFonts w:hint="eastAsia" w:ascii="宋体" w:hAnsi="宋体" w:eastAsia="宋体" w:cs="宋体"/>
                <w:b w:val="0"/>
                <w:bCs w:val="0"/>
                <w:sz w:val="21"/>
                <w:szCs w:val="21"/>
              </w:rPr>
            </w:pPr>
            <w:r>
              <w:rPr>
                <w:rFonts w:hint="eastAsia" w:ascii="宋体" w:hAnsi="宋体" w:eastAsia="宋体" w:cs="宋体"/>
                <w:b w:val="0"/>
                <w:bCs w:val="0"/>
                <w:sz w:val="21"/>
                <w:szCs w:val="21"/>
              </w:rPr>
              <w:t>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裁剪说明</w:t>
            </w:r>
          </w:p>
        </w:tc>
        <w:tc>
          <w:tcPr>
            <w:tcW w:w="7188" w:type="dxa"/>
            <w:tcBorders>
              <w:tl2br w:val="nil"/>
              <w:tr2bl w:val="nil"/>
            </w:tcBorders>
            <w:noWrap w:val="0"/>
            <w:vAlign w:val="top"/>
          </w:tcPr>
          <w:p>
            <w:pPr>
              <w:pStyle w:val="2"/>
              <w:rPr>
                <w:rFonts w:hint="eastAsia" w:ascii="宋体" w:hAnsi="宋体" w:eastAsia="宋体" w:cs="宋体"/>
                <w:b w:val="0"/>
                <w:bCs w:val="0"/>
                <w:sz w:val="21"/>
                <w:szCs w:val="21"/>
              </w:rPr>
            </w:pPr>
            <w:r>
              <w:rPr>
                <w:rFonts w:hint="eastAsia" w:ascii="宋体" w:hAnsi="宋体" w:eastAsia="宋体" w:cs="宋体"/>
                <w:b w:val="0"/>
                <w:bCs w:val="0"/>
                <w:sz w:val="21"/>
                <w:szCs w:val="21"/>
              </w:rPr>
              <w:t>不可裁剪</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业务流程描述</w:t>
      </w:r>
    </w:p>
    <w:p>
      <w:pPr>
        <w:rPr>
          <w:rFonts w:hint="eastAsia"/>
        </w:rPr>
      </w:pPr>
    </w:p>
    <w:p>
      <w:pPr>
        <w:rPr>
          <w:rFonts w:hint="eastAsia"/>
          <w:b/>
          <w:bCs/>
          <w:sz w:val="24"/>
          <w:szCs w:val="24"/>
          <w:lang w:val="en-US" w:eastAsia="zh-CN"/>
        </w:rPr>
      </w:pPr>
      <w:r>
        <w:drawing>
          <wp:anchor distT="0" distB="0" distL="114935" distR="114935" simplePos="0" relativeHeight="251665408" behindDoc="0" locked="0" layoutInCell="1" allowOverlap="1">
            <wp:simplePos x="0" y="0"/>
            <wp:positionH relativeFrom="column">
              <wp:posOffset>-66040</wp:posOffset>
            </wp:positionH>
            <wp:positionV relativeFrom="paragraph">
              <wp:posOffset>92075</wp:posOffset>
            </wp:positionV>
            <wp:extent cx="5268595" cy="2624455"/>
            <wp:effectExtent l="0" t="0" r="4445" b="12065"/>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1"/>
                    <a:stretch>
                      <a:fillRect/>
                    </a:stretch>
                  </pic:blipFill>
                  <pic:spPr>
                    <a:xfrm>
                      <a:off x="0" y="0"/>
                      <a:ext cx="5268595" cy="2624455"/>
                    </a:xfrm>
                    <a:prstGeom prst="rect">
                      <a:avLst/>
                    </a:prstGeom>
                    <a:noFill/>
                    <a:ln>
                      <a:noFill/>
                    </a:ln>
                  </pic:spPr>
                </pic:pic>
              </a:graphicData>
            </a:graphic>
          </wp:anchor>
        </w:drawing>
      </w:r>
      <w:r>
        <w:rPr>
          <w:rFonts w:hint="eastAsia"/>
          <w:b/>
          <w:bCs/>
          <w:sz w:val="24"/>
          <w:szCs w:val="24"/>
          <w:lang w:val="en-US" w:eastAsia="zh-CN"/>
        </w:rPr>
        <w:t>用例图</w:t>
      </w:r>
    </w:p>
    <w:p>
      <w:pPr>
        <w:rPr>
          <w:rFonts w:hint="eastAsia"/>
          <w:b/>
          <w:bCs/>
          <w:lang w:val="en-US" w:eastAsia="zh-CN"/>
        </w:rPr>
      </w:pPr>
      <w:r>
        <w:rPr>
          <w:rFonts w:hint="eastAsia"/>
          <w:lang w:val="en-US" w:eastAsia="zh-CN"/>
        </w:rPr>
        <w:drawing>
          <wp:anchor distT="0" distB="0" distL="114935" distR="114935" simplePos="0" relativeHeight="251666432" behindDoc="0" locked="0" layoutInCell="1" allowOverlap="1">
            <wp:simplePos x="0" y="0"/>
            <wp:positionH relativeFrom="column">
              <wp:posOffset>1165225</wp:posOffset>
            </wp:positionH>
            <wp:positionV relativeFrom="paragraph">
              <wp:posOffset>16510</wp:posOffset>
            </wp:positionV>
            <wp:extent cx="2681605" cy="4872990"/>
            <wp:effectExtent l="0" t="0" r="635" b="3810"/>
            <wp:wrapSquare wrapText="bothSides"/>
            <wp:docPr id="10" name="图片 10" descr="普通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普通员工"/>
                    <pic:cNvPicPr>
                      <a:picLocks noChangeAspect="1"/>
                    </pic:cNvPicPr>
                  </pic:nvPicPr>
                  <pic:blipFill>
                    <a:blip r:embed="rId12"/>
                    <a:stretch>
                      <a:fillRect/>
                    </a:stretch>
                  </pic:blipFill>
                  <pic:spPr>
                    <a:xfrm>
                      <a:off x="0" y="0"/>
                      <a:ext cx="2681605" cy="4872990"/>
                    </a:xfrm>
                    <a:prstGeom prst="rect">
                      <a:avLst/>
                    </a:prstGeom>
                  </pic:spPr>
                </pic:pic>
              </a:graphicData>
            </a:graphic>
          </wp:anchor>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数据描述</w:t>
      </w:r>
    </w:p>
    <w:p>
      <w:pPr>
        <w:rPr>
          <w:rFonts w:hint="default"/>
          <w:b/>
          <w:bCs/>
          <w:lang w:val="en-US" w:eastAsia="zh-CN"/>
        </w:rPr>
      </w:pPr>
      <w:r>
        <w:rPr>
          <w:rFonts w:hint="eastAsia"/>
          <w:b/>
          <w:bCs/>
          <w:lang w:val="en-US" w:eastAsia="zh-CN"/>
        </w:rPr>
        <w:t>日程信息：</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lang w:val="en-US" w:eastAsia="zh-CN"/>
              </w:rPr>
            </w:pPr>
            <w:r>
              <w:rPr>
                <w:rFonts w:hint="eastAsia"/>
                <w:sz w:val="21"/>
                <w:szCs w:val="21"/>
                <w:lang w:val="en-US" w:eastAsia="zh-CN"/>
              </w:rPr>
              <w:t>日程编号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sz w:val="21"/>
                <w:szCs w:val="21"/>
                <w:lang w:val="en-US" w:eastAsia="zh-CN"/>
              </w:rPr>
              <w:t>用来标识员工日程信息的唯一的代码</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lang w:val="en-US" w:eastAsia="zh-CN"/>
              </w:rPr>
            </w:pPr>
            <w:r>
              <w:rPr>
                <w:rFonts w:hint="eastAsia"/>
                <w:sz w:val="21"/>
                <w:szCs w:val="21"/>
                <w:lang w:val="en-US" w:eastAsia="zh-CN"/>
              </w:rPr>
              <w:t>员工工号</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sz w:val="21"/>
                <w:szCs w:val="21"/>
                <w:lang w:val="en-US" w:eastAsia="zh-CN"/>
              </w:rPr>
              <w:t>用来标识每个员工的代码</w:t>
            </w:r>
          </w:p>
        </w:tc>
        <w:tc>
          <w:tcPr>
            <w:tcW w:w="1438" w:type="dxa"/>
            <w:shd w:val="clear" w:color="auto" w:fill="FFFFFF"/>
            <w:noWrap w:val="0"/>
            <w:vAlign w:val="top"/>
          </w:tcPr>
          <w:p>
            <w:pPr>
              <w:widowControl/>
              <w:jc w:val="center"/>
              <w:rPr>
                <w:rFonts w:hint="eastAsia"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jc w:val="center"/>
              <w:rPr>
                <w:rFonts w:hint="default"/>
                <w:lang w:val="en-US" w:eastAsia="zh-CN"/>
              </w:rPr>
            </w:pPr>
            <w:r>
              <w:rPr>
                <w:rFonts w:hint="eastAsia"/>
                <w:sz w:val="21"/>
                <w:szCs w:val="21"/>
                <w:lang w:val="en-US" w:eastAsia="zh-CN"/>
              </w:rPr>
              <w:t>开始时间</w:t>
            </w:r>
          </w:p>
        </w:tc>
        <w:tc>
          <w:tcPr>
            <w:tcW w:w="4473" w:type="dxa"/>
            <w:shd w:val="clear" w:color="auto" w:fill="FFFFFF"/>
            <w:noWrap w:val="0"/>
            <w:vAlign w:val="top"/>
          </w:tcPr>
          <w:p>
            <w:pPr>
              <w:rPr>
                <w:rFonts w:hint="default" w:ascii="Arial" w:hAnsi="Arial" w:cs="Arial" w:eastAsiaTheme="minorEastAsia"/>
                <w:szCs w:val="21"/>
                <w:lang w:val="en-US" w:eastAsia="zh-CN"/>
              </w:rPr>
            </w:pPr>
            <w:r>
              <w:rPr>
                <w:rFonts w:hint="eastAsia"/>
                <w:sz w:val="21"/>
                <w:szCs w:val="21"/>
                <w:lang w:val="en-US" w:eastAsia="zh-CN"/>
              </w:rPr>
              <w:t>每个日程的具体开始时间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lang w:val="en-US" w:eastAsia="zh-CN"/>
              </w:rPr>
            </w:pPr>
            <w:r>
              <w:rPr>
                <w:rFonts w:hint="eastAsia"/>
                <w:sz w:val="21"/>
                <w:szCs w:val="21"/>
                <w:lang w:val="en-US" w:eastAsia="zh-CN"/>
              </w:rPr>
              <w:t>日期</w:t>
            </w:r>
          </w:p>
        </w:tc>
        <w:tc>
          <w:tcPr>
            <w:tcW w:w="4473" w:type="dxa"/>
            <w:shd w:val="clear" w:color="auto" w:fill="FFFFFF"/>
            <w:noWrap w:val="0"/>
            <w:vAlign w:val="top"/>
          </w:tcPr>
          <w:p>
            <w:pPr>
              <w:rPr>
                <w:rFonts w:hint="default" w:ascii="Arial" w:hAnsi="Arial" w:cs="Arial"/>
                <w:szCs w:val="21"/>
                <w:lang w:val="en-US" w:eastAsia="zh-CN"/>
              </w:rPr>
            </w:pPr>
            <w:r>
              <w:rPr>
                <w:rFonts w:hint="eastAsia"/>
                <w:sz w:val="21"/>
                <w:szCs w:val="21"/>
                <w:lang w:val="en-US" w:eastAsia="zh-CN"/>
              </w:rPr>
              <w:t>每个日程所属的日期</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lang w:val="en-US" w:eastAsia="zh-CN"/>
              </w:rPr>
            </w:pPr>
            <w:r>
              <w:rPr>
                <w:rFonts w:hint="eastAsia"/>
                <w:sz w:val="21"/>
                <w:szCs w:val="21"/>
                <w:lang w:val="en-US" w:eastAsia="zh-CN"/>
              </w:rPr>
              <w:t>日程信息</w:t>
            </w:r>
          </w:p>
        </w:tc>
        <w:tc>
          <w:tcPr>
            <w:tcW w:w="4473" w:type="dxa"/>
            <w:shd w:val="clear" w:color="auto" w:fill="FFFFFF"/>
            <w:noWrap w:val="0"/>
            <w:vAlign w:val="top"/>
          </w:tcPr>
          <w:p>
            <w:pPr>
              <w:rPr>
                <w:rFonts w:hint="default"/>
                <w:lang w:val="en-US" w:eastAsia="zh-CN"/>
              </w:rPr>
            </w:pPr>
            <w:r>
              <w:rPr>
                <w:rFonts w:hint="eastAsia"/>
                <w:sz w:val="21"/>
                <w:szCs w:val="21"/>
                <w:lang w:val="en-US" w:eastAsia="zh-CN"/>
              </w:rPr>
              <w:t>每个日程的大致信息介绍</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lang w:val="en-US" w:eastAsia="zh-CN"/>
              </w:rPr>
            </w:pPr>
            <w:r>
              <w:rPr>
                <w:rFonts w:hint="eastAsia"/>
                <w:sz w:val="21"/>
                <w:szCs w:val="21"/>
                <w:lang w:val="en-US" w:eastAsia="zh-CN"/>
              </w:rPr>
              <w:t>要求完成时间</w:t>
            </w:r>
          </w:p>
        </w:tc>
        <w:tc>
          <w:tcPr>
            <w:tcW w:w="4473" w:type="dxa"/>
            <w:shd w:val="clear" w:color="auto" w:fill="FFFFFF"/>
            <w:noWrap w:val="0"/>
            <w:vAlign w:val="top"/>
          </w:tcPr>
          <w:p>
            <w:pPr>
              <w:rPr>
                <w:rFonts w:hint="default"/>
                <w:lang w:val="en-US" w:eastAsia="zh-CN"/>
              </w:rPr>
            </w:pPr>
            <w:r>
              <w:rPr>
                <w:rFonts w:hint="eastAsia"/>
                <w:sz w:val="21"/>
                <w:szCs w:val="21"/>
                <w:lang w:val="en-US" w:eastAsia="zh-CN"/>
              </w:rPr>
              <w:t>每个日程要求完成的时间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lang w:val="en-US" w:eastAsia="zh-CN"/>
              </w:rPr>
            </w:pPr>
            <w:r>
              <w:rPr>
                <w:rFonts w:hint="eastAsia"/>
                <w:sz w:val="21"/>
                <w:szCs w:val="21"/>
                <w:lang w:val="en-US" w:eastAsia="zh-CN"/>
              </w:rPr>
              <w:t>实际完成时间</w:t>
            </w:r>
          </w:p>
        </w:tc>
        <w:tc>
          <w:tcPr>
            <w:tcW w:w="4473" w:type="dxa"/>
            <w:shd w:val="clear" w:color="auto" w:fill="FFFFFF"/>
            <w:noWrap w:val="0"/>
            <w:vAlign w:val="top"/>
          </w:tcPr>
          <w:p>
            <w:pPr>
              <w:rPr>
                <w:rFonts w:hint="default"/>
                <w:lang w:val="en-US" w:eastAsia="zh-CN"/>
              </w:rPr>
            </w:pPr>
            <w:r>
              <w:rPr>
                <w:rFonts w:hint="eastAsia"/>
                <w:sz w:val="21"/>
                <w:szCs w:val="21"/>
                <w:lang w:val="en-US" w:eastAsia="zh-CN"/>
              </w:rPr>
              <w:t>每个日程实际完成的时间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lang w:val="en-US" w:eastAsia="zh-CN"/>
              </w:rPr>
            </w:pPr>
            <w:r>
              <w:rPr>
                <w:rFonts w:hint="eastAsia"/>
                <w:sz w:val="21"/>
                <w:szCs w:val="21"/>
                <w:lang w:val="en-US" w:eastAsia="zh-CN"/>
              </w:rPr>
              <w:t>完成进度</w:t>
            </w:r>
          </w:p>
        </w:tc>
        <w:tc>
          <w:tcPr>
            <w:tcW w:w="4473" w:type="dxa"/>
            <w:shd w:val="clear" w:color="auto" w:fill="FFFFFF"/>
            <w:noWrap w:val="0"/>
            <w:vAlign w:val="top"/>
          </w:tcPr>
          <w:p>
            <w:pPr>
              <w:rPr>
                <w:rFonts w:hint="default"/>
                <w:lang w:val="en-US" w:eastAsia="zh-CN"/>
              </w:rPr>
            </w:pPr>
            <w:r>
              <w:rPr>
                <w:rFonts w:hint="eastAsia"/>
                <w:sz w:val="21"/>
                <w:szCs w:val="21"/>
                <w:lang w:val="en-US" w:eastAsia="zh-CN"/>
              </w:rPr>
              <w:t>每个日程的完成进度情况</w:t>
            </w:r>
          </w:p>
        </w:tc>
        <w:tc>
          <w:tcPr>
            <w:tcW w:w="1438" w:type="dxa"/>
            <w:shd w:val="clear" w:color="auto" w:fill="FFFFFF"/>
            <w:noWrap w:val="0"/>
            <w:vAlign w:val="top"/>
          </w:tcPr>
          <w:p>
            <w:pPr>
              <w:widowControl/>
              <w:jc w:val="center"/>
              <w:rPr>
                <w:rFonts w:hint="default" w:ascii="Arial" w:hAnsi="Arial" w:cs="Arial"/>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lang w:val="en-US" w:eastAsia="zh-CN"/>
              </w:rPr>
            </w:pPr>
            <w:r>
              <w:rPr>
                <w:rFonts w:hint="eastAsia"/>
                <w:sz w:val="21"/>
                <w:szCs w:val="21"/>
                <w:lang w:val="en-US" w:eastAsia="zh-CN"/>
              </w:rPr>
              <w:t>具体日程安排</w:t>
            </w:r>
          </w:p>
        </w:tc>
        <w:tc>
          <w:tcPr>
            <w:tcW w:w="4473" w:type="dxa"/>
            <w:shd w:val="clear" w:color="auto" w:fill="FFFFFF"/>
            <w:noWrap w:val="0"/>
            <w:vAlign w:val="top"/>
          </w:tcPr>
          <w:p>
            <w:pPr>
              <w:rPr>
                <w:rFonts w:hint="eastAsia"/>
                <w:lang w:val="en-US" w:eastAsia="zh-CN"/>
              </w:rPr>
            </w:pPr>
            <w:r>
              <w:rPr>
                <w:rFonts w:hint="eastAsia"/>
                <w:sz w:val="21"/>
                <w:szCs w:val="21"/>
                <w:lang w:val="en-US" w:eastAsia="zh-CN"/>
              </w:rPr>
              <w:t>每个日程的详细信息介绍</w:t>
            </w:r>
          </w:p>
        </w:tc>
        <w:tc>
          <w:tcPr>
            <w:tcW w:w="1438" w:type="dxa"/>
            <w:shd w:val="clear" w:color="auto" w:fill="FFFFFF"/>
            <w:noWrap w:val="0"/>
            <w:vAlign w:val="top"/>
          </w:tcPr>
          <w:p>
            <w:pPr>
              <w:widowControl/>
              <w:jc w:val="center"/>
              <w:rPr>
                <w:rFonts w:hint="eastAsia" w:ascii="Arial" w:hAnsi="Arial" w:cs="Arial"/>
                <w:szCs w:val="21"/>
                <w:lang w:val="en-US" w:eastAsia="zh-CN"/>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lang w:val="en-US" w:eastAsia="zh-CN"/>
              </w:rPr>
            </w:pPr>
            <w:r>
              <w:rPr>
                <w:rFonts w:hint="eastAsia"/>
                <w:sz w:val="21"/>
                <w:szCs w:val="21"/>
                <w:lang w:val="en-US" w:eastAsia="zh-CN"/>
              </w:rPr>
              <w:t>是否延期</w:t>
            </w:r>
          </w:p>
        </w:tc>
        <w:tc>
          <w:tcPr>
            <w:tcW w:w="4473" w:type="dxa"/>
            <w:shd w:val="clear" w:color="auto" w:fill="FFFFFF"/>
            <w:noWrap w:val="0"/>
            <w:vAlign w:val="top"/>
          </w:tcPr>
          <w:p>
            <w:pPr>
              <w:widowControl/>
              <w:jc w:val="left"/>
              <w:rPr>
                <w:rFonts w:hint="eastAsia"/>
                <w:lang w:val="en-US" w:eastAsia="zh-CN"/>
              </w:rPr>
            </w:pPr>
            <w:r>
              <w:rPr>
                <w:rFonts w:hint="eastAsia"/>
                <w:sz w:val="21"/>
                <w:szCs w:val="21"/>
                <w:lang w:val="en-US" w:eastAsia="zh-CN"/>
              </w:rPr>
              <w:t>每个日程的延期情况（是/否）</w:t>
            </w:r>
          </w:p>
        </w:tc>
        <w:tc>
          <w:tcPr>
            <w:tcW w:w="1438" w:type="dxa"/>
            <w:shd w:val="clear" w:color="auto" w:fill="FFFFFF"/>
            <w:noWrap w:val="0"/>
            <w:vAlign w:val="top"/>
          </w:tcPr>
          <w:p>
            <w:pPr>
              <w:widowControl/>
              <w:jc w:val="center"/>
              <w:rPr>
                <w:rFonts w:hint="eastAsia" w:ascii="Arial" w:hAnsi="Arial" w:cs="Arial"/>
                <w:szCs w:val="21"/>
                <w:lang w:val="en-US" w:eastAsia="zh-CN"/>
              </w:rPr>
            </w:pPr>
            <w:r>
              <w:rPr>
                <w:rFonts w:hint="eastAsia" w:ascii="Arial" w:hAnsi="Arial" w:cs="Arial"/>
                <w:szCs w:val="21"/>
                <w:lang w:val="en-US" w:eastAsia="zh-CN"/>
              </w:rPr>
              <w:t>否</w:t>
            </w:r>
          </w:p>
        </w:tc>
      </w:tr>
    </w:tbl>
    <w:p>
      <w:pPr>
        <w:rPr>
          <w:rFonts w:hint="eastAsia"/>
          <w:lang w:val="en-US" w:eastAsia="zh-CN"/>
        </w:rPr>
      </w:pPr>
    </w:p>
    <w:p>
      <w:pPr>
        <w:rPr>
          <w:rFonts w:hint="eastAsia"/>
          <w:b/>
          <w:bCs/>
          <w:lang w:val="en-US" w:eastAsia="zh-CN"/>
        </w:rPr>
      </w:pPr>
      <w:r>
        <w:rPr>
          <w:rFonts w:hint="eastAsia"/>
          <w:b/>
          <w:bCs/>
          <w:lang w:val="en-US" w:eastAsia="zh-CN"/>
        </w:rPr>
        <w:t>通知公告：</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员工工号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用来标识每个员工的代码</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新闻公告编号</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用来标识每个新闻公告的代码</w:t>
            </w:r>
          </w:p>
        </w:tc>
        <w:tc>
          <w:tcPr>
            <w:tcW w:w="1438" w:type="dxa"/>
            <w:shd w:val="clear" w:color="auto" w:fill="FFFFFF"/>
            <w:noWrap w:val="0"/>
            <w:vAlign w:val="top"/>
          </w:tcPr>
          <w:p>
            <w:pPr>
              <w:widowControl/>
              <w:jc w:val="center"/>
              <w:rPr>
                <w:rFonts w:hint="eastAsia"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具体描述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新闻通告的具体内容</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类型名称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新闻/通告</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收到日期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收到新闻/通告的日期</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收到时间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收到新闻/通告的具体时间</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hint="eastAsia" w:ascii="Arial" w:hAnsi="Arial" w:cs="Arial"/>
                <w:szCs w:val="21"/>
                <w:lang w:val="en-US" w:eastAsia="zh-CN"/>
              </w:rPr>
              <w:t>否</w:t>
            </w:r>
          </w:p>
        </w:tc>
      </w:tr>
    </w:tbl>
    <w:p>
      <w:pPr>
        <w:rPr>
          <w:rFonts w:hint="eastAsia"/>
          <w:lang w:eastAsia="zh-CN"/>
        </w:rPr>
      </w:pPr>
    </w:p>
    <w:p>
      <w:pPr>
        <w:rPr>
          <w:rFonts w:hint="eastAsia"/>
          <w:b/>
          <w:bCs/>
          <w:lang w:val="en-US" w:eastAsia="zh-CN"/>
        </w:rPr>
      </w:pPr>
      <w:r>
        <w:rPr>
          <w:rFonts w:hint="eastAsia"/>
          <w:b/>
          <w:bCs/>
          <w:lang w:val="en-US" w:eastAsia="zh-CN"/>
        </w:rPr>
        <w:t>公文：</w:t>
      </w:r>
    </w:p>
    <w:tbl>
      <w:tblPr>
        <w:tblStyle w:val="8"/>
        <w:tblW w:w="839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87"/>
        <w:gridCol w:w="4473"/>
        <w:gridCol w:w="14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C0C0C0"/>
            <w:noWrap w:val="0"/>
            <w:vAlign w:val="top"/>
          </w:tcPr>
          <w:p>
            <w:pPr>
              <w:widowControl/>
              <w:jc w:val="center"/>
              <w:rPr>
                <w:rFonts w:ascii="Arial" w:hAnsi="Arial" w:cs="Arial"/>
                <w:szCs w:val="21"/>
              </w:rPr>
            </w:pPr>
            <w:r>
              <w:rPr>
                <w:rFonts w:ascii="Arial" w:hAnsi="Arial" w:cs="Arial"/>
                <w:szCs w:val="21"/>
              </w:rPr>
              <w:t>名称</w:t>
            </w:r>
          </w:p>
        </w:tc>
        <w:tc>
          <w:tcPr>
            <w:tcW w:w="4473" w:type="dxa"/>
            <w:shd w:val="clear" w:color="auto" w:fill="C0C0C0"/>
            <w:noWrap w:val="0"/>
            <w:vAlign w:val="top"/>
          </w:tcPr>
          <w:p>
            <w:pPr>
              <w:widowControl/>
              <w:jc w:val="center"/>
              <w:rPr>
                <w:rFonts w:ascii="Arial" w:hAnsi="Arial" w:cs="Arial"/>
                <w:szCs w:val="21"/>
              </w:rPr>
            </w:pPr>
            <w:r>
              <w:rPr>
                <w:rFonts w:ascii="Arial" w:hAnsi="Arial" w:cs="Arial"/>
                <w:szCs w:val="21"/>
              </w:rPr>
              <w:t>描述</w:t>
            </w:r>
          </w:p>
        </w:tc>
        <w:tc>
          <w:tcPr>
            <w:tcW w:w="1438" w:type="dxa"/>
            <w:shd w:val="clear" w:color="auto" w:fill="C0C0C0"/>
            <w:noWrap w:val="0"/>
            <w:vAlign w:val="top"/>
          </w:tcPr>
          <w:p>
            <w:pPr>
              <w:widowControl/>
              <w:jc w:val="center"/>
              <w:rPr>
                <w:rFonts w:ascii="Arial" w:hAnsi="Arial" w:cs="Arial"/>
                <w:szCs w:val="21"/>
              </w:rPr>
            </w:pPr>
            <w:r>
              <w:rPr>
                <w:rFonts w:ascii="Arial" w:hAnsi="Arial" w:cs="Arial"/>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员工工号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用来标识每个员工的代码</w:t>
            </w:r>
          </w:p>
        </w:tc>
        <w:tc>
          <w:tcPr>
            <w:tcW w:w="1438" w:type="dxa"/>
            <w:shd w:val="clear" w:color="auto" w:fill="FFFFFF"/>
            <w:noWrap w:val="0"/>
            <w:vAlign w:val="top"/>
          </w:tcPr>
          <w:p>
            <w:pPr>
              <w:widowControl/>
              <w:jc w:val="center"/>
              <w:rPr>
                <w:rFonts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公文编号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用来标识每个公文的代码</w:t>
            </w:r>
          </w:p>
        </w:tc>
        <w:tc>
          <w:tcPr>
            <w:tcW w:w="1438" w:type="dxa"/>
            <w:shd w:val="clear" w:color="auto" w:fill="FFFFFF"/>
            <w:noWrap w:val="0"/>
            <w:vAlign w:val="top"/>
          </w:tcPr>
          <w:p>
            <w:pPr>
              <w:widowControl/>
              <w:jc w:val="center"/>
              <w:rPr>
                <w:rFonts w:hint="eastAsia" w:ascii="Arial" w:hAnsi="Arial" w:cs="Arial"/>
                <w:szCs w:val="21"/>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具体描述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公文内容的具体描述</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类型名称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发文/收文</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状态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待办/待阅/经办</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主题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公文所属的主题</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default"/>
                <w:sz w:val="21"/>
                <w:szCs w:val="21"/>
                <w:lang w:val="en-US" w:eastAsia="zh-CN"/>
              </w:rPr>
            </w:pPr>
            <w:r>
              <w:rPr>
                <w:rFonts w:hint="eastAsia"/>
                <w:sz w:val="21"/>
                <w:szCs w:val="21"/>
                <w:lang w:val="en-US" w:eastAsia="zh-CN"/>
              </w:rPr>
              <w:t xml:space="preserve">关注状态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发文/收文的关注状态（已关注/未关注）</w:t>
            </w:r>
          </w:p>
        </w:tc>
        <w:tc>
          <w:tcPr>
            <w:tcW w:w="1438" w:type="dxa"/>
            <w:shd w:val="clear" w:color="auto" w:fill="FFFFFF"/>
            <w:noWrap w:val="0"/>
            <w:vAlign w:val="top"/>
          </w:tcPr>
          <w:p>
            <w:pPr>
              <w:widowControl/>
              <w:jc w:val="center"/>
              <w:rPr>
                <w:rFonts w:hint="default" w:ascii="Arial" w:hAnsi="Arial" w:cs="Arial" w:eastAsiaTheme="minorEastAsia"/>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sz w:val="21"/>
                <w:szCs w:val="21"/>
                <w:lang w:val="en-US" w:eastAsia="zh-CN"/>
              </w:rPr>
            </w:pPr>
            <w:r>
              <w:rPr>
                <w:rFonts w:hint="eastAsia"/>
                <w:sz w:val="21"/>
                <w:szCs w:val="21"/>
                <w:lang w:val="en-US" w:eastAsia="zh-CN"/>
              </w:rPr>
              <w:t xml:space="preserve">拟稿人   </w:t>
            </w:r>
          </w:p>
        </w:tc>
        <w:tc>
          <w:tcPr>
            <w:tcW w:w="4473" w:type="dxa"/>
            <w:shd w:val="clear" w:color="auto" w:fill="FFFFFF"/>
            <w:noWrap w:val="0"/>
            <w:vAlign w:val="top"/>
          </w:tcPr>
          <w:p>
            <w:pPr>
              <w:rPr>
                <w:rFonts w:hint="default"/>
                <w:sz w:val="21"/>
                <w:szCs w:val="21"/>
                <w:lang w:val="en-US" w:eastAsia="zh-CN"/>
              </w:rPr>
            </w:pPr>
            <w:r>
              <w:rPr>
                <w:rFonts w:hint="eastAsia"/>
                <w:sz w:val="21"/>
                <w:szCs w:val="21"/>
                <w:lang w:val="en-US" w:eastAsia="zh-CN"/>
              </w:rPr>
              <w:t>关于发文的拟稿人</w:t>
            </w:r>
          </w:p>
        </w:tc>
        <w:tc>
          <w:tcPr>
            <w:tcW w:w="1438" w:type="dxa"/>
            <w:shd w:val="clear" w:color="auto" w:fill="FFFFFF"/>
            <w:noWrap w:val="0"/>
            <w:vAlign w:val="top"/>
          </w:tcPr>
          <w:p>
            <w:pPr>
              <w:widowControl/>
              <w:jc w:val="center"/>
              <w:rPr>
                <w:rFonts w:hint="default" w:ascii="Arial" w:hAnsi="Arial" w:cs="Arial"/>
                <w:szCs w:val="21"/>
                <w:lang w:val="en-US" w:eastAsia="zh-CN"/>
              </w:rPr>
            </w:pPr>
            <w:r>
              <w:rPr>
                <w:rFonts w:hint="eastAsia" w:ascii="Arial" w:hAnsi="Arial" w:cs="Arial"/>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sz w:val="21"/>
                <w:szCs w:val="21"/>
                <w:lang w:val="en-US" w:eastAsia="zh-CN"/>
              </w:rPr>
            </w:pPr>
            <w:r>
              <w:rPr>
                <w:rFonts w:hint="eastAsia"/>
                <w:sz w:val="21"/>
                <w:szCs w:val="21"/>
                <w:lang w:val="en-US" w:eastAsia="zh-CN"/>
              </w:rPr>
              <w:t xml:space="preserve">拟稿日期 </w:t>
            </w:r>
          </w:p>
        </w:tc>
        <w:tc>
          <w:tcPr>
            <w:tcW w:w="4473" w:type="dxa"/>
            <w:shd w:val="clear" w:color="auto" w:fill="FFFFFF"/>
            <w:noWrap w:val="0"/>
            <w:vAlign w:val="top"/>
          </w:tcPr>
          <w:p>
            <w:pPr>
              <w:rPr>
                <w:rFonts w:hint="eastAsia"/>
                <w:sz w:val="21"/>
                <w:szCs w:val="21"/>
                <w:lang w:val="en-US" w:eastAsia="zh-CN"/>
              </w:rPr>
            </w:pPr>
            <w:r>
              <w:rPr>
                <w:rFonts w:hint="eastAsia"/>
                <w:sz w:val="21"/>
                <w:szCs w:val="21"/>
                <w:lang w:val="en-US" w:eastAsia="zh-CN"/>
              </w:rPr>
              <w:t>关于发文的拟稿日期</w:t>
            </w:r>
          </w:p>
        </w:tc>
        <w:tc>
          <w:tcPr>
            <w:tcW w:w="1438" w:type="dxa"/>
            <w:shd w:val="clear" w:color="auto" w:fill="FFFFFF"/>
            <w:noWrap w:val="0"/>
            <w:vAlign w:val="top"/>
          </w:tcPr>
          <w:p>
            <w:pPr>
              <w:widowControl/>
              <w:jc w:val="center"/>
              <w:rPr>
                <w:rFonts w:hint="eastAsia" w:ascii="Arial" w:hAnsi="Arial" w:cs="Arial"/>
                <w:szCs w:val="21"/>
                <w:lang w:val="en-US" w:eastAsia="zh-CN"/>
              </w:rPr>
            </w:pPr>
            <w:r>
              <w:rPr>
                <w:rFonts w:hint="eastAsia"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sz w:val="21"/>
                <w:szCs w:val="21"/>
                <w:lang w:val="en-US" w:eastAsia="zh-CN"/>
              </w:rPr>
            </w:pPr>
            <w:r>
              <w:rPr>
                <w:rFonts w:hint="eastAsia"/>
                <w:sz w:val="21"/>
                <w:szCs w:val="21"/>
                <w:lang w:val="en-US" w:eastAsia="zh-CN"/>
              </w:rPr>
              <w:t xml:space="preserve">分发日期 </w:t>
            </w:r>
          </w:p>
        </w:tc>
        <w:tc>
          <w:tcPr>
            <w:tcW w:w="4473" w:type="dxa"/>
            <w:shd w:val="clear" w:color="auto" w:fill="FFFFFF"/>
            <w:noWrap w:val="0"/>
            <w:vAlign w:val="top"/>
          </w:tcPr>
          <w:p>
            <w:pPr>
              <w:rPr>
                <w:rFonts w:hint="eastAsia"/>
                <w:sz w:val="21"/>
                <w:szCs w:val="21"/>
                <w:lang w:val="en-US" w:eastAsia="zh-CN"/>
              </w:rPr>
            </w:pPr>
            <w:r>
              <w:rPr>
                <w:rFonts w:hint="eastAsia"/>
                <w:sz w:val="21"/>
                <w:szCs w:val="21"/>
                <w:lang w:val="en-US" w:eastAsia="zh-CN"/>
              </w:rPr>
              <w:t>关于收文的分发日期</w:t>
            </w:r>
          </w:p>
        </w:tc>
        <w:tc>
          <w:tcPr>
            <w:tcW w:w="1438" w:type="dxa"/>
            <w:shd w:val="clear" w:color="auto" w:fill="FFFFFF"/>
            <w:noWrap w:val="0"/>
            <w:vAlign w:val="top"/>
          </w:tcPr>
          <w:p>
            <w:pPr>
              <w:widowControl/>
              <w:jc w:val="center"/>
              <w:rPr>
                <w:rFonts w:hint="eastAsia" w:ascii="Arial" w:hAnsi="Arial" w:cs="Arial"/>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sz w:val="21"/>
                <w:szCs w:val="21"/>
                <w:lang w:val="en-US" w:eastAsia="zh-CN"/>
              </w:rPr>
            </w:pPr>
            <w:r>
              <w:rPr>
                <w:rFonts w:hint="eastAsia"/>
                <w:sz w:val="21"/>
                <w:szCs w:val="21"/>
                <w:lang w:val="en-US" w:eastAsia="zh-CN"/>
              </w:rPr>
              <w:t xml:space="preserve">分发人   </w:t>
            </w:r>
          </w:p>
        </w:tc>
        <w:tc>
          <w:tcPr>
            <w:tcW w:w="4473" w:type="dxa"/>
            <w:shd w:val="clear" w:color="auto" w:fill="FFFFFF"/>
            <w:noWrap w:val="0"/>
            <w:vAlign w:val="top"/>
          </w:tcPr>
          <w:p>
            <w:pPr>
              <w:rPr>
                <w:rFonts w:hint="eastAsia"/>
                <w:sz w:val="21"/>
                <w:szCs w:val="21"/>
                <w:lang w:val="en-US" w:eastAsia="zh-CN"/>
              </w:rPr>
            </w:pPr>
            <w:r>
              <w:rPr>
                <w:rFonts w:hint="eastAsia"/>
                <w:sz w:val="21"/>
                <w:szCs w:val="21"/>
                <w:lang w:val="en-US" w:eastAsia="zh-CN"/>
              </w:rPr>
              <w:t>关于收文的分发人</w:t>
            </w:r>
          </w:p>
        </w:tc>
        <w:tc>
          <w:tcPr>
            <w:tcW w:w="1438" w:type="dxa"/>
            <w:shd w:val="clear" w:color="auto" w:fill="FFFFFF"/>
            <w:noWrap w:val="0"/>
            <w:vAlign w:val="top"/>
          </w:tcPr>
          <w:p>
            <w:pPr>
              <w:widowControl/>
              <w:jc w:val="center"/>
              <w:rPr>
                <w:rFonts w:hint="eastAsia" w:ascii="Arial" w:hAnsi="Arial" w:cs="Arial"/>
                <w:szCs w:val="21"/>
                <w:lang w:val="en-US" w:eastAsia="zh-CN"/>
              </w:rPr>
            </w:pPr>
            <w:r>
              <w:rPr>
                <w:rFonts w:ascii="Arial" w:hAnsi="Arial" w:cs="Arial"/>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jc w:val="center"/>
        </w:trPr>
        <w:tc>
          <w:tcPr>
            <w:tcW w:w="2487" w:type="dxa"/>
            <w:shd w:val="clear" w:color="auto" w:fill="FFFFFF"/>
            <w:noWrap w:val="0"/>
            <w:vAlign w:val="top"/>
          </w:tcPr>
          <w:p>
            <w:pPr>
              <w:widowControl/>
              <w:jc w:val="center"/>
              <w:rPr>
                <w:rFonts w:hint="eastAsia"/>
                <w:sz w:val="21"/>
                <w:szCs w:val="21"/>
                <w:lang w:val="en-US" w:eastAsia="zh-CN"/>
              </w:rPr>
            </w:pPr>
            <w:r>
              <w:rPr>
                <w:rFonts w:hint="eastAsia"/>
                <w:sz w:val="21"/>
                <w:szCs w:val="21"/>
                <w:lang w:val="en-US" w:eastAsia="zh-CN"/>
              </w:rPr>
              <w:t xml:space="preserve">阅读日期 </w:t>
            </w:r>
          </w:p>
        </w:tc>
        <w:tc>
          <w:tcPr>
            <w:tcW w:w="4473" w:type="dxa"/>
            <w:shd w:val="clear" w:color="auto" w:fill="FFFFFF"/>
            <w:noWrap w:val="0"/>
            <w:vAlign w:val="top"/>
          </w:tcPr>
          <w:p>
            <w:pPr>
              <w:rPr>
                <w:rFonts w:hint="eastAsia"/>
                <w:sz w:val="21"/>
                <w:szCs w:val="21"/>
                <w:lang w:val="en-US" w:eastAsia="zh-CN"/>
              </w:rPr>
            </w:pPr>
            <w:r>
              <w:rPr>
                <w:rFonts w:hint="eastAsia"/>
                <w:sz w:val="21"/>
                <w:szCs w:val="21"/>
                <w:lang w:val="en-US" w:eastAsia="zh-CN"/>
              </w:rPr>
              <w:t>关于收文的阅读日期</w:t>
            </w:r>
          </w:p>
        </w:tc>
        <w:tc>
          <w:tcPr>
            <w:tcW w:w="1438" w:type="dxa"/>
            <w:shd w:val="clear" w:color="auto" w:fill="FFFFFF"/>
            <w:noWrap w:val="0"/>
            <w:vAlign w:val="top"/>
          </w:tcPr>
          <w:p>
            <w:pPr>
              <w:widowControl/>
              <w:jc w:val="center"/>
              <w:rPr>
                <w:rFonts w:hint="eastAsia" w:ascii="Arial" w:hAnsi="Arial" w:cs="Arial"/>
                <w:szCs w:val="21"/>
                <w:lang w:val="en-US" w:eastAsia="zh-CN"/>
              </w:rPr>
            </w:pPr>
            <w:r>
              <w:rPr>
                <w:rFonts w:hint="eastAsia" w:ascii="Arial" w:hAnsi="Arial" w:cs="Arial"/>
                <w:szCs w:val="21"/>
              </w:rPr>
              <w:t>是</w:t>
            </w:r>
          </w:p>
        </w:tc>
      </w:tr>
    </w:tbl>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4" w:name="_Toc23650"/>
      <w:r>
        <w:rPr>
          <w:rFonts w:hint="eastAsia" w:ascii="黑体" w:hAnsi="黑体" w:eastAsia="黑体" w:cs="黑体"/>
          <w:b/>
          <w:bCs/>
          <w:sz w:val="28"/>
          <w:szCs w:val="28"/>
          <w:lang w:val="en-US" w:eastAsia="zh-CN"/>
        </w:rPr>
        <w:t>3.2.4 行政管理</w:t>
      </w:r>
      <w:bookmarkEnd w:id="1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需求描述</w:t>
      </w:r>
    </w:p>
    <w:tbl>
      <w:tblPr>
        <w:tblStyle w:val="8"/>
        <w:tblW w:w="0" w:type="auto"/>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31"/>
        <w:gridCol w:w="718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20" w:type="dxa"/>
            <w:gridSpan w:val="2"/>
            <w:tcBorders>
              <w:tl2br w:val="nil"/>
              <w:tr2bl w:val="nil"/>
            </w:tcBorders>
            <w:shd w:val="clear" w:color="auto" w:fill="CCCCCC"/>
            <w:noWrap w:val="0"/>
            <w:vAlign w:val="top"/>
          </w:tcPr>
          <w:p>
            <w:pPr>
              <w:jc w:val="center"/>
              <w:rPr>
                <w:rFonts w:hint="eastAsia" w:hAnsi="宋体"/>
                <w:szCs w:val="21"/>
              </w:rPr>
            </w:pPr>
            <w:r>
              <w:rPr>
                <w:rFonts w:hint="eastAsia" w:hAnsi="宋体"/>
                <w:szCs w:val="21"/>
              </w:rPr>
              <w:t>功 能 需 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功能名称</w:t>
            </w:r>
          </w:p>
        </w:tc>
        <w:tc>
          <w:tcPr>
            <w:tcW w:w="7188" w:type="dxa"/>
            <w:tcBorders>
              <w:tl2br w:val="nil"/>
              <w:tr2bl w:val="nil"/>
            </w:tcBorders>
            <w:noWrap w:val="0"/>
            <w:vAlign w:val="top"/>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行政管理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优先级</w:t>
            </w:r>
          </w:p>
        </w:tc>
        <w:tc>
          <w:tcPr>
            <w:tcW w:w="7188"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业务背景</w:t>
            </w:r>
          </w:p>
        </w:tc>
        <w:tc>
          <w:tcPr>
            <w:tcW w:w="7188" w:type="dxa"/>
            <w:tcBorders>
              <w:tl2br w:val="nil"/>
              <w:tr2bl w:val="nil"/>
            </w:tcBorders>
            <w:noWrap w:val="0"/>
            <w:vAlign w:val="top"/>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行政管理部门是所有的企业都不可或缺的实现。行政管理部门设计的合理化使公司事务更加清晰明了，且有利于提高员工的办公效率和办公积极性。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功能说明</w:t>
            </w:r>
          </w:p>
        </w:tc>
        <w:tc>
          <w:tcPr>
            <w:tcW w:w="7188" w:type="dxa"/>
            <w:tcBorders>
              <w:tl2br w:val="nil"/>
              <w:tr2bl w:val="nil"/>
            </w:tcBorders>
            <w:noWrap w:val="0"/>
            <w:vAlign w:val="top"/>
          </w:tcPr>
          <w:p>
            <w:pPr>
              <w:pStyle w:val="2"/>
              <w:numPr>
                <w:ilvl w:val="0"/>
                <w:numId w:val="9"/>
              </w:numPr>
              <w:spacing w:line="240" w:lineRule="auto"/>
              <w:ind w:left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企业日程：</w:t>
            </w:r>
          </w:p>
          <w:p>
            <w:pPr>
              <w:pStyle w:val="2"/>
              <w:numPr>
                <w:ilvl w:val="0"/>
                <w:numId w:val="0"/>
              </w:numPr>
              <w:spacing w:line="240" w:lineRule="auto"/>
              <w:ind w:firstLine="420" w:firstLineChars="2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可以安排企业的总体日程和员工的个人日程，可以显示里程碑、工期、进度等，能够制定和修改工作安排日程</w:t>
            </w:r>
          </w:p>
          <w:p>
            <w:pPr>
              <w:pStyle w:val="2"/>
              <w:numPr>
                <w:ilvl w:val="0"/>
                <w:numId w:val="9"/>
              </w:numPr>
              <w:spacing w:line="240" w:lineRule="auto"/>
              <w:ind w:left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会议功能：</w:t>
            </w:r>
          </w:p>
          <w:p>
            <w:pPr>
              <w:pStyle w:val="2"/>
              <w:numPr>
                <w:ilvl w:val="0"/>
                <w:numId w:val="0"/>
              </w:numPr>
              <w:spacing w:line="240" w:lineRule="auto"/>
              <w:ind w:firstLine="420" w:firstLineChars="2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可以查看会议室使用情况，进行会议室的预约，并且通知相关人员的会议通知，撤回会议资料，并且提供音视频等记录方式。</w:t>
            </w:r>
          </w:p>
          <w:p>
            <w:pPr>
              <w:pStyle w:val="2"/>
              <w:numPr>
                <w:ilvl w:val="0"/>
                <w:numId w:val="9"/>
              </w:numPr>
              <w:spacing w:line="240" w:lineRule="auto"/>
              <w:ind w:left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合同管理：</w:t>
            </w:r>
          </w:p>
          <w:p>
            <w:pPr>
              <w:keepNext w:val="0"/>
              <w:keepLines w:val="0"/>
              <w:pageBreakBefore w:val="0"/>
              <w:kinsoku/>
              <w:wordWrap/>
              <w:overflowPunct/>
              <w:topLinePunct w:val="0"/>
              <w:autoSpaceDE/>
              <w:autoSpaceDN/>
              <w:bidi w:val="0"/>
              <w:adjustRightInd/>
              <w:snapToGrid/>
              <w:spacing w:line="360" w:lineRule="atLeast"/>
              <w:ind w:left="0" w:firstLine="420" w:firstLineChars="200"/>
              <w:textAlignment w:val="auto"/>
              <w:rPr>
                <w:rFonts w:hint="default"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eastAsia="zh-CN"/>
              </w:rPr>
              <w:t>提供合同模板，可以起草、拟定、审核、签订合同等。</w:t>
            </w:r>
            <w:r>
              <w:rPr>
                <w:rFonts w:hint="eastAsia" w:ascii="宋体" w:hAnsi="宋体"/>
                <w:sz w:val="21"/>
                <w:szCs w:val="21"/>
                <w:lang w:val="en-US" w:eastAsia="zh-CN"/>
              </w:rPr>
              <w:t>拟定合同，起草的合同通过审核后可以进行合同的拟定，拟定初步合同与合同双方进行沟通拟定合同提交；审核合同，领导层登录系统后，查阅合同，进行审核；制定合同（电子签名），制定电子合同，可以进行电子签名。</w:t>
            </w:r>
          </w:p>
          <w:p>
            <w:pPr>
              <w:pStyle w:val="2"/>
              <w:numPr>
                <w:ilvl w:val="0"/>
                <w:numId w:val="9"/>
              </w:numPr>
              <w:spacing w:line="240" w:lineRule="auto"/>
              <w:ind w:leftChars="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信息发布：</w:t>
            </w:r>
          </w:p>
          <w:p>
            <w:pPr>
              <w:pStyle w:val="2"/>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包括的功能有</w:t>
            </w:r>
            <w:r>
              <w:rPr>
                <w:rFonts w:hint="eastAsia" w:ascii="宋体" w:hAnsi="宋体"/>
                <w:sz w:val="21"/>
                <w:szCs w:val="21"/>
                <w:lang w:val="en-US" w:eastAsia="zh-CN"/>
              </w:rPr>
              <w:t>投票和发布。投票部分分为发起投票、投票、收集结果并分析；问卷部分分为设计问卷、发布问卷、收集结果、分析结果等功能。最终结果以图形形式展示。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约束条件</w:t>
            </w:r>
          </w:p>
        </w:tc>
        <w:tc>
          <w:tcPr>
            <w:tcW w:w="7188" w:type="dxa"/>
            <w:tcBorders>
              <w:tl2br w:val="nil"/>
              <w:tr2bl w:val="nil"/>
            </w:tcBorders>
            <w:noWrap w:val="0"/>
            <w:vAlign w:val="top"/>
          </w:tcPr>
          <w:p>
            <w:pPr>
              <w:pStyle w:val="2"/>
              <w:numPr>
                <w:ilvl w:val="0"/>
                <w:numId w:val="10"/>
              </w:numPr>
              <w:spacing w:line="24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系统要求</w:t>
            </w:r>
            <w:r>
              <w:rPr>
                <w:rFonts w:hint="eastAsia" w:asciiTheme="minorEastAsia" w:hAnsiTheme="minorEastAsia" w:eastAsiaTheme="minorEastAsia" w:cstheme="minorEastAsia"/>
                <w:b w:val="0"/>
                <w:bCs w:val="0"/>
                <w:sz w:val="21"/>
                <w:szCs w:val="21"/>
                <w:lang w:val="en-US" w:eastAsia="zh-CN"/>
              </w:rPr>
              <w:t>行政管理人员</w:t>
            </w:r>
            <w:r>
              <w:rPr>
                <w:rFonts w:hint="eastAsia" w:asciiTheme="minorEastAsia" w:hAnsiTheme="minorEastAsia" w:eastAsiaTheme="minorEastAsia" w:cstheme="minorEastAsia"/>
                <w:b w:val="0"/>
                <w:bCs w:val="0"/>
                <w:sz w:val="21"/>
                <w:szCs w:val="21"/>
              </w:rPr>
              <w:t>的编号唯一</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不存在重复的情况</w:t>
            </w:r>
            <w:r>
              <w:rPr>
                <w:rFonts w:hint="eastAsia" w:asciiTheme="minorEastAsia" w:hAnsiTheme="minorEastAsia" w:eastAsiaTheme="minorEastAsia" w:cstheme="minorEastAsia"/>
                <w:b w:val="0"/>
                <w:bCs w:val="0"/>
                <w:sz w:val="21"/>
                <w:szCs w:val="21"/>
              </w:rPr>
              <w:t>。</w:t>
            </w:r>
          </w:p>
          <w:p>
            <w:pPr>
              <w:pStyle w:val="2"/>
              <w:numPr>
                <w:ilvl w:val="0"/>
                <w:numId w:val="10"/>
              </w:numPr>
              <w:spacing w:line="24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关于信息的发布具有高效性和无错性。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相关查询</w:t>
            </w:r>
          </w:p>
        </w:tc>
        <w:tc>
          <w:tcPr>
            <w:tcW w:w="7188" w:type="dxa"/>
            <w:tcBorders>
              <w:tl2br w:val="nil"/>
              <w:tr2bl w:val="nil"/>
            </w:tcBorders>
            <w:noWrap w:val="0"/>
            <w:vAlign w:val="top"/>
          </w:tcPr>
          <w:p>
            <w:pPr>
              <w:pStyle w:val="2"/>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查询</w:t>
            </w:r>
            <w:r>
              <w:rPr>
                <w:rFonts w:hint="eastAsia" w:asciiTheme="minorEastAsia" w:hAnsiTheme="minorEastAsia" w:eastAsiaTheme="minorEastAsia" w:cstheme="minorEastAsia"/>
                <w:b w:val="0"/>
                <w:bCs w:val="0"/>
                <w:sz w:val="21"/>
                <w:szCs w:val="21"/>
                <w:lang w:val="en-US" w:eastAsia="zh-CN"/>
              </w:rPr>
              <w:t>员工的日程信息</w:t>
            </w:r>
            <w:r>
              <w:rPr>
                <w:rFonts w:hint="eastAsia" w:asciiTheme="minorEastAsia" w:hAnsiTheme="minorEastAsia" w:eastAsiaTheme="minorEastAsia" w:cstheme="minorEastAsia"/>
                <w:b w:val="0"/>
                <w:bCs w:val="0"/>
                <w:sz w:val="21"/>
                <w:szCs w:val="21"/>
              </w:rPr>
              <w:t>：可以</w:t>
            </w:r>
            <w:r>
              <w:rPr>
                <w:rFonts w:hint="eastAsia" w:asciiTheme="minorEastAsia" w:hAnsiTheme="minorEastAsia" w:eastAsiaTheme="minorEastAsia" w:cstheme="minorEastAsia"/>
                <w:b w:val="0"/>
                <w:bCs w:val="0"/>
                <w:sz w:val="21"/>
                <w:szCs w:val="21"/>
                <w:lang w:val="en-US" w:eastAsia="zh-CN"/>
              </w:rPr>
              <w:t>查看当天日程以及之前日程</w:t>
            </w:r>
          </w:p>
          <w:p>
            <w:pPr>
              <w:pStyle w:val="2"/>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查询会议：可以查看会议室情况</w:t>
            </w:r>
          </w:p>
          <w:p>
            <w:pPr>
              <w:pStyle w:val="2"/>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查询合同发布情况：可以查看制定的合同信息</w:t>
            </w:r>
          </w:p>
          <w:p>
            <w:pPr>
              <w:pStyle w:val="2"/>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查询投票、问卷信息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其他需求</w:t>
            </w:r>
          </w:p>
        </w:tc>
        <w:tc>
          <w:tcPr>
            <w:tcW w:w="7188" w:type="dxa"/>
            <w:tcBorders>
              <w:tl2br w:val="nil"/>
              <w:tr2bl w:val="nil"/>
            </w:tcBorders>
            <w:noWrap w:val="0"/>
            <w:vAlign w:val="top"/>
          </w:tcPr>
          <w:p>
            <w:pPr>
              <w:pStyle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1232" w:type="dxa"/>
            <w:tcBorders>
              <w:tl2br w:val="nil"/>
              <w:tr2bl w:val="nil"/>
            </w:tcBorders>
            <w:noWrap w:val="0"/>
            <w:vAlign w:val="top"/>
          </w:tcPr>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裁剪说明</w:t>
            </w:r>
          </w:p>
        </w:tc>
        <w:tc>
          <w:tcPr>
            <w:tcW w:w="7188" w:type="dxa"/>
            <w:tcBorders>
              <w:tl2br w:val="nil"/>
              <w:tr2bl w:val="nil"/>
            </w:tcBorders>
            <w:noWrap w:val="0"/>
            <w:vAlign w:val="top"/>
          </w:tcPr>
          <w:p>
            <w:pPr>
              <w:pStyle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不可裁剪</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业务流程描述</w:t>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drawing>
          <wp:anchor distT="0" distB="0" distL="114935" distR="114935" simplePos="0" relativeHeight="251667456" behindDoc="0" locked="0" layoutInCell="1" allowOverlap="1">
            <wp:simplePos x="0" y="0"/>
            <wp:positionH relativeFrom="column">
              <wp:posOffset>325755</wp:posOffset>
            </wp:positionH>
            <wp:positionV relativeFrom="paragraph">
              <wp:posOffset>73025</wp:posOffset>
            </wp:positionV>
            <wp:extent cx="4274820" cy="3109595"/>
            <wp:effectExtent l="0" t="0" r="0" b="0"/>
            <wp:wrapSquare wrapText="bothSides"/>
            <wp:docPr id="13" name="图片 13" descr="行政管理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行政管理业务流程"/>
                    <pic:cNvPicPr>
                      <a:picLocks noChangeAspect="1"/>
                    </pic:cNvPicPr>
                  </pic:nvPicPr>
                  <pic:blipFill>
                    <a:blip r:embed="rId13"/>
                    <a:stretch>
                      <a:fillRect/>
                    </a:stretch>
                  </pic:blipFill>
                  <pic:spPr>
                    <a:xfrm>
                      <a:off x="0" y="0"/>
                      <a:ext cx="4274820" cy="3109595"/>
                    </a:xfrm>
                    <a:prstGeom prst="rect">
                      <a:avLst/>
                    </a:prstGeom>
                  </pic:spPr>
                </pic:pic>
              </a:graphicData>
            </a:graphic>
          </wp:anchor>
        </w:drawing>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用例图</w:t>
      </w:r>
    </w:p>
    <w:p>
      <w:pPr>
        <w:rPr>
          <w:rFonts w:hint="eastAsia" w:eastAsia="宋体"/>
          <w:lang w:eastAsia="zh-CN"/>
        </w:rPr>
      </w:pPr>
    </w:p>
    <w:p>
      <w:pPr>
        <w:rPr>
          <w:rFonts w:hint="default"/>
          <w:lang w:val="en-US" w:eastAsia="zh-CN"/>
        </w:rPr>
      </w:pPr>
      <w:r>
        <w:rPr>
          <w:rFonts w:hint="default"/>
          <w:lang w:val="en-US" w:eastAsia="zh-CN"/>
        </w:rPr>
        <w:drawing>
          <wp:anchor distT="0" distB="0" distL="114935" distR="114935" simplePos="0" relativeHeight="251668480" behindDoc="0" locked="0" layoutInCell="1" allowOverlap="1">
            <wp:simplePos x="0" y="0"/>
            <wp:positionH relativeFrom="column">
              <wp:posOffset>184785</wp:posOffset>
            </wp:positionH>
            <wp:positionV relativeFrom="paragraph">
              <wp:posOffset>43815</wp:posOffset>
            </wp:positionV>
            <wp:extent cx="4792345" cy="6721475"/>
            <wp:effectExtent l="0" t="0" r="8255" b="14605"/>
            <wp:wrapSquare wrapText="bothSides"/>
            <wp:docPr id="11" name="图片 11" descr="行政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行政管理"/>
                    <pic:cNvPicPr>
                      <a:picLocks noChangeAspect="1"/>
                    </pic:cNvPicPr>
                  </pic:nvPicPr>
                  <pic:blipFill>
                    <a:blip r:embed="rId14"/>
                    <a:stretch>
                      <a:fillRect/>
                    </a:stretch>
                  </pic:blipFill>
                  <pic:spPr>
                    <a:xfrm>
                      <a:off x="0" y="0"/>
                      <a:ext cx="4792345" cy="6721475"/>
                    </a:xfrm>
                    <a:prstGeom prst="rect">
                      <a:avLst/>
                    </a:prstGeom>
                  </pic:spPr>
                </pic:pic>
              </a:graphicData>
            </a:graphic>
          </wp:anchor>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数据描述</w:t>
      </w:r>
    </w:p>
    <w:p>
      <w:pPr>
        <w:rPr>
          <w:rFonts w:hint="default"/>
          <w:b/>
          <w:bCs/>
          <w:lang w:val="en-US" w:eastAsia="zh-CN"/>
        </w:rPr>
      </w:pPr>
      <w:r>
        <w:rPr>
          <w:rFonts w:hint="eastAsia"/>
          <w:b/>
          <w:bCs/>
          <w:lang w:val="en-US" w:eastAsia="zh-CN"/>
        </w:rPr>
        <w:t>企业日程描述：</w:t>
      </w:r>
    </w:p>
    <w:tbl>
      <w:tblPr>
        <w:tblStyle w:val="8"/>
        <w:tblW w:w="8473" w:type="dxa"/>
        <w:tblInd w:w="9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713"/>
        <w:gridCol w:w="4680"/>
        <w:gridCol w:w="10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编号</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rPr>
              <w:t>　</w:t>
            </w:r>
            <w:r>
              <w:rPr>
                <w:rFonts w:hint="eastAsia" w:ascii="LF Song" w:hAnsi="宋体" w:eastAsia="LF Song" w:cs="宋体"/>
                <w:szCs w:val="21"/>
                <w:lang w:val="en-US" w:eastAsia="zh-CN"/>
              </w:rPr>
              <w:t>每个企业日程表都有一个唯一的编号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主题</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rPr>
              <w:t>　</w:t>
            </w:r>
            <w:r>
              <w:rPr>
                <w:rFonts w:hint="eastAsia" w:ascii="LF Song" w:hAnsi="宋体" w:eastAsia="LF Song" w:cs="宋体"/>
                <w:szCs w:val="21"/>
                <w:lang w:val="en-US" w:eastAsia="zh-CN"/>
              </w:rPr>
              <w:t>用来描述企业日程表的主题</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8"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eastAsia="zh-CN"/>
              </w:rPr>
            </w:pPr>
            <w:r>
              <w:rPr>
                <w:rFonts w:hint="eastAsia" w:hAnsi="宋体" w:cs="宋体"/>
                <w:szCs w:val="21"/>
                <w:lang w:val="en-US" w:eastAsia="zh-CN"/>
              </w:rPr>
              <w:t>部门</w:t>
            </w:r>
          </w:p>
        </w:tc>
        <w:tc>
          <w:tcPr>
            <w:tcW w:w="4680" w:type="dxa"/>
            <w:tcBorders>
              <w:tl2br w:val="nil"/>
              <w:tr2bl w:val="nil"/>
            </w:tcBorders>
            <w:shd w:val="clear" w:color="auto" w:fill="FFFFFF"/>
            <w:noWrap w:val="0"/>
            <w:vAlign w:val="top"/>
          </w:tcPr>
          <w:p>
            <w:pPr>
              <w:widowControl/>
              <w:jc w:val="left"/>
              <w:rPr>
                <w:rFonts w:hint="default" w:hAnsi="宋体" w:eastAsia="宋体" w:cs="宋体"/>
                <w:szCs w:val="21"/>
                <w:lang w:val="en-US" w:eastAsia="zh-CN"/>
              </w:rPr>
            </w:pPr>
            <w:r>
              <w:rPr>
                <w:rFonts w:hint="eastAsia" w:hAnsi="宋体" w:cs="宋体"/>
                <w:szCs w:val="21"/>
                <w:lang w:val="en-US" w:eastAsia="zh-CN"/>
              </w:rPr>
              <w:t>每个部门分配的日程表不一样，按照部门分配</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eastAsia="zh-CN"/>
              </w:rPr>
            </w:pPr>
            <w:r>
              <w:rPr>
                <w:rFonts w:hint="eastAsia" w:hAnsi="宋体" w:cs="宋体"/>
                <w:szCs w:val="21"/>
                <w:lang w:val="en-US" w:eastAsia="zh-CN"/>
              </w:rPr>
              <w:t>描述</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记录每个部门企业日程表的具体内容</w:t>
            </w:r>
          </w:p>
        </w:tc>
        <w:tc>
          <w:tcPr>
            <w:tcW w:w="1080" w:type="dxa"/>
            <w:tcBorders>
              <w:tl2br w:val="nil"/>
              <w:tr2bl w:val="nil"/>
            </w:tcBorders>
            <w:shd w:val="clear" w:color="auto" w:fill="FFFFFF"/>
            <w:noWrap w:val="0"/>
            <w:vAlign w:val="top"/>
          </w:tcPr>
          <w:p>
            <w:pPr>
              <w:widowControl/>
              <w:jc w:val="center"/>
              <w:rPr>
                <w:rFonts w:hint="eastAsia" w:hAnsi="宋体" w:cs="宋体"/>
                <w:szCs w:val="21"/>
              </w:rPr>
            </w:pPr>
            <w:r>
              <w:rPr>
                <w:rFonts w:hint="eastAsia" w:hAnsi="宋体" w:cs="宋体"/>
                <w:szCs w:val="21"/>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日程重要性（等级）</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标记该项日程的重要性</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是</w:t>
            </w:r>
          </w:p>
        </w:tc>
      </w:tr>
    </w:tbl>
    <w:p>
      <w:pPr>
        <w:rPr>
          <w:rFonts w:hint="eastAsia"/>
          <w:b/>
          <w:bCs/>
          <w:lang w:val="en-US" w:eastAsia="zh-CN"/>
        </w:rPr>
      </w:pPr>
    </w:p>
    <w:p>
      <w:pPr>
        <w:rPr>
          <w:rFonts w:hint="default"/>
          <w:b/>
          <w:bCs/>
          <w:lang w:val="en-US" w:eastAsia="zh-CN"/>
        </w:rPr>
      </w:pPr>
      <w:r>
        <w:rPr>
          <w:rFonts w:hint="eastAsia"/>
          <w:b/>
          <w:bCs/>
          <w:lang w:val="en-US" w:eastAsia="zh-CN"/>
        </w:rPr>
        <w:t>会议室信息描述</w:t>
      </w:r>
    </w:p>
    <w:tbl>
      <w:tblPr>
        <w:tblStyle w:val="8"/>
        <w:tblW w:w="8473" w:type="dxa"/>
        <w:tblInd w:w="9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713"/>
        <w:gridCol w:w="4680"/>
        <w:gridCol w:w="10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lang w:val="en-US" w:eastAsia="zh-CN"/>
              </w:rPr>
              <w:t>会议室房间号</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记录会议室的房间号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容纳人数</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记录该会议室的最大容纳人数</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9"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地点</w:t>
            </w:r>
          </w:p>
        </w:tc>
        <w:tc>
          <w:tcPr>
            <w:tcW w:w="4680" w:type="dxa"/>
            <w:tcBorders>
              <w:tl2br w:val="nil"/>
              <w:tr2bl w:val="nil"/>
            </w:tcBorders>
            <w:shd w:val="clear" w:color="auto" w:fill="FFFFFF"/>
            <w:noWrap w:val="0"/>
            <w:vAlign w:val="top"/>
          </w:tcPr>
          <w:p>
            <w:pPr>
              <w:widowControl/>
              <w:jc w:val="left"/>
              <w:rPr>
                <w:rFonts w:hint="default" w:hAnsi="宋体" w:eastAsia="宋体" w:cs="宋体"/>
                <w:szCs w:val="21"/>
                <w:lang w:val="en-US" w:eastAsia="zh-CN"/>
              </w:rPr>
            </w:pPr>
            <w:r>
              <w:rPr>
                <w:rFonts w:hint="eastAsia" w:hAnsi="宋体" w:cs="宋体"/>
                <w:szCs w:val="21"/>
                <w:lang w:val="en-US" w:eastAsia="zh-CN"/>
              </w:rPr>
              <w:t>记录该会议室所处位置</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是否有预定</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记录该会议室在某一时间段是否有预定</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预定时间</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记录该会议室被预定的时间</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是</w:t>
            </w:r>
          </w:p>
        </w:tc>
      </w:tr>
    </w:tbl>
    <w:p>
      <w:pPr>
        <w:rPr>
          <w:rFonts w:hint="eastAsia"/>
          <w:b/>
          <w:bCs/>
          <w:lang w:val="en-US" w:eastAsia="zh-CN"/>
        </w:rPr>
      </w:pPr>
    </w:p>
    <w:p>
      <w:pPr>
        <w:rPr>
          <w:rFonts w:hint="default"/>
          <w:b/>
          <w:bCs/>
          <w:lang w:val="en-US" w:eastAsia="zh-CN"/>
        </w:rPr>
      </w:pPr>
      <w:r>
        <w:rPr>
          <w:rFonts w:hint="eastAsia"/>
          <w:b/>
          <w:bCs/>
          <w:lang w:val="en-US" w:eastAsia="zh-CN"/>
        </w:rPr>
        <w:t>会议室预定描述</w:t>
      </w:r>
    </w:p>
    <w:tbl>
      <w:tblPr>
        <w:tblStyle w:val="8"/>
        <w:tblW w:w="8473" w:type="dxa"/>
        <w:tblInd w:w="9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713"/>
        <w:gridCol w:w="4680"/>
        <w:gridCol w:w="10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lang w:val="en-US" w:eastAsia="zh-CN"/>
              </w:rPr>
              <w:t>编号</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会议室被预定的编号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预定时间</w:t>
            </w:r>
          </w:p>
        </w:tc>
        <w:tc>
          <w:tcPr>
            <w:tcW w:w="4680" w:type="dxa"/>
            <w:tcBorders>
              <w:tl2br w:val="nil"/>
              <w:tr2bl w:val="nil"/>
            </w:tcBorders>
            <w:shd w:val="clear" w:color="auto" w:fill="FFFFFF"/>
            <w:noWrap w:val="0"/>
            <w:vAlign w:val="top"/>
          </w:tcPr>
          <w:p>
            <w:pPr>
              <w:widowControl/>
              <w:jc w:val="left"/>
              <w:rPr>
                <w:rFonts w:ascii="LF Song" w:hAnsi="宋体" w:eastAsia="LF Song" w:cs="宋体"/>
                <w:szCs w:val="21"/>
              </w:rPr>
            </w:pPr>
            <w:r>
              <w:rPr>
                <w:rFonts w:hint="eastAsia" w:ascii="LF Song" w:hAnsi="宋体" w:eastAsia="LF Song" w:cs="宋体"/>
                <w:szCs w:val="21"/>
                <w:lang w:val="en-US" w:eastAsia="zh-CN"/>
              </w:rPr>
              <w:t>记录该会议室被预定的时间</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会议室房间号</w:t>
            </w:r>
          </w:p>
        </w:tc>
        <w:tc>
          <w:tcPr>
            <w:tcW w:w="4680" w:type="dxa"/>
            <w:tcBorders>
              <w:tl2br w:val="nil"/>
              <w:tr2bl w:val="nil"/>
            </w:tcBorders>
            <w:shd w:val="clear" w:color="auto" w:fill="FFFFFF"/>
            <w:noWrap w:val="0"/>
            <w:vAlign w:val="top"/>
          </w:tcPr>
          <w:p>
            <w:pPr>
              <w:widowControl/>
              <w:jc w:val="left"/>
              <w:rPr>
                <w:rFonts w:hint="default" w:hAnsi="宋体" w:eastAsia="宋体" w:cs="宋体"/>
                <w:szCs w:val="21"/>
                <w:lang w:val="en-US" w:eastAsia="zh-CN"/>
              </w:rPr>
            </w:pPr>
            <w:r>
              <w:rPr>
                <w:rFonts w:hint="eastAsia" w:hAnsi="宋体" w:cs="宋体"/>
                <w:szCs w:val="21"/>
                <w:lang w:val="en-US" w:eastAsia="zh-CN"/>
              </w:rPr>
              <w:t>记录开会的会议室房间号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预订人</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记录预订人是谁</w:t>
            </w:r>
          </w:p>
        </w:tc>
        <w:tc>
          <w:tcPr>
            <w:tcW w:w="1080"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是</w:t>
            </w:r>
          </w:p>
        </w:tc>
      </w:tr>
    </w:tbl>
    <w:p>
      <w:pPr>
        <w:rPr>
          <w:rFonts w:hint="eastAsia"/>
          <w:lang w:val="en-US" w:eastAsia="zh-CN"/>
        </w:rPr>
      </w:pPr>
    </w:p>
    <w:p>
      <w:pPr>
        <w:rPr>
          <w:rFonts w:hint="default"/>
          <w:b/>
          <w:bCs/>
          <w:lang w:val="en-US" w:eastAsia="zh-CN"/>
        </w:rPr>
      </w:pPr>
      <w:r>
        <w:rPr>
          <w:rFonts w:hint="eastAsia"/>
          <w:b/>
          <w:bCs/>
          <w:lang w:val="en-US" w:eastAsia="zh-CN"/>
        </w:rPr>
        <w:t>会议记录描述</w:t>
      </w:r>
    </w:p>
    <w:tbl>
      <w:tblPr>
        <w:tblStyle w:val="8"/>
        <w:tblW w:w="8473" w:type="dxa"/>
        <w:tblInd w:w="9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713"/>
        <w:gridCol w:w="4680"/>
        <w:gridCol w:w="10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lang w:val="en-US" w:eastAsia="zh-CN"/>
              </w:rPr>
              <w:t>会议号（主键）</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记录会议的唯一识别，会议号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Ansi="宋体" w:cs="宋体"/>
                <w:szCs w:val="21"/>
              </w:rPr>
            </w:pPr>
            <w:r>
              <w:rPr>
                <w:rFonts w:hint="eastAsia"/>
                <w:lang w:val="en-US" w:eastAsia="zh-CN"/>
              </w:rPr>
              <w:t>会议主题</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记录该次会议的主题</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2" w:hRule="atLeast"/>
        </w:trPr>
        <w:tc>
          <w:tcPr>
            <w:tcW w:w="2713" w:type="dxa"/>
            <w:tcBorders>
              <w:tl2br w:val="nil"/>
              <w:tr2bl w:val="nil"/>
            </w:tcBorders>
            <w:shd w:val="clear" w:color="auto" w:fill="FFFFFF"/>
            <w:noWrap w:val="0"/>
            <w:vAlign w:val="top"/>
          </w:tcPr>
          <w:p>
            <w:pPr>
              <w:widowControl/>
              <w:jc w:val="center"/>
              <w:rPr>
                <w:rFonts w:hAnsi="宋体" w:cs="宋体"/>
                <w:szCs w:val="21"/>
              </w:rPr>
            </w:pPr>
            <w:r>
              <w:rPr>
                <w:rFonts w:hint="eastAsia"/>
                <w:color w:val="000000" w:themeColor="text1"/>
                <w:lang w:val="en-US" w:eastAsia="zh-CN"/>
                <w14:textFill>
                  <w14:solidFill>
                    <w14:schemeClr w14:val="tx1"/>
                  </w14:solidFill>
                </w14:textFill>
              </w:rPr>
              <w:t>参与人员</w:t>
            </w:r>
          </w:p>
        </w:tc>
        <w:tc>
          <w:tcPr>
            <w:tcW w:w="4680" w:type="dxa"/>
            <w:tcBorders>
              <w:tl2br w:val="nil"/>
              <w:tr2bl w:val="nil"/>
            </w:tcBorders>
            <w:shd w:val="clear" w:color="auto" w:fill="FFFFFF"/>
            <w:noWrap w:val="0"/>
            <w:vAlign w:val="top"/>
          </w:tcPr>
          <w:p>
            <w:pPr>
              <w:widowControl/>
              <w:jc w:val="left"/>
              <w:rPr>
                <w:rFonts w:hint="default" w:hAnsi="宋体" w:eastAsia="宋体" w:cs="宋体"/>
                <w:szCs w:val="21"/>
                <w:lang w:val="en-US" w:eastAsia="zh-CN"/>
              </w:rPr>
            </w:pPr>
            <w:r>
              <w:rPr>
                <w:rFonts w:hint="eastAsia" w:hAnsi="宋体" w:cs="宋体"/>
                <w:szCs w:val="21"/>
                <w:lang w:val="en-US" w:eastAsia="zh-CN"/>
              </w:rPr>
              <w:t>记录参与会议的所有参与人员</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6" w:hRule="exact"/>
        </w:trPr>
        <w:tc>
          <w:tcPr>
            <w:tcW w:w="2713" w:type="dxa"/>
            <w:tcBorders>
              <w:tl2br w:val="nil"/>
              <w:tr2bl w:val="nil"/>
            </w:tcBorders>
            <w:shd w:val="clear" w:color="auto" w:fill="FFFFFF"/>
            <w:noWrap w:val="0"/>
            <w:vAlign w:val="top"/>
          </w:tcPr>
          <w:p>
            <w:pPr>
              <w:widowControl/>
              <w:jc w:val="center"/>
              <w:rPr>
                <w:rFonts w:hint="eastAsia" w:hAnsi="宋体" w:cs="宋体"/>
                <w:szCs w:val="21"/>
              </w:rPr>
            </w:pPr>
            <w:r>
              <w:rPr>
                <w:rFonts w:hint="eastAsia"/>
                <w:lang w:val="en-US" w:eastAsia="zh-CN"/>
              </w:rPr>
              <w:t>会议室房间号</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记录开会的会议房间号</w:t>
            </w:r>
          </w:p>
        </w:tc>
        <w:tc>
          <w:tcPr>
            <w:tcW w:w="1080" w:type="dxa"/>
            <w:tcBorders>
              <w:tl2br w:val="nil"/>
              <w:tr2bl w:val="nil"/>
            </w:tcBorders>
            <w:shd w:val="clear" w:color="auto" w:fill="FFFFFF"/>
            <w:noWrap w:val="0"/>
            <w:vAlign w:val="top"/>
          </w:tcPr>
          <w:p>
            <w:pPr>
              <w:widowControl/>
              <w:jc w:val="center"/>
              <w:rPr>
                <w:rFonts w:hint="eastAsia" w:hAnsi="宋体" w:cs="宋体"/>
                <w:szCs w:val="21"/>
              </w:rPr>
            </w:pPr>
            <w:r>
              <w:rPr>
                <w:rFonts w:hint="eastAsia" w:hAnsi="宋体" w:cs="宋体"/>
                <w:szCs w:val="21"/>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cs="宋体"/>
                <w:szCs w:val="21"/>
              </w:rPr>
            </w:pPr>
            <w:r>
              <w:rPr>
                <w:rFonts w:hint="eastAsia"/>
                <w:lang w:val="en-US" w:eastAsia="zh-CN"/>
              </w:rPr>
              <w:t>具体内容记录</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记录本次会议的具体内容</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会议时间</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记录本次会议的开始时间和结束时间</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会议主持人</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记录本次会议的会议主持人</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否</w:t>
            </w:r>
          </w:p>
        </w:tc>
      </w:tr>
    </w:tbl>
    <w:p>
      <w:pPr>
        <w:rPr>
          <w:rFonts w:hint="eastAsia"/>
          <w:b/>
          <w:bCs/>
          <w:lang w:val="en-US" w:eastAsia="zh-CN"/>
        </w:rPr>
      </w:pPr>
    </w:p>
    <w:p>
      <w:pPr>
        <w:rPr>
          <w:rFonts w:hint="default"/>
          <w:b/>
          <w:bCs/>
          <w:lang w:val="en-US" w:eastAsia="zh-CN"/>
        </w:rPr>
      </w:pPr>
      <w:r>
        <w:rPr>
          <w:rFonts w:hint="eastAsia"/>
          <w:b/>
          <w:bCs/>
          <w:lang w:val="en-US" w:eastAsia="zh-CN"/>
        </w:rPr>
        <w:t>合同信息描述：</w:t>
      </w:r>
    </w:p>
    <w:tbl>
      <w:tblPr>
        <w:tblStyle w:val="8"/>
        <w:tblW w:w="8473" w:type="dxa"/>
        <w:tblInd w:w="9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713"/>
        <w:gridCol w:w="4680"/>
        <w:gridCol w:w="10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合同标号</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记录一个合同的合同标号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甲方名称</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记录甲方名称</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乙方名称</w:t>
            </w:r>
          </w:p>
        </w:tc>
        <w:tc>
          <w:tcPr>
            <w:tcW w:w="4680" w:type="dxa"/>
            <w:tcBorders>
              <w:tl2br w:val="nil"/>
              <w:tr2bl w:val="nil"/>
            </w:tcBorders>
            <w:shd w:val="clear" w:color="auto" w:fill="FFFFFF"/>
            <w:noWrap w:val="0"/>
            <w:vAlign w:val="top"/>
          </w:tcPr>
          <w:p>
            <w:pPr>
              <w:widowControl/>
              <w:jc w:val="left"/>
              <w:rPr>
                <w:rFonts w:hint="eastAsia" w:hAnsi="宋体" w:eastAsia="宋体" w:cs="宋体"/>
                <w:szCs w:val="21"/>
                <w:lang w:val="en-US" w:eastAsia="zh-CN"/>
              </w:rPr>
            </w:pPr>
            <w:r>
              <w:rPr>
                <w:rFonts w:hint="eastAsia" w:hAnsi="宋体" w:cs="宋体"/>
                <w:szCs w:val="21"/>
                <w:lang w:val="en-US" w:eastAsia="zh-CN"/>
              </w:rPr>
              <w:t>记录乙方名称</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起草合同日期</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记录该次合同的起草日期</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cs="宋体"/>
                <w:szCs w:val="21"/>
                <w:lang w:val="en-US" w:eastAsia="zh-CN"/>
              </w:rPr>
            </w:pPr>
            <w:r>
              <w:rPr>
                <w:rFonts w:hint="eastAsia" w:hAnsi="宋体" w:cs="宋体"/>
                <w:szCs w:val="21"/>
                <w:lang w:val="en-US" w:eastAsia="zh-CN"/>
              </w:rPr>
              <w:t>价款或报酬</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记录本次合同共涉及的价款或报酬</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否</w:t>
            </w:r>
          </w:p>
        </w:tc>
      </w:tr>
    </w:tbl>
    <w:p>
      <w:pPr>
        <w:rPr>
          <w:rFonts w:hint="eastAsia"/>
          <w:b/>
          <w:bCs/>
          <w:lang w:val="en-US" w:eastAsia="zh-CN"/>
        </w:rPr>
      </w:pPr>
    </w:p>
    <w:p>
      <w:pPr>
        <w:rPr>
          <w:rFonts w:hint="default"/>
          <w:b/>
          <w:bCs/>
          <w:lang w:val="en-US" w:eastAsia="zh-CN"/>
        </w:rPr>
      </w:pPr>
      <w:r>
        <w:rPr>
          <w:rFonts w:hint="eastAsia"/>
          <w:b/>
          <w:bCs/>
          <w:lang w:val="en-US" w:eastAsia="zh-CN"/>
        </w:rPr>
        <w:t>投票描述：</w:t>
      </w:r>
    </w:p>
    <w:tbl>
      <w:tblPr>
        <w:tblStyle w:val="8"/>
        <w:tblW w:w="8473" w:type="dxa"/>
        <w:tblInd w:w="9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713"/>
        <w:gridCol w:w="4680"/>
        <w:gridCol w:w="10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l2br w:val="nil"/>
              <w:tr2bl w:val="nil"/>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投票编号</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每一次投票都有一个投票编号</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投票主题</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描述一次投票的主题</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8" w:hRule="atLeast"/>
        </w:trPr>
        <w:tc>
          <w:tcPr>
            <w:tcW w:w="2713" w:type="dxa"/>
            <w:tcBorders>
              <w:tl2br w:val="nil"/>
              <w:tr2bl w:val="nil"/>
            </w:tcBorders>
            <w:shd w:val="clear" w:color="auto" w:fill="FFFFFF"/>
            <w:noWrap w:val="0"/>
            <w:vAlign w:val="top"/>
          </w:tcPr>
          <w:p>
            <w:pPr>
              <w:widowControl/>
              <w:jc w:val="center"/>
              <w:rPr>
                <w:rFonts w:hint="eastAsia" w:hAnsi="宋体" w:eastAsia="宋体" w:cs="宋体"/>
                <w:szCs w:val="21"/>
                <w:lang w:eastAsia="zh-CN"/>
              </w:rPr>
            </w:pPr>
            <w:r>
              <w:rPr>
                <w:rFonts w:hint="eastAsia" w:hAnsi="宋体" w:cs="宋体"/>
                <w:szCs w:val="21"/>
                <w:lang w:val="en-US" w:eastAsia="zh-CN"/>
              </w:rPr>
              <w:t>票数</w:t>
            </w:r>
          </w:p>
        </w:tc>
        <w:tc>
          <w:tcPr>
            <w:tcW w:w="4680" w:type="dxa"/>
            <w:tcBorders>
              <w:tl2br w:val="nil"/>
              <w:tr2bl w:val="nil"/>
            </w:tcBorders>
            <w:shd w:val="clear" w:color="auto" w:fill="FFFFFF"/>
            <w:noWrap w:val="0"/>
            <w:vAlign w:val="top"/>
          </w:tcPr>
          <w:p>
            <w:pPr>
              <w:widowControl/>
              <w:jc w:val="left"/>
              <w:rPr>
                <w:rFonts w:hint="eastAsia" w:hAnsi="宋体" w:cs="宋体"/>
                <w:szCs w:val="21"/>
              </w:rPr>
            </w:pPr>
            <w:r>
              <w:rPr>
                <w:rFonts w:hint="eastAsia" w:hAnsi="宋体" w:cs="宋体"/>
                <w:szCs w:val="21"/>
                <w:lang w:val="en-US" w:eastAsia="zh-CN"/>
              </w:rPr>
              <w:t>记录每个选项的所票数</w:t>
            </w:r>
          </w:p>
        </w:tc>
        <w:tc>
          <w:tcPr>
            <w:tcW w:w="1080" w:type="dxa"/>
            <w:tcBorders>
              <w:tl2br w:val="nil"/>
              <w:tr2bl w:val="nil"/>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60" w:hRule="atLeast"/>
        </w:trPr>
        <w:tc>
          <w:tcPr>
            <w:tcW w:w="2713" w:type="dxa"/>
            <w:tcBorders>
              <w:tl2br w:val="nil"/>
              <w:tr2bl w:val="nil"/>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票数最高的选择</w:t>
            </w:r>
          </w:p>
        </w:tc>
        <w:tc>
          <w:tcPr>
            <w:tcW w:w="4680" w:type="dxa"/>
            <w:tcBorders>
              <w:tl2br w:val="nil"/>
              <w:tr2bl w:val="nil"/>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记录本次投票的最高票数的选择</w:t>
            </w:r>
          </w:p>
        </w:tc>
        <w:tc>
          <w:tcPr>
            <w:tcW w:w="1080" w:type="dxa"/>
            <w:tcBorders>
              <w:tl2br w:val="nil"/>
              <w:tr2bl w:val="nil"/>
            </w:tcBorders>
            <w:shd w:val="clear" w:color="auto" w:fill="FFFFFF"/>
            <w:noWrap w:val="0"/>
            <w:vAlign w:val="top"/>
          </w:tcPr>
          <w:p>
            <w:pPr>
              <w:widowControl/>
              <w:jc w:val="center"/>
              <w:rPr>
                <w:rFonts w:hint="eastAsia" w:hAnsi="宋体" w:eastAsia="宋体" w:cs="宋体"/>
                <w:szCs w:val="21"/>
                <w:lang w:val="en-US" w:eastAsia="zh-CN"/>
              </w:rPr>
            </w:pPr>
            <w:r>
              <w:rPr>
                <w:rFonts w:hint="eastAsia" w:hAnsi="宋体" w:cs="宋体"/>
                <w:szCs w:val="21"/>
                <w:lang w:val="en-US" w:eastAsia="zh-CN"/>
              </w:rPr>
              <w:t>是</w:t>
            </w:r>
          </w:p>
        </w:tc>
      </w:tr>
    </w:tbl>
    <w:p>
      <w:pPr>
        <w:rPr>
          <w:rFonts w:hint="eastAsia"/>
          <w:lang w:val="en-US" w:eastAsia="zh-CN"/>
        </w:rPr>
      </w:pPr>
    </w:p>
    <w:p>
      <w:pPr>
        <w:rPr>
          <w:rFonts w:hint="default"/>
          <w:b/>
          <w:bCs/>
          <w:lang w:val="en-US" w:eastAsia="zh-CN"/>
        </w:rPr>
      </w:pPr>
      <w:r>
        <w:rPr>
          <w:rFonts w:hint="eastAsia"/>
          <w:b/>
          <w:bCs/>
          <w:lang w:val="en-US" w:eastAsia="zh-CN"/>
        </w:rPr>
        <w:t>问卷描述：</w:t>
      </w:r>
    </w:p>
    <w:tbl>
      <w:tblPr>
        <w:tblStyle w:val="8"/>
        <w:tblW w:w="8473" w:type="dxa"/>
        <w:tblInd w:w="95" w:type="dxa"/>
        <w:tblLayout w:type="autofit"/>
        <w:tblCellMar>
          <w:top w:w="0" w:type="dxa"/>
          <w:left w:w="108" w:type="dxa"/>
          <w:bottom w:w="0" w:type="dxa"/>
          <w:right w:w="108" w:type="dxa"/>
        </w:tblCellMar>
      </w:tblPr>
      <w:tblGrid>
        <w:gridCol w:w="2713"/>
        <w:gridCol w:w="4680"/>
        <w:gridCol w:w="1080"/>
      </w:tblGrid>
      <w:tr>
        <w:tblPrEx>
          <w:tblCellMar>
            <w:top w:w="0" w:type="dxa"/>
            <w:left w:w="108" w:type="dxa"/>
            <w:bottom w:w="0" w:type="dxa"/>
            <w:right w:w="108" w:type="dxa"/>
          </w:tblCellMar>
        </w:tblPrEx>
        <w:trPr>
          <w:trHeight w:val="300" w:hRule="atLeast"/>
        </w:trPr>
        <w:tc>
          <w:tcPr>
            <w:tcW w:w="2713" w:type="dxa"/>
            <w:tcBorders>
              <w:top w:val="single" w:color="auto" w:sz="8" w:space="0"/>
              <w:left w:val="single" w:color="auto" w:sz="8" w:space="0"/>
              <w:bottom w:val="single" w:color="auto" w:sz="8" w:space="0"/>
              <w:right w:val="single" w:color="auto" w:sz="8" w:space="0"/>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名称</w:t>
            </w:r>
          </w:p>
        </w:tc>
        <w:tc>
          <w:tcPr>
            <w:tcW w:w="4680" w:type="dxa"/>
            <w:tcBorders>
              <w:top w:val="single" w:color="auto" w:sz="8" w:space="0"/>
              <w:left w:val="nil"/>
              <w:bottom w:val="single" w:color="auto" w:sz="8" w:space="0"/>
              <w:right w:val="single" w:color="auto" w:sz="8" w:space="0"/>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描述</w:t>
            </w:r>
          </w:p>
        </w:tc>
        <w:tc>
          <w:tcPr>
            <w:tcW w:w="1080" w:type="dxa"/>
            <w:tcBorders>
              <w:top w:val="single" w:color="auto" w:sz="8" w:space="0"/>
              <w:left w:val="nil"/>
              <w:bottom w:val="single" w:color="auto" w:sz="8" w:space="0"/>
              <w:right w:val="single" w:color="auto" w:sz="8" w:space="0"/>
            </w:tcBorders>
            <w:shd w:val="clear" w:color="auto" w:fill="C0C0C0"/>
            <w:noWrap w:val="0"/>
            <w:vAlign w:val="top"/>
          </w:tcPr>
          <w:p>
            <w:pPr>
              <w:widowControl/>
              <w:jc w:val="center"/>
              <w:rPr>
                <w:rFonts w:ascii="LF Song" w:hAnsi="宋体" w:eastAsia="LF Song" w:cs="宋体"/>
                <w:szCs w:val="21"/>
              </w:rPr>
            </w:pPr>
            <w:r>
              <w:rPr>
                <w:rFonts w:hint="eastAsia" w:ascii="LF Song" w:hAnsi="宋体" w:eastAsia="LF Song" w:cs="宋体"/>
                <w:szCs w:val="21"/>
              </w:rPr>
              <w:t>是否必添</w:t>
            </w:r>
          </w:p>
        </w:tc>
      </w:tr>
      <w:tr>
        <w:tblPrEx>
          <w:tblCellMar>
            <w:top w:w="0" w:type="dxa"/>
            <w:left w:w="108" w:type="dxa"/>
            <w:bottom w:w="0" w:type="dxa"/>
            <w:right w:w="108" w:type="dxa"/>
          </w:tblCellMar>
        </w:tblPrEx>
        <w:trPr>
          <w:trHeight w:val="300" w:hRule="atLeast"/>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问卷编号</w:t>
            </w:r>
          </w:p>
        </w:tc>
        <w:tc>
          <w:tcPr>
            <w:tcW w:w="4680" w:type="dxa"/>
            <w:tcBorders>
              <w:top w:val="nil"/>
              <w:left w:val="nil"/>
              <w:bottom w:val="single" w:color="auto" w:sz="8" w:space="0"/>
              <w:right w:val="single" w:color="auto" w:sz="8" w:space="0"/>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每个问卷都有唯一的问卷编号</w:t>
            </w:r>
          </w:p>
        </w:tc>
        <w:tc>
          <w:tcPr>
            <w:tcW w:w="1080" w:type="dxa"/>
            <w:tcBorders>
              <w:top w:val="nil"/>
              <w:left w:val="nil"/>
              <w:bottom w:val="single" w:color="auto" w:sz="8" w:space="0"/>
              <w:right w:val="single" w:color="auto" w:sz="8" w:space="0"/>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CellMar>
            <w:top w:w="0" w:type="dxa"/>
            <w:left w:w="108" w:type="dxa"/>
            <w:bottom w:w="0" w:type="dxa"/>
            <w:right w:w="108" w:type="dxa"/>
          </w:tblCellMar>
        </w:tblPrEx>
        <w:trPr>
          <w:trHeight w:val="300" w:hRule="atLeast"/>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widowControl/>
              <w:jc w:val="center"/>
              <w:rPr>
                <w:rFonts w:hAnsi="宋体" w:cs="宋体"/>
                <w:szCs w:val="21"/>
              </w:rPr>
            </w:pPr>
            <w:r>
              <w:rPr>
                <w:rFonts w:hint="eastAsia" w:hAnsi="宋体" w:cs="宋体"/>
                <w:szCs w:val="21"/>
                <w:lang w:val="en-US" w:eastAsia="zh-CN"/>
              </w:rPr>
              <w:t>问卷主题</w:t>
            </w:r>
          </w:p>
        </w:tc>
        <w:tc>
          <w:tcPr>
            <w:tcW w:w="4680" w:type="dxa"/>
            <w:tcBorders>
              <w:top w:val="nil"/>
              <w:left w:val="nil"/>
              <w:bottom w:val="single" w:color="auto" w:sz="8" w:space="0"/>
              <w:right w:val="single" w:color="auto" w:sz="8" w:space="0"/>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描述本次问卷的主题是什么</w:t>
            </w:r>
          </w:p>
        </w:tc>
        <w:tc>
          <w:tcPr>
            <w:tcW w:w="1080" w:type="dxa"/>
            <w:tcBorders>
              <w:top w:val="nil"/>
              <w:left w:val="nil"/>
              <w:bottom w:val="single" w:color="auto" w:sz="8" w:space="0"/>
              <w:right w:val="single" w:color="auto" w:sz="8" w:space="0"/>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CellMar>
            <w:top w:w="0" w:type="dxa"/>
            <w:left w:w="108" w:type="dxa"/>
            <w:bottom w:w="0" w:type="dxa"/>
            <w:right w:w="108" w:type="dxa"/>
          </w:tblCellMar>
        </w:tblPrEx>
        <w:trPr>
          <w:trHeight w:val="303" w:hRule="atLeast"/>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问卷内容</w:t>
            </w:r>
          </w:p>
        </w:tc>
        <w:tc>
          <w:tcPr>
            <w:tcW w:w="4680" w:type="dxa"/>
            <w:tcBorders>
              <w:top w:val="nil"/>
              <w:left w:val="nil"/>
              <w:bottom w:val="single" w:color="auto" w:sz="8" w:space="0"/>
              <w:right w:val="single" w:color="auto" w:sz="8" w:space="0"/>
            </w:tcBorders>
            <w:shd w:val="clear" w:color="auto" w:fill="FFFFFF"/>
            <w:noWrap w:val="0"/>
            <w:vAlign w:val="top"/>
          </w:tcPr>
          <w:p>
            <w:pPr>
              <w:widowControl/>
              <w:jc w:val="left"/>
              <w:rPr>
                <w:rFonts w:hint="default" w:hAnsi="宋体" w:eastAsia="宋体" w:cs="宋体"/>
                <w:szCs w:val="21"/>
                <w:lang w:val="en-US" w:eastAsia="zh-CN"/>
              </w:rPr>
            </w:pPr>
            <w:r>
              <w:rPr>
                <w:rFonts w:hint="eastAsia" w:hAnsi="宋体" w:cs="宋体"/>
                <w:szCs w:val="21"/>
                <w:lang w:val="en-US" w:eastAsia="zh-CN"/>
              </w:rPr>
              <w:t>问卷的具体内容是什么</w:t>
            </w:r>
          </w:p>
        </w:tc>
        <w:tc>
          <w:tcPr>
            <w:tcW w:w="1080" w:type="dxa"/>
            <w:tcBorders>
              <w:top w:val="nil"/>
              <w:left w:val="nil"/>
              <w:bottom w:val="single" w:color="auto" w:sz="8" w:space="0"/>
              <w:right w:val="single" w:color="auto" w:sz="8" w:space="0"/>
            </w:tcBorders>
            <w:shd w:val="clear" w:color="auto" w:fill="FFFFFF"/>
            <w:noWrap w:val="0"/>
            <w:vAlign w:val="top"/>
          </w:tcPr>
          <w:p>
            <w:pPr>
              <w:widowControl/>
              <w:jc w:val="center"/>
              <w:rPr>
                <w:rFonts w:ascii="LF Song" w:hAnsi="宋体" w:eastAsia="LF Song" w:cs="宋体"/>
                <w:szCs w:val="21"/>
              </w:rPr>
            </w:pPr>
            <w:r>
              <w:rPr>
                <w:rFonts w:hint="eastAsia" w:ascii="LF Song" w:hAnsi="宋体" w:eastAsia="LF Song" w:cs="宋体"/>
                <w:szCs w:val="21"/>
              </w:rPr>
              <w:t>是</w:t>
            </w:r>
          </w:p>
        </w:tc>
      </w:tr>
      <w:tr>
        <w:tblPrEx>
          <w:tblCellMar>
            <w:top w:w="0" w:type="dxa"/>
            <w:left w:w="108" w:type="dxa"/>
            <w:bottom w:w="0" w:type="dxa"/>
            <w:right w:w="108" w:type="dxa"/>
          </w:tblCellMar>
        </w:tblPrEx>
        <w:trPr>
          <w:trHeight w:val="300" w:hRule="atLeast"/>
        </w:trPr>
        <w:tc>
          <w:tcPr>
            <w:tcW w:w="2713" w:type="dxa"/>
            <w:tcBorders>
              <w:top w:val="nil"/>
              <w:left w:val="single" w:color="auto" w:sz="8" w:space="0"/>
              <w:bottom w:val="single" w:color="auto" w:sz="8" w:space="0"/>
              <w:right w:val="single" w:color="auto" w:sz="8" w:space="0"/>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问卷发起日期</w:t>
            </w:r>
          </w:p>
        </w:tc>
        <w:tc>
          <w:tcPr>
            <w:tcW w:w="4680" w:type="dxa"/>
            <w:tcBorders>
              <w:top w:val="nil"/>
              <w:left w:val="nil"/>
              <w:bottom w:val="single" w:color="auto" w:sz="8" w:space="0"/>
              <w:right w:val="single" w:color="auto" w:sz="8" w:space="0"/>
            </w:tcBorders>
            <w:shd w:val="clear" w:color="auto" w:fill="FFFFFF"/>
            <w:noWrap w:val="0"/>
            <w:vAlign w:val="top"/>
          </w:tcPr>
          <w:p>
            <w:pPr>
              <w:widowControl/>
              <w:jc w:val="left"/>
              <w:rPr>
                <w:rFonts w:hint="default" w:ascii="LF Song" w:hAnsi="宋体" w:eastAsia="LF Song" w:cs="宋体"/>
                <w:szCs w:val="21"/>
                <w:lang w:val="en-US" w:eastAsia="zh-CN"/>
              </w:rPr>
            </w:pPr>
            <w:r>
              <w:rPr>
                <w:rFonts w:hint="eastAsia" w:ascii="LF Song" w:hAnsi="宋体" w:eastAsia="LF Song" w:cs="宋体"/>
                <w:szCs w:val="21"/>
                <w:lang w:val="en-US" w:eastAsia="zh-CN"/>
              </w:rPr>
              <w:t>记录本次问卷调查的日期</w:t>
            </w:r>
          </w:p>
        </w:tc>
        <w:tc>
          <w:tcPr>
            <w:tcW w:w="1080" w:type="dxa"/>
            <w:tcBorders>
              <w:top w:val="nil"/>
              <w:left w:val="nil"/>
              <w:bottom w:val="single" w:color="auto" w:sz="8" w:space="0"/>
              <w:right w:val="single" w:color="auto" w:sz="8" w:space="0"/>
            </w:tcBorders>
            <w:shd w:val="clear" w:color="auto" w:fill="FFFFFF"/>
            <w:noWrap w:val="0"/>
            <w:vAlign w:val="top"/>
          </w:tcPr>
          <w:p>
            <w:pPr>
              <w:widowControl/>
              <w:jc w:val="center"/>
              <w:rPr>
                <w:rFonts w:hint="default" w:hAnsi="宋体" w:eastAsia="宋体" w:cs="宋体"/>
                <w:szCs w:val="21"/>
                <w:lang w:val="en-US" w:eastAsia="zh-CN"/>
              </w:rPr>
            </w:pPr>
            <w:r>
              <w:rPr>
                <w:rFonts w:hint="eastAsia" w:hAnsi="宋体" w:cs="宋体"/>
                <w:szCs w:val="21"/>
                <w:lang w:val="en-US" w:eastAsia="zh-CN"/>
              </w:rPr>
              <w:t>是</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15" w:name="_Toc23231"/>
      <w:r>
        <w:rPr>
          <w:rFonts w:hint="eastAsia" w:ascii="黑体" w:hAnsi="黑体" w:eastAsia="黑体" w:cs="黑体"/>
          <w:b/>
          <w:bCs/>
          <w:sz w:val="30"/>
          <w:szCs w:val="30"/>
          <w:lang w:val="en-US" w:eastAsia="zh-CN"/>
        </w:rPr>
        <w:t>3.3 系统安全性的要求</w:t>
      </w:r>
      <w:bookmarkEnd w:id="15"/>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6" w:name="_Toc3438"/>
      <w:r>
        <w:rPr>
          <w:rFonts w:hint="eastAsia" w:ascii="黑体" w:hAnsi="黑体" w:eastAsia="黑体" w:cs="黑体"/>
          <w:b/>
          <w:bCs/>
          <w:sz w:val="28"/>
          <w:szCs w:val="28"/>
          <w:lang w:val="en-US" w:eastAsia="zh-CN"/>
        </w:rPr>
        <w:t>3.3.1 数据存储安全</w:t>
      </w:r>
      <w:bookmarkEnd w:id="16"/>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1、保护敏感数据</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对敏感数据进加密或者CRC校验，如密码使用MD5进行单向加密，如合同操作前对金额等相关的敏感数据进行CRC减压，以此来确保数据的正确性。网站基本全部使用ajax post请求方式，post有效的隐藏了传输参数信息，避免敏感数据暴露，防止非法参数获取和窜改数据。</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确保数据的完整性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为了防止不符合规范的数据进入数据库，在用户对数据进行插入、修改、删除等操作进行数据校验，包括对于页面数据类型校验、服务器数据校验、确保不同用户访问数据库时，取出的数据要一致。</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tLeast"/>
        <w:ind w:left="0" w:leftChars="0"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防止数据被破坏或丢失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通过log4j打印日志，将异常信息输出到日志，便于事后找错和排错，设置自动任务，每日对数据库和系统文件进行备份，避免遇到灾难性错误还原不了数据库。</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7" w:name="_Toc23802"/>
      <w:r>
        <w:rPr>
          <w:rFonts w:hint="eastAsia" w:ascii="黑体" w:hAnsi="黑体" w:eastAsia="黑体" w:cs="黑体"/>
          <w:b/>
          <w:bCs/>
          <w:sz w:val="28"/>
          <w:szCs w:val="28"/>
          <w:lang w:val="en-US" w:eastAsia="zh-CN"/>
        </w:rPr>
        <w:t>3.3.2 访问控制安全</w:t>
      </w:r>
      <w:bookmarkEnd w:id="17"/>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对于不同身份的用户的访问权限有限制，例如只有系统管理员可以查看用户的信息，公司内部人员可以查看同事的联系方式。</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防火墙控制</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对于系统的安全使用防火墙进行控制，另外对于系统服务器的安全也要注意。</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8" w:name="_Toc9401"/>
      <w:r>
        <w:rPr>
          <w:rFonts w:hint="eastAsia" w:ascii="黑体" w:hAnsi="黑体" w:eastAsia="黑体" w:cs="黑体"/>
          <w:b/>
          <w:bCs/>
          <w:sz w:val="28"/>
          <w:szCs w:val="28"/>
          <w:lang w:val="en-US" w:eastAsia="zh-CN"/>
        </w:rPr>
        <w:t>3.3.3 网络传输安全</w:t>
      </w:r>
      <w:bookmarkEnd w:id="18"/>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考虑到网络的传输安全，通信线路应该避免受到电磁辐射的干扰，假设受到干扰，中断后应该能够快速恢复，对于保密数据，传输过程中要对其进行加密，加密的数据要确保其安全性，传输过程中不会被破解。</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19" w:name="_Toc8899"/>
      <w:r>
        <w:rPr>
          <w:rFonts w:hint="eastAsia" w:ascii="黑体" w:hAnsi="黑体" w:eastAsia="黑体" w:cs="黑体"/>
          <w:b/>
          <w:bCs/>
          <w:sz w:val="28"/>
          <w:szCs w:val="28"/>
          <w:lang w:val="en-US" w:eastAsia="zh-CN"/>
        </w:rPr>
        <w:t>3.3.4 应用系统审计</w:t>
      </w:r>
      <w:bookmarkEnd w:id="19"/>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考虑系统的真实性、完整性、安全性、可用性，注意信息的保护，不要泄露给其他人。</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20" w:name="_Toc32645"/>
      <w:r>
        <w:rPr>
          <w:rFonts w:hint="eastAsia" w:ascii="黑体" w:hAnsi="黑体" w:eastAsia="黑体" w:cs="黑体"/>
          <w:b/>
          <w:bCs/>
          <w:sz w:val="28"/>
          <w:szCs w:val="28"/>
          <w:lang w:val="en-US" w:eastAsia="zh-CN"/>
        </w:rPr>
        <w:t>3.3.5 系统约束</w:t>
      </w:r>
      <w:bookmarkEnd w:id="20"/>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暂无描述</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pPr>
      <w:bookmarkStart w:id="21" w:name="_Toc8339"/>
      <w:r>
        <w:rPr>
          <w:rFonts w:hint="eastAsia" w:ascii="黑体" w:hAnsi="黑体" w:eastAsia="黑体" w:cs="黑体"/>
          <w:b/>
          <w:bCs/>
          <w:sz w:val="32"/>
          <w:szCs w:val="32"/>
          <w:lang w:val="en-US" w:eastAsia="zh-CN"/>
        </w:rPr>
        <w:t>4 运行环境规定</w:t>
      </w:r>
      <w:bookmarkEnd w:id="21"/>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22" w:name="_Toc9113"/>
      <w:r>
        <w:rPr>
          <w:rFonts w:hint="eastAsia" w:ascii="黑体" w:hAnsi="黑体" w:eastAsia="黑体" w:cs="黑体"/>
          <w:b/>
          <w:bCs/>
          <w:sz w:val="30"/>
          <w:szCs w:val="30"/>
          <w:lang w:val="en-US" w:eastAsia="zh-CN"/>
        </w:rPr>
        <w:t>4.1 运行环境</w:t>
      </w:r>
      <w:bookmarkEnd w:id="22"/>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23" w:name="_Toc872"/>
      <w:r>
        <w:rPr>
          <w:rFonts w:hint="eastAsia" w:ascii="黑体" w:hAnsi="黑体" w:eastAsia="黑体" w:cs="黑体"/>
          <w:b/>
          <w:bCs/>
          <w:sz w:val="28"/>
          <w:szCs w:val="28"/>
          <w:lang w:val="en-US" w:eastAsia="zh-CN"/>
        </w:rPr>
        <w:t>4.1.1 软件环境</w:t>
      </w:r>
      <w:bookmarkEnd w:id="23"/>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数据库：MySQL版本5.0及以上</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JDK：1.8版本及以上</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中间价：tomcat8及以上</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eastAsia" w:ascii="黑体" w:hAnsi="黑体" w:eastAsia="黑体" w:cs="黑体"/>
          <w:b/>
          <w:bCs/>
          <w:sz w:val="28"/>
          <w:szCs w:val="28"/>
          <w:lang w:val="en-US" w:eastAsia="zh-CN"/>
        </w:rPr>
      </w:pPr>
      <w:bookmarkStart w:id="24" w:name="_Toc5899"/>
      <w:r>
        <w:rPr>
          <w:rFonts w:hint="eastAsia" w:ascii="黑体" w:hAnsi="黑体" w:eastAsia="黑体" w:cs="黑体"/>
          <w:b/>
          <w:bCs/>
          <w:sz w:val="28"/>
          <w:szCs w:val="28"/>
          <w:lang w:val="en-US" w:eastAsia="zh-CN"/>
        </w:rPr>
        <w:t>4.1.2 硬件环境</w:t>
      </w:r>
      <w:bookmarkEnd w:id="24"/>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CPU：酷睿双核处理器及以上</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内存：4G以上</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硬盘：50G以上</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1"/>
        <w:rPr>
          <w:rFonts w:hint="eastAsia" w:ascii="黑体" w:hAnsi="黑体" w:eastAsia="黑体" w:cs="黑体"/>
          <w:b/>
          <w:bCs/>
          <w:sz w:val="30"/>
          <w:szCs w:val="30"/>
          <w:lang w:val="en-US" w:eastAsia="zh-CN"/>
        </w:rPr>
      </w:pPr>
      <w:bookmarkStart w:id="25" w:name="_Toc14814"/>
      <w:r>
        <w:rPr>
          <w:rFonts w:hint="eastAsia" w:ascii="黑体" w:hAnsi="黑体" w:eastAsia="黑体" w:cs="黑体"/>
          <w:b/>
          <w:bCs/>
          <w:sz w:val="30"/>
          <w:szCs w:val="30"/>
          <w:lang w:val="en-US" w:eastAsia="zh-CN"/>
        </w:rPr>
        <w:t>4.2 接口</w:t>
      </w:r>
      <w:bookmarkEnd w:id="25"/>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硬件接口：光纤接口</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软件接口：Windows操作系统</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用户接口：Web端的GUI</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pPr>
      <w:bookmarkStart w:id="26" w:name="_Toc4958"/>
      <w:r>
        <w:rPr>
          <w:rFonts w:hint="eastAsia" w:ascii="黑体" w:hAnsi="黑体" w:eastAsia="黑体" w:cs="黑体"/>
          <w:b/>
          <w:bCs/>
          <w:sz w:val="32"/>
          <w:szCs w:val="32"/>
          <w:lang w:val="en-US" w:eastAsia="zh-CN"/>
        </w:rPr>
        <w:t>5 遗留问题</w:t>
      </w:r>
      <w:bookmarkEnd w:id="26"/>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暂无描述。</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0"/>
        <w:rPr>
          <w:rFonts w:hint="eastAsia" w:ascii="黑体" w:hAnsi="黑体" w:eastAsia="黑体" w:cs="黑体"/>
          <w:b/>
          <w:bCs/>
          <w:sz w:val="32"/>
          <w:szCs w:val="32"/>
          <w:lang w:val="en-US" w:eastAsia="zh-CN"/>
        </w:rPr>
      </w:pPr>
      <w:bookmarkStart w:id="27" w:name="_Toc28516"/>
      <w:r>
        <w:rPr>
          <w:rFonts w:hint="eastAsia" w:ascii="黑体" w:hAnsi="黑体" w:eastAsia="黑体" w:cs="黑体"/>
          <w:b/>
          <w:bCs/>
          <w:sz w:val="32"/>
          <w:szCs w:val="32"/>
          <w:lang w:val="en-US" w:eastAsia="zh-CN"/>
        </w:rPr>
        <w:t>6项目非技术需求</w:t>
      </w:r>
      <w:bookmarkEnd w:id="27"/>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1、</w:t>
      </w:r>
      <w:r>
        <w:rPr>
          <w:rFonts w:hint="eastAsia" w:ascii="宋体" w:hAnsi="宋体" w:eastAsia="宋体" w:cs="宋体"/>
          <w:b w:val="0"/>
          <w:bCs w:val="0"/>
          <w:sz w:val="21"/>
          <w:szCs w:val="21"/>
          <w:lang w:val="en-US" w:eastAsia="zh-CN"/>
        </w:rPr>
        <w:t>易学性需求</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用户在使用本系统时应该容易上手，不需要经过培训、帮助就能很好的使用本系统，方便用户使用。</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界面设计</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jc w:val="both"/>
        <w:textAlignment w:val="auto"/>
        <w:rPr>
          <w:rFonts w:hint="default" w:ascii="黑体" w:hAnsi="黑体" w:eastAsia="黑体" w:cs="黑体"/>
          <w:b/>
          <w:bCs/>
          <w:sz w:val="32"/>
          <w:szCs w:val="32"/>
          <w:lang w:val="en-US" w:eastAsia="zh-CN"/>
        </w:rPr>
      </w:pPr>
      <w:r>
        <w:rPr>
          <w:rFonts w:hint="eastAsia" w:ascii="宋体" w:hAnsi="宋体" w:eastAsia="宋体" w:cs="宋体"/>
          <w:b w:val="0"/>
          <w:bCs w:val="0"/>
          <w:sz w:val="21"/>
          <w:szCs w:val="21"/>
          <w:lang w:val="en-US" w:eastAsia="zh-CN"/>
        </w:rPr>
        <w:t>界面设计充分考虑易学性、效率、安全性，并且在UI设计方面也考虑到美观问题，精心设计，设计出吸引用户的界面</w:t>
      </w:r>
      <w:r>
        <w:rPr>
          <w:rFonts w:hint="eastAsia" w:ascii="宋体" w:hAnsi="宋体" w:cs="宋体"/>
          <w:b w:val="0"/>
          <w:bCs w:val="0"/>
          <w:sz w:val="21"/>
          <w:szCs w:val="21"/>
          <w:lang w:val="en-US" w:eastAsia="zh-CN"/>
        </w:rPr>
        <w:t>。</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F Song">
    <w:altName w:val="宋体"/>
    <w:panose1 w:val="02010600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E6C12"/>
    <w:multiLevelType w:val="singleLevel"/>
    <w:tmpl w:val="A46E6C12"/>
    <w:lvl w:ilvl="0" w:tentative="0">
      <w:start w:val="1"/>
      <w:numFmt w:val="decimal"/>
      <w:lvlText w:val="%1."/>
      <w:lvlJc w:val="left"/>
      <w:pPr>
        <w:tabs>
          <w:tab w:val="left" w:pos="312"/>
        </w:tabs>
      </w:pPr>
    </w:lvl>
  </w:abstractNum>
  <w:abstractNum w:abstractNumId="1">
    <w:nsid w:val="A63F5073"/>
    <w:multiLevelType w:val="singleLevel"/>
    <w:tmpl w:val="A63F5073"/>
    <w:lvl w:ilvl="0" w:tentative="0">
      <w:start w:val="1"/>
      <w:numFmt w:val="bullet"/>
      <w:lvlText w:val=""/>
      <w:lvlJc w:val="left"/>
      <w:pPr>
        <w:ind w:left="420" w:hanging="420"/>
      </w:pPr>
      <w:rPr>
        <w:rFonts w:hint="default" w:ascii="Wingdings" w:hAnsi="Wingdings"/>
      </w:rPr>
    </w:lvl>
  </w:abstractNum>
  <w:abstractNum w:abstractNumId="2">
    <w:nsid w:val="D593E684"/>
    <w:multiLevelType w:val="singleLevel"/>
    <w:tmpl w:val="D593E684"/>
    <w:lvl w:ilvl="0" w:tentative="0">
      <w:start w:val="1"/>
      <w:numFmt w:val="decimal"/>
      <w:suff w:val="nothing"/>
      <w:lvlText w:val="%1）"/>
      <w:lvlJc w:val="left"/>
    </w:lvl>
  </w:abstractNum>
  <w:abstractNum w:abstractNumId="3">
    <w:nsid w:val="D774B515"/>
    <w:multiLevelType w:val="singleLevel"/>
    <w:tmpl w:val="D774B515"/>
    <w:lvl w:ilvl="0" w:tentative="0">
      <w:start w:val="1"/>
      <w:numFmt w:val="decimal"/>
      <w:lvlText w:val="%1."/>
      <w:lvlJc w:val="left"/>
      <w:pPr>
        <w:tabs>
          <w:tab w:val="left" w:pos="312"/>
        </w:tabs>
      </w:pPr>
    </w:lvl>
  </w:abstractNum>
  <w:abstractNum w:abstractNumId="4">
    <w:nsid w:val="10902161"/>
    <w:multiLevelType w:val="multilevel"/>
    <w:tmpl w:val="1090216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F8329BB"/>
    <w:multiLevelType w:val="singleLevel"/>
    <w:tmpl w:val="3F8329BB"/>
    <w:lvl w:ilvl="0" w:tentative="0">
      <w:start w:val="2"/>
      <w:numFmt w:val="decimal"/>
      <w:suff w:val="nothing"/>
      <w:lvlText w:val="%1、"/>
      <w:lvlJc w:val="left"/>
    </w:lvl>
  </w:abstractNum>
  <w:abstractNum w:abstractNumId="6">
    <w:nsid w:val="4050B7B9"/>
    <w:multiLevelType w:val="multilevel"/>
    <w:tmpl w:val="4050B7B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4A9465F9"/>
    <w:multiLevelType w:val="multilevel"/>
    <w:tmpl w:val="4A9465F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2D2C127"/>
    <w:multiLevelType w:val="singleLevel"/>
    <w:tmpl w:val="52D2C127"/>
    <w:lvl w:ilvl="0" w:tentative="0">
      <w:start w:val="1"/>
      <w:numFmt w:val="decimal"/>
      <w:suff w:val="nothing"/>
      <w:lvlText w:val="%1）"/>
      <w:lvlJc w:val="left"/>
    </w:lvl>
  </w:abstractNum>
  <w:abstractNum w:abstractNumId="9">
    <w:nsid w:val="5A7C7F12"/>
    <w:multiLevelType w:val="multilevel"/>
    <w:tmpl w:val="5A7C7F12"/>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54E24D5"/>
    <w:multiLevelType w:val="multilevel"/>
    <w:tmpl w:val="654E24D5"/>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1"/>
  </w:num>
  <w:num w:numId="3">
    <w:abstractNumId w:val="10"/>
  </w:num>
  <w:num w:numId="4">
    <w:abstractNumId w:val="7"/>
  </w:num>
  <w:num w:numId="5">
    <w:abstractNumId w:val="2"/>
  </w:num>
  <w:num w:numId="6">
    <w:abstractNumId w:val="8"/>
  </w:num>
  <w:num w:numId="7">
    <w:abstractNumId w:val="9"/>
  </w:num>
  <w:num w:numId="8">
    <w:abstractNumId w:val="4"/>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A59FA"/>
    <w:rsid w:val="08125208"/>
    <w:rsid w:val="1CDF61B8"/>
    <w:rsid w:val="1F653EC0"/>
    <w:rsid w:val="31D566BA"/>
    <w:rsid w:val="38B96ED5"/>
    <w:rsid w:val="42CF385F"/>
    <w:rsid w:val="4BD5314A"/>
    <w:rsid w:val="50F1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spacing w:line="360" w:lineRule="auto"/>
    </w:pPr>
    <w:rPr>
      <w:sz w:val="24"/>
      <w:szCs w:val="20"/>
    </w:r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2021-06-09T06:15:00Z</dcterms:created>
  <dc:creator>qa</dc:creator>
  <cp:lastModifiedBy>逆光，奔跑</cp:lastModifiedBy>
  <dcterms:modified xsi:type="dcterms:W3CDTF">2021-06-10T10:49:01Z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518FD4CED4A9403981D0C15E68885328</vt:lpwstr>
  </property>
</Properties>
</file>