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53D" w:rsidRDefault="00F24D82">
      <w:r>
        <w:t>Bài 161A: Bắt đầu duyệt từ những chiếc áo (vì mảng sắp xếp ko giảm dần) cùng với đó chạy một biến i song song để duyệt người lính, nếu mà chưa vào khoảng mà người lính thứ i mặt được thì duyệt tới bộ đồ tiếp theo. Nếu đúng thì cập nhật kết quả và ghi nhận lại.</w:t>
      </w:r>
    </w:p>
    <w:p w:rsidR="00F24D82" w:rsidRDefault="00F24D82">
      <w:r>
        <w:t xml:space="preserve">Bài 387B: Cho chạy song song hai biến i, j. </w:t>
      </w:r>
      <w:r w:rsidR="001022F1">
        <w:t xml:space="preserve">Ta cho chạy đều biến j, </w:t>
      </w:r>
      <w:r>
        <w:t>Nếu bài thứ i được thỏa bởi một bài thứ</w:t>
      </w:r>
      <w:r w:rsidR="001022F1">
        <w:t xml:space="preserve"> j nào đó thì tăng i lên. Kết quả sẽ là n – i.</w:t>
      </w:r>
    </w:p>
    <w:p w:rsidR="001022F1" w:rsidRDefault="001022F1">
      <w:r>
        <w:t>Bài 279B: Cho hai biến l và r, biến r chạy trước cộng các giá trị a[r] vào Sum nếu Sum &lt;= t thì lưu lại kết quả, rồi cứ tiếp tục cho sánh. Khi sum &gt; t, ta sẽ trừ ở đầu cho đến khi không còn lớn hơn t nữa với a[l], sau đó lại tiếp tục cộng vào a[r] rồi thực hiện như trên.</w:t>
      </w:r>
      <w:bookmarkStart w:id="0" w:name="_GoBack"/>
      <w:bookmarkEnd w:id="0"/>
    </w:p>
    <w:sectPr w:rsidR="00102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1CC"/>
    <w:rsid w:val="001022F1"/>
    <w:rsid w:val="008F21CC"/>
    <w:rsid w:val="00D74F87"/>
    <w:rsid w:val="00F24D82"/>
    <w:rsid w:val="00F3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8FFC"/>
  <w15:chartTrackingRefBased/>
  <w15:docId w15:val="{9BFD13B7-A098-4FAD-BE7A-BCE8B583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Minh98</dc:creator>
  <cp:keywords/>
  <dc:description/>
  <cp:lastModifiedBy>Minh98</cp:lastModifiedBy>
  <cp:revision>2</cp:revision>
  <dcterms:created xsi:type="dcterms:W3CDTF">2017-09-27T14:29:00Z</dcterms:created>
  <dcterms:modified xsi:type="dcterms:W3CDTF">2017-09-27T14:45:00Z</dcterms:modified>
</cp:coreProperties>
</file>