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226A" w14:textId="13FAB4DB" w:rsidR="004345EC" w:rsidRPr="00F16D50" w:rsidRDefault="009F62ED" w:rsidP="00AD3E0E">
      <w:pPr>
        <w:snapToGrid w:val="0"/>
        <w:jc w:val="center"/>
        <w:rPr>
          <w:rFonts w:ascii="华文中宋" w:eastAsia="华文中宋" w:hAnsi="华文中宋"/>
          <w:sz w:val="32"/>
          <w:szCs w:val="44"/>
          <w:u w:val="double"/>
        </w:rPr>
      </w:pPr>
      <w:r w:rsidRPr="00F16D50">
        <w:rPr>
          <w:rFonts w:ascii="华文中宋" w:eastAsia="华文中宋" w:hAnsi="华文中宋" w:hint="eastAsia"/>
          <w:sz w:val="32"/>
          <w:szCs w:val="44"/>
          <w:u w:val="double"/>
        </w:rPr>
        <w:t>信息科学技术学院</w:t>
      </w:r>
      <w:r w:rsidR="004345EC" w:rsidRPr="00F16D50">
        <w:rPr>
          <w:rFonts w:ascii="华文中宋" w:eastAsia="华文中宋" w:hAnsi="华文中宋" w:hint="eastAsia"/>
          <w:sz w:val="32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:rsidRPr="00F16D50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69933707" w:rsidR="004345EC" w:rsidRPr="00F16D50" w:rsidRDefault="00406DF5" w:rsidP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与可视化建模</w:t>
            </w:r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05C2B83F" w:rsidR="004345EC" w:rsidRPr="00F16D50" w:rsidRDefault="00B6641A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16</w:t>
            </w:r>
            <w:r w:rsidRPr="00F16D50">
              <w:rPr>
                <w:rFonts w:hint="eastAsia"/>
                <w:b/>
                <w:szCs w:val="28"/>
              </w:rPr>
              <w:t>软件</w:t>
            </w:r>
            <w:r w:rsidR="003A0D97" w:rsidRPr="00F16D50">
              <w:rPr>
                <w:rFonts w:hint="eastAsia"/>
                <w:b/>
                <w:szCs w:val="28"/>
              </w:rPr>
              <w:t>4</w:t>
            </w:r>
            <w:r w:rsidRPr="00F16D50">
              <w:rPr>
                <w:rFonts w:hint="eastAsia"/>
                <w:b/>
                <w:szCs w:val="28"/>
              </w:rPr>
              <w:t>班</w:t>
            </w:r>
          </w:p>
        </w:tc>
      </w:tr>
      <w:tr w:rsidR="004345EC" w:rsidRPr="00F16D50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225D630B" w:rsidR="004345EC" w:rsidRPr="00F16D50" w:rsidRDefault="00213DA9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UML</w:t>
            </w:r>
            <w:r w:rsidRPr="00F16D50">
              <w:rPr>
                <w:rFonts w:hint="eastAsia"/>
                <w:b/>
                <w:szCs w:val="28"/>
              </w:rPr>
              <w:t>之</w:t>
            </w:r>
            <w:r w:rsidR="004A4ACF">
              <w:rPr>
                <w:rFonts w:hint="eastAsia"/>
                <w:b/>
                <w:szCs w:val="28"/>
              </w:rPr>
              <w:t>高级</w:t>
            </w:r>
            <w:r w:rsidR="00417CC3">
              <w:rPr>
                <w:rFonts w:hint="eastAsia"/>
                <w:b/>
                <w:szCs w:val="28"/>
              </w:rPr>
              <w:t>类</w:t>
            </w:r>
            <w:r w:rsidR="000A5339" w:rsidRPr="000A5339">
              <w:rPr>
                <w:rFonts w:hint="eastAsia"/>
                <w:b/>
                <w:szCs w:val="28"/>
              </w:rPr>
              <w:t>建模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Pr="00F16D50" w:rsidRDefault="0080657B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曾少宁</w:t>
            </w:r>
          </w:p>
        </w:tc>
      </w:tr>
      <w:tr w:rsidR="0080657B" w:rsidRPr="00F16D50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3BA1DC16" w:rsidR="004345EC" w:rsidRPr="00F16D50" w:rsidRDefault="003A0D97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占城</w:t>
            </w:r>
            <w:proofErr w:type="gramStart"/>
            <w:r w:rsidRPr="00F16D50">
              <w:rPr>
                <w:rFonts w:hint="eastAsia"/>
                <w:b/>
                <w:szCs w:val="28"/>
              </w:rPr>
              <w:t>岚</w:t>
            </w:r>
            <w:proofErr w:type="gramEnd"/>
          </w:p>
        </w:tc>
        <w:tc>
          <w:tcPr>
            <w:tcW w:w="992" w:type="dxa"/>
            <w:vAlign w:val="bottom"/>
          </w:tcPr>
          <w:p w14:paraId="607C1FB4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24A778A7" w:rsidR="004345EC" w:rsidRPr="00F16D50" w:rsidRDefault="00B6641A" w:rsidP="00B076F7">
            <w:pPr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1614080902</w:t>
            </w:r>
            <w:r w:rsidR="003A0D97" w:rsidRPr="00F16D50">
              <w:rPr>
                <w:rFonts w:hint="eastAsia"/>
                <w:b/>
                <w:sz w:val="20"/>
              </w:rPr>
              <w:t>411</w:t>
            </w:r>
          </w:p>
        </w:tc>
        <w:tc>
          <w:tcPr>
            <w:tcW w:w="992" w:type="dxa"/>
            <w:vAlign w:val="bottom"/>
          </w:tcPr>
          <w:p w14:paraId="6986CC76" w14:textId="77777777" w:rsidR="004345EC" w:rsidRPr="00F16D50" w:rsidRDefault="004345EC">
            <w:pPr>
              <w:spacing w:beforeLines="50" w:before="156" w:line="0" w:lineRule="atLeast"/>
              <w:rPr>
                <w:b/>
                <w:szCs w:val="28"/>
              </w:rPr>
            </w:pPr>
            <w:r w:rsidRPr="00F16D50">
              <w:rPr>
                <w:rFonts w:hint="eastAsia"/>
                <w:b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443A33A2" w:rsidR="004345EC" w:rsidRPr="00F16D50" w:rsidRDefault="002562B7" w:rsidP="009F62ED">
            <w:pPr>
              <w:widowControl/>
              <w:spacing w:beforeLines="50" w:before="156" w:line="0" w:lineRule="atLeast"/>
              <w:rPr>
                <w:b/>
                <w:sz w:val="20"/>
              </w:rPr>
            </w:pPr>
            <w:r w:rsidRPr="00F16D50">
              <w:rPr>
                <w:rFonts w:hint="eastAsia"/>
                <w:b/>
                <w:sz w:val="20"/>
              </w:rPr>
              <w:t>201</w:t>
            </w:r>
            <w:r w:rsidR="009F62ED" w:rsidRPr="00F16D50">
              <w:rPr>
                <w:rFonts w:hint="eastAsia"/>
                <w:b/>
                <w:sz w:val="20"/>
              </w:rPr>
              <w:t>9</w:t>
            </w:r>
            <w:r w:rsidR="00426525" w:rsidRPr="00F16D50">
              <w:rPr>
                <w:rFonts w:hint="eastAsia"/>
                <w:b/>
                <w:sz w:val="20"/>
              </w:rPr>
              <w:t>.</w:t>
            </w:r>
            <w:r w:rsidR="004968F0">
              <w:rPr>
                <w:rFonts w:hint="eastAsia"/>
                <w:b/>
                <w:sz w:val="20"/>
              </w:rPr>
              <w:t>4.02</w:t>
            </w:r>
          </w:p>
        </w:tc>
      </w:tr>
      <w:tr w:rsidR="004345EC" w:rsidRPr="00F16D50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Pr="00F16D50" w:rsidRDefault="004345EC">
            <w:pPr>
              <w:rPr>
                <w:b/>
                <w:sz w:val="13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Pr="00F16D50" w:rsidRDefault="004345EC">
            <w:pPr>
              <w:widowControl/>
              <w:jc w:val="left"/>
              <w:rPr>
                <w:b/>
                <w:sz w:val="13"/>
                <w:szCs w:val="18"/>
              </w:rPr>
            </w:pPr>
          </w:p>
        </w:tc>
      </w:tr>
    </w:tbl>
    <w:p w14:paraId="5E96D9D0" w14:textId="77777777" w:rsidR="004345EC" w:rsidRDefault="004345EC"/>
    <w:p w14:paraId="7D8E7F06" w14:textId="17BCCFBA" w:rsidR="00106E9A" w:rsidRPr="00106E9A" w:rsidRDefault="004345EC" w:rsidP="00106E9A">
      <w:pPr>
        <w:pStyle w:val="a9"/>
        <w:numPr>
          <w:ilvl w:val="0"/>
          <w:numId w:val="12"/>
        </w:numPr>
        <w:snapToGrid w:val="0"/>
        <w:spacing w:line="360" w:lineRule="auto"/>
        <w:ind w:firstLineChars="0"/>
        <w:outlineLvl w:val="0"/>
        <w:rPr>
          <w:b/>
          <w:sz w:val="22"/>
        </w:rPr>
      </w:pPr>
      <w:r w:rsidRPr="00106E9A">
        <w:rPr>
          <w:rFonts w:hint="eastAsia"/>
          <w:b/>
          <w:sz w:val="22"/>
        </w:rPr>
        <w:t>实验目的</w:t>
      </w:r>
    </w:p>
    <w:p w14:paraId="1AB3523F" w14:textId="5B79F360" w:rsidR="008C089E" w:rsidRPr="008C089E" w:rsidRDefault="008C089E" w:rsidP="008C089E">
      <w:pPr>
        <w:snapToGrid w:val="0"/>
        <w:spacing w:line="360" w:lineRule="auto"/>
        <w:ind w:left="156" w:firstLine="42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Pr="008C089E">
        <w:rPr>
          <w:rFonts w:hint="eastAsia"/>
          <w:sz w:val="18"/>
        </w:rPr>
        <w:t>理解类的</w:t>
      </w:r>
      <w:r w:rsidRPr="008C089E">
        <w:rPr>
          <w:rFonts w:hint="eastAsia"/>
          <w:sz w:val="18"/>
        </w:rPr>
        <w:t>5</w:t>
      </w:r>
      <w:r w:rsidRPr="008C089E">
        <w:rPr>
          <w:rFonts w:hint="eastAsia"/>
          <w:sz w:val="18"/>
        </w:rPr>
        <w:t>种关系</w:t>
      </w:r>
      <w:r>
        <w:rPr>
          <w:rFonts w:hint="eastAsia"/>
          <w:sz w:val="18"/>
        </w:rPr>
        <w:t>：依赖、关联、聚合、组合、继承（泛化）</w:t>
      </w:r>
      <w:r w:rsidRPr="008C089E">
        <w:rPr>
          <w:rFonts w:hint="eastAsia"/>
          <w:sz w:val="18"/>
        </w:rPr>
        <w:t>；</w:t>
      </w:r>
    </w:p>
    <w:p w14:paraId="1EF4EE0F" w14:textId="3808B07D" w:rsidR="00106E9A" w:rsidRPr="00106E9A" w:rsidRDefault="008C089E" w:rsidP="008C089E">
      <w:pPr>
        <w:snapToGrid w:val="0"/>
        <w:spacing w:line="360" w:lineRule="auto"/>
        <w:ind w:left="156" w:firstLine="42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Pr="008C089E">
        <w:rPr>
          <w:rFonts w:hint="eastAsia"/>
          <w:sz w:val="18"/>
        </w:rPr>
        <w:t>掌握类之间关系的画法。（</w:t>
      </w:r>
      <w:r w:rsidRPr="008C089E">
        <w:rPr>
          <w:rFonts w:hint="eastAsia"/>
          <w:sz w:val="18"/>
        </w:rPr>
        <w:t>Class Diagram</w:t>
      </w:r>
      <w:r w:rsidR="00106E9A" w:rsidRPr="00106E9A">
        <w:rPr>
          <w:rFonts w:hint="eastAsia"/>
          <w:sz w:val="18"/>
        </w:rPr>
        <w:t>）</w:t>
      </w:r>
      <w:r w:rsidR="00250234">
        <w:rPr>
          <w:rFonts w:hint="eastAsia"/>
          <w:sz w:val="18"/>
        </w:rPr>
        <w:t>。</w:t>
      </w:r>
    </w:p>
    <w:p w14:paraId="4B8EDD37" w14:textId="63B12C14" w:rsidR="004345EC" w:rsidRPr="00F16D50" w:rsidRDefault="004345EC" w:rsidP="00106E9A">
      <w:pPr>
        <w:snapToGrid w:val="0"/>
        <w:spacing w:line="360" w:lineRule="auto"/>
        <w:outlineLvl w:val="0"/>
        <w:rPr>
          <w:b/>
          <w:sz w:val="22"/>
        </w:rPr>
      </w:pPr>
      <w:r w:rsidRPr="00F16D50">
        <w:rPr>
          <w:rFonts w:hint="eastAsia"/>
          <w:b/>
          <w:sz w:val="22"/>
        </w:rPr>
        <w:t>二、实验设备与环境</w:t>
      </w:r>
    </w:p>
    <w:p w14:paraId="1A0683F8" w14:textId="77777777" w:rsidR="003A7729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操作系统：</w:t>
      </w:r>
      <w:r w:rsidR="00824C1D" w:rsidRPr="00D97DDE">
        <w:rPr>
          <w:rFonts w:hint="eastAsia"/>
          <w:sz w:val="18"/>
        </w:rPr>
        <w:t xml:space="preserve">Windows </w:t>
      </w:r>
      <w:r>
        <w:rPr>
          <w:rFonts w:hint="eastAsia"/>
          <w:sz w:val="18"/>
        </w:rPr>
        <w:t>10</w:t>
      </w:r>
    </w:p>
    <w:p w14:paraId="42C95A73" w14:textId="0CD6BCE9" w:rsidR="004345EC" w:rsidRPr="00D97DDE" w:rsidRDefault="003A7729" w:rsidP="007520A6">
      <w:pPr>
        <w:snapToGrid w:val="0"/>
        <w:spacing w:line="360" w:lineRule="auto"/>
        <w:ind w:firstLine="52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="00824C1D" w:rsidRPr="00D97DDE">
        <w:rPr>
          <w:rFonts w:hint="eastAsia"/>
          <w:sz w:val="18"/>
        </w:rPr>
        <w:t>建模工具：</w:t>
      </w:r>
      <w:proofErr w:type="spellStart"/>
      <w:r w:rsidR="008C089E">
        <w:rPr>
          <w:sz w:val="18"/>
        </w:rPr>
        <w:t>S</w:t>
      </w:r>
      <w:r w:rsidR="008C089E">
        <w:rPr>
          <w:rFonts w:hint="eastAsia"/>
          <w:sz w:val="18"/>
        </w:rPr>
        <w:t>tar</w:t>
      </w:r>
      <w:r w:rsidR="008C089E">
        <w:rPr>
          <w:sz w:val="18"/>
        </w:rPr>
        <w:t>UML</w:t>
      </w:r>
      <w:proofErr w:type="spellEnd"/>
    </w:p>
    <w:p w14:paraId="2D72E9AA" w14:textId="5FC97E08" w:rsidR="007520A6" w:rsidRPr="00F16D50" w:rsidRDefault="006B0931" w:rsidP="007520A6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三</w:t>
      </w:r>
      <w:r w:rsidR="007520A6" w:rsidRPr="00F16D50">
        <w:rPr>
          <w:rFonts w:hint="eastAsia"/>
          <w:b/>
          <w:sz w:val="22"/>
        </w:rPr>
        <w:t>、实验要求</w:t>
      </w:r>
    </w:p>
    <w:p w14:paraId="5DBADA0F" w14:textId="422A8048" w:rsidR="00A81318" w:rsidRPr="00A81318" w:rsidRDefault="00A81318" w:rsidP="00A81318">
      <w:pPr>
        <w:snapToGrid w:val="0"/>
        <w:spacing w:line="360" w:lineRule="auto"/>
        <w:ind w:firstLineChars="300" w:firstLine="540"/>
        <w:outlineLvl w:val="0"/>
        <w:rPr>
          <w:sz w:val="18"/>
        </w:rPr>
      </w:pP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</w:t>
      </w:r>
      <w:r w:rsidRPr="00A81318">
        <w:rPr>
          <w:rFonts w:hint="eastAsia"/>
          <w:sz w:val="18"/>
        </w:rPr>
        <w:t>从用例规约中的基本流程和扩展流程中寻找类；</w:t>
      </w:r>
    </w:p>
    <w:p w14:paraId="7283991F" w14:textId="625EC12F" w:rsidR="00106E9A" w:rsidRDefault="00A81318" w:rsidP="00A81318">
      <w:pPr>
        <w:snapToGrid w:val="0"/>
        <w:spacing w:line="360" w:lineRule="auto"/>
        <w:ind w:firstLineChars="300" w:firstLine="540"/>
        <w:outlineLvl w:val="0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</w:t>
      </w:r>
      <w:r w:rsidRPr="00A81318">
        <w:rPr>
          <w:rFonts w:hint="eastAsia"/>
          <w:sz w:val="18"/>
        </w:rPr>
        <w:t>给系统操作设计业务服务类</w:t>
      </w:r>
      <w:r>
        <w:rPr>
          <w:rFonts w:hint="eastAsia"/>
          <w:sz w:val="18"/>
        </w:rPr>
        <w:t>；</w:t>
      </w:r>
    </w:p>
    <w:p w14:paraId="6D18B86B" w14:textId="19C76A45" w:rsidR="00106E9A" w:rsidRPr="00106E9A" w:rsidRDefault="00106E9A" w:rsidP="00106E9A">
      <w:pPr>
        <w:snapToGrid w:val="0"/>
        <w:spacing w:line="360" w:lineRule="auto"/>
        <w:ind w:firstLineChars="300" w:firstLine="540"/>
        <w:outlineLvl w:val="0"/>
        <w:rPr>
          <w:sz w:val="18"/>
        </w:rPr>
      </w:pPr>
      <w:r>
        <w:rPr>
          <w:rFonts w:hint="eastAsia"/>
          <w:sz w:val="18"/>
        </w:rPr>
        <w:t>3</w:t>
      </w:r>
      <w:r>
        <w:rPr>
          <w:rFonts w:hint="eastAsia"/>
          <w:sz w:val="18"/>
        </w:rPr>
        <w:t>、</w:t>
      </w:r>
      <w:r w:rsidRPr="00106E9A">
        <w:rPr>
          <w:rFonts w:hint="eastAsia"/>
          <w:sz w:val="18"/>
        </w:rPr>
        <w:t>在实验报告中写上上课笔记内容</w:t>
      </w:r>
      <w:r w:rsidR="00A81318">
        <w:rPr>
          <w:rFonts w:hint="eastAsia"/>
          <w:sz w:val="18"/>
        </w:rPr>
        <w:t>；</w:t>
      </w:r>
    </w:p>
    <w:p w14:paraId="62E00E72" w14:textId="67CAD994" w:rsidR="00106E9A" w:rsidRPr="00106E9A" w:rsidRDefault="00106E9A" w:rsidP="00106E9A">
      <w:pPr>
        <w:snapToGrid w:val="0"/>
        <w:spacing w:line="360" w:lineRule="auto"/>
        <w:ind w:firstLineChars="300" w:firstLine="540"/>
        <w:outlineLvl w:val="0"/>
        <w:rPr>
          <w:sz w:val="18"/>
        </w:rPr>
      </w:pPr>
      <w:r>
        <w:rPr>
          <w:rFonts w:hint="eastAsia"/>
          <w:sz w:val="18"/>
        </w:rPr>
        <w:t>4</w:t>
      </w:r>
      <w:r>
        <w:rPr>
          <w:rFonts w:hint="eastAsia"/>
          <w:sz w:val="18"/>
        </w:rPr>
        <w:t>、</w:t>
      </w:r>
      <w:r w:rsidRPr="00106E9A">
        <w:rPr>
          <w:rFonts w:hint="eastAsia"/>
          <w:sz w:val="18"/>
        </w:rPr>
        <w:t>检查并修改好实验</w:t>
      </w:r>
      <w:r w:rsidR="008F41D8">
        <w:rPr>
          <w:rFonts w:hint="eastAsia"/>
          <w:sz w:val="18"/>
        </w:rPr>
        <w:t>四</w:t>
      </w:r>
      <w:r w:rsidRPr="00106E9A">
        <w:rPr>
          <w:rFonts w:hint="eastAsia"/>
          <w:sz w:val="18"/>
        </w:rPr>
        <w:t>（</w:t>
      </w:r>
      <w:r w:rsidRPr="00106E9A">
        <w:rPr>
          <w:rFonts w:hint="eastAsia"/>
          <w:sz w:val="18"/>
        </w:rPr>
        <w:t>#</w:t>
      </w:r>
      <w:r w:rsidR="008F41D8">
        <w:rPr>
          <w:rFonts w:hint="eastAsia"/>
          <w:sz w:val="18"/>
        </w:rPr>
        <w:t>4</w:t>
      </w:r>
      <w:r w:rsidRPr="00106E9A">
        <w:rPr>
          <w:rFonts w:hint="eastAsia"/>
          <w:sz w:val="18"/>
        </w:rPr>
        <w:t>）再继续做实验</w:t>
      </w:r>
      <w:r w:rsidR="008F41D8">
        <w:rPr>
          <w:rFonts w:hint="eastAsia"/>
          <w:sz w:val="18"/>
        </w:rPr>
        <w:t>五</w:t>
      </w:r>
      <w:r w:rsidRPr="00106E9A">
        <w:rPr>
          <w:rFonts w:hint="eastAsia"/>
          <w:sz w:val="18"/>
        </w:rPr>
        <w:t>。</w:t>
      </w:r>
    </w:p>
    <w:p w14:paraId="453DD6C0" w14:textId="77777777" w:rsidR="00106E9A" w:rsidRPr="00106E9A" w:rsidRDefault="00106E9A" w:rsidP="006B0931">
      <w:pPr>
        <w:snapToGrid w:val="0"/>
        <w:spacing w:line="360" w:lineRule="auto"/>
        <w:ind w:firstLineChars="300" w:firstLine="540"/>
        <w:outlineLvl w:val="0"/>
        <w:rPr>
          <w:sz w:val="18"/>
        </w:rPr>
      </w:pPr>
    </w:p>
    <w:p w14:paraId="235816C5" w14:textId="728CD848" w:rsidR="0069570D" w:rsidRDefault="006B0931" w:rsidP="006B0931">
      <w:pPr>
        <w:snapToGrid w:val="0"/>
        <w:spacing w:line="360" w:lineRule="auto"/>
        <w:outlineLvl w:val="0"/>
        <w:rPr>
          <w:b/>
          <w:sz w:val="22"/>
        </w:rPr>
      </w:pPr>
      <w:r>
        <w:rPr>
          <w:rFonts w:hint="eastAsia"/>
          <w:b/>
          <w:sz w:val="22"/>
        </w:rPr>
        <w:t>四</w:t>
      </w:r>
      <w:r w:rsidR="004345EC" w:rsidRPr="00F16D50">
        <w:rPr>
          <w:rFonts w:hint="eastAsia"/>
          <w:b/>
          <w:sz w:val="22"/>
        </w:rPr>
        <w:t>、实验内容、程序清单及运行结果</w:t>
      </w:r>
    </w:p>
    <w:p w14:paraId="20524535" w14:textId="3E8CD9CC" w:rsidR="0069570D" w:rsidRPr="0069570D" w:rsidRDefault="0069570D" w:rsidP="0069570D">
      <w:pPr>
        <w:spacing w:line="360" w:lineRule="auto"/>
        <w:ind w:firstLine="360"/>
        <w:rPr>
          <w:b/>
          <w:sz w:val="22"/>
        </w:rPr>
      </w:pPr>
      <w:r>
        <w:rPr>
          <w:rFonts w:hint="eastAsia"/>
          <w:b/>
          <w:sz w:val="20"/>
        </w:rPr>
        <w:t>1</w:t>
      </w:r>
      <w:r>
        <w:rPr>
          <w:rFonts w:hint="eastAsia"/>
          <w:b/>
          <w:sz w:val="20"/>
        </w:rPr>
        <w:t>、</w:t>
      </w:r>
      <w:r w:rsidRPr="0069570D">
        <w:rPr>
          <w:rFonts w:hint="eastAsia"/>
          <w:b/>
          <w:sz w:val="20"/>
        </w:rPr>
        <w:t>实验内容：用</w:t>
      </w:r>
      <w:proofErr w:type="spellStart"/>
      <w:r w:rsidR="00EF1233">
        <w:rPr>
          <w:b/>
          <w:sz w:val="20"/>
        </w:rPr>
        <w:t>S</w:t>
      </w:r>
      <w:r w:rsidR="00EF1233">
        <w:rPr>
          <w:rFonts w:hint="eastAsia"/>
          <w:b/>
          <w:sz w:val="20"/>
        </w:rPr>
        <w:t>tar</w:t>
      </w:r>
      <w:r w:rsidR="00EF1233">
        <w:rPr>
          <w:b/>
          <w:sz w:val="20"/>
        </w:rPr>
        <w:t>UML</w:t>
      </w:r>
      <w:proofErr w:type="spellEnd"/>
      <w:r w:rsidRPr="0069570D">
        <w:rPr>
          <w:rFonts w:hint="eastAsia"/>
          <w:b/>
          <w:sz w:val="20"/>
        </w:rPr>
        <w:t>建立项目的</w:t>
      </w:r>
      <w:r w:rsidR="002B7C97">
        <w:rPr>
          <w:rFonts w:hint="eastAsia"/>
          <w:b/>
          <w:sz w:val="20"/>
        </w:rPr>
        <w:t>类</w:t>
      </w:r>
      <w:r w:rsidRPr="0069570D">
        <w:rPr>
          <w:rFonts w:hint="eastAsia"/>
          <w:b/>
          <w:sz w:val="20"/>
        </w:rPr>
        <w:t>图</w:t>
      </w:r>
    </w:p>
    <w:p w14:paraId="047F8E78" w14:textId="51527300" w:rsidR="006932D2" w:rsidRPr="00F16D50" w:rsidRDefault="0069570D" w:rsidP="0069570D">
      <w:pPr>
        <w:spacing w:line="360" w:lineRule="auto"/>
        <w:ind w:firstLine="360"/>
        <w:rPr>
          <w:b/>
          <w:sz w:val="20"/>
        </w:rPr>
      </w:pPr>
      <w:r>
        <w:rPr>
          <w:rFonts w:hint="eastAsia"/>
          <w:b/>
          <w:sz w:val="20"/>
        </w:rPr>
        <w:t>2</w:t>
      </w:r>
      <w:r>
        <w:rPr>
          <w:rFonts w:hint="eastAsia"/>
          <w:b/>
          <w:sz w:val="20"/>
        </w:rPr>
        <w:t>、</w:t>
      </w:r>
      <w:r w:rsidR="00734ED3">
        <w:rPr>
          <w:rFonts w:hint="eastAsia"/>
          <w:b/>
          <w:sz w:val="20"/>
        </w:rPr>
        <w:t>实验</w:t>
      </w:r>
      <w:r w:rsidR="00F8545F">
        <w:rPr>
          <w:rFonts w:hint="eastAsia"/>
          <w:b/>
          <w:sz w:val="20"/>
        </w:rPr>
        <w:t>四</w:t>
      </w:r>
      <w:r w:rsidR="00CD2015" w:rsidRPr="00F16D50">
        <w:rPr>
          <w:rFonts w:hint="eastAsia"/>
          <w:b/>
          <w:sz w:val="20"/>
        </w:rPr>
        <w:t>：</w:t>
      </w:r>
      <w:r w:rsidR="002B7C97">
        <w:rPr>
          <w:rFonts w:hint="eastAsia"/>
          <w:b/>
          <w:sz w:val="20"/>
        </w:rPr>
        <w:t>类</w:t>
      </w:r>
      <w:r w:rsidR="006932D2" w:rsidRPr="00F16D50">
        <w:rPr>
          <w:rFonts w:hint="eastAsia"/>
          <w:b/>
          <w:sz w:val="20"/>
        </w:rPr>
        <w:t>建模</w:t>
      </w:r>
      <w:r w:rsidR="006932D2" w:rsidRPr="00F16D50">
        <w:rPr>
          <w:rFonts w:hint="eastAsia"/>
          <w:b/>
          <w:sz w:val="20"/>
        </w:rPr>
        <w:t xml:space="preserve"> </w:t>
      </w:r>
      <w:r w:rsidR="00C979C9">
        <w:rPr>
          <w:b/>
          <w:sz w:val="20"/>
        </w:rPr>
        <w:t>–</w:t>
      </w:r>
      <w:r w:rsidR="006932D2" w:rsidRPr="00F16D50">
        <w:rPr>
          <w:rFonts w:hint="eastAsia"/>
          <w:b/>
          <w:sz w:val="20"/>
        </w:rPr>
        <w:t xml:space="preserve"> </w:t>
      </w:r>
      <w:r w:rsidR="002B7C97">
        <w:rPr>
          <w:rFonts w:hint="eastAsia"/>
          <w:b/>
          <w:sz w:val="20"/>
        </w:rPr>
        <w:t>类</w:t>
      </w:r>
      <w:r w:rsidR="00C979C9">
        <w:rPr>
          <w:rFonts w:hint="eastAsia"/>
          <w:b/>
          <w:sz w:val="20"/>
        </w:rPr>
        <w:t>图</w:t>
      </w:r>
    </w:p>
    <w:p w14:paraId="29154307" w14:textId="0A862B0E" w:rsidR="00F16D50" w:rsidRPr="003A0D97" w:rsidRDefault="003F091B" w:rsidP="00F16D50">
      <w:pPr>
        <w:spacing w:line="360" w:lineRule="auto"/>
        <w:ind w:left="360"/>
        <w:jc w:val="center"/>
        <w:rPr>
          <w:b/>
        </w:rPr>
      </w:pPr>
      <w:r w:rsidRPr="0045540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82E5C5A" wp14:editId="0599BF3E">
            <wp:extent cx="2947640" cy="3352391"/>
            <wp:effectExtent l="0" t="0" r="5715" b="635"/>
            <wp:docPr id="19" name="图片 19" descr="C:\Users\小猪猪\AppData\Roaming\Tencent\Users\1960232509\QQ\WinTemp\RichOle\%{A_Z9A16L(@MAY6SJLG1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猪猪\AppData\Roaming\Tencent\Users\1960232509\QQ\WinTemp\RichOle\%{A_Z9A16L(@MAY6SJLG1Y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89" cy="335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E39A" w14:textId="1132949F" w:rsidR="005E1E38" w:rsidRPr="00405B7E" w:rsidRDefault="006932D2" w:rsidP="00405B7E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 w:rsidRPr="00F16D50">
        <w:rPr>
          <w:rFonts w:hint="eastAsia"/>
          <w:sz w:val="18"/>
        </w:rPr>
        <w:t>1</w:t>
      </w:r>
      <w:r w:rsidRPr="00F16D50">
        <w:rPr>
          <w:rFonts w:hint="eastAsia"/>
          <w:sz w:val="18"/>
        </w:rPr>
        <w:t>：</w:t>
      </w:r>
      <w:r w:rsidR="003A0D97" w:rsidRPr="00F16D50">
        <w:rPr>
          <w:rFonts w:hint="eastAsia"/>
          <w:sz w:val="18"/>
        </w:rPr>
        <w:t>学院制裁游戏</w:t>
      </w:r>
      <w:r w:rsidR="005027D3">
        <w:rPr>
          <w:rFonts w:hint="eastAsia"/>
          <w:sz w:val="18"/>
        </w:rPr>
        <w:t>逃离</w:t>
      </w:r>
      <w:r w:rsidR="003A0D97" w:rsidRPr="00F16D50">
        <w:rPr>
          <w:rFonts w:hint="eastAsia"/>
          <w:sz w:val="18"/>
        </w:rPr>
        <w:t>技能</w:t>
      </w:r>
    </w:p>
    <w:p w14:paraId="17371723" w14:textId="1804888D" w:rsidR="005027D3" w:rsidRDefault="003F091B" w:rsidP="005027D3">
      <w:pPr>
        <w:spacing w:line="360" w:lineRule="auto"/>
        <w:ind w:left="360"/>
        <w:jc w:val="center"/>
        <w:rPr>
          <w:sz w:val="18"/>
        </w:rPr>
      </w:pPr>
      <w:r w:rsidRPr="00455409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0F73822" wp14:editId="27311897">
            <wp:extent cx="2246578" cy="3055465"/>
            <wp:effectExtent l="0" t="0" r="1905" b="0"/>
            <wp:docPr id="20" name="图片 20" descr="C:\Users\小猪猪\AppData\Roaming\Tencent\Users\1960232509\QQ\WinTemp\RichOle\XSW6G8N9ZJJ{NDC{ZM%I(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猪猪\AppData\Roaming\Tencent\Users\1960232509\QQ\WinTemp\RichOle\XSW6G8N9ZJJ{NDC{ZM%I(S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15" cy="30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4924" w14:textId="07F3EECF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2</w:t>
      </w:r>
      <w:r w:rsidRPr="00F16D50">
        <w:rPr>
          <w:rFonts w:hint="eastAsia"/>
          <w:sz w:val="18"/>
        </w:rPr>
        <w:t>：学院制裁游戏</w:t>
      </w:r>
      <w:r w:rsidR="00C0489A">
        <w:rPr>
          <w:rFonts w:hint="eastAsia"/>
          <w:sz w:val="18"/>
        </w:rPr>
        <w:t>变身</w:t>
      </w:r>
      <w:r w:rsidRPr="00F16D50">
        <w:rPr>
          <w:rFonts w:hint="eastAsia"/>
          <w:sz w:val="18"/>
        </w:rPr>
        <w:t>技能</w:t>
      </w:r>
    </w:p>
    <w:p w14:paraId="0AC898D2" w14:textId="0726E58A" w:rsidR="005027D3" w:rsidRDefault="003F091B" w:rsidP="005027D3">
      <w:pPr>
        <w:spacing w:line="360" w:lineRule="auto"/>
        <w:ind w:left="360"/>
        <w:jc w:val="center"/>
        <w:rPr>
          <w:sz w:val="18"/>
        </w:rPr>
      </w:pPr>
      <w:r w:rsidRPr="00B246C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A4089D7" wp14:editId="18F4EB7A">
            <wp:extent cx="2861390" cy="3337560"/>
            <wp:effectExtent l="0" t="0" r="0" b="0"/>
            <wp:docPr id="21" name="图片 21" descr="C:\Users\小猪猪\AppData\Roaming\Tencent\Users\1960232509\QQ\WinTemp\RichOle\KKXNZQ_2W8V})EAOY]9A(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小猪猪\AppData\Roaming\Tencent\Users\1960232509\QQ\WinTemp\RichOle\KKXNZQ_2W8V})EAOY]9A(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48" cy="334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CA12" w14:textId="02C2E155" w:rsidR="005027D3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3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隐身</w:t>
      </w:r>
      <w:r w:rsidRPr="00F16D50">
        <w:rPr>
          <w:rFonts w:hint="eastAsia"/>
          <w:sz w:val="18"/>
        </w:rPr>
        <w:t>技能</w:t>
      </w:r>
      <w:bookmarkStart w:id="0" w:name="_GoBack"/>
      <w:bookmarkEnd w:id="0"/>
    </w:p>
    <w:p w14:paraId="094B323B" w14:textId="01365259" w:rsidR="005027D3" w:rsidRDefault="003F091B" w:rsidP="005027D3">
      <w:pPr>
        <w:spacing w:line="360" w:lineRule="auto"/>
        <w:ind w:left="360"/>
        <w:jc w:val="center"/>
        <w:rPr>
          <w:sz w:val="18"/>
        </w:rPr>
      </w:pPr>
      <w:r w:rsidRPr="001602A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C01C426" wp14:editId="0ACEB8E8">
            <wp:extent cx="2551420" cy="3185160"/>
            <wp:effectExtent l="0" t="0" r="1905" b="0"/>
            <wp:docPr id="22" name="图片 22" descr="C:\Users\小猪猪\AppData\Roaming\Tencent\Users\1960232509\QQ\WinTemp\RichOle\O_BE$Z5HC4HTC~(_FA_30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小猪猪\AppData\Roaming\Tencent\Users\1960232509\QQ\WinTemp\RichOle\O_BE$Z5HC4HTC~(_FA_309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0636" cy="31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AFE1" w14:textId="32C98AAD" w:rsidR="005027D3" w:rsidRPr="00405B7E" w:rsidRDefault="005027D3" w:rsidP="005027D3">
      <w:pPr>
        <w:spacing w:line="360" w:lineRule="auto"/>
        <w:ind w:left="360"/>
        <w:jc w:val="center"/>
        <w:rPr>
          <w:sz w:val="18"/>
        </w:rPr>
      </w:pPr>
      <w:r w:rsidRPr="00F16D50">
        <w:rPr>
          <w:rFonts w:hint="eastAsia"/>
          <w:sz w:val="18"/>
        </w:rPr>
        <w:t>图</w:t>
      </w:r>
      <w:r>
        <w:rPr>
          <w:rFonts w:hint="eastAsia"/>
          <w:sz w:val="18"/>
        </w:rPr>
        <w:t>4</w:t>
      </w:r>
      <w:r w:rsidRPr="00F16D50">
        <w:rPr>
          <w:rFonts w:hint="eastAsia"/>
          <w:sz w:val="18"/>
        </w:rPr>
        <w:t>：学院制裁游戏</w:t>
      </w:r>
      <w:r>
        <w:rPr>
          <w:rFonts w:hint="eastAsia"/>
          <w:sz w:val="18"/>
        </w:rPr>
        <w:t>融化</w:t>
      </w:r>
      <w:r w:rsidRPr="00F16D50">
        <w:rPr>
          <w:rFonts w:hint="eastAsia"/>
          <w:sz w:val="18"/>
        </w:rPr>
        <w:t>技能</w:t>
      </w:r>
    </w:p>
    <w:p w14:paraId="0D82EDBA" w14:textId="77777777" w:rsidR="0093181A" w:rsidRPr="0093181A" w:rsidRDefault="0093181A" w:rsidP="006932D2">
      <w:pPr>
        <w:rPr>
          <w:b/>
          <w:sz w:val="20"/>
          <w:szCs w:val="28"/>
        </w:rPr>
      </w:pPr>
    </w:p>
    <w:p w14:paraId="6A824A40" w14:textId="4F1CC5D2" w:rsidR="006932D2" w:rsidRPr="00E431A4" w:rsidRDefault="000626E5" w:rsidP="006932D2">
      <w:pPr>
        <w:rPr>
          <w:b/>
          <w:sz w:val="20"/>
          <w:szCs w:val="28"/>
        </w:rPr>
      </w:pPr>
      <w:r w:rsidRPr="00E431A4">
        <w:rPr>
          <w:rFonts w:hint="eastAsia"/>
          <w:b/>
          <w:sz w:val="20"/>
          <w:szCs w:val="28"/>
        </w:rPr>
        <w:t>五</w:t>
      </w:r>
      <w:r w:rsidR="006932D2" w:rsidRPr="00E431A4">
        <w:rPr>
          <w:rFonts w:hint="eastAsia"/>
          <w:b/>
          <w:sz w:val="20"/>
          <w:szCs w:val="28"/>
        </w:rPr>
        <w:t>、实验体会</w:t>
      </w:r>
    </w:p>
    <w:p w14:paraId="23677290" w14:textId="68917901" w:rsidR="006932D2" w:rsidRPr="00E431A4" w:rsidRDefault="00A3427E" w:rsidP="006932D2">
      <w:pPr>
        <w:spacing w:line="360" w:lineRule="auto"/>
        <w:rPr>
          <w:b/>
          <w:sz w:val="18"/>
        </w:rPr>
      </w:pPr>
      <w:r w:rsidRPr="00E431A4">
        <w:rPr>
          <w:rFonts w:hint="eastAsia"/>
          <w:b/>
          <w:sz w:val="18"/>
        </w:rPr>
        <w:t>实验</w:t>
      </w:r>
      <w:r w:rsidR="00A6732E">
        <w:rPr>
          <w:rFonts w:hint="eastAsia"/>
          <w:b/>
          <w:sz w:val="18"/>
        </w:rPr>
        <w:t>五</w:t>
      </w:r>
      <w:r w:rsidR="006932D2" w:rsidRPr="00E431A4">
        <w:rPr>
          <w:rFonts w:hint="eastAsia"/>
          <w:b/>
          <w:sz w:val="18"/>
        </w:rPr>
        <w:t>：</w:t>
      </w:r>
    </w:p>
    <w:p w14:paraId="6B568705" w14:textId="33A28BFF" w:rsidR="004345EC" w:rsidRPr="00A3427E" w:rsidRDefault="00B61C42" w:rsidP="00DC39D2">
      <w:pPr>
        <w:spacing w:line="360" w:lineRule="auto"/>
        <w:rPr>
          <w:sz w:val="18"/>
        </w:rPr>
      </w:pPr>
      <w:r>
        <w:rPr>
          <w:rFonts w:hint="eastAsia"/>
          <w:sz w:val="18"/>
        </w:rPr>
        <w:t>本次实验十分简单，主要是在实验四</w:t>
      </w:r>
      <w:r>
        <w:rPr>
          <w:rFonts w:hint="eastAsia"/>
          <w:sz w:val="18"/>
        </w:rPr>
        <w:t>-</w:t>
      </w:r>
      <w:r>
        <w:rPr>
          <w:rFonts w:hint="eastAsia"/>
          <w:sz w:val="18"/>
        </w:rPr>
        <w:t>类建模的基础上，对</w:t>
      </w:r>
      <w:r>
        <w:rPr>
          <w:sz w:val="18"/>
        </w:rPr>
        <w:t>MVC</w:t>
      </w:r>
      <w:r>
        <w:rPr>
          <w:rFonts w:hint="eastAsia"/>
          <w:sz w:val="18"/>
        </w:rPr>
        <w:t>建模中的各个相关类进行关系的划分，比如：</w:t>
      </w:r>
      <w:r>
        <w:rPr>
          <w:rFonts w:hint="eastAsia"/>
          <w:sz w:val="18"/>
        </w:rPr>
        <w:t>M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V</w:t>
      </w:r>
      <w:r>
        <w:rPr>
          <w:rFonts w:hint="eastAsia"/>
          <w:sz w:val="18"/>
        </w:rPr>
        <w:t>的关系、</w:t>
      </w:r>
      <w:r>
        <w:rPr>
          <w:rFonts w:hint="eastAsia"/>
          <w:sz w:val="18"/>
        </w:rPr>
        <w:t>M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C</w:t>
      </w:r>
      <w:r>
        <w:rPr>
          <w:rFonts w:hint="eastAsia"/>
          <w:sz w:val="18"/>
        </w:rPr>
        <w:t>的关系以及</w:t>
      </w:r>
      <w:r>
        <w:rPr>
          <w:rFonts w:hint="eastAsia"/>
          <w:sz w:val="18"/>
        </w:rPr>
        <w:t>C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V</w:t>
      </w:r>
      <w:r>
        <w:rPr>
          <w:rFonts w:hint="eastAsia"/>
          <w:sz w:val="18"/>
        </w:rPr>
        <w:t>的关系，最后在对整体的建模进行检查，确认无误后，整个类建模才算结束。</w:t>
      </w:r>
      <w:r w:rsidR="0093181A">
        <w:rPr>
          <w:rFonts w:hint="eastAsia"/>
          <w:sz w:val="18"/>
        </w:rPr>
        <w:t>尽管实验不算很难，但是</w:t>
      </w:r>
      <w:r>
        <w:rPr>
          <w:rFonts w:hint="eastAsia"/>
          <w:sz w:val="18"/>
        </w:rPr>
        <w:t>经过这几次的实验，不难看出，从用例建模到过程动</w:t>
      </w:r>
      <w:proofErr w:type="gramStart"/>
      <w:r>
        <w:rPr>
          <w:rFonts w:hint="eastAsia"/>
          <w:sz w:val="18"/>
        </w:rPr>
        <w:t>建模到类建模</w:t>
      </w:r>
      <w:proofErr w:type="gramEnd"/>
      <w:r>
        <w:rPr>
          <w:rFonts w:hint="eastAsia"/>
          <w:sz w:val="18"/>
        </w:rPr>
        <w:t>，都是环环相扣，后一个步骤都是在前一个步骤的基础上进行加工的，所以一步错步步错，在做后面的实验，我们也能发现自己前面学习实践的内容，有什么错误，从而更加完善我们整个项目建模。因此，</w:t>
      </w:r>
      <w:r w:rsidR="00296048" w:rsidRPr="00E431A4">
        <w:rPr>
          <w:rFonts w:hint="eastAsia"/>
          <w:sz w:val="18"/>
        </w:rPr>
        <w:t>我们应该对</w:t>
      </w:r>
      <w:r>
        <w:rPr>
          <w:rFonts w:hint="eastAsia"/>
          <w:sz w:val="18"/>
        </w:rPr>
        <w:t>每次</w:t>
      </w:r>
      <w:r w:rsidR="00296048" w:rsidRPr="00E431A4">
        <w:rPr>
          <w:rFonts w:hint="eastAsia"/>
          <w:sz w:val="18"/>
        </w:rPr>
        <w:t>实验</w:t>
      </w:r>
      <w:r>
        <w:rPr>
          <w:rFonts w:hint="eastAsia"/>
          <w:sz w:val="18"/>
        </w:rPr>
        <w:t>保持</w:t>
      </w:r>
      <w:r w:rsidR="00296048" w:rsidRPr="00E431A4">
        <w:rPr>
          <w:rFonts w:hint="eastAsia"/>
          <w:sz w:val="18"/>
        </w:rPr>
        <w:t>认真对待的态度。</w:t>
      </w:r>
    </w:p>
    <w:sectPr w:rsidR="004345EC" w:rsidRPr="00A3427E">
      <w:footerReference w:type="even" r:id="rId12"/>
      <w:footerReference w:type="default" r:id="rId13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8FECF" w14:textId="77777777" w:rsidR="00481C91" w:rsidRDefault="00481C91">
      <w:r>
        <w:separator/>
      </w:r>
    </w:p>
  </w:endnote>
  <w:endnote w:type="continuationSeparator" w:id="0">
    <w:p w14:paraId="2C54AC77" w14:textId="77777777" w:rsidR="00481C91" w:rsidRDefault="00481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AD516" w14:textId="77777777" w:rsidR="00645180" w:rsidRDefault="00645180">
    <w:pPr>
      <w:pStyle w:val="a8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B4DFF" w14:textId="77777777" w:rsidR="00645180" w:rsidRDefault="00645180">
    <w:pPr>
      <w:pStyle w:val="a8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8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F22229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FkWKr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8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F22229">
                      <w:rPr>
                        <w:rStyle w:val="a3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B2780" w14:textId="77777777" w:rsidR="00481C91" w:rsidRDefault="00481C91">
      <w:r>
        <w:separator/>
      </w:r>
    </w:p>
  </w:footnote>
  <w:footnote w:type="continuationSeparator" w:id="0">
    <w:p w14:paraId="61E8AFFC" w14:textId="77777777" w:rsidR="00481C91" w:rsidRDefault="00481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501C8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D256C"/>
    <w:multiLevelType w:val="multilevel"/>
    <w:tmpl w:val="A3E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84971"/>
    <w:multiLevelType w:val="hybridMultilevel"/>
    <w:tmpl w:val="E0C0B34C"/>
    <w:lvl w:ilvl="0" w:tplc="91E480C0">
      <w:start w:val="1"/>
      <w:numFmt w:val="japaneseCounting"/>
      <w:lvlText w:val="%1、"/>
      <w:lvlJc w:val="left"/>
      <w:pPr>
        <w:ind w:left="576" w:hanging="576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ED1929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F2738B"/>
    <w:multiLevelType w:val="hybridMultilevel"/>
    <w:tmpl w:val="97FE7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" w15:restartNumberingAfterBreak="0">
    <w:nsid w:val="4FBA5525"/>
    <w:multiLevelType w:val="hybridMultilevel"/>
    <w:tmpl w:val="150E0C22"/>
    <w:lvl w:ilvl="0" w:tplc="1DC800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927095"/>
    <w:multiLevelType w:val="hybridMultilevel"/>
    <w:tmpl w:val="8C9A6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D64B2"/>
    <w:multiLevelType w:val="hybridMultilevel"/>
    <w:tmpl w:val="8A28B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C919DE"/>
    <w:multiLevelType w:val="hybridMultilevel"/>
    <w:tmpl w:val="572C9454"/>
    <w:lvl w:ilvl="0" w:tplc="D074A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429"/>
    <w:rsid w:val="000111B6"/>
    <w:rsid w:val="000254D9"/>
    <w:rsid w:val="000274E2"/>
    <w:rsid w:val="000626E5"/>
    <w:rsid w:val="000665D7"/>
    <w:rsid w:val="00093F56"/>
    <w:rsid w:val="000A5339"/>
    <w:rsid w:val="000A70C3"/>
    <w:rsid w:val="000D0321"/>
    <w:rsid w:val="000D3F93"/>
    <w:rsid w:val="000E5D9C"/>
    <w:rsid w:val="00106E9A"/>
    <w:rsid w:val="00132706"/>
    <w:rsid w:val="001447F0"/>
    <w:rsid w:val="00151D17"/>
    <w:rsid w:val="0015727F"/>
    <w:rsid w:val="00165373"/>
    <w:rsid w:val="00165E1F"/>
    <w:rsid w:val="00172A27"/>
    <w:rsid w:val="00180906"/>
    <w:rsid w:val="00191554"/>
    <w:rsid w:val="001B2574"/>
    <w:rsid w:val="001B66B7"/>
    <w:rsid w:val="00213DA9"/>
    <w:rsid w:val="00250234"/>
    <w:rsid w:val="002562B7"/>
    <w:rsid w:val="00296048"/>
    <w:rsid w:val="00296D5D"/>
    <w:rsid w:val="002B7C97"/>
    <w:rsid w:val="002C0353"/>
    <w:rsid w:val="002C3A26"/>
    <w:rsid w:val="002E00B4"/>
    <w:rsid w:val="002E0A57"/>
    <w:rsid w:val="002E3EC0"/>
    <w:rsid w:val="002E4B3B"/>
    <w:rsid w:val="002E7D25"/>
    <w:rsid w:val="00312FAA"/>
    <w:rsid w:val="00337895"/>
    <w:rsid w:val="00343EB2"/>
    <w:rsid w:val="003458E2"/>
    <w:rsid w:val="003628FC"/>
    <w:rsid w:val="00390A3F"/>
    <w:rsid w:val="003974E6"/>
    <w:rsid w:val="003A05DF"/>
    <w:rsid w:val="003A06F8"/>
    <w:rsid w:val="003A0D97"/>
    <w:rsid w:val="003A39A3"/>
    <w:rsid w:val="003A68B6"/>
    <w:rsid w:val="003A7729"/>
    <w:rsid w:val="003B0EB2"/>
    <w:rsid w:val="003B0F7B"/>
    <w:rsid w:val="003B4CEF"/>
    <w:rsid w:val="003B609F"/>
    <w:rsid w:val="003D3AFD"/>
    <w:rsid w:val="003E7490"/>
    <w:rsid w:val="003F091B"/>
    <w:rsid w:val="004002DB"/>
    <w:rsid w:val="004049D8"/>
    <w:rsid w:val="00405B7E"/>
    <w:rsid w:val="00406DF5"/>
    <w:rsid w:val="00412816"/>
    <w:rsid w:val="00417CC3"/>
    <w:rsid w:val="00422542"/>
    <w:rsid w:val="004255D8"/>
    <w:rsid w:val="00426525"/>
    <w:rsid w:val="00433266"/>
    <w:rsid w:val="004345EC"/>
    <w:rsid w:val="004369B4"/>
    <w:rsid w:val="00445112"/>
    <w:rsid w:val="004673BB"/>
    <w:rsid w:val="00471323"/>
    <w:rsid w:val="00481C91"/>
    <w:rsid w:val="00494A15"/>
    <w:rsid w:val="004968F0"/>
    <w:rsid w:val="004A4ACF"/>
    <w:rsid w:val="004C5FD5"/>
    <w:rsid w:val="004F2D29"/>
    <w:rsid w:val="00501230"/>
    <w:rsid w:val="005027D3"/>
    <w:rsid w:val="0053667C"/>
    <w:rsid w:val="0053692E"/>
    <w:rsid w:val="005443EC"/>
    <w:rsid w:val="005664AF"/>
    <w:rsid w:val="005669E4"/>
    <w:rsid w:val="00597DC1"/>
    <w:rsid w:val="005A037F"/>
    <w:rsid w:val="005E00DF"/>
    <w:rsid w:val="005E1E38"/>
    <w:rsid w:val="005E38B1"/>
    <w:rsid w:val="005E7958"/>
    <w:rsid w:val="005F1898"/>
    <w:rsid w:val="00603100"/>
    <w:rsid w:val="0061091A"/>
    <w:rsid w:val="00632A55"/>
    <w:rsid w:val="0063357E"/>
    <w:rsid w:val="00636201"/>
    <w:rsid w:val="0064294C"/>
    <w:rsid w:val="00645180"/>
    <w:rsid w:val="00646839"/>
    <w:rsid w:val="00653AE6"/>
    <w:rsid w:val="00671634"/>
    <w:rsid w:val="006762AD"/>
    <w:rsid w:val="00683920"/>
    <w:rsid w:val="006932D2"/>
    <w:rsid w:val="0069459B"/>
    <w:rsid w:val="0069570D"/>
    <w:rsid w:val="006A35EB"/>
    <w:rsid w:val="006B06D6"/>
    <w:rsid w:val="006B0931"/>
    <w:rsid w:val="006B3468"/>
    <w:rsid w:val="006C6692"/>
    <w:rsid w:val="006D1729"/>
    <w:rsid w:val="006E20FD"/>
    <w:rsid w:val="006E39B4"/>
    <w:rsid w:val="006E5C76"/>
    <w:rsid w:val="006E6CED"/>
    <w:rsid w:val="006F484E"/>
    <w:rsid w:val="0071769E"/>
    <w:rsid w:val="00734ED3"/>
    <w:rsid w:val="007520A6"/>
    <w:rsid w:val="0075728B"/>
    <w:rsid w:val="0076289B"/>
    <w:rsid w:val="00782630"/>
    <w:rsid w:val="007978A0"/>
    <w:rsid w:val="007B3808"/>
    <w:rsid w:val="007C00E7"/>
    <w:rsid w:val="007D5966"/>
    <w:rsid w:val="007E106C"/>
    <w:rsid w:val="007E6F35"/>
    <w:rsid w:val="00805368"/>
    <w:rsid w:val="0080657B"/>
    <w:rsid w:val="00824C1D"/>
    <w:rsid w:val="008300C7"/>
    <w:rsid w:val="008501AA"/>
    <w:rsid w:val="00852C9F"/>
    <w:rsid w:val="00872B0B"/>
    <w:rsid w:val="008861ED"/>
    <w:rsid w:val="008A50D1"/>
    <w:rsid w:val="008C089E"/>
    <w:rsid w:val="008D22F9"/>
    <w:rsid w:val="008D4512"/>
    <w:rsid w:val="008D4CCA"/>
    <w:rsid w:val="008F41D8"/>
    <w:rsid w:val="00912438"/>
    <w:rsid w:val="00925B72"/>
    <w:rsid w:val="0093181A"/>
    <w:rsid w:val="009471B4"/>
    <w:rsid w:val="00993014"/>
    <w:rsid w:val="009B5000"/>
    <w:rsid w:val="009B6483"/>
    <w:rsid w:val="009D68B5"/>
    <w:rsid w:val="009E38FC"/>
    <w:rsid w:val="009F62ED"/>
    <w:rsid w:val="00A007BC"/>
    <w:rsid w:val="00A3427E"/>
    <w:rsid w:val="00A4022C"/>
    <w:rsid w:val="00A4486D"/>
    <w:rsid w:val="00A44BD5"/>
    <w:rsid w:val="00A614BD"/>
    <w:rsid w:val="00A6732E"/>
    <w:rsid w:val="00A81318"/>
    <w:rsid w:val="00A8604E"/>
    <w:rsid w:val="00AA4FE4"/>
    <w:rsid w:val="00AB1AD7"/>
    <w:rsid w:val="00AB6B92"/>
    <w:rsid w:val="00AB7F53"/>
    <w:rsid w:val="00AD3E0E"/>
    <w:rsid w:val="00AF7A75"/>
    <w:rsid w:val="00B030FF"/>
    <w:rsid w:val="00B076F7"/>
    <w:rsid w:val="00B34BF4"/>
    <w:rsid w:val="00B477A6"/>
    <w:rsid w:val="00B55384"/>
    <w:rsid w:val="00B61C42"/>
    <w:rsid w:val="00B642ED"/>
    <w:rsid w:val="00B648CB"/>
    <w:rsid w:val="00B6641A"/>
    <w:rsid w:val="00B71FFF"/>
    <w:rsid w:val="00B83C54"/>
    <w:rsid w:val="00B849B3"/>
    <w:rsid w:val="00B93CA1"/>
    <w:rsid w:val="00BC1801"/>
    <w:rsid w:val="00BE0395"/>
    <w:rsid w:val="00BE527C"/>
    <w:rsid w:val="00C0489A"/>
    <w:rsid w:val="00C06EB3"/>
    <w:rsid w:val="00C21A0D"/>
    <w:rsid w:val="00C25CEF"/>
    <w:rsid w:val="00C3667A"/>
    <w:rsid w:val="00C661FB"/>
    <w:rsid w:val="00C94954"/>
    <w:rsid w:val="00C97949"/>
    <w:rsid w:val="00C979C9"/>
    <w:rsid w:val="00CB1277"/>
    <w:rsid w:val="00CD2015"/>
    <w:rsid w:val="00CD4E98"/>
    <w:rsid w:val="00CE0978"/>
    <w:rsid w:val="00D12BE6"/>
    <w:rsid w:val="00D307FE"/>
    <w:rsid w:val="00D43827"/>
    <w:rsid w:val="00D747F0"/>
    <w:rsid w:val="00D97DDE"/>
    <w:rsid w:val="00DA3B20"/>
    <w:rsid w:val="00DA65EF"/>
    <w:rsid w:val="00DA775A"/>
    <w:rsid w:val="00DC39D2"/>
    <w:rsid w:val="00DC42A3"/>
    <w:rsid w:val="00DC7A79"/>
    <w:rsid w:val="00DD249B"/>
    <w:rsid w:val="00DF3DD0"/>
    <w:rsid w:val="00E00467"/>
    <w:rsid w:val="00E15388"/>
    <w:rsid w:val="00E15D34"/>
    <w:rsid w:val="00E15F42"/>
    <w:rsid w:val="00E431A4"/>
    <w:rsid w:val="00E504E6"/>
    <w:rsid w:val="00E8533A"/>
    <w:rsid w:val="00EB146B"/>
    <w:rsid w:val="00EC20D9"/>
    <w:rsid w:val="00ED44C7"/>
    <w:rsid w:val="00EF1233"/>
    <w:rsid w:val="00EF1E46"/>
    <w:rsid w:val="00EF2D02"/>
    <w:rsid w:val="00F0414D"/>
    <w:rsid w:val="00F0616F"/>
    <w:rsid w:val="00F16D50"/>
    <w:rsid w:val="00F22229"/>
    <w:rsid w:val="00F53E52"/>
    <w:rsid w:val="00F57F9D"/>
    <w:rsid w:val="00F8545F"/>
    <w:rsid w:val="00F86F4A"/>
    <w:rsid w:val="00F8721D"/>
    <w:rsid w:val="00FB41D4"/>
    <w:rsid w:val="00FB57CF"/>
    <w:rsid w:val="00FC6C09"/>
    <w:rsid w:val="00FD2EC4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EF72F085-9C46-4BBE-AEAA-52E0195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13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a">
    <w:name w:val="Document Map"/>
    <w:basedOn w:val="a"/>
    <w:link w:val="ab"/>
    <w:semiHidden/>
    <w:unhideWhenUsed/>
    <w:rsid w:val="002562B7"/>
    <w:rPr>
      <w:rFonts w:ascii="宋体"/>
      <w:sz w:val="24"/>
    </w:rPr>
  </w:style>
  <w:style w:type="character" w:customStyle="1" w:styleId="ab">
    <w:name w:val="文档结构图 字符"/>
    <w:basedOn w:val="a0"/>
    <w:link w:val="aa"/>
    <w:semiHidden/>
    <w:rsid w:val="002562B7"/>
    <w:rPr>
      <w:rFonts w:ascii="宋体"/>
      <w:kern w:val="2"/>
      <w:sz w:val="24"/>
      <w:szCs w:val="24"/>
    </w:rPr>
  </w:style>
  <w:style w:type="character" w:customStyle="1" w:styleId="10">
    <w:name w:val="标题 1 字符"/>
    <w:basedOn w:val="a0"/>
    <w:link w:val="1"/>
    <w:rsid w:val="00213D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1D581-8B13-4413-8153-860C200E2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103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Mircosoft</Company>
  <LinksUpToDate>false</LinksUpToDate>
  <CharactersWithSpaces>690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creator>USER</dc:creator>
  <cp:lastModifiedBy>城岚 占</cp:lastModifiedBy>
  <cp:revision>122</cp:revision>
  <cp:lastPrinted>2014-12-21T02:57:00Z</cp:lastPrinted>
  <dcterms:created xsi:type="dcterms:W3CDTF">2019-03-10T08:01:00Z</dcterms:created>
  <dcterms:modified xsi:type="dcterms:W3CDTF">2019-05-12T04:01:00Z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