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80" w:rsidRPr="00C66E3F" w:rsidRDefault="0080180A" w:rsidP="0080180A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C66E3F">
        <w:rPr>
          <w:rFonts w:eastAsiaTheme="minorHAnsi" w:hint="eastAsia"/>
          <w:szCs w:val="21"/>
        </w:rPr>
        <w:t>总体国家安全观是指（p235）</w:t>
      </w:r>
    </w:p>
    <w:p w:rsidR="0080180A" w:rsidRPr="00C66E3F" w:rsidRDefault="005202DF" w:rsidP="005202DF">
      <w:pPr>
        <w:pStyle w:val="a3"/>
        <w:ind w:left="420" w:firstLineChars="0" w:firstLine="0"/>
        <w:rPr>
          <w:rFonts w:eastAsiaTheme="minorHAnsi"/>
          <w:szCs w:val="21"/>
        </w:rPr>
      </w:pPr>
      <w:r w:rsidRPr="00C66E3F">
        <w:rPr>
          <w:rFonts w:eastAsiaTheme="minorHAnsi" w:hint="eastAsia"/>
          <w:szCs w:val="21"/>
        </w:rPr>
        <w:t>定义：</w:t>
      </w:r>
      <w:r w:rsidR="0080180A" w:rsidRPr="00C66E3F">
        <w:rPr>
          <w:rFonts w:eastAsiaTheme="minorHAnsi" w:hint="eastAsia"/>
          <w:szCs w:val="21"/>
        </w:rPr>
        <w:t>总体国家安全观是指坚持国家利益至上，以人民安全为宗旨，以政治安全为根本，以经济安全为基础，以军事、文化、社会安全为保障，以促进国际安全为依托，维护各领域国家安全，构建国家安全体系，走中国特色国家安全道路。</w:t>
      </w:r>
    </w:p>
    <w:p w:rsidR="0080180A" w:rsidRPr="00C66E3F" w:rsidRDefault="00717F93" w:rsidP="00717F93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C66E3F">
        <w:rPr>
          <w:rFonts w:eastAsiaTheme="minorHAnsi" w:hint="eastAsia"/>
          <w:szCs w:val="21"/>
        </w:rPr>
        <w:t>正确理解生态文明相关问题（p</w:t>
      </w:r>
      <w:r w:rsidRPr="00C66E3F">
        <w:rPr>
          <w:rFonts w:eastAsiaTheme="minorHAnsi"/>
          <w:szCs w:val="21"/>
        </w:rPr>
        <w:t>237-242）</w:t>
      </w:r>
    </w:p>
    <w:p w:rsidR="000271BA" w:rsidRPr="00C66E3F" w:rsidRDefault="000271BA" w:rsidP="000271BA">
      <w:pPr>
        <w:pStyle w:val="a3"/>
        <w:ind w:left="420" w:firstLineChars="0" w:firstLine="0"/>
        <w:rPr>
          <w:rFonts w:eastAsiaTheme="minorHAnsi"/>
          <w:szCs w:val="21"/>
        </w:rPr>
      </w:pPr>
      <w:r w:rsidRPr="00C66E3F">
        <w:rPr>
          <w:rFonts w:eastAsiaTheme="minorHAnsi" w:hint="eastAsia"/>
          <w:b/>
          <w:color w:val="4472C4" w:themeColor="accent1"/>
          <w:szCs w:val="21"/>
        </w:rPr>
        <w:t>是什么</w:t>
      </w:r>
      <w:r w:rsidRPr="00C66E3F">
        <w:rPr>
          <w:rFonts w:eastAsiaTheme="minorHAnsi" w:hint="eastAsia"/>
          <w:szCs w:val="21"/>
        </w:rPr>
        <w:t>：生态文明建设，是指人类在利用和改造自然的过程中，主动保护自然，积极改善和优化人与自然的关系，建设健康有序的生态运行机制和良好的生态环境。</w:t>
      </w:r>
    </w:p>
    <w:p w:rsidR="000271BA" w:rsidRPr="00C66E3F" w:rsidRDefault="000271BA" w:rsidP="000271BA">
      <w:pPr>
        <w:pStyle w:val="a3"/>
        <w:ind w:left="420" w:firstLineChars="0" w:firstLine="0"/>
        <w:rPr>
          <w:rFonts w:eastAsiaTheme="minorHAnsi" w:hint="eastAsia"/>
          <w:szCs w:val="21"/>
        </w:rPr>
      </w:pPr>
      <w:r w:rsidRPr="00C66E3F">
        <w:rPr>
          <w:rFonts w:eastAsiaTheme="minorHAnsi" w:hint="eastAsia"/>
          <w:szCs w:val="21"/>
        </w:rPr>
        <w:t>生态文明的核心是坚持人与自然和谐共生。</w:t>
      </w:r>
    </w:p>
    <w:p w:rsidR="00717F93" w:rsidRPr="00C66E3F" w:rsidRDefault="005202DF" w:rsidP="005202DF">
      <w:pPr>
        <w:pStyle w:val="a3"/>
        <w:ind w:leftChars="200" w:left="420" w:firstLineChars="0" w:firstLine="0"/>
        <w:rPr>
          <w:rFonts w:eastAsiaTheme="minorHAnsi"/>
          <w:szCs w:val="21"/>
        </w:rPr>
      </w:pPr>
      <w:r w:rsidRPr="00C66E3F">
        <w:rPr>
          <w:rFonts w:eastAsiaTheme="minorHAnsi" w:hint="eastAsia"/>
          <w:szCs w:val="21"/>
        </w:rPr>
        <w:t>建设生态文明是中华民族永续发展的千年大计，关系人民福祉，关乎民族未来，功在当代、利在千秋。</w:t>
      </w:r>
    </w:p>
    <w:p w:rsidR="000271BA" w:rsidRPr="00C66E3F" w:rsidRDefault="000271BA" w:rsidP="005202DF">
      <w:pPr>
        <w:pStyle w:val="a3"/>
        <w:ind w:leftChars="200" w:left="420" w:firstLineChars="0" w:firstLine="0"/>
        <w:rPr>
          <w:rFonts w:eastAsiaTheme="minorHAnsi"/>
          <w:szCs w:val="21"/>
        </w:rPr>
      </w:pPr>
      <w:r w:rsidRPr="00C66E3F">
        <w:rPr>
          <w:rFonts w:eastAsiaTheme="minorHAnsi" w:hint="eastAsia"/>
          <w:szCs w:val="21"/>
        </w:rPr>
        <w:t>必须树立尊重自然、顺应自然、保护自然的生态文明理念。</w:t>
      </w:r>
    </w:p>
    <w:p w:rsidR="000271BA" w:rsidRPr="00C66E3F" w:rsidRDefault="000271BA" w:rsidP="005202DF">
      <w:pPr>
        <w:pStyle w:val="a3"/>
        <w:ind w:leftChars="200" w:left="420" w:firstLineChars="0" w:firstLine="0"/>
        <w:rPr>
          <w:rFonts w:eastAsiaTheme="minorHAnsi"/>
          <w:szCs w:val="21"/>
        </w:rPr>
      </w:pPr>
      <w:r w:rsidRPr="00C66E3F">
        <w:rPr>
          <w:rFonts w:eastAsiaTheme="minorHAnsi" w:hint="eastAsia"/>
          <w:b/>
          <w:szCs w:val="21"/>
        </w:rPr>
        <w:t>尊重自然</w:t>
      </w:r>
      <w:r w:rsidRPr="00C66E3F">
        <w:rPr>
          <w:rFonts w:eastAsiaTheme="minorHAnsi" w:hint="eastAsia"/>
          <w:szCs w:val="21"/>
        </w:rPr>
        <w:t>，是人与自然相处时应秉持的首要态度，要求人对自然怀有敬畏之心、感恩之情、报恩之意，尊重自然界的创造和存在，绝不能凌驾于自然之上，只有尊重自然才是人与自然相处的科学态度。</w:t>
      </w:r>
    </w:p>
    <w:p w:rsidR="000271BA" w:rsidRPr="00C66E3F" w:rsidRDefault="000271BA" w:rsidP="005202DF">
      <w:pPr>
        <w:pStyle w:val="a3"/>
        <w:ind w:leftChars="200" w:left="420" w:firstLineChars="0" w:firstLine="0"/>
        <w:rPr>
          <w:rFonts w:eastAsiaTheme="minorHAnsi"/>
          <w:szCs w:val="21"/>
        </w:rPr>
      </w:pPr>
      <w:r w:rsidRPr="00C66E3F">
        <w:rPr>
          <w:rFonts w:eastAsiaTheme="minorHAnsi" w:hint="eastAsia"/>
          <w:b/>
          <w:szCs w:val="21"/>
        </w:rPr>
        <w:t>顺应自然</w:t>
      </w:r>
      <w:r w:rsidRPr="00C66E3F">
        <w:rPr>
          <w:rFonts w:eastAsiaTheme="minorHAnsi" w:hint="eastAsia"/>
          <w:szCs w:val="21"/>
        </w:rPr>
        <w:t>，是人与自然相处时应遵循的基本原则，要求人顺应自然的客观规律，按自然规律办事。</w:t>
      </w:r>
    </w:p>
    <w:p w:rsidR="000271BA" w:rsidRPr="00C66E3F" w:rsidRDefault="000271BA" w:rsidP="005202DF">
      <w:pPr>
        <w:pStyle w:val="a3"/>
        <w:ind w:leftChars="200" w:left="420" w:firstLineChars="0" w:firstLine="0"/>
        <w:rPr>
          <w:rFonts w:eastAsiaTheme="minorHAnsi"/>
          <w:szCs w:val="21"/>
        </w:rPr>
      </w:pPr>
      <w:r w:rsidRPr="00C66E3F">
        <w:rPr>
          <w:rFonts w:eastAsiaTheme="minorHAnsi" w:hint="eastAsia"/>
          <w:b/>
          <w:szCs w:val="21"/>
        </w:rPr>
        <w:t>保护自然</w:t>
      </w:r>
      <w:r w:rsidRPr="00C66E3F">
        <w:rPr>
          <w:rFonts w:eastAsiaTheme="minorHAnsi" w:hint="eastAsia"/>
          <w:szCs w:val="21"/>
        </w:rPr>
        <w:t>，是人与自然相处时应承担的重要责任，要求人发挥主观能动性，在向自然界索取生存发展之需的同时，呵护自然，回报自然，保护自然界的生态系统，对自然界不能只讲索取不讲投入、只讲利用不讲建设。</w:t>
      </w:r>
    </w:p>
    <w:p w:rsidR="00A96F03" w:rsidRPr="00C66E3F" w:rsidRDefault="00A96F03" w:rsidP="005202DF">
      <w:pPr>
        <w:pStyle w:val="a3"/>
        <w:ind w:leftChars="200" w:left="420" w:firstLineChars="0" w:firstLine="0"/>
        <w:rPr>
          <w:rFonts w:eastAsiaTheme="minorHAnsi"/>
          <w:szCs w:val="21"/>
        </w:rPr>
      </w:pPr>
      <w:r w:rsidRPr="00C66E3F">
        <w:rPr>
          <w:rFonts w:eastAsiaTheme="minorHAnsi" w:hint="eastAsia"/>
          <w:szCs w:val="21"/>
        </w:rPr>
        <w:t>要实现</w:t>
      </w:r>
      <w:r w:rsidRPr="00C66E3F">
        <w:rPr>
          <w:rFonts w:eastAsiaTheme="minorHAnsi" w:hint="eastAsia"/>
          <w:b/>
          <w:szCs w:val="21"/>
        </w:rPr>
        <w:t>和谐发展</w:t>
      </w:r>
      <w:r w:rsidRPr="00C66E3F">
        <w:rPr>
          <w:rFonts w:eastAsiaTheme="minorHAnsi" w:hint="eastAsia"/>
          <w:szCs w:val="21"/>
        </w:rPr>
        <w:t>，就是要建设</w:t>
      </w:r>
      <w:r w:rsidRPr="00C66E3F">
        <w:rPr>
          <w:rFonts w:eastAsiaTheme="minorHAnsi" w:hint="eastAsia"/>
          <w:b/>
          <w:szCs w:val="21"/>
        </w:rPr>
        <w:t>以资源环境承载力为基础、以自然规律为准则、以可持续发展为目标</w:t>
      </w:r>
      <w:r w:rsidRPr="00C66E3F">
        <w:rPr>
          <w:rFonts w:eastAsiaTheme="minorHAnsi" w:hint="eastAsia"/>
          <w:szCs w:val="21"/>
        </w:rPr>
        <w:t>的资源节约型、环境友好型社会，努力走向社会主义生态文明新时代。</w:t>
      </w:r>
    </w:p>
    <w:p w:rsidR="00544029" w:rsidRPr="00C66E3F" w:rsidRDefault="00544029" w:rsidP="00544029">
      <w:pPr>
        <w:pStyle w:val="a3"/>
        <w:ind w:left="420" w:firstLineChars="0" w:firstLine="0"/>
        <w:rPr>
          <w:rFonts w:eastAsiaTheme="minorHAnsi"/>
          <w:szCs w:val="21"/>
        </w:rPr>
      </w:pPr>
      <w:r w:rsidRPr="00C66E3F">
        <w:rPr>
          <w:rFonts w:eastAsiaTheme="minorHAnsi" w:hint="eastAsia"/>
          <w:b/>
          <w:color w:val="4472C4" w:themeColor="accent1"/>
          <w:szCs w:val="21"/>
        </w:rPr>
        <w:t>怎么做</w:t>
      </w:r>
      <w:r w:rsidRPr="00C66E3F">
        <w:rPr>
          <w:rFonts w:eastAsiaTheme="minorHAnsi" w:hint="eastAsia"/>
          <w:szCs w:val="21"/>
        </w:rPr>
        <w:t>：</w:t>
      </w:r>
    </w:p>
    <w:p w:rsidR="000C6EF7" w:rsidRPr="00C66E3F" w:rsidRDefault="000C6EF7" w:rsidP="000C6EF7">
      <w:pPr>
        <w:pStyle w:val="a3"/>
        <w:ind w:left="420" w:firstLineChars="0"/>
        <w:rPr>
          <w:rFonts w:eastAsiaTheme="minorHAnsi" w:hint="eastAsia"/>
          <w:szCs w:val="21"/>
        </w:rPr>
      </w:pPr>
      <w:r w:rsidRPr="00C66E3F">
        <w:rPr>
          <w:rFonts w:eastAsiaTheme="minorHAnsi" w:hint="eastAsia"/>
          <w:b/>
          <w:color w:val="4472C4" w:themeColor="accent1"/>
          <w:szCs w:val="21"/>
        </w:rPr>
        <w:t>人与自然和谐发展新格局</w:t>
      </w:r>
    </w:p>
    <w:p w:rsidR="00544029" w:rsidRPr="00C66E3F" w:rsidRDefault="00544029" w:rsidP="000C6EF7">
      <w:pPr>
        <w:pStyle w:val="a3"/>
        <w:ind w:leftChars="600" w:left="1260" w:firstLineChars="0" w:firstLine="0"/>
        <w:rPr>
          <w:rFonts w:eastAsiaTheme="minorHAnsi"/>
          <w:b/>
          <w:szCs w:val="21"/>
        </w:rPr>
      </w:pPr>
      <w:r w:rsidRPr="00C66E3F">
        <w:rPr>
          <w:rFonts w:eastAsiaTheme="minorHAnsi" w:hint="eastAsia"/>
          <w:b/>
          <w:szCs w:val="21"/>
        </w:rPr>
        <w:t>把节约资源放在首位。</w:t>
      </w:r>
    </w:p>
    <w:p w:rsidR="00544029" w:rsidRPr="00C66E3F" w:rsidRDefault="00544029" w:rsidP="000C6EF7">
      <w:pPr>
        <w:pStyle w:val="a3"/>
        <w:ind w:leftChars="600" w:left="1260" w:firstLineChars="0" w:firstLine="0"/>
        <w:rPr>
          <w:rFonts w:eastAsiaTheme="minorHAnsi"/>
          <w:b/>
          <w:szCs w:val="21"/>
        </w:rPr>
      </w:pPr>
      <w:r w:rsidRPr="00C66E3F">
        <w:rPr>
          <w:rFonts w:eastAsiaTheme="minorHAnsi" w:hint="eastAsia"/>
          <w:b/>
          <w:szCs w:val="21"/>
        </w:rPr>
        <w:t>坚持保护优先、自然恢复为主。</w:t>
      </w:r>
    </w:p>
    <w:p w:rsidR="00544029" w:rsidRPr="00C66E3F" w:rsidRDefault="00544029" w:rsidP="000C6EF7">
      <w:pPr>
        <w:pStyle w:val="a3"/>
        <w:ind w:leftChars="600" w:left="1260" w:firstLineChars="0" w:firstLine="0"/>
        <w:rPr>
          <w:rFonts w:eastAsiaTheme="minorHAnsi"/>
          <w:b/>
          <w:szCs w:val="21"/>
        </w:rPr>
      </w:pPr>
      <w:r w:rsidRPr="00C66E3F">
        <w:rPr>
          <w:rFonts w:eastAsiaTheme="minorHAnsi" w:hint="eastAsia"/>
          <w:b/>
          <w:szCs w:val="21"/>
        </w:rPr>
        <w:t>着力推进绿色发展、循环发展、低碳发展。</w:t>
      </w:r>
    </w:p>
    <w:p w:rsidR="000C6EF7" w:rsidRPr="00C66E3F" w:rsidRDefault="000C6EF7" w:rsidP="000C6EF7">
      <w:pPr>
        <w:pStyle w:val="a3"/>
        <w:ind w:leftChars="600" w:left="1260" w:firstLineChars="0" w:firstLine="0"/>
        <w:rPr>
          <w:rFonts w:eastAsiaTheme="minorHAnsi"/>
          <w:b/>
          <w:szCs w:val="21"/>
        </w:rPr>
      </w:pPr>
      <w:r w:rsidRPr="00C66E3F">
        <w:rPr>
          <w:rFonts w:eastAsiaTheme="minorHAnsi" w:hint="eastAsia"/>
          <w:b/>
          <w:szCs w:val="21"/>
        </w:rPr>
        <w:t>形成节约资源和保护环境的空间格局、产业结构、生产方式、生活方式。</w:t>
      </w:r>
    </w:p>
    <w:p w:rsidR="000C6EF7" w:rsidRPr="00C66E3F" w:rsidRDefault="000C6EF7" w:rsidP="000C6EF7">
      <w:pPr>
        <w:pStyle w:val="a3"/>
        <w:ind w:left="420" w:firstLineChars="0"/>
        <w:rPr>
          <w:rFonts w:eastAsiaTheme="minorHAnsi"/>
          <w:b/>
          <w:color w:val="4472C4" w:themeColor="accent1"/>
          <w:szCs w:val="21"/>
        </w:rPr>
      </w:pPr>
      <w:r w:rsidRPr="00C66E3F">
        <w:rPr>
          <w:rFonts w:eastAsiaTheme="minorHAnsi" w:hint="eastAsia"/>
          <w:b/>
          <w:color w:val="4472C4" w:themeColor="accent1"/>
          <w:szCs w:val="21"/>
        </w:rPr>
        <w:t>加快生态文明体制建设</w:t>
      </w:r>
    </w:p>
    <w:p w:rsidR="000C6EF7" w:rsidRPr="00C66E3F" w:rsidRDefault="003A2B89" w:rsidP="003A2B89">
      <w:pPr>
        <w:pStyle w:val="a3"/>
        <w:ind w:left="840" w:firstLineChars="0"/>
        <w:rPr>
          <w:rFonts w:eastAsiaTheme="minorHAnsi"/>
          <w:b/>
          <w:szCs w:val="21"/>
        </w:rPr>
      </w:pPr>
      <w:r w:rsidRPr="00C66E3F">
        <w:rPr>
          <w:rFonts w:eastAsiaTheme="minorHAnsi" w:hint="eastAsia"/>
          <w:b/>
          <w:szCs w:val="21"/>
        </w:rPr>
        <w:t>推进绿色发展。解决好人与自然和谐共生问题。建立绿色生产和消费的法律制度和政策导向，建立健全绿色低碳循环发展的经济体系。</w:t>
      </w:r>
    </w:p>
    <w:p w:rsidR="003A2B89" w:rsidRPr="00C66E3F" w:rsidRDefault="003A2B89" w:rsidP="000C6EF7">
      <w:pPr>
        <w:pStyle w:val="a3"/>
        <w:ind w:left="420" w:firstLineChars="0"/>
        <w:rPr>
          <w:rFonts w:eastAsiaTheme="minorHAnsi"/>
          <w:b/>
          <w:szCs w:val="21"/>
        </w:rPr>
      </w:pPr>
      <w:r w:rsidRPr="00C66E3F">
        <w:rPr>
          <w:rFonts w:eastAsiaTheme="minorHAnsi"/>
          <w:b/>
          <w:szCs w:val="21"/>
        </w:rPr>
        <w:tab/>
      </w:r>
      <w:r w:rsidR="004B0274" w:rsidRPr="00C66E3F">
        <w:rPr>
          <w:rFonts w:eastAsiaTheme="minorHAnsi" w:hint="eastAsia"/>
          <w:b/>
          <w:szCs w:val="21"/>
        </w:rPr>
        <w:t>着力解决突出环境问题。坚持全民共治、源头防治。</w:t>
      </w:r>
    </w:p>
    <w:p w:rsidR="004B0274" w:rsidRPr="00C66E3F" w:rsidRDefault="004B0274" w:rsidP="000C6EF7">
      <w:pPr>
        <w:pStyle w:val="a3"/>
        <w:ind w:left="420" w:firstLineChars="0"/>
        <w:rPr>
          <w:rFonts w:eastAsiaTheme="minorHAnsi"/>
          <w:b/>
          <w:szCs w:val="21"/>
        </w:rPr>
      </w:pPr>
      <w:r w:rsidRPr="00C66E3F">
        <w:rPr>
          <w:rFonts w:eastAsiaTheme="minorHAnsi"/>
          <w:b/>
          <w:szCs w:val="21"/>
        </w:rPr>
        <w:tab/>
      </w:r>
      <w:r w:rsidRPr="00C66E3F">
        <w:rPr>
          <w:rFonts w:eastAsiaTheme="minorHAnsi" w:hint="eastAsia"/>
          <w:b/>
          <w:szCs w:val="21"/>
        </w:rPr>
        <w:t>加大生态系统保护力度。</w:t>
      </w:r>
      <w:r w:rsidR="00072A3E" w:rsidRPr="00C66E3F">
        <w:rPr>
          <w:rFonts w:eastAsiaTheme="minorHAnsi" w:hint="eastAsia"/>
          <w:b/>
          <w:szCs w:val="21"/>
        </w:rPr>
        <w:t>实施重要生态系统保护和修复重大工程。</w:t>
      </w:r>
    </w:p>
    <w:p w:rsidR="004B0274" w:rsidRPr="00C66E3F" w:rsidRDefault="004B0274" w:rsidP="000C6EF7">
      <w:pPr>
        <w:pStyle w:val="a3"/>
        <w:ind w:left="420" w:firstLineChars="0"/>
        <w:rPr>
          <w:rFonts w:eastAsiaTheme="minorHAnsi"/>
          <w:b/>
          <w:szCs w:val="21"/>
        </w:rPr>
      </w:pPr>
      <w:r w:rsidRPr="00C66E3F">
        <w:rPr>
          <w:rFonts w:eastAsiaTheme="minorHAnsi"/>
          <w:b/>
          <w:color w:val="4472C4" w:themeColor="accent1"/>
          <w:szCs w:val="21"/>
        </w:rPr>
        <w:tab/>
      </w:r>
      <w:r w:rsidRPr="00C66E3F">
        <w:rPr>
          <w:rFonts w:eastAsiaTheme="minorHAnsi" w:hint="eastAsia"/>
          <w:b/>
          <w:szCs w:val="21"/>
        </w:rPr>
        <w:t>改革生态环境监管体制。</w:t>
      </w:r>
    </w:p>
    <w:p w:rsidR="00072A3E" w:rsidRPr="00C66E3F" w:rsidRDefault="00072A3E" w:rsidP="00072A3E">
      <w:pPr>
        <w:rPr>
          <w:rFonts w:eastAsiaTheme="minorHAnsi"/>
          <w:b/>
          <w:color w:val="4472C4" w:themeColor="accent1"/>
          <w:szCs w:val="21"/>
        </w:rPr>
      </w:pPr>
      <w:r w:rsidRPr="00C66E3F">
        <w:rPr>
          <w:rFonts w:eastAsiaTheme="minorHAnsi"/>
          <w:b/>
          <w:color w:val="4472C4" w:themeColor="accent1"/>
          <w:szCs w:val="21"/>
        </w:rPr>
        <w:tab/>
      </w:r>
      <w:r w:rsidRPr="00C66E3F">
        <w:rPr>
          <w:rFonts w:eastAsiaTheme="minorHAnsi" w:hint="eastAsia"/>
          <w:b/>
          <w:color w:val="4472C4" w:themeColor="accent1"/>
          <w:szCs w:val="21"/>
        </w:rPr>
        <w:t>总结</w:t>
      </w:r>
      <w:r w:rsidR="005156B8" w:rsidRPr="00C66E3F">
        <w:rPr>
          <w:rFonts w:eastAsiaTheme="minorHAnsi" w:hint="eastAsia"/>
          <w:b/>
          <w:color w:val="4472C4" w:themeColor="accent1"/>
          <w:szCs w:val="21"/>
        </w:rPr>
        <w:t>：</w:t>
      </w:r>
    </w:p>
    <w:p w:rsidR="00072A3E" w:rsidRPr="00C66E3F" w:rsidRDefault="00072A3E" w:rsidP="005156B8">
      <w:pPr>
        <w:ind w:left="840"/>
        <w:rPr>
          <w:rFonts w:eastAsiaTheme="minorHAnsi"/>
          <w:b/>
          <w:szCs w:val="21"/>
        </w:rPr>
      </w:pPr>
      <w:r w:rsidRPr="00C66E3F">
        <w:rPr>
          <w:rFonts w:eastAsiaTheme="minorHAnsi" w:hint="eastAsia"/>
          <w:b/>
          <w:szCs w:val="21"/>
        </w:rPr>
        <w:t>建设美丽中国，要树立人与自然和谐共生的基本理念，实现最严格的环境保护政策，坚持绿色发展，加快生态文明体制改革。</w:t>
      </w:r>
    </w:p>
    <w:p w:rsidR="005156B8" w:rsidRPr="00C66E3F" w:rsidRDefault="005C5313" w:rsidP="005C5313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C66E3F">
        <w:rPr>
          <w:rFonts w:eastAsiaTheme="minorHAnsi" w:hint="eastAsia"/>
          <w:szCs w:val="21"/>
        </w:rPr>
        <w:t>全面建成小康社会的内涵是什么？</w:t>
      </w:r>
      <w:r w:rsidRPr="00C66E3F">
        <w:rPr>
          <w:rFonts w:eastAsiaTheme="minorHAnsi"/>
          <w:szCs w:val="21"/>
        </w:rPr>
        <w:t>(p244-245)</w:t>
      </w:r>
    </w:p>
    <w:p w:rsidR="005C5313" w:rsidRPr="00C66E3F" w:rsidRDefault="005C5313" w:rsidP="005C5313">
      <w:pPr>
        <w:pStyle w:val="a3"/>
        <w:ind w:left="420" w:firstLineChars="0" w:firstLine="0"/>
        <w:rPr>
          <w:rFonts w:eastAsiaTheme="minorHAnsi"/>
          <w:szCs w:val="21"/>
        </w:rPr>
      </w:pPr>
      <w:r w:rsidRPr="00C66E3F">
        <w:rPr>
          <w:rFonts w:eastAsiaTheme="minorHAnsi" w:hint="eastAsia"/>
          <w:szCs w:val="21"/>
        </w:rPr>
        <w:t>“小康”讲的是发展水平，“全面”讲的是发展的平衡性、协调性、可持续性。</w:t>
      </w:r>
    </w:p>
    <w:p w:rsidR="005C5313" w:rsidRPr="00C66E3F" w:rsidRDefault="005C5313" w:rsidP="005C5313">
      <w:pPr>
        <w:pStyle w:val="a3"/>
        <w:ind w:left="420" w:firstLineChars="0" w:firstLine="0"/>
        <w:rPr>
          <w:rFonts w:eastAsiaTheme="minorHAnsi"/>
          <w:szCs w:val="21"/>
        </w:rPr>
      </w:pPr>
      <w:r w:rsidRPr="00C66E3F">
        <w:rPr>
          <w:rFonts w:eastAsiaTheme="minorHAnsi" w:hint="eastAsia"/>
          <w:szCs w:val="21"/>
        </w:rPr>
        <w:t>全面小康，</w:t>
      </w:r>
      <w:r w:rsidRPr="00C66E3F">
        <w:rPr>
          <w:rFonts w:eastAsiaTheme="minorHAnsi" w:hint="eastAsia"/>
          <w:b/>
          <w:szCs w:val="21"/>
        </w:rPr>
        <w:t>覆盖的领域要全面，</w:t>
      </w:r>
      <w:r w:rsidRPr="00C66E3F">
        <w:rPr>
          <w:rFonts w:eastAsiaTheme="minorHAnsi" w:hint="eastAsia"/>
          <w:szCs w:val="21"/>
        </w:rPr>
        <w:t>是“五位一体”全面进步的小康</w:t>
      </w:r>
      <w:r w:rsidR="00CB0AEE" w:rsidRPr="00C66E3F">
        <w:rPr>
          <w:rFonts w:eastAsiaTheme="minorHAnsi" w:hint="eastAsia"/>
          <w:szCs w:val="21"/>
        </w:rPr>
        <w:t>；</w:t>
      </w:r>
      <w:r w:rsidR="002C46C0" w:rsidRPr="00C66E3F">
        <w:rPr>
          <w:rFonts w:eastAsiaTheme="minorHAnsi" w:hint="eastAsia"/>
          <w:b/>
          <w:szCs w:val="21"/>
        </w:rPr>
        <w:t>覆盖的人口要全面</w:t>
      </w:r>
      <w:r w:rsidR="00CB0AEE" w:rsidRPr="00C66E3F">
        <w:rPr>
          <w:rFonts w:eastAsiaTheme="minorHAnsi" w:hint="eastAsia"/>
          <w:szCs w:val="21"/>
        </w:rPr>
        <w:t>，是惠及全体人民的小康</w:t>
      </w:r>
      <w:r w:rsidR="002C46C0" w:rsidRPr="00C66E3F">
        <w:rPr>
          <w:rFonts w:eastAsiaTheme="minorHAnsi" w:hint="eastAsia"/>
          <w:szCs w:val="21"/>
        </w:rPr>
        <w:t>；</w:t>
      </w:r>
      <w:r w:rsidR="002C46C0" w:rsidRPr="00C66E3F">
        <w:rPr>
          <w:rFonts w:eastAsiaTheme="minorHAnsi" w:hint="eastAsia"/>
          <w:b/>
          <w:szCs w:val="21"/>
        </w:rPr>
        <w:t>覆盖的区域要全面，</w:t>
      </w:r>
      <w:r w:rsidR="002C46C0" w:rsidRPr="00C66E3F">
        <w:rPr>
          <w:rFonts w:eastAsiaTheme="minorHAnsi" w:hint="eastAsia"/>
          <w:szCs w:val="21"/>
        </w:rPr>
        <w:t>是城乡区域共同发展的小康；</w:t>
      </w:r>
    </w:p>
    <w:p w:rsidR="001B56C5" w:rsidRPr="00C66E3F" w:rsidRDefault="001B56C5" w:rsidP="001B56C5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C66E3F">
        <w:rPr>
          <w:rFonts w:eastAsiaTheme="minorHAnsi" w:hint="eastAsia"/>
          <w:szCs w:val="21"/>
        </w:rPr>
        <w:t>正确理解国家治理体系和治理能力的辩证关系</w:t>
      </w:r>
      <w:r w:rsidRPr="00C66E3F">
        <w:rPr>
          <w:rFonts w:eastAsiaTheme="minorHAnsi"/>
          <w:szCs w:val="21"/>
        </w:rPr>
        <w:t>(p252)</w:t>
      </w:r>
    </w:p>
    <w:p w:rsidR="00550778" w:rsidRPr="00C66E3F" w:rsidRDefault="00550778" w:rsidP="00550778">
      <w:pPr>
        <w:pStyle w:val="a3"/>
        <w:ind w:left="420" w:firstLineChars="0" w:firstLine="0"/>
        <w:rPr>
          <w:rStyle w:val="a4"/>
          <w:rFonts w:eastAsiaTheme="minorHAnsi"/>
          <w:szCs w:val="21"/>
        </w:rPr>
      </w:pPr>
      <w:r w:rsidRPr="00C66E3F">
        <w:rPr>
          <w:rStyle w:val="a4"/>
          <w:rFonts w:eastAsiaTheme="minorHAnsi"/>
          <w:szCs w:val="21"/>
        </w:rPr>
        <w:t>很适合出辨析题</w:t>
      </w:r>
    </w:p>
    <w:p w:rsidR="001B56C5" w:rsidRPr="00C66E3F" w:rsidRDefault="001B56C5" w:rsidP="001B56C5">
      <w:pPr>
        <w:pStyle w:val="Default"/>
        <w:ind w:left="420"/>
        <w:rPr>
          <w:rFonts w:asciiTheme="minorHAnsi" w:eastAsiaTheme="minorHAnsi"/>
          <w:b/>
          <w:sz w:val="21"/>
          <w:szCs w:val="21"/>
        </w:rPr>
      </w:pPr>
      <w:r w:rsidRPr="00C66E3F">
        <w:rPr>
          <w:rFonts w:asciiTheme="minorHAnsi" w:eastAsiaTheme="minorHAnsi" w:hint="eastAsia"/>
          <w:sz w:val="21"/>
          <w:szCs w:val="21"/>
        </w:rPr>
        <w:t>国家治理体系和治理能力是一个国家的</w:t>
      </w:r>
      <w:r w:rsidRPr="00C66E3F">
        <w:rPr>
          <w:rFonts w:asciiTheme="minorHAnsi" w:eastAsiaTheme="minorHAnsi" w:hint="eastAsia"/>
          <w:b/>
          <w:sz w:val="21"/>
          <w:szCs w:val="21"/>
        </w:rPr>
        <w:t>制度和制度执行能力的集中体现</w:t>
      </w:r>
      <w:r w:rsidRPr="00C66E3F">
        <w:rPr>
          <w:rFonts w:asciiTheme="minorHAnsi" w:eastAsiaTheme="minorHAnsi" w:hint="eastAsia"/>
          <w:sz w:val="21"/>
          <w:szCs w:val="21"/>
        </w:rPr>
        <w:t>，两者</w:t>
      </w:r>
      <w:r w:rsidRPr="00C66E3F">
        <w:rPr>
          <w:rFonts w:asciiTheme="minorHAnsi" w:eastAsiaTheme="minorHAnsi" w:hint="eastAsia"/>
          <w:b/>
          <w:sz w:val="21"/>
          <w:szCs w:val="21"/>
        </w:rPr>
        <w:t>相辅相成</w:t>
      </w:r>
      <w:r w:rsidRPr="00C66E3F">
        <w:rPr>
          <w:rFonts w:asciiTheme="minorHAnsi" w:eastAsiaTheme="minorHAnsi" w:hint="eastAsia"/>
          <w:sz w:val="21"/>
          <w:szCs w:val="21"/>
        </w:rPr>
        <w:t>。</w:t>
      </w:r>
      <w:r w:rsidRPr="00C66E3F">
        <w:rPr>
          <w:rFonts w:asciiTheme="minorHAnsi" w:eastAsiaTheme="minorHAnsi" w:hint="eastAsia"/>
          <w:b/>
          <w:sz w:val="21"/>
          <w:szCs w:val="21"/>
        </w:rPr>
        <w:t>国家治理体系是</w:t>
      </w:r>
      <w:r w:rsidRPr="00C66E3F">
        <w:rPr>
          <w:rFonts w:asciiTheme="minorHAnsi" w:eastAsiaTheme="minorHAnsi" w:hint="eastAsia"/>
          <w:sz w:val="21"/>
          <w:szCs w:val="21"/>
        </w:rPr>
        <w:t>在党领导下管理国家的制度体系，包括经济、政治、文化、社</w:t>
      </w:r>
      <w:r w:rsidRPr="00C66E3F">
        <w:rPr>
          <w:rFonts w:asciiTheme="minorHAnsi" w:eastAsiaTheme="minorHAnsi" w:hint="eastAsia"/>
          <w:sz w:val="21"/>
          <w:szCs w:val="21"/>
        </w:rPr>
        <w:lastRenderedPageBreak/>
        <w:t>会、生态文明和党的建设等各领域体制机制、法律法规安排，即一整套紧密相连、相互协调的</w:t>
      </w:r>
      <w:r w:rsidRPr="00C66E3F">
        <w:rPr>
          <w:rFonts w:asciiTheme="minorHAnsi" w:eastAsiaTheme="minorHAnsi" w:hint="eastAsia"/>
          <w:b/>
          <w:sz w:val="21"/>
          <w:szCs w:val="21"/>
        </w:rPr>
        <w:t>国家制度</w:t>
      </w:r>
      <w:r w:rsidRPr="00C66E3F">
        <w:rPr>
          <w:rFonts w:asciiTheme="minorHAnsi" w:eastAsiaTheme="minorHAnsi" w:hint="eastAsia"/>
          <w:sz w:val="21"/>
          <w:szCs w:val="21"/>
        </w:rPr>
        <w:t>；</w:t>
      </w:r>
      <w:r w:rsidRPr="00C66E3F">
        <w:rPr>
          <w:rFonts w:asciiTheme="minorHAnsi" w:eastAsiaTheme="minorHAnsi" w:hint="eastAsia"/>
          <w:b/>
          <w:sz w:val="21"/>
          <w:szCs w:val="21"/>
        </w:rPr>
        <w:t>国家治理能力则是</w:t>
      </w:r>
      <w:r w:rsidRPr="00C66E3F">
        <w:rPr>
          <w:rFonts w:asciiTheme="minorHAnsi" w:eastAsiaTheme="minorHAnsi" w:hint="eastAsia"/>
          <w:sz w:val="21"/>
          <w:szCs w:val="21"/>
        </w:rPr>
        <w:t>运用国家制度管理社会各方面事务</w:t>
      </w:r>
      <w:r w:rsidRPr="00C66E3F">
        <w:rPr>
          <w:rFonts w:asciiTheme="minorHAnsi" w:eastAsiaTheme="minorHAnsi" w:hint="eastAsia"/>
          <w:b/>
          <w:sz w:val="21"/>
          <w:szCs w:val="21"/>
        </w:rPr>
        <w:t>的能力</w:t>
      </w:r>
      <w:r w:rsidRPr="00C66E3F">
        <w:rPr>
          <w:rFonts w:asciiTheme="minorHAnsi" w:eastAsiaTheme="minorHAnsi" w:hint="eastAsia"/>
          <w:sz w:val="21"/>
          <w:szCs w:val="21"/>
        </w:rPr>
        <w:t>，包括改革发展稳定、内政外交国防、治党治国治军等各个方面。治理国家，制度是起</w:t>
      </w:r>
      <w:r w:rsidRPr="00C66E3F">
        <w:rPr>
          <w:rFonts w:asciiTheme="minorHAnsi" w:eastAsiaTheme="minorHAnsi" w:hint="eastAsia"/>
          <w:b/>
          <w:sz w:val="21"/>
          <w:szCs w:val="21"/>
        </w:rPr>
        <w:t>根本性、全局性、长远性</w:t>
      </w:r>
      <w:r w:rsidRPr="00C66E3F">
        <w:rPr>
          <w:rFonts w:asciiTheme="minorHAnsi" w:eastAsiaTheme="minorHAnsi" w:hint="eastAsia"/>
          <w:sz w:val="21"/>
          <w:szCs w:val="21"/>
        </w:rPr>
        <w:t>作用的，但没有有效的治理能力，再好的制度也难以发挥作用。同时，又不能把国家治理体系和国家治理能力等同起来，不是国家治理体系越完善，国家治理能力越强。必须把国家治理体系和治理能力结合在一起，把两者当作一个</w:t>
      </w:r>
      <w:r w:rsidRPr="00C66E3F">
        <w:rPr>
          <w:rFonts w:asciiTheme="minorHAnsi" w:eastAsiaTheme="minorHAnsi" w:hint="eastAsia"/>
          <w:b/>
          <w:sz w:val="21"/>
          <w:szCs w:val="21"/>
        </w:rPr>
        <w:t>相辅相成的有机整体，通过好的国家治理体系提高治理能力，通过提高国家治理能力充分发挥国家治理体系的效能。</w:t>
      </w:r>
    </w:p>
    <w:p w:rsidR="00F35AF7" w:rsidRPr="00C66E3F" w:rsidRDefault="00F35AF7" w:rsidP="00F35AF7">
      <w:pPr>
        <w:pStyle w:val="Default"/>
        <w:numPr>
          <w:ilvl w:val="0"/>
          <w:numId w:val="1"/>
        </w:numPr>
        <w:rPr>
          <w:rFonts w:asciiTheme="minorHAnsi" w:eastAsiaTheme="minorHAnsi"/>
          <w:sz w:val="21"/>
          <w:szCs w:val="21"/>
        </w:rPr>
      </w:pPr>
      <w:r w:rsidRPr="00C66E3F">
        <w:rPr>
          <w:rFonts w:asciiTheme="minorHAnsi" w:eastAsiaTheme="minorHAnsi" w:hint="eastAsia"/>
          <w:sz w:val="21"/>
          <w:szCs w:val="21"/>
        </w:rPr>
        <w:t>正确理解全面深化改革中的重大关系</w:t>
      </w:r>
      <w:r w:rsidRPr="00C66E3F">
        <w:rPr>
          <w:rFonts w:asciiTheme="minorHAnsi" w:eastAsiaTheme="minorHAnsi"/>
          <w:sz w:val="21"/>
          <w:szCs w:val="21"/>
        </w:rPr>
        <w:t>(p253-255)</w:t>
      </w:r>
    </w:p>
    <w:p w:rsidR="00F35AF7" w:rsidRDefault="00F35AF7" w:rsidP="00F35AF7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C66E3F">
        <w:rPr>
          <w:rFonts w:asciiTheme="minorHAnsi" w:eastAsiaTheme="minorHAnsi" w:hint="eastAsia"/>
          <w:b/>
          <w:sz w:val="21"/>
          <w:szCs w:val="21"/>
        </w:rPr>
        <w:t>解放思想和实事求是的关系。</w:t>
      </w:r>
      <w:r w:rsidR="0078790D" w:rsidRPr="00C66E3F">
        <w:rPr>
          <w:rFonts w:asciiTheme="minorHAnsi" w:eastAsiaTheme="minorHAnsi" w:hint="eastAsia"/>
          <w:sz w:val="21"/>
          <w:szCs w:val="21"/>
        </w:rPr>
        <w:t>解放思想、实事求是，</w:t>
      </w:r>
      <w:r w:rsidR="00E34E00">
        <w:rPr>
          <w:rFonts w:asciiTheme="minorHAnsi" w:eastAsiaTheme="minorHAnsi" w:hint="eastAsia"/>
          <w:sz w:val="21"/>
          <w:szCs w:val="21"/>
        </w:rPr>
        <w:t>是</w:t>
      </w:r>
      <w:r w:rsidR="0078790D" w:rsidRPr="00C66E3F">
        <w:rPr>
          <w:rFonts w:asciiTheme="minorHAnsi" w:eastAsiaTheme="minorHAnsi" w:hint="eastAsia"/>
          <w:b/>
          <w:sz w:val="21"/>
          <w:szCs w:val="21"/>
        </w:rPr>
        <w:t>运用辩证唯物主义和历史唯物主义立场观点方法</w:t>
      </w:r>
      <w:r w:rsidR="0078790D" w:rsidRPr="00C66E3F">
        <w:rPr>
          <w:rFonts w:asciiTheme="minorHAnsi" w:eastAsiaTheme="minorHAnsi" w:hint="eastAsia"/>
          <w:sz w:val="21"/>
          <w:szCs w:val="21"/>
        </w:rPr>
        <w:t>来观察世界、指导实践。</w:t>
      </w:r>
      <w:r w:rsidRPr="00C66E3F">
        <w:rPr>
          <w:rFonts w:asciiTheme="minorHAnsi" w:eastAsiaTheme="minorHAnsi" w:hint="eastAsia"/>
          <w:sz w:val="21"/>
          <w:szCs w:val="21"/>
        </w:rPr>
        <w:t>解放思想和实事求是相</w:t>
      </w:r>
      <w:r w:rsidRPr="00C66E3F">
        <w:rPr>
          <w:rFonts w:asciiTheme="minorHAnsi" w:eastAsiaTheme="minorHAnsi" w:hint="eastAsia"/>
          <w:b/>
          <w:sz w:val="21"/>
          <w:szCs w:val="21"/>
        </w:rPr>
        <w:t>统一</w:t>
      </w:r>
      <w:r w:rsidRPr="00C66E3F">
        <w:rPr>
          <w:rFonts w:asciiTheme="minorHAnsi" w:eastAsiaTheme="minorHAnsi" w:hint="eastAsia"/>
          <w:sz w:val="21"/>
          <w:szCs w:val="21"/>
        </w:rPr>
        <w:t>的，</w:t>
      </w:r>
      <w:r w:rsidR="00C129B9" w:rsidRPr="00C66E3F">
        <w:rPr>
          <w:rFonts w:asciiTheme="minorHAnsi" w:eastAsiaTheme="minorHAnsi" w:hint="eastAsia"/>
          <w:b/>
          <w:sz w:val="21"/>
          <w:szCs w:val="21"/>
        </w:rPr>
        <w:t>解放思想</w:t>
      </w:r>
      <w:r w:rsidR="00C129B9" w:rsidRPr="00C66E3F">
        <w:rPr>
          <w:rFonts w:asciiTheme="minorHAnsi" w:eastAsiaTheme="minorHAnsi" w:hint="eastAsia"/>
          <w:sz w:val="21"/>
          <w:szCs w:val="21"/>
        </w:rPr>
        <w:t>为了</w:t>
      </w:r>
      <w:r w:rsidRPr="00C66E3F">
        <w:rPr>
          <w:rFonts w:asciiTheme="minorHAnsi" w:eastAsiaTheme="minorHAnsi" w:hint="eastAsia"/>
          <w:b/>
          <w:sz w:val="21"/>
          <w:szCs w:val="21"/>
        </w:rPr>
        <w:t>实事求是</w:t>
      </w:r>
      <w:r w:rsidRPr="00C66E3F">
        <w:rPr>
          <w:rFonts w:asciiTheme="minorHAnsi" w:eastAsiaTheme="minorHAnsi" w:hint="eastAsia"/>
          <w:sz w:val="21"/>
          <w:szCs w:val="21"/>
        </w:rPr>
        <w:t>。全面深化改革，面临的挑战和困难</w:t>
      </w:r>
      <w:r w:rsidR="00C66E3F" w:rsidRPr="00C66E3F">
        <w:rPr>
          <w:rFonts w:asciiTheme="minorHAnsi" w:eastAsiaTheme="minorHAnsi" w:hint="eastAsia"/>
          <w:sz w:val="21"/>
          <w:szCs w:val="21"/>
        </w:rPr>
        <w:t>，</w:t>
      </w:r>
      <w:r w:rsidRPr="00C66E3F">
        <w:rPr>
          <w:rFonts w:asciiTheme="minorHAnsi" w:eastAsiaTheme="minorHAnsi" w:hint="eastAsia"/>
          <w:sz w:val="21"/>
          <w:szCs w:val="21"/>
        </w:rPr>
        <w:t>必须进一步解放思想、坚持实事求是。</w:t>
      </w:r>
    </w:p>
    <w:p w:rsidR="00C66E3F" w:rsidRDefault="00C66E3F" w:rsidP="00F35AF7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C66E3F">
        <w:rPr>
          <w:rFonts w:asciiTheme="minorHAnsi" w:eastAsiaTheme="minorHAnsi" w:hint="eastAsia"/>
          <w:b/>
          <w:sz w:val="21"/>
          <w:szCs w:val="21"/>
        </w:rPr>
        <w:t>顶层设计和摸着石头过河的关系</w:t>
      </w:r>
      <w:r>
        <w:rPr>
          <w:rFonts w:asciiTheme="minorHAnsi" w:eastAsiaTheme="minorHAnsi" w:hint="eastAsia"/>
          <w:b/>
          <w:sz w:val="21"/>
          <w:szCs w:val="21"/>
        </w:rPr>
        <w:t>。</w:t>
      </w:r>
      <w:r>
        <w:rPr>
          <w:rFonts w:asciiTheme="minorHAnsi" w:eastAsiaTheme="minorHAnsi" w:hint="eastAsia"/>
          <w:sz w:val="21"/>
          <w:szCs w:val="21"/>
        </w:rPr>
        <w:t>辩证统一。</w:t>
      </w:r>
      <w:r w:rsidRPr="00C66E3F">
        <w:rPr>
          <w:rFonts w:asciiTheme="minorHAnsi" w:eastAsiaTheme="minorHAnsi" w:hint="eastAsia"/>
          <w:sz w:val="21"/>
          <w:szCs w:val="21"/>
        </w:rPr>
        <w:t>摸着石头过河就是坚持边实践边总结</w:t>
      </w:r>
      <w:r>
        <w:rPr>
          <w:rFonts w:asciiTheme="minorHAnsi" w:eastAsiaTheme="minorHAnsi" w:hint="eastAsia"/>
          <w:sz w:val="21"/>
          <w:szCs w:val="21"/>
        </w:rPr>
        <w:t>，</w:t>
      </w:r>
      <w:r w:rsidRPr="00C66E3F">
        <w:rPr>
          <w:rFonts w:asciiTheme="minorHAnsi" w:eastAsiaTheme="minorHAnsi" w:hint="eastAsia"/>
          <w:sz w:val="21"/>
          <w:szCs w:val="21"/>
        </w:rPr>
        <w:t>顶层设计</w:t>
      </w:r>
      <w:r>
        <w:rPr>
          <w:rFonts w:asciiTheme="minorHAnsi" w:eastAsiaTheme="minorHAnsi" w:hint="eastAsia"/>
          <w:sz w:val="21"/>
          <w:szCs w:val="21"/>
        </w:rPr>
        <w:t>是对</w:t>
      </w:r>
      <w:r w:rsidR="00E34E00">
        <w:rPr>
          <w:rFonts w:asciiTheme="minorHAnsi" w:eastAsiaTheme="minorHAnsi" w:hint="eastAsia"/>
          <w:sz w:val="21"/>
          <w:szCs w:val="21"/>
        </w:rPr>
        <w:t>体制做出统筹设计，努力做到</w:t>
      </w:r>
      <w:r w:rsidR="00E34E00" w:rsidRPr="00E34E00">
        <w:rPr>
          <w:rFonts w:asciiTheme="minorHAnsi" w:eastAsiaTheme="minorHAnsi" w:hint="eastAsia"/>
          <w:sz w:val="21"/>
          <w:szCs w:val="21"/>
        </w:rPr>
        <w:t>全局和局部相配套、治本和治标相结合、渐进和突破相促进。</w:t>
      </w:r>
    </w:p>
    <w:p w:rsidR="00E34E00" w:rsidRDefault="00E34E00" w:rsidP="00F35AF7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E34E00">
        <w:rPr>
          <w:rFonts w:asciiTheme="minorHAnsi" w:eastAsiaTheme="minorHAnsi" w:hint="eastAsia"/>
          <w:b/>
          <w:sz w:val="21"/>
          <w:szCs w:val="21"/>
        </w:rPr>
        <w:t>整体推进和重点突破的关系</w:t>
      </w:r>
      <w:r>
        <w:rPr>
          <w:rFonts w:asciiTheme="minorHAnsi" w:eastAsiaTheme="minorHAnsi" w:hint="eastAsia"/>
          <w:sz w:val="21"/>
          <w:szCs w:val="21"/>
        </w:rPr>
        <w:t>。</w:t>
      </w:r>
      <w:r w:rsidR="00427DEB">
        <w:rPr>
          <w:rFonts w:asciiTheme="minorHAnsi" w:eastAsiaTheme="minorHAnsi" w:hint="eastAsia"/>
          <w:sz w:val="21"/>
          <w:szCs w:val="21"/>
        </w:rPr>
        <w:t>每一项</w:t>
      </w:r>
      <w:r>
        <w:rPr>
          <w:rFonts w:asciiTheme="minorHAnsi" w:eastAsiaTheme="minorHAnsi" w:hint="eastAsia"/>
          <w:sz w:val="21"/>
          <w:szCs w:val="21"/>
        </w:rPr>
        <w:t>改革需要</w:t>
      </w:r>
      <w:r w:rsidR="00082104">
        <w:rPr>
          <w:rFonts w:asciiTheme="minorHAnsi" w:eastAsiaTheme="minorHAnsi" w:hint="eastAsia"/>
          <w:sz w:val="21"/>
          <w:szCs w:val="21"/>
        </w:rPr>
        <w:t>全方面</w:t>
      </w:r>
      <w:r w:rsidR="00427DEB">
        <w:rPr>
          <w:rFonts w:asciiTheme="minorHAnsi" w:eastAsiaTheme="minorHAnsi" w:hint="eastAsia"/>
          <w:sz w:val="21"/>
          <w:szCs w:val="21"/>
        </w:rPr>
        <w:t>的协同配合，</w:t>
      </w:r>
      <w:r w:rsidR="00500AAF">
        <w:rPr>
          <w:rFonts w:asciiTheme="minorHAnsi" w:eastAsiaTheme="minorHAnsi" w:hint="eastAsia"/>
          <w:sz w:val="21"/>
          <w:szCs w:val="21"/>
        </w:rPr>
        <w:t>各项改革相互配合，促进，增强改革的整体效果。</w:t>
      </w:r>
      <w:r w:rsidR="00612150" w:rsidRPr="00612150">
        <w:rPr>
          <w:rFonts w:asciiTheme="minorHAnsi" w:eastAsiaTheme="minorHAnsi" w:hint="eastAsia"/>
          <w:sz w:val="21"/>
          <w:szCs w:val="21"/>
        </w:rPr>
        <w:t>也要注重抓主要矛盾和矛盾的主要方面，注重抓重要领域和关键环节。</w:t>
      </w:r>
      <w:r w:rsidR="00FD6759" w:rsidRPr="00FD6759">
        <w:rPr>
          <w:rFonts w:asciiTheme="minorHAnsi" w:eastAsiaTheme="minorHAnsi" w:hint="eastAsia"/>
          <w:sz w:val="21"/>
          <w:szCs w:val="21"/>
        </w:rPr>
        <w:t>重要领域</w:t>
      </w:r>
      <w:r w:rsidR="00FD6759">
        <w:rPr>
          <w:rFonts w:asciiTheme="minorHAnsi" w:eastAsiaTheme="minorHAnsi" w:hint="eastAsia"/>
          <w:sz w:val="21"/>
          <w:szCs w:val="21"/>
        </w:rPr>
        <w:t>关系改革大局，是重中之重。关键环节关系改革成效，是改革有力支点。</w:t>
      </w:r>
    </w:p>
    <w:p w:rsidR="00FD6759" w:rsidRDefault="00FD6759" w:rsidP="00F35AF7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FD6759">
        <w:rPr>
          <w:rFonts w:asciiTheme="minorHAnsi" w:eastAsiaTheme="minorHAnsi" w:hint="eastAsia"/>
          <w:b/>
          <w:sz w:val="21"/>
          <w:szCs w:val="21"/>
        </w:rPr>
        <w:t>胆子要大、步子要稳的关系</w:t>
      </w:r>
      <w:r>
        <w:rPr>
          <w:rFonts w:asciiTheme="minorHAnsi" w:eastAsiaTheme="minorHAnsi" w:hint="eastAsia"/>
          <w:sz w:val="21"/>
          <w:szCs w:val="21"/>
        </w:rPr>
        <w:t>。</w:t>
      </w:r>
      <w:r w:rsidRPr="00FD6759">
        <w:rPr>
          <w:rFonts w:asciiTheme="minorHAnsi" w:eastAsiaTheme="minorHAnsi" w:hint="eastAsia"/>
          <w:sz w:val="21"/>
          <w:szCs w:val="21"/>
        </w:rPr>
        <w:t>胆子要大，</w:t>
      </w:r>
      <w:r w:rsidR="00B72E74">
        <w:rPr>
          <w:rFonts w:asciiTheme="minorHAnsi" w:eastAsiaTheme="minorHAnsi" w:hint="eastAsia"/>
          <w:sz w:val="21"/>
          <w:szCs w:val="21"/>
        </w:rPr>
        <w:t>敢于推进改革，敢于担当。</w:t>
      </w:r>
      <w:r w:rsidR="00B72E74" w:rsidRPr="00B72E74">
        <w:rPr>
          <w:rFonts w:asciiTheme="minorHAnsi" w:eastAsiaTheme="minorHAnsi" w:hint="eastAsia"/>
          <w:sz w:val="21"/>
          <w:szCs w:val="21"/>
        </w:rPr>
        <w:t>步子要稳，方向要准，行驶要稳</w:t>
      </w:r>
      <w:r w:rsidR="00B72E74">
        <w:rPr>
          <w:rFonts w:asciiTheme="minorHAnsi" w:eastAsiaTheme="minorHAnsi" w:hint="eastAsia"/>
          <w:sz w:val="21"/>
          <w:szCs w:val="21"/>
        </w:rPr>
        <w:t>。</w:t>
      </w:r>
      <w:r w:rsidR="00A85FD2">
        <w:rPr>
          <w:rFonts w:asciiTheme="minorHAnsi" w:eastAsiaTheme="minorHAnsi" w:hint="eastAsia"/>
          <w:sz w:val="21"/>
          <w:szCs w:val="21"/>
        </w:rPr>
        <w:t>稳扎稳打，通过不断努力逐步达到目标。</w:t>
      </w:r>
    </w:p>
    <w:p w:rsidR="00A85FD2" w:rsidRDefault="00A85FD2" w:rsidP="00F35AF7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A85FD2">
        <w:rPr>
          <w:rFonts w:asciiTheme="minorHAnsi" w:eastAsiaTheme="minorHAnsi" w:hint="eastAsia"/>
          <w:b/>
          <w:sz w:val="21"/>
          <w:szCs w:val="21"/>
        </w:rPr>
        <w:t>改革、发展、稳定的关系</w:t>
      </w:r>
      <w:r>
        <w:rPr>
          <w:rFonts w:asciiTheme="minorHAnsi" w:eastAsiaTheme="minorHAnsi" w:hint="eastAsia"/>
          <w:sz w:val="21"/>
          <w:szCs w:val="21"/>
        </w:rPr>
        <w:t>。</w:t>
      </w:r>
      <w:r w:rsidR="002A6C58" w:rsidRPr="002A6C58">
        <w:rPr>
          <w:rFonts w:asciiTheme="minorHAnsi" w:eastAsiaTheme="minorHAnsi" w:hint="eastAsia"/>
          <w:sz w:val="21"/>
          <w:szCs w:val="21"/>
        </w:rPr>
        <w:t>改革是经济社会发展的强大动力，发展是解决一切经济社会问题的关键，稳定是改革发展的前提。</w:t>
      </w:r>
      <w:r w:rsidR="00986535" w:rsidRPr="00986535">
        <w:rPr>
          <w:rFonts w:asciiTheme="minorHAnsi" w:eastAsiaTheme="minorHAnsi" w:hint="eastAsia"/>
          <w:sz w:val="21"/>
          <w:szCs w:val="21"/>
        </w:rPr>
        <w:t>把改善人民生活作为正确处理改革发展稳定关系的结合点，在保持社会稳定中推进改革发展，通过改革发展促进社会稳定。</w:t>
      </w:r>
    </w:p>
    <w:p w:rsidR="00986535" w:rsidRDefault="00986535" w:rsidP="00986535">
      <w:pPr>
        <w:pStyle w:val="Default"/>
        <w:numPr>
          <w:ilvl w:val="0"/>
          <w:numId w:val="1"/>
        </w:numPr>
        <w:rPr>
          <w:rFonts w:asciiTheme="minorHAnsi" w:eastAsiaTheme="minorHAnsi"/>
          <w:sz w:val="21"/>
          <w:szCs w:val="21"/>
        </w:rPr>
      </w:pPr>
      <w:r w:rsidRPr="00986535">
        <w:rPr>
          <w:rFonts w:asciiTheme="minorHAnsi" w:eastAsiaTheme="minorHAnsi" w:hint="eastAsia"/>
          <w:sz w:val="21"/>
          <w:szCs w:val="21"/>
        </w:rPr>
        <w:t>习近平强军思想的主要内容有哪些？</w:t>
      </w:r>
      <w:r w:rsidRPr="00986535">
        <w:rPr>
          <w:rFonts w:asciiTheme="minorHAnsi" w:eastAsiaTheme="minorHAnsi"/>
          <w:sz w:val="21"/>
          <w:szCs w:val="21"/>
        </w:rPr>
        <w:t>(p269)</w:t>
      </w:r>
    </w:p>
    <w:p w:rsidR="00986535" w:rsidRDefault="00986535" w:rsidP="00986535">
      <w:pPr>
        <w:pStyle w:val="Default"/>
        <w:ind w:left="420"/>
        <w:rPr>
          <w:rFonts w:asciiTheme="minorHAnsi" w:eastAsiaTheme="minorHAnsi"/>
          <w:sz w:val="21"/>
          <w:szCs w:val="21"/>
        </w:rPr>
      </w:pPr>
      <w:r>
        <w:rPr>
          <w:rFonts w:asciiTheme="minorHAnsi" w:eastAsiaTheme="minorHAnsi" w:hint="eastAsia"/>
          <w:sz w:val="21"/>
          <w:szCs w:val="21"/>
        </w:rPr>
        <w:t>一是强国必须强军。</w:t>
      </w:r>
    </w:p>
    <w:p w:rsidR="00986535" w:rsidRDefault="00F60489" w:rsidP="00986535">
      <w:pPr>
        <w:pStyle w:val="Default"/>
        <w:ind w:left="420"/>
        <w:rPr>
          <w:rFonts w:asciiTheme="minorHAnsi" w:eastAsiaTheme="minorHAnsi"/>
          <w:sz w:val="21"/>
          <w:szCs w:val="21"/>
        </w:rPr>
      </w:pPr>
      <w:r>
        <w:rPr>
          <w:rFonts w:asciiTheme="minorHAnsi" w:eastAsiaTheme="minorHAnsi" w:hint="eastAsia"/>
          <w:sz w:val="21"/>
          <w:szCs w:val="21"/>
        </w:rPr>
        <w:t>二是</w:t>
      </w:r>
      <w:r w:rsidR="004A3D58" w:rsidRPr="004A3D58">
        <w:rPr>
          <w:rFonts w:asciiTheme="minorHAnsi" w:eastAsiaTheme="minorHAnsi" w:hint="eastAsia"/>
          <w:sz w:val="21"/>
          <w:szCs w:val="21"/>
        </w:rPr>
        <w:t>新时代的强军目标是建设一支听党指挥、能打胜仗、作风优良的人民军队，必须同国家现代化进程相一致，全面建设世界一流军队。</w:t>
      </w:r>
    </w:p>
    <w:p w:rsidR="004A3D58" w:rsidRDefault="004A3D58" w:rsidP="00986535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4A3D58">
        <w:rPr>
          <w:rFonts w:asciiTheme="minorHAnsi" w:eastAsiaTheme="minorHAnsi" w:hint="eastAsia"/>
          <w:sz w:val="21"/>
          <w:szCs w:val="21"/>
        </w:rPr>
        <w:t>三是党对军队的绝对领导</w:t>
      </w:r>
      <w:r w:rsidR="00452480">
        <w:rPr>
          <w:rFonts w:asciiTheme="minorHAnsi" w:eastAsiaTheme="minorHAnsi" w:hint="eastAsia"/>
          <w:sz w:val="21"/>
          <w:szCs w:val="21"/>
        </w:rPr>
        <w:t>，确保部队</w:t>
      </w:r>
      <w:r w:rsidRPr="004A3D58">
        <w:rPr>
          <w:rFonts w:asciiTheme="minorHAnsi" w:eastAsiaTheme="minorHAnsi" w:hint="eastAsia"/>
          <w:sz w:val="21"/>
          <w:szCs w:val="21"/>
        </w:rPr>
        <w:t>绝对忠诚、绝对纯洁、绝对可靠。</w:t>
      </w:r>
    </w:p>
    <w:p w:rsidR="004A3D58" w:rsidRDefault="004A3D58" w:rsidP="00986535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4A3D58">
        <w:rPr>
          <w:rFonts w:asciiTheme="minorHAnsi" w:eastAsiaTheme="minorHAnsi" w:hint="eastAsia"/>
          <w:sz w:val="21"/>
          <w:szCs w:val="21"/>
        </w:rPr>
        <w:t>四是</w:t>
      </w:r>
      <w:r w:rsidR="00452480">
        <w:rPr>
          <w:rFonts w:asciiTheme="minorHAnsi" w:eastAsiaTheme="minorHAnsi" w:hint="eastAsia"/>
          <w:sz w:val="21"/>
          <w:szCs w:val="21"/>
        </w:rPr>
        <w:t>提高打仗能力，</w:t>
      </w:r>
      <w:r w:rsidR="00452480" w:rsidRPr="00452480">
        <w:rPr>
          <w:rFonts w:asciiTheme="minorHAnsi" w:eastAsiaTheme="minorHAnsi" w:hint="eastAsia"/>
          <w:sz w:val="21"/>
          <w:szCs w:val="21"/>
        </w:rPr>
        <w:t>有效塑造态势、管控危机、遏制战争、打赢战争。</w:t>
      </w:r>
    </w:p>
    <w:p w:rsidR="00452480" w:rsidRDefault="00452480" w:rsidP="00986535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452480">
        <w:rPr>
          <w:rFonts w:asciiTheme="minorHAnsi" w:eastAsiaTheme="minorHAnsi" w:hint="eastAsia"/>
          <w:sz w:val="21"/>
          <w:szCs w:val="21"/>
        </w:rPr>
        <w:t>五是作风优良</w:t>
      </w:r>
      <w:r>
        <w:rPr>
          <w:rFonts w:asciiTheme="minorHAnsi" w:eastAsiaTheme="minorHAnsi" w:hint="eastAsia"/>
          <w:sz w:val="21"/>
          <w:szCs w:val="21"/>
        </w:rPr>
        <w:t>，</w:t>
      </w:r>
      <w:r w:rsidRPr="00452480">
        <w:rPr>
          <w:rFonts w:asciiTheme="minorHAnsi" w:eastAsiaTheme="minorHAnsi" w:hint="eastAsia"/>
          <w:sz w:val="21"/>
          <w:szCs w:val="21"/>
        </w:rPr>
        <w:t>加强作风建设、纪律建设</w:t>
      </w:r>
      <w:r>
        <w:rPr>
          <w:rFonts w:asciiTheme="minorHAnsi" w:eastAsiaTheme="minorHAnsi" w:hint="eastAsia"/>
          <w:sz w:val="21"/>
          <w:szCs w:val="21"/>
        </w:rPr>
        <w:t>、</w:t>
      </w:r>
      <w:r w:rsidRPr="00452480">
        <w:rPr>
          <w:rFonts w:asciiTheme="minorHAnsi" w:eastAsiaTheme="minorHAnsi" w:hint="eastAsia"/>
          <w:sz w:val="21"/>
          <w:szCs w:val="21"/>
        </w:rPr>
        <w:t>加强作风建设、纪律建设</w:t>
      </w:r>
      <w:r>
        <w:rPr>
          <w:rFonts w:asciiTheme="minorHAnsi" w:eastAsiaTheme="minorHAnsi" w:hint="eastAsia"/>
          <w:sz w:val="21"/>
          <w:szCs w:val="21"/>
        </w:rPr>
        <w:t>。</w:t>
      </w:r>
    </w:p>
    <w:p w:rsidR="00452480" w:rsidRDefault="00F60489" w:rsidP="00986535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F60489">
        <w:rPr>
          <w:rFonts w:asciiTheme="minorHAnsi" w:eastAsiaTheme="minorHAnsi" w:hint="eastAsia"/>
          <w:sz w:val="21"/>
          <w:szCs w:val="21"/>
        </w:rPr>
        <w:t>六是推进强军事业</w:t>
      </w:r>
      <w:r>
        <w:rPr>
          <w:rFonts w:asciiTheme="minorHAnsi" w:eastAsiaTheme="minorHAnsi" w:hint="eastAsia"/>
          <w:sz w:val="21"/>
          <w:szCs w:val="21"/>
        </w:rPr>
        <w:t>必须</w:t>
      </w:r>
      <w:r w:rsidRPr="00F60489">
        <w:rPr>
          <w:rFonts w:asciiTheme="minorHAnsi" w:eastAsiaTheme="minorHAnsi" w:hint="eastAsia"/>
          <w:sz w:val="21"/>
          <w:szCs w:val="21"/>
        </w:rPr>
        <w:t>坚持政治建军、改革强军、科技兴军、依法治军，注重聚焦实战、更加注重创新驱动、更加注重体系建设、更加注重集约高效、更加注重军民融合，全面提高革命化现代化正规化水平。</w:t>
      </w:r>
    </w:p>
    <w:p w:rsidR="00524FD9" w:rsidRDefault="00524FD9" w:rsidP="00986535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524FD9">
        <w:rPr>
          <w:rFonts w:asciiTheme="minorHAnsi" w:eastAsiaTheme="minorHAnsi" w:hint="eastAsia"/>
          <w:sz w:val="21"/>
          <w:szCs w:val="21"/>
        </w:rPr>
        <w:t>七是改革是强军的必由之路，必须推进军队组织形态现代化，构建中国特色现代军事力量体系，完善中国特色社会主义军事制度。</w:t>
      </w:r>
    </w:p>
    <w:p w:rsidR="00524FD9" w:rsidRDefault="00524FD9" w:rsidP="00986535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524FD9">
        <w:rPr>
          <w:rFonts w:asciiTheme="minorHAnsi" w:eastAsiaTheme="minorHAnsi" w:hint="eastAsia"/>
          <w:sz w:val="21"/>
          <w:szCs w:val="21"/>
        </w:rPr>
        <w:t>八是坚持向科技创新</w:t>
      </w:r>
      <w:r>
        <w:rPr>
          <w:rFonts w:asciiTheme="minorHAnsi" w:eastAsiaTheme="minorHAnsi" w:hint="eastAsia"/>
          <w:sz w:val="21"/>
          <w:szCs w:val="21"/>
        </w:rPr>
        <w:t>要战斗力，统筹推进军事理论、技术、组织、管理、文化等各方面创新。</w:t>
      </w:r>
    </w:p>
    <w:p w:rsidR="00524FD9" w:rsidRDefault="00524FD9" w:rsidP="00986535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524FD9">
        <w:rPr>
          <w:rFonts w:asciiTheme="minorHAnsi" w:eastAsiaTheme="minorHAnsi" w:hint="eastAsia"/>
          <w:sz w:val="21"/>
          <w:szCs w:val="21"/>
        </w:rPr>
        <w:t>九是现代化军队必须构建中国特色军事法治体系，推进治军方式根本性变革，提高国防和军队建设法治化水平。</w:t>
      </w:r>
    </w:p>
    <w:p w:rsidR="00524FD9" w:rsidRDefault="00524FD9" w:rsidP="00986535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524FD9">
        <w:rPr>
          <w:rFonts w:asciiTheme="minorHAnsi" w:eastAsiaTheme="minorHAnsi" w:hint="eastAsia"/>
          <w:sz w:val="21"/>
          <w:szCs w:val="21"/>
        </w:rPr>
        <w:t>十是军民融合发展</w:t>
      </w:r>
      <w:r>
        <w:rPr>
          <w:rFonts w:asciiTheme="minorHAnsi" w:eastAsiaTheme="minorHAnsi" w:hint="eastAsia"/>
          <w:sz w:val="21"/>
          <w:szCs w:val="21"/>
        </w:rPr>
        <w:t>。</w:t>
      </w:r>
      <w:r w:rsidRPr="00524FD9">
        <w:rPr>
          <w:rFonts w:asciiTheme="minorHAnsi" w:eastAsiaTheme="minorHAnsi" w:hint="eastAsia"/>
          <w:sz w:val="21"/>
          <w:szCs w:val="21"/>
        </w:rPr>
        <w:t>坚持发展和安全兼顾、富国和强军统一</w:t>
      </w:r>
      <w:r>
        <w:rPr>
          <w:rFonts w:asciiTheme="minorHAnsi" w:eastAsiaTheme="minorHAnsi" w:hint="eastAsia"/>
          <w:sz w:val="21"/>
          <w:szCs w:val="21"/>
        </w:rPr>
        <w:t>。</w:t>
      </w:r>
      <w:r w:rsidRPr="00524FD9">
        <w:rPr>
          <w:rFonts w:asciiTheme="minorHAnsi" w:eastAsiaTheme="minorHAnsi" w:hint="eastAsia"/>
          <w:sz w:val="21"/>
          <w:szCs w:val="21"/>
        </w:rPr>
        <w:t>全要素、多领域、高效益军民融合深度发展，构建一体化的国家战略体系和能力。</w:t>
      </w:r>
    </w:p>
    <w:p w:rsidR="00524FD9" w:rsidRDefault="00524FD9" w:rsidP="00524FD9">
      <w:pPr>
        <w:pStyle w:val="Default"/>
        <w:numPr>
          <w:ilvl w:val="0"/>
          <w:numId w:val="1"/>
        </w:numPr>
        <w:rPr>
          <w:rFonts w:asciiTheme="minorHAnsi" w:eastAsiaTheme="minorHAnsi"/>
          <w:sz w:val="21"/>
          <w:szCs w:val="21"/>
        </w:rPr>
      </w:pPr>
      <w:r w:rsidRPr="00524FD9">
        <w:rPr>
          <w:rFonts w:asciiTheme="minorHAnsi" w:eastAsiaTheme="minorHAnsi" w:hint="eastAsia"/>
          <w:sz w:val="21"/>
          <w:szCs w:val="21"/>
        </w:rPr>
        <w:t>正确理解政治建军</w:t>
      </w:r>
      <w:r w:rsidRPr="00524FD9">
        <w:rPr>
          <w:rFonts w:asciiTheme="minorHAnsi" w:eastAsiaTheme="minorHAnsi"/>
          <w:sz w:val="21"/>
          <w:szCs w:val="21"/>
        </w:rPr>
        <w:t>(p273)</w:t>
      </w:r>
    </w:p>
    <w:p w:rsidR="00524FD9" w:rsidRDefault="00CE66D1" w:rsidP="00524FD9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CE66D1">
        <w:rPr>
          <w:rFonts w:asciiTheme="minorHAnsi" w:eastAsiaTheme="minorHAnsi" w:hint="eastAsia"/>
          <w:sz w:val="21"/>
          <w:szCs w:val="21"/>
        </w:rPr>
        <w:lastRenderedPageBreak/>
        <w:t>政治建军是人民军队的立军之本。我军政治工作萌芽于大革命时期，创立于建军之初，奠基于古田会议，在长期革命、建设、改革实践中不断丰富和发展。政治工作是我军的看家本领，是我军的最大特色、最大优势，是我军同一切其他性质军队的最大区别。</w:t>
      </w:r>
    </w:p>
    <w:p w:rsidR="00CE66D1" w:rsidRDefault="00CE66D1" w:rsidP="00CE66D1">
      <w:pPr>
        <w:pStyle w:val="Default"/>
        <w:numPr>
          <w:ilvl w:val="0"/>
          <w:numId w:val="1"/>
        </w:numPr>
        <w:rPr>
          <w:rFonts w:asciiTheme="minorHAnsi" w:eastAsiaTheme="minorHAnsi"/>
          <w:sz w:val="21"/>
          <w:szCs w:val="21"/>
        </w:rPr>
      </w:pPr>
      <w:r w:rsidRPr="00CE66D1">
        <w:rPr>
          <w:rFonts w:asciiTheme="minorHAnsi" w:eastAsiaTheme="minorHAnsi" w:hint="eastAsia"/>
          <w:sz w:val="21"/>
          <w:szCs w:val="21"/>
        </w:rPr>
        <w:t>现代战争的核心战斗力是什么？</w:t>
      </w:r>
      <w:r w:rsidRPr="00CE66D1">
        <w:rPr>
          <w:rFonts w:asciiTheme="minorHAnsi" w:eastAsiaTheme="minorHAnsi"/>
          <w:sz w:val="21"/>
          <w:szCs w:val="21"/>
        </w:rPr>
        <w:t>(p274)</w:t>
      </w:r>
    </w:p>
    <w:p w:rsidR="00CE66D1" w:rsidRPr="00CA503E" w:rsidRDefault="00CE66D1" w:rsidP="00CE66D1">
      <w:pPr>
        <w:pStyle w:val="Default"/>
        <w:ind w:left="420"/>
        <w:rPr>
          <w:rStyle w:val="a4"/>
        </w:rPr>
      </w:pPr>
      <w:r w:rsidRPr="00CA503E">
        <w:rPr>
          <w:rStyle w:val="a4"/>
        </w:rPr>
        <w:t>科技。</w:t>
      </w:r>
    </w:p>
    <w:p w:rsidR="00CE66D1" w:rsidRDefault="00CE66D1" w:rsidP="00CE66D1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CE66D1">
        <w:rPr>
          <w:rFonts w:asciiTheme="minorHAnsi" w:eastAsiaTheme="minorHAnsi" w:hint="eastAsia"/>
          <w:sz w:val="21"/>
          <w:szCs w:val="21"/>
        </w:rPr>
        <w:t>要加紧攻克核心关键技术，加紧提高信息网络自主可控水平，加紧在一些战略必争领域形成独特优势。</w:t>
      </w:r>
    </w:p>
    <w:p w:rsidR="00CE66D1" w:rsidRDefault="00CE66D1" w:rsidP="00CE66D1">
      <w:pPr>
        <w:pStyle w:val="Default"/>
        <w:ind w:left="420"/>
        <w:rPr>
          <w:rFonts w:asciiTheme="minorHAnsi" w:eastAsiaTheme="minorHAnsi"/>
          <w:sz w:val="21"/>
          <w:szCs w:val="21"/>
        </w:rPr>
      </w:pPr>
      <w:r w:rsidRPr="00CE66D1">
        <w:rPr>
          <w:rFonts w:asciiTheme="minorHAnsi" w:eastAsiaTheme="minorHAnsi" w:hint="eastAsia"/>
          <w:sz w:val="21"/>
          <w:szCs w:val="21"/>
        </w:rPr>
        <w:t>要全面实施科技兴军战略</w:t>
      </w:r>
      <w:r>
        <w:rPr>
          <w:rFonts w:asciiTheme="minorHAnsi" w:eastAsiaTheme="minorHAnsi" w:hint="eastAsia"/>
          <w:sz w:val="21"/>
          <w:szCs w:val="21"/>
        </w:rPr>
        <w:t>，</w:t>
      </w:r>
      <w:r w:rsidR="001E708D">
        <w:rPr>
          <w:rFonts w:asciiTheme="minorHAnsi" w:eastAsiaTheme="minorHAnsi" w:hint="eastAsia"/>
          <w:sz w:val="21"/>
          <w:szCs w:val="21"/>
        </w:rPr>
        <w:t>坚持自主创新，瞄准战略前沿，实现弯道超车。</w:t>
      </w:r>
    </w:p>
    <w:p w:rsidR="001E708D" w:rsidRDefault="001E708D" w:rsidP="00CE66D1">
      <w:pPr>
        <w:pStyle w:val="Default"/>
        <w:ind w:left="420"/>
        <w:rPr>
          <w:rFonts w:asciiTheme="minorHAnsi" w:eastAsiaTheme="minorHAnsi"/>
          <w:sz w:val="21"/>
          <w:szCs w:val="21"/>
        </w:rPr>
      </w:pPr>
      <w:r>
        <w:rPr>
          <w:rFonts w:asciiTheme="minorHAnsi" w:eastAsiaTheme="minorHAnsi" w:hint="eastAsia"/>
          <w:sz w:val="21"/>
          <w:szCs w:val="21"/>
        </w:rPr>
        <w:t>要加强军事人才培养体系建设。</w:t>
      </w:r>
    </w:p>
    <w:p w:rsidR="001E708D" w:rsidRDefault="001E708D" w:rsidP="001E708D">
      <w:pPr>
        <w:pStyle w:val="Default"/>
        <w:numPr>
          <w:ilvl w:val="0"/>
          <w:numId w:val="1"/>
        </w:numPr>
        <w:rPr>
          <w:rFonts w:asciiTheme="minorHAnsi" w:eastAsiaTheme="minorHAnsi"/>
          <w:sz w:val="21"/>
          <w:szCs w:val="21"/>
        </w:rPr>
      </w:pPr>
      <w:r w:rsidRPr="001E708D">
        <w:rPr>
          <w:rFonts w:asciiTheme="minorHAnsi" w:eastAsiaTheme="minorHAnsi" w:hint="eastAsia"/>
          <w:sz w:val="21"/>
          <w:szCs w:val="21"/>
        </w:rPr>
        <w:t>如何理解世界正处于大发展大变革大调整时期</w:t>
      </w:r>
      <w:r w:rsidRPr="001E708D">
        <w:rPr>
          <w:rFonts w:asciiTheme="minorHAnsi" w:eastAsiaTheme="minorHAnsi"/>
          <w:sz w:val="21"/>
          <w:szCs w:val="21"/>
        </w:rPr>
        <w:t>? (p282-285)</w:t>
      </w:r>
    </w:p>
    <w:p w:rsidR="00832663" w:rsidRDefault="001E708D" w:rsidP="00CA503E">
      <w:pPr>
        <w:pStyle w:val="Default"/>
        <w:numPr>
          <w:ilvl w:val="1"/>
          <w:numId w:val="3"/>
        </w:numPr>
        <w:rPr>
          <w:rFonts w:asciiTheme="minorHAnsi" w:eastAsiaTheme="minorHAnsi"/>
          <w:sz w:val="21"/>
          <w:szCs w:val="21"/>
        </w:rPr>
      </w:pPr>
      <w:r w:rsidRPr="001E708D">
        <w:rPr>
          <w:rFonts w:asciiTheme="minorHAnsi" w:eastAsiaTheme="minorHAnsi" w:hint="eastAsia"/>
          <w:sz w:val="21"/>
          <w:szCs w:val="21"/>
        </w:rPr>
        <w:t>世界多极化</w:t>
      </w:r>
    </w:p>
    <w:p w:rsidR="00832663" w:rsidRDefault="001E708D" w:rsidP="00CA503E">
      <w:pPr>
        <w:pStyle w:val="Default"/>
        <w:numPr>
          <w:ilvl w:val="1"/>
          <w:numId w:val="3"/>
        </w:numPr>
        <w:rPr>
          <w:rFonts w:asciiTheme="minorHAnsi" w:eastAsiaTheme="minorHAnsi"/>
          <w:sz w:val="21"/>
          <w:szCs w:val="21"/>
        </w:rPr>
      </w:pPr>
      <w:r w:rsidRPr="001E708D">
        <w:rPr>
          <w:rFonts w:asciiTheme="minorHAnsi" w:eastAsiaTheme="minorHAnsi" w:hint="eastAsia"/>
          <w:sz w:val="21"/>
          <w:szCs w:val="21"/>
        </w:rPr>
        <w:t>经济全球化</w:t>
      </w:r>
    </w:p>
    <w:p w:rsidR="00832663" w:rsidRDefault="001E708D" w:rsidP="00CA503E">
      <w:pPr>
        <w:pStyle w:val="Default"/>
        <w:numPr>
          <w:ilvl w:val="1"/>
          <w:numId w:val="3"/>
        </w:numPr>
        <w:rPr>
          <w:rFonts w:asciiTheme="minorHAnsi" w:eastAsiaTheme="minorHAnsi"/>
          <w:sz w:val="21"/>
          <w:szCs w:val="21"/>
        </w:rPr>
      </w:pPr>
      <w:r w:rsidRPr="001E708D">
        <w:rPr>
          <w:rFonts w:asciiTheme="minorHAnsi" w:eastAsiaTheme="minorHAnsi" w:hint="eastAsia"/>
          <w:sz w:val="21"/>
          <w:szCs w:val="21"/>
        </w:rPr>
        <w:t>文化多样化</w:t>
      </w:r>
    </w:p>
    <w:p w:rsidR="00832663" w:rsidRDefault="001E708D" w:rsidP="00CA503E">
      <w:pPr>
        <w:pStyle w:val="Default"/>
        <w:numPr>
          <w:ilvl w:val="1"/>
          <w:numId w:val="3"/>
        </w:numPr>
        <w:rPr>
          <w:rFonts w:asciiTheme="minorHAnsi" w:eastAsiaTheme="minorHAnsi"/>
          <w:sz w:val="21"/>
          <w:szCs w:val="21"/>
        </w:rPr>
      </w:pPr>
      <w:r w:rsidRPr="001E708D">
        <w:rPr>
          <w:rFonts w:asciiTheme="minorHAnsi" w:eastAsiaTheme="minorHAnsi" w:hint="eastAsia"/>
          <w:sz w:val="21"/>
          <w:szCs w:val="21"/>
        </w:rPr>
        <w:t>社会信息化</w:t>
      </w:r>
    </w:p>
    <w:p w:rsidR="008409C9" w:rsidRDefault="008409C9" w:rsidP="00CA503E">
      <w:pPr>
        <w:pStyle w:val="Default"/>
        <w:numPr>
          <w:ilvl w:val="2"/>
          <w:numId w:val="3"/>
        </w:numPr>
        <w:rPr>
          <w:rFonts w:asciiTheme="minorHAnsi" w:eastAsiaTheme="minorHAnsi" w:hint="eastAsia"/>
          <w:sz w:val="21"/>
          <w:szCs w:val="21"/>
        </w:rPr>
      </w:pPr>
      <w:r>
        <w:rPr>
          <w:rFonts w:asciiTheme="minorHAnsi" w:eastAsiaTheme="minorHAnsi" w:hint="eastAsia"/>
          <w:sz w:val="21"/>
          <w:szCs w:val="21"/>
        </w:rPr>
        <w:t>信息技术日新月异，互联网飞速发展。</w:t>
      </w:r>
      <w:r w:rsidR="00506B72">
        <w:rPr>
          <w:rFonts w:asciiTheme="minorHAnsi" w:eastAsiaTheme="minorHAnsi" w:hint="eastAsia"/>
          <w:sz w:val="21"/>
          <w:szCs w:val="21"/>
        </w:rPr>
        <w:t>国际社会联系越来越紧密。</w:t>
      </w:r>
    </w:p>
    <w:p w:rsidR="00506B72" w:rsidRDefault="008409C9" w:rsidP="00CA503E">
      <w:pPr>
        <w:pStyle w:val="Default"/>
        <w:numPr>
          <w:ilvl w:val="1"/>
          <w:numId w:val="3"/>
        </w:numPr>
        <w:rPr>
          <w:rFonts w:asciiTheme="minorHAnsi" w:eastAsiaTheme="minorHAnsi"/>
          <w:sz w:val="21"/>
          <w:szCs w:val="21"/>
        </w:rPr>
      </w:pPr>
      <w:r>
        <w:rPr>
          <w:rFonts w:asciiTheme="minorHAnsi" w:eastAsiaTheme="minorHAnsi" w:hint="eastAsia"/>
          <w:sz w:val="21"/>
          <w:szCs w:val="21"/>
        </w:rPr>
        <w:t>科技新</w:t>
      </w:r>
      <w:r w:rsidR="00832663">
        <w:rPr>
          <w:rFonts w:asciiTheme="minorHAnsi" w:eastAsiaTheme="minorHAnsi" w:hint="eastAsia"/>
          <w:sz w:val="21"/>
          <w:szCs w:val="21"/>
        </w:rPr>
        <w:t>突破</w:t>
      </w:r>
    </w:p>
    <w:p w:rsidR="007C1568" w:rsidRDefault="007C1568" w:rsidP="00CA503E">
      <w:pPr>
        <w:pStyle w:val="Default"/>
        <w:numPr>
          <w:ilvl w:val="2"/>
          <w:numId w:val="3"/>
        </w:numPr>
        <w:rPr>
          <w:rFonts w:asciiTheme="minorHAnsi" w:eastAsiaTheme="minorHAnsi" w:hint="eastAsia"/>
          <w:sz w:val="21"/>
          <w:szCs w:val="21"/>
        </w:rPr>
      </w:pPr>
      <w:r w:rsidRPr="007C1568">
        <w:rPr>
          <w:rFonts w:asciiTheme="minorHAnsi" w:eastAsiaTheme="minorHAnsi" w:hint="eastAsia"/>
          <w:sz w:val="21"/>
          <w:szCs w:val="21"/>
        </w:rPr>
        <w:t>突破地域、组织、技术的界限演化为创新体系的竞争</w:t>
      </w:r>
    </w:p>
    <w:p w:rsidR="001E708D" w:rsidRDefault="001E708D" w:rsidP="00CA503E">
      <w:pPr>
        <w:pStyle w:val="Default"/>
        <w:numPr>
          <w:ilvl w:val="1"/>
          <w:numId w:val="3"/>
        </w:numPr>
        <w:rPr>
          <w:rFonts w:asciiTheme="minorHAnsi" w:eastAsiaTheme="minorHAnsi"/>
          <w:sz w:val="21"/>
          <w:szCs w:val="21"/>
        </w:rPr>
      </w:pPr>
      <w:r w:rsidRPr="001E708D">
        <w:rPr>
          <w:rFonts w:asciiTheme="minorHAnsi" w:eastAsiaTheme="minorHAnsi" w:hint="eastAsia"/>
          <w:sz w:val="21"/>
          <w:szCs w:val="21"/>
        </w:rPr>
        <w:t>全球治理体系和国际秩序变革加速推进，各国相互联系和依存日益加深，国际力量对比更趋平衡，和平发展大势不可逆转。</w:t>
      </w:r>
    </w:p>
    <w:p w:rsidR="001E708D" w:rsidRDefault="007C1568" w:rsidP="007C1568">
      <w:pPr>
        <w:pStyle w:val="Default"/>
        <w:numPr>
          <w:ilvl w:val="0"/>
          <w:numId w:val="1"/>
        </w:numPr>
        <w:rPr>
          <w:rFonts w:asciiTheme="minorHAnsi" w:eastAsiaTheme="minorHAnsi"/>
          <w:sz w:val="21"/>
          <w:szCs w:val="21"/>
        </w:rPr>
      </w:pPr>
      <w:r w:rsidRPr="007C1568">
        <w:rPr>
          <w:rFonts w:asciiTheme="minorHAnsi" w:eastAsiaTheme="minorHAnsi" w:hint="eastAsia"/>
          <w:sz w:val="21"/>
          <w:szCs w:val="21"/>
        </w:rPr>
        <w:t>怎样建设开放型世界经济</w:t>
      </w:r>
      <w:r w:rsidRPr="007C1568">
        <w:rPr>
          <w:rFonts w:asciiTheme="minorHAnsi" w:eastAsiaTheme="minorHAnsi"/>
          <w:sz w:val="21"/>
          <w:szCs w:val="21"/>
        </w:rPr>
        <w:t>? (p291)</w:t>
      </w:r>
    </w:p>
    <w:p w:rsidR="007C1568" w:rsidRDefault="007C1568" w:rsidP="001A489B">
      <w:pPr>
        <w:pStyle w:val="Default"/>
        <w:numPr>
          <w:ilvl w:val="0"/>
          <w:numId w:val="2"/>
        </w:numPr>
        <w:rPr>
          <w:rFonts w:asciiTheme="minorHAnsi" w:eastAsiaTheme="minorHAnsi"/>
          <w:sz w:val="21"/>
          <w:szCs w:val="21"/>
        </w:rPr>
      </w:pPr>
      <w:r>
        <w:rPr>
          <w:rFonts w:asciiTheme="minorHAnsi" w:eastAsiaTheme="minorHAnsi" w:hint="eastAsia"/>
          <w:sz w:val="21"/>
          <w:szCs w:val="21"/>
        </w:rPr>
        <w:t>政治上，要相互尊重、平等协商</w:t>
      </w:r>
      <w:r w:rsidR="001A489B">
        <w:rPr>
          <w:rFonts w:asciiTheme="minorHAnsi" w:eastAsiaTheme="minorHAnsi" w:hint="eastAsia"/>
          <w:sz w:val="21"/>
          <w:szCs w:val="21"/>
        </w:rPr>
        <w:t>，</w:t>
      </w:r>
      <w:r w:rsidR="001A489B" w:rsidRPr="001A489B">
        <w:rPr>
          <w:rFonts w:asciiTheme="minorHAnsi" w:eastAsiaTheme="minorHAnsi" w:hint="eastAsia"/>
          <w:sz w:val="21"/>
          <w:szCs w:val="21"/>
        </w:rPr>
        <w:t>走对话而不对抗、结伴而不结盟的国与国交往新路。</w:t>
      </w:r>
    </w:p>
    <w:p w:rsidR="001A489B" w:rsidRDefault="001A489B" w:rsidP="001A489B">
      <w:pPr>
        <w:pStyle w:val="Default"/>
        <w:numPr>
          <w:ilvl w:val="0"/>
          <w:numId w:val="2"/>
        </w:numPr>
        <w:rPr>
          <w:rFonts w:asciiTheme="minorHAnsi" w:eastAsiaTheme="minorHAnsi"/>
          <w:sz w:val="21"/>
          <w:szCs w:val="21"/>
        </w:rPr>
      </w:pPr>
      <w:r w:rsidRPr="001A489B">
        <w:rPr>
          <w:rFonts w:asciiTheme="minorHAnsi" w:eastAsiaTheme="minorHAnsi" w:hint="eastAsia"/>
          <w:sz w:val="21"/>
          <w:szCs w:val="21"/>
        </w:rPr>
        <w:t>安全上，要坚持以对话解决争端、以协商化解分歧，统筹应对传统和非传统安全威胁，反对一切形式的恐怖主义。</w:t>
      </w:r>
    </w:p>
    <w:p w:rsidR="001A489B" w:rsidRDefault="001A489B" w:rsidP="001A489B">
      <w:pPr>
        <w:pStyle w:val="Default"/>
        <w:numPr>
          <w:ilvl w:val="0"/>
          <w:numId w:val="2"/>
        </w:numPr>
        <w:rPr>
          <w:rFonts w:asciiTheme="minorHAnsi" w:eastAsiaTheme="minorHAnsi"/>
          <w:sz w:val="21"/>
          <w:szCs w:val="21"/>
        </w:rPr>
      </w:pPr>
      <w:r w:rsidRPr="001A489B">
        <w:rPr>
          <w:rFonts w:asciiTheme="minorHAnsi" w:eastAsiaTheme="minorHAnsi" w:hint="eastAsia"/>
          <w:sz w:val="21"/>
          <w:szCs w:val="21"/>
        </w:rPr>
        <w:t>经济上，要同舟共济，促进贸易和投资自由化便利化，推动经济全球化朝着更加开放、包容、普惠、平衡、共赢的方向发展。</w:t>
      </w:r>
    </w:p>
    <w:p w:rsidR="001A489B" w:rsidRDefault="001A489B" w:rsidP="001A489B">
      <w:pPr>
        <w:pStyle w:val="Default"/>
        <w:numPr>
          <w:ilvl w:val="0"/>
          <w:numId w:val="2"/>
        </w:numPr>
        <w:rPr>
          <w:rFonts w:asciiTheme="minorHAnsi" w:eastAsiaTheme="minorHAnsi"/>
          <w:sz w:val="21"/>
          <w:szCs w:val="21"/>
        </w:rPr>
      </w:pPr>
      <w:r w:rsidRPr="001A489B">
        <w:rPr>
          <w:rFonts w:asciiTheme="minorHAnsi" w:eastAsiaTheme="minorHAnsi" w:hint="eastAsia"/>
          <w:sz w:val="21"/>
          <w:szCs w:val="21"/>
        </w:rPr>
        <w:t>文化上，要尊重世界文明多样性，以文明交流超越文明隔阂、文明互鉴超越文明冲突、文明共存超越文明优越</w:t>
      </w:r>
      <w:bookmarkStart w:id="0" w:name="_GoBack"/>
      <w:bookmarkEnd w:id="0"/>
      <w:r w:rsidRPr="001A489B">
        <w:rPr>
          <w:rFonts w:asciiTheme="minorHAnsi" w:eastAsiaTheme="minorHAnsi" w:hint="eastAsia"/>
          <w:sz w:val="21"/>
          <w:szCs w:val="21"/>
        </w:rPr>
        <w:t>。</w:t>
      </w:r>
    </w:p>
    <w:p w:rsidR="001A489B" w:rsidRPr="001E708D" w:rsidRDefault="001A489B" w:rsidP="001A489B">
      <w:pPr>
        <w:pStyle w:val="Default"/>
        <w:numPr>
          <w:ilvl w:val="0"/>
          <w:numId w:val="2"/>
        </w:numPr>
        <w:rPr>
          <w:rFonts w:asciiTheme="minorHAnsi" w:eastAsiaTheme="minorHAnsi" w:hint="eastAsia"/>
          <w:sz w:val="21"/>
          <w:szCs w:val="21"/>
        </w:rPr>
      </w:pPr>
      <w:r w:rsidRPr="001A489B">
        <w:rPr>
          <w:rFonts w:asciiTheme="minorHAnsi" w:eastAsiaTheme="minorHAnsi" w:hint="eastAsia"/>
          <w:sz w:val="21"/>
          <w:szCs w:val="21"/>
        </w:rPr>
        <w:t>生态上，要坚持环境友好，合作应对气候变化，保护</w:t>
      </w:r>
      <w:r w:rsidR="00CA503E">
        <w:rPr>
          <w:rFonts w:asciiTheme="minorHAnsi" w:eastAsiaTheme="minorHAnsi" w:hint="eastAsia"/>
          <w:sz w:val="21"/>
          <w:szCs w:val="21"/>
        </w:rPr>
        <w:t>地球。</w:t>
      </w:r>
    </w:p>
    <w:sectPr w:rsidR="001A489B" w:rsidRPr="001E708D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宋体r..萀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A430E"/>
    <w:multiLevelType w:val="hybridMultilevel"/>
    <w:tmpl w:val="AD74DB08"/>
    <w:lvl w:ilvl="0" w:tplc="ABE4DD76">
      <w:start w:val="2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F2C1B"/>
    <w:multiLevelType w:val="hybridMultilevel"/>
    <w:tmpl w:val="60D892C6"/>
    <w:lvl w:ilvl="0" w:tplc="D9644AA0">
      <w:start w:val="1"/>
      <w:numFmt w:val="japaneseCounting"/>
      <w:lvlText w:val="第%1，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7D7872"/>
    <w:multiLevelType w:val="hybridMultilevel"/>
    <w:tmpl w:val="4BF09E7E"/>
    <w:lvl w:ilvl="0" w:tplc="D9644AA0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32"/>
    <w:rsid w:val="000271BA"/>
    <w:rsid w:val="00072A3E"/>
    <w:rsid w:val="00082104"/>
    <w:rsid w:val="000B4C12"/>
    <w:rsid w:val="000C6EF7"/>
    <w:rsid w:val="000E25F2"/>
    <w:rsid w:val="00141294"/>
    <w:rsid w:val="001A489B"/>
    <w:rsid w:val="001B56C5"/>
    <w:rsid w:val="001E708D"/>
    <w:rsid w:val="002A6C58"/>
    <w:rsid w:val="002C46C0"/>
    <w:rsid w:val="003A2B89"/>
    <w:rsid w:val="00427DEB"/>
    <w:rsid w:val="00452480"/>
    <w:rsid w:val="004A3D58"/>
    <w:rsid w:val="004B0274"/>
    <w:rsid w:val="00500AAF"/>
    <w:rsid w:val="00506B72"/>
    <w:rsid w:val="005156B8"/>
    <w:rsid w:val="005202DF"/>
    <w:rsid w:val="00524FD9"/>
    <w:rsid w:val="00544029"/>
    <w:rsid w:val="00550778"/>
    <w:rsid w:val="005C5313"/>
    <w:rsid w:val="00612150"/>
    <w:rsid w:val="00717F93"/>
    <w:rsid w:val="00747E6B"/>
    <w:rsid w:val="0078790D"/>
    <w:rsid w:val="007C1568"/>
    <w:rsid w:val="007D6980"/>
    <w:rsid w:val="007F2094"/>
    <w:rsid w:val="0080180A"/>
    <w:rsid w:val="00832663"/>
    <w:rsid w:val="008409C9"/>
    <w:rsid w:val="00882BCE"/>
    <w:rsid w:val="00954B85"/>
    <w:rsid w:val="00986535"/>
    <w:rsid w:val="00A85FD2"/>
    <w:rsid w:val="00A96F03"/>
    <w:rsid w:val="00AD1F38"/>
    <w:rsid w:val="00B72E74"/>
    <w:rsid w:val="00B97BBE"/>
    <w:rsid w:val="00C129B9"/>
    <w:rsid w:val="00C66E3F"/>
    <w:rsid w:val="00CA503E"/>
    <w:rsid w:val="00CA6E88"/>
    <w:rsid w:val="00CB0AEE"/>
    <w:rsid w:val="00CE66D1"/>
    <w:rsid w:val="00DA4332"/>
    <w:rsid w:val="00E34E00"/>
    <w:rsid w:val="00E46B81"/>
    <w:rsid w:val="00F35AF7"/>
    <w:rsid w:val="00F60489"/>
    <w:rsid w:val="00F913D1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4F78"/>
  <w15:chartTrackingRefBased/>
  <w15:docId w15:val="{1E63547C-7688-4ABA-9FCF-C5691FF0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BBE"/>
    <w:pPr>
      <w:ind w:firstLineChars="200" w:firstLine="420"/>
    </w:pPr>
  </w:style>
  <w:style w:type="paragraph" w:customStyle="1" w:styleId="Default">
    <w:name w:val="Default"/>
    <w:rsid w:val="001B56C5"/>
    <w:pPr>
      <w:autoSpaceDE w:val="0"/>
      <w:autoSpaceDN w:val="0"/>
      <w:adjustRightInd w:val="0"/>
      <w:jc w:val="left"/>
    </w:pPr>
    <w:rPr>
      <w:rFonts w:ascii="宋体" w:eastAsia="宋体" w:cs="宋体"/>
      <w:color w:val="000000"/>
      <w:kern w:val="0"/>
      <w:sz w:val="24"/>
      <w:szCs w:val="24"/>
    </w:rPr>
  </w:style>
  <w:style w:type="character" w:styleId="a4">
    <w:name w:val="Intense Reference"/>
    <w:basedOn w:val="a0"/>
    <w:uiPriority w:val="32"/>
    <w:qFormat/>
    <w:rsid w:val="0055077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锦</dc:creator>
  <cp:keywords/>
  <dc:description/>
  <cp:lastModifiedBy>刘 锦</cp:lastModifiedBy>
  <cp:revision>2</cp:revision>
  <dcterms:created xsi:type="dcterms:W3CDTF">2019-06-20T08:03:00Z</dcterms:created>
  <dcterms:modified xsi:type="dcterms:W3CDTF">2019-06-20T09:51:00Z</dcterms:modified>
</cp:coreProperties>
</file>