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Institutional Memory</w:t>
      </w:r>
    </w:p>
    <w:p>
      <w:pPr>
        <w:jc w:val="center"/>
      </w:pPr>
      <w:r>
        <w:rPr>
          <w:i/>
          <w:sz w:val="28"/>
        </w:rPr>
        <w:t>FCS RAG Bot — Architecture, UX &amp; Product Direction</w:t>
      </w:r>
    </w:p>
    <w:p/>
    <w:p>
      <w:pPr>
        <w:pStyle w:val="Heading1"/>
      </w:pPr>
      <w:r>
        <w:t>Purpose &amp; North Star</w:t>
      </w:r>
    </w:p>
    <w:p>
      <w:r>
        <w:t>Build a world-class, enterprise-grade RAG assistant for the Vena platform that:</w:t>
      </w:r>
    </w:p>
    <w:p>
      <w:pPr>
        <w:pStyle w:val="ListBullet"/>
      </w:pPr>
      <w:r>
        <w:t>• Replaces human bottlenecks (onboarding, support, tribal knowledge)</w:t>
      </w:r>
    </w:p>
    <w:p>
      <w:pPr>
        <w:pStyle w:val="ListBullet"/>
      </w:pPr>
      <w:r>
        <w:t>• Is trusted over Slack pings</w:t>
      </w:r>
    </w:p>
    <w:p>
      <w:pPr>
        <w:pStyle w:val="ListBullet"/>
      </w:pPr>
      <w:r>
        <w:t>• Feels engineered, not "chatbot-y"</w:t>
      </w:r>
    </w:p>
    <w:p>
      <w:pPr>
        <w:pStyle w:val="ListBullet"/>
      </w:pPr>
      <w:r>
        <w:t>• Scales cleanly from web → Teams</w:t>
      </w:r>
    </w:p>
    <w:p>
      <w:pPr>
        <w:pStyle w:val="ListBullet"/>
      </w:pPr>
      <w:r>
        <w:t>• Becomes the default place people go before asking a human</w:t>
      </w:r>
    </w:p>
    <w:p/>
    <w:p>
      <w:r>
        <w:rPr>
          <w:b/>
        </w:rPr>
        <w:t>North-star test:</w:t>
      </w:r>
    </w:p>
    <w:p>
      <w:pPr>
        <w:pStyle w:val="IntenseQuote"/>
      </w:pPr>
      <w:r>
        <w:t>Would a senior contractor trust this more than pinging Slack?</w:t>
      </w:r>
    </w:p>
    <w:p>
      <w:r>
        <w:br w:type="page"/>
      </w:r>
    </w:p>
    <w:p>
      <w:pPr>
        <w:pStyle w:val="Heading1"/>
      </w:pPr>
      <w:r>
        <w:t>Three Meta Principles (Foundational)</w:t>
      </w:r>
    </w:p>
    <w:p>
      <w:pPr>
        <w:pStyle w:val="IntenseQuote"/>
      </w:pPr>
      <w:r>
        <w:t>These are non-negotiable and inform every architectural and UX decision.</w:t>
      </w:r>
    </w:p>
    <w:p>
      <w:pPr>
        <w:pStyle w:val="Heading2"/>
      </w:pPr>
      <w:r>
        <w:t>1. System with Opinions (Not Just Answers)</w:t>
      </w:r>
    </w:p>
    <w:p>
      <w:r>
        <w:t>The bot does not merely retrieve documentation — it represents institutional knowledge.</w:t>
      </w:r>
    </w:p>
    <w:p>
      <w:pPr>
        <w:pStyle w:val="ListBullet"/>
      </w:pPr>
      <w:r>
        <w:t>• Recommends preferred patterns</w:t>
      </w:r>
    </w:p>
    <w:p>
      <w:pPr>
        <w:pStyle w:val="ListBullet"/>
      </w:pPr>
      <w:r>
        <w:t>• Surfaces trade-offs</w:t>
      </w:r>
    </w:p>
    <w:p>
      <w:pPr>
        <w:pStyle w:val="ListBullet"/>
      </w:pPr>
      <w:r>
        <w:t>• Explains why something is done, not just what</w:t>
      </w:r>
    </w:p>
    <w:p>
      <w:pPr>
        <w:pStyle w:val="ListBullet"/>
      </w:pPr>
      <w:r>
        <w:t>• Explicitly calls out conflicts between sources</w:t>
      </w:r>
    </w:p>
    <w:p>
      <w:pPr>
        <w:pStyle w:val="IntenseQuote"/>
      </w:pPr>
      <w:r>
        <w:t>This elevates the system from search tool → trusted advisor.</w:t>
      </w:r>
    </w:p>
    <w:p>
      <w:pPr>
        <w:pStyle w:val="Heading2"/>
      </w:pPr>
      <w:r>
        <w:t>2. Inspectable Intelligence (Not a Black Box)</w:t>
      </w:r>
    </w:p>
    <w:p>
      <w:r>
        <w:t>The system must be able to explain itself.</w:t>
      </w:r>
    </w:p>
    <w:p>
      <w:pPr>
        <w:pStyle w:val="ListBullet"/>
      </w:pPr>
      <w:r>
        <w:t>• Why these sources were used</w:t>
      </w:r>
    </w:p>
    <w:p>
      <w:pPr>
        <w:pStyle w:val="ListBullet"/>
      </w:pPr>
      <w:r>
        <w:t>• How confident the answer is</w:t>
      </w:r>
    </w:p>
    <w:p>
      <w:pPr>
        <w:pStyle w:val="ListBullet"/>
      </w:pPr>
      <w:r>
        <w:t>• What assumptions were made</w:t>
      </w:r>
    </w:p>
    <w:p>
      <w:pPr>
        <w:pStyle w:val="ListBullet"/>
      </w:pPr>
      <w:r>
        <w:t>• Whether information may be outdated</w:t>
      </w:r>
    </w:p>
    <w:p>
      <w:pPr>
        <w:pStyle w:val="IntenseQuote"/>
      </w:pPr>
      <w:r>
        <w:t>This builds trust with experienced users and makes the AI feel like infrastructure, not magic.</w:t>
      </w:r>
    </w:p>
    <w:p>
      <w:pPr>
        <w:pStyle w:val="Heading2"/>
      </w:pPr>
      <w:r>
        <w:t>3. Design for Displacement (Not Assistance)</w:t>
      </w:r>
    </w:p>
    <w:p>
      <w:r>
        <w:t>The goal is not to "help" humans — it is to quietly replace repeat human effort.</w:t>
      </w:r>
    </w:p>
    <w:p>
      <w:pPr>
        <w:pStyle w:val="ListBullet"/>
      </w:pPr>
      <w:r>
        <w:t>Target roles for displacement:</w:t>
      </w:r>
    </w:p>
    <w:p>
      <w:pPr>
        <w:pStyle w:val="ListBullet2"/>
      </w:pPr>
      <w:r>
        <w:t>• First-line onboarding support</w:t>
      </w:r>
    </w:p>
    <w:p>
      <w:pPr>
        <w:pStyle w:val="ListBullet2"/>
      </w:pPr>
      <w:r>
        <w:t>• VenaQL explanation and review</w:t>
      </w:r>
    </w:p>
    <w:p>
      <w:pPr>
        <w:pStyle w:val="ListBullet2"/>
      </w:pPr>
      <w:r>
        <w:t>• Common issue triage</w:t>
      </w:r>
    </w:p>
    <w:p>
      <w:pPr>
        <w:pStyle w:val="ListBullet2"/>
      </w:pPr>
      <w:r>
        <w:t>• Documentation interpretation</w:t>
      </w:r>
    </w:p>
    <w:p/>
    <w:p>
      <w:r>
        <w:rPr>
          <w:b/>
        </w:rPr>
        <w:t>Adoption success looks like:</w:t>
      </w:r>
    </w:p>
    <w:p>
      <w:pPr>
        <w:pStyle w:val="IntenseQuote"/>
      </w:pPr>
      <w:r>
        <w:t>"Check the bot first — it usually knows."</w:t>
      </w:r>
    </w:p>
    <w:p>
      <w:r>
        <w:br w:type="page"/>
      </w:r>
    </w:p>
    <w:p>
      <w:pPr>
        <w:pStyle w:val="Heading1"/>
      </w:pPr>
      <w:r>
        <w:t>Core Product Principles</w:t>
      </w:r>
    </w:p>
    <w:p>
      <w:pPr>
        <w:pStyle w:val="Heading2"/>
      </w:pPr>
      <w:r>
        <w:t>Trust First</w:t>
      </w:r>
    </w:p>
    <w:p>
      <w:pPr>
        <w:pStyle w:val="ListBullet"/>
      </w:pPr>
      <w:r>
        <w:t>• Source citations are mandatory and visible</w:t>
      </w:r>
    </w:p>
    <w:p>
      <w:pPr>
        <w:pStyle w:val="ListBullet"/>
      </w:pPr>
      <w:r>
        <w:t>• Uncertainty is stated explicitly</w:t>
      </w:r>
    </w:p>
    <w:p>
      <w:pPr>
        <w:pStyle w:val="ListBullet"/>
      </w:pPr>
      <w:r>
        <w:t>• Conflicts between sources are surfaced</w:t>
      </w:r>
    </w:p>
    <w:p>
      <w:pPr>
        <w:pStyle w:val="Heading2"/>
      </w:pPr>
      <w:r>
        <w:t>Opinionated but Safe</w:t>
      </w:r>
    </w:p>
    <w:p>
      <w:pPr>
        <w:pStyle w:val="ListBullet"/>
      </w:pPr>
      <w:r>
        <w:t>• Canonical docs preferred</w:t>
      </w:r>
    </w:p>
    <w:p>
      <w:pPr>
        <w:pStyle w:val="ListBullet"/>
      </w:pPr>
      <w:r>
        <w:t>• Internal patterns used with clear signalling</w:t>
      </w:r>
    </w:p>
    <w:p>
      <w:pPr>
        <w:pStyle w:val="ListBullet"/>
      </w:pPr>
      <w:r>
        <w:t>• Guardrails on generation and debugging</w:t>
      </w:r>
    </w:p>
    <w:p>
      <w:pPr>
        <w:pStyle w:val="Heading2"/>
      </w:pPr>
      <w:r>
        <w:t>Invisible Intelligence</w:t>
      </w:r>
    </w:p>
    <w:p>
      <w:pPr>
        <w:pStyle w:val="ListBullet"/>
      </w:pPr>
      <w:r>
        <w:t>• Smart defaults</w:t>
      </w:r>
    </w:p>
    <w:p>
      <w:pPr>
        <w:pStyle w:val="ListBullet"/>
      </w:pPr>
      <w:r>
        <w:t>• Advanced controls exist but stay out of the way</w:t>
      </w:r>
    </w:p>
    <w:p>
      <w:pPr>
        <w:pStyle w:val="ListBullet"/>
      </w:pPr>
      <w:r>
        <w:t>• Users never need to understand RAG mechanics</w:t>
      </w:r>
    </w:p>
    <w:p>
      <w:r>
        <w:br w:type="page"/>
      </w:r>
    </w:p>
    <w:p>
      <w:pPr>
        <w:pStyle w:val="Heading1"/>
      </w:pPr>
      <w:r>
        <w:t>UI / UX Direction</w:t>
      </w:r>
    </w:p>
    <w:p>
      <w:pPr>
        <w:pStyle w:val="Heading2"/>
      </w:pPr>
      <w:r>
        <w:t>Web App as Control Plane</w:t>
      </w:r>
    </w:p>
    <w:p>
      <w:r>
        <w:t>The web app is the authoritative interface.</w:t>
      </w:r>
    </w:p>
    <w:p>
      <w:pPr>
        <w:pStyle w:val="ListBullet"/>
      </w:pPr>
      <w:r>
        <w:t>It supports:</w:t>
      </w:r>
    </w:p>
    <w:p>
      <w:pPr>
        <w:pStyle w:val="ListBullet2"/>
      </w:pPr>
      <w:r>
        <w:t>• Full structured answers</w:t>
      </w:r>
    </w:p>
    <w:p>
      <w:pPr>
        <w:pStyle w:val="ListBullet2"/>
      </w:pPr>
      <w:r>
        <w:t>• Interactive citations</w:t>
      </w:r>
    </w:p>
    <w:p>
      <w:pPr>
        <w:pStyle w:val="ListBullet2"/>
      </w:pPr>
      <w:r>
        <w:t>• Confidence indicators</w:t>
      </w:r>
    </w:p>
    <w:p>
      <w:pPr>
        <w:pStyle w:val="ListBullet2"/>
      </w:pPr>
      <w:r>
        <w:t>• Power-user controls</w:t>
      </w:r>
    </w:p>
    <w:p>
      <w:pPr>
        <w:pStyle w:val="ListBullet2"/>
      </w:pPr>
      <w:r>
        <w:t>• Analytics and observability</w:t>
      </w:r>
    </w:p>
    <w:p>
      <w:pPr>
        <w:pStyle w:val="IntenseQuote"/>
      </w:pPr>
      <w:r>
        <w:t>Teams will later act as a thin delivery channel, not a logic layer.</w:t>
      </w:r>
    </w:p>
    <w:p>
      <w:pPr>
        <w:pStyle w:val="Heading2"/>
      </w:pPr>
      <w:r>
        <w:t>Input Experience</w:t>
      </w:r>
    </w:p>
    <w:p>
      <w:pPr>
        <w:pStyle w:val="ListBullet"/>
      </w:pPr>
      <w:r>
        <w:t>• Large, deliberate input box</w:t>
      </w:r>
    </w:p>
    <w:p>
      <w:pPr>
        <w:pStyle w:val="ListBullet"/>
      </w:pPr>
      <w:r>
        <w:t>• Rotating example prompts to encourage good questions</w:t>
      </w:r>
    </w:p>
    <w:p>
      <w:pPr>
        <w:pStyle w:val="ListBullet"/>
      </w:pPr>
      <w:r>
        <w:t>• Default mode: Auto</w:t>
      </w:r>
    </w:p>
    <w:p>
      <w:pPr>
        <w:pStyle w:val="ListBullet"/>
      </w:pPr>
      <w:r>
        <w:t>• Optional subtle mode override (segmented pills): Auto | Explain | Generate | Debug | Search</w:t>
      </w:r>
    </w:p>
    <w:p>
      <w:pPr>
        <w:pStyle w:val="ListBullet"/>
      </w:pPr>
      <w:r>
        <w:t>• Intent auto-detection should handle the majority of cases</w:t>
      </w:r>
    </w:p>
    <w:p>
      <w:pPr>
        <w:pStyle w:val="Heading2"/>
      </w:pPr>
      <w:r>
        <w:t>Answer Structure (Deterministic)</w:t>
      </w:r>
    </w:p>
    <w:p>
      <w:r>
        <w:t>Every answer follows a stable schema:</w:t>
      </w:r>
    </w:p>
    <w:p>
      <w:pPr>
        <w:pStyle w:val="ListBullet"/>
      </w:pPr>
      <w:r>
        <w:t>• Direct answer (concise, factual)</w:t>
      </w:r>
    </w:p>
    <w:p>
      <w:pPr>
        <w:pStyle w:val="ListBullet"/>
      </w:pPr>
      <w:r>
        <w:t>• Expandable reasoning / risks / gotchas</w:t>
      </w:r>
    </w:p>
    <w:p>
      <w:pPr>
        <w:pStyle w:val="ListBullet"/>
      </w:pPr>
      <w:r>
        <w:t>• Sources used (interactive, authoritative)</w:t>
      </w:r>
    </w:p>
    <w:p>
      <w:pPr>
        <w:pStyle w:val="ListBullet"/>
      </w:pPr>
      <w:r>
        <w:t>• Next useful actions (3 smart follow-ups)</w:t>
      </w:r>
    </w:p>
    <w:p>
      <w:pPr>
        <w:pStyle w:val="IntenseQuote"/>
      </w:pPr>
      <w:r>
        <w:t>No emojis. No filler. No conversational fluff.</w:t>
      </w:r>
    </w:p>
    <w:p>
      <w:pPr>
        <w:pStyle w:val="Heading2"/>
      </w:pPr>
      <w:r>
        <w:t>Knowledge Base &amp; Citations</w:t>
      </w:r>
    </w:p>
    <w:p>
      <w:r>
        <w:t>Unified knowledge base by default</w:t>
      </w:r>
    </w:p>
    <w:p>
      <w:pPr>
        <w:pStyle w:val="ListBullet"/>
      </w:pPr>
      <w:r>
        <w:t>Documents include metadata:</w:t>
      </w:r>
    </w:p>
    <w:p>
      <w:pPr>
        <w:pStyle w:val="ListBullet2"/>
      </w:pPr>
      <w:r>
        <w:t>• source_type (official, internal, incident)</w:t>
      </w:r>
    </w:p>
    <w:p>
      <w:pPr>
        <w:pStyle w:val="ListBullet2"/>
      </w:pPr>
      <w:r>
        <w:t>• authority_level</w:t>
      </w:r>
    </w:p>
    <w:p>
      <w:pPr>
        <w:pStyle w:val="ListBullet2"/>
      </w:pPr>
      <w:r>
        <w:t>• version</w:t>
      </w:r>
    </w:p>
    <w:p>
      <w:pPr>
        <w:pStyle w:val="ListBullet2"/>
      </w:pPr>
      <w:r>
        <w:t>• last_verified</w:t>
      </w:r>
    </w:p>
    <w:p>
      <w:pPr>
        <w:pStyle w:val="IntenseQuote"/>
      </w:pPr>
      <w:r>
        <w:t>Retrieval is filtered and re-ranked, not split into separate bots</w:t>
      </w:r>
    </w:p>
    <w:p>
      <w:r>
        <w:t>After answers, show:</w:t>
      </w:r>
    </w:p>
    <w:p>
      <w:pPr>
        <w:pStyle w:val="IntenseQuote"/>
      </w:pPr>
      <w:r>
        <w:t>"Sources used: Official docs, Internal incidents (2)"</w:t>
      </w:r>
    </w:p>
    <w:p>
      <w:pPr>
        <w:pStyle w:val="IntenseQuote"/>
      </w:pPr>
      <w:r>
        <w:t>Optional advanced "search scope" controls later (checkboxes, not dropdowns)</w:t>
      </w:r>
    </w:p>
    <w:p>
      <w:r>
        <w:br w:type="page"/>
      </w:r>
    </w:p>
    <w:p>
      <w:pPr>
        <w:pStyle w:val="Heading1"/>
      </w:pPr>
      <w:r>
        <w:t>RAG Pipeline Enhancements (Cutting Edge, Practical)</w:t>
      </w:r>
    </w:p>
    <w:p>
      <w:pPr>
        <w:pStyle w:val="Heading2"/>
      </w:pPr>
      <w:r>
        <w:t>1. Claim Verification Loop</w:t>
      </w:r>
    </w:p>
    <w:p>
      <w:r>
        <w:t>Post-generation verification against retrieved chunks</w:t>
      </w:r>
    </w:p>
    <w:p>
      <w:r>
        <w:t>Unsupported claims removed or flagged</w:t>
      </w:r>
    </w:p>
    <w:p>
      <w:r>
        <w:t>UI signal:</w:t>
      </w:r>
    </w:p>
    <w:p>
      <w:pPr>
        <w:pStyle w:val="IntenseQuote"/>
      </w:pPr>
      <w:r>
        <w:t>"All claims in this answer are backed by internal sources"</w:t>
      </w:r>
    </w:p>
    <w:p>
      <w:pPr>
        <w:pStyle w:val="Heading2"/>
      </w:pPr>
      <w:r>
        <w:t>2. Authority-Aware Retrieval</w:t>
      </w:r>
    </w:p>
    <w:p>
      <w:pPr>
        <w:pStyle w:val="ListBullet"/>
      </w:pPr>
      <w:r>
        <w:t>• Canonical docs preferred</w:t>
      </w:r>
    </w:p>
    <w:p>
      <w:pPr>
        <w:pStyle w:val="ListBullet"/>
      </w:pPr>
      <w:r>
        <w:t>• Tribal knowledge as fallback</w:t>
      </w:r>
    </w:p>
    <w:p>
      <w:pPr>
        <w:pStyle w:val="ListBullet"/>
      </w:pPr>
      <w:r>
        <w:t>• Conflicting sources surfaced explicitly</w:t>
      </w:r>
    </w:p>
    <w:p>
      <w:pPr>
        <w:pStyle w:val="Heading2"/>
      </w:pPr>
      <w:r>
        <w:t>3. Confidence Scoring</w:t>
      </w:r>
    </w:p>
    <w:p>
      <w:pPr>
        <w:pStyle w:val="ListBullet"/>
      </w:pPr>
      <w:r>
        <w:t>Derived from:</w:t>
      </w:r>
    </w:p>
    <w:p>
      <w:pPr>
        <w:pStyle w:val="ListBullet2"/>
      </w:pPr>
      <w:r>
        <w:t>• Similarity spread</w:t>
      </w:r>
    </w:p>
    <w:p>
      <w:pPr>
        <w:pStyle w:val="ListBullet2"/>
      </w:pPr>
      <w:r>
        <w:t>• Source agreement</w:t>
      </w:r>
    </w:p>
    <w:p>
      <w:pPr>
        <w:pStyle w:val="ListBullet2"/>
      </w:pPr>
      <w:r>
        <w:t>• Authority weighting</w:t>
      </w:r>
    </w:p>
    <w:p>
      <w:pPr>
        <w:pStyle w:val="ListBullet"/>
      </w:pPr>
      <w:r>
        <w:t>Exposed as:</w:t>
      </w:r>
    </w:p>
    <w:p>
      <w:pPr>
        <w:pStyle w:val="ListBullet2"/>
      </w:pPr>
      <w:r>
        <w:t>• High / Medium / Low (with explanation)</w:t>
      </w:r>
    </w:p>
    <w:p>
      <w:pPr>
        <w:pStyle w:val="Heading2"/>
      </w:pPr>
      <w:r>
        <w:t>4. Staleness Awareness</w:t>
      </w:r>
    </w:p>
    <w:p>
      <w:pPr>
        <w:pStyle w:val="ListBullet"/>
      </w:pPr>
      <w:r>
        <w:t>• Detect document changes</w:t>
      </w:r>
    </w:p>
    <w:p>
      <w:pPr>
        <w:pStyle w:val="ListBullet"/>
      </w:pPr>
      <w:r>
        <w:t>• Flag potentially outdated answers</w:t>
      </w:r>
    </w:p>
    <w:p>
      <w:r>
        <w:br w:type="page"/>
      </w:r>
    </w:p>
    <w:p>
      <w:pPr>
        <w:pStyle w:val="Heading1"/>
      </w:pPr>
      <w:r>
        <w:t>VenaQL as a First-Class Feature</w:t>
      </w:r>
    </w:p>
    <w:p>
      <w:r>
        <w:t>VenaQL is not treated as plain text.</w:t>
      </w:r>
    </w:p>
    <w:p>
      <w:r>
        <w:t>For any VenaQL output:</w:t>
      </w:r>
    </w:p>
    <w:p>
      <w:pPr>
        <w:pStyle w:val="ListBullet"/>
      </w:pPr>
      <w:r>
        <w:t>• Syntax highlighting</w:t>
      </w:r>
    </w:p>
    <w:p>
      <w:pPr>
        <w:pStyle w:val="ListBullet"/>
      </w:pPr>
      <w:r>
        <w:t>• Copy button</w:t>
      </w:r>
    </w:p>
    <w:p>
      <w:pPr>
        <w:pStyle w:val="ListBullet"/>
      </w:pPr>
      <w:r>
        <w:t>• Line-by-line intent explanation</w:t>
      </w:r>
    </w:p>
    <w:p>
      <w:pPr>
        <w:pStyle w:val="ListBullet"/>
      </w:pPr>
      <w:r>
        <w:t>• Anti-pattern and risk detection</w:t>
      </w:r>
    </w:p>
    <w:p>
      <w:pPr>
        <w:pStyle w:val="ListBullet"/>
      </w:pPr>
      <w:r>
        <w:t>• "Safer rewrite" with diffs</w:t>
      </w:r>
    </w:p>
    <w:p>
      <w:pPr>
        <w:pStyle w:val="ListBullet"/>
      </w:pPr>
      <w:r>
        <w:t>• Validation checklist (heuristic acceptable initially)</w:t>
      </w:r>
    </w:p>
    <w:p>
      <w:pPr>
        <w:pStyle w:val="IntenseQuote"/>
      </w:pPr>
      <w:r>
        <w:t>This is a primary differentiator.</w:t>
      </w:r>
    </w:p>
    <w:p>
      <w:pPr>
        <w:pStyle w:val="Heading1"/>
      </w:pPr>
      <w:r>
        <w:t>Modes (Behavioural, Not Cosmetic)</w:t>
      </w:r>
    </w:p>
    <w:p>
      <w:r>
        <w:t>Modes must meaningfully alter behaviour.</w:t>
      </w:r>
    </w:p>
    <w:p>
      <w:pPr>
        <w:pStyle w:val="ListBullet"/>
      </w:pPr>
      <w:r>
        <w:t>• Explain: factual, cited, no speculation</w:t>
      </w:r>
    </w:p>
    <w:p>
      <w:pPr>
        <w:pStyle w:val="ListBullet"/>
      </w:pPr>
      <w:r>
        <w:t>• Generate: assumptions listed, guardrails enforced</w:t>
      </w:r>
    </w:p>
    <w:p>
      <w:pPr>
        <w:pStyle w:val="ListBullet"/>
      </w:pPr>
      <w:r>
        <w:t>• Debug: ranked hypotheses, max one clarifying question</w:t>
      </w:r>
    </w:p>
    <w:p>
      <w:pPr>
        <w:pStyle w:val="ListBullet"/>
      </w:pPr>
      <w:r>
        <w:t>• Search: no synthesis, just surfaced sources</w:t>
      </w:r>
    </w:p>
    <w:p>
      <w:pPr>
        <w:pStyle w:val="IntenseQuote"/>
      </w:pPr>
      <w:r>
        <w:t>Auto mode should cover ~90% of usage.</w:t>
      </w:r>
    </w:p>
    <w:p>
      <w:pPr>
        <w:pStyle w:val="Heading1"/>
      </w:pPr>
      <w:r>
        <w:t>Performance &amp; UX Perception</w:t>
      </w:r>
    </w:p>
    <w:p>
      <w:pPr>
        <w:pStyle w:val="ListBullet"/>
      </w:pPr>
      <w:r>
        <w:t>• Responses stream immediately</w:t>
      </w:r>
    </w:p>
    <w:p>
      <w:pPr>
        <w:pStyle w:val="ListBullet"/>
      </w:pPr>
      <w:r>
        <w:t>• Clear system states ("Searching knowledge…", "Synthesising answer…")</w:t>
      </w:r>
    </w:p>
    <w:p>
      <w:pPr>
        <w:pStyle w:val="ListBullet"/>
      </w:pPr>
      <w:r>
        <w:t>• UI never blocks</w:t>
      </w:r>
    </w:p>
    <w:p>
      <w:pPr>
        <w:pStyle w:val="ListBullet"/>
      </w:pPr>
      <w:r>
        <w:t>• Every answer has a stable, shareable URL</w:t>
      </w:r>
    </w:p>
    <w:p>
      <w:pPr>
        <w:pStyle w:val="Heading1"/>
      </w:pPr>
      <w:r>
        <w:t>Analytics &amp; Learning Loop</w:t>
      </w:r>
    </w:p>
    <w:p>
      <w:pPr>
        <w:pStyle w:val="ListBullet"/>
      </w:pPr>
      <w:r>
        <w:t>Log:</w:t>
      </w:r>
    </w:p>
    <w:p>
      <w:pPr>
        <w:pStyle w:val="ListBullet2"/>
      </w:pPr>
      <w:r>
        <w:t>• queries</w:t>
      </w:r>
    </w:p>
    <w:p>
      <w:pPr>
        <w:pStyle w:val="ListBullet2"/>
      </w:pPr>
      <w:r>
        <w:t>• retrieved chunks</w:t>
      </w:r>
    </w:p>
    <w:p>
      <w:pPr>
        <w:pStyle w:val="ListBullet2"/>
      </w:pPr>
      <w:r>
        <w:t>• confidence levels</w:t>
      </w:r>
    </w:p>
    <w:p>
      <w:pPr>
        <w:pStyle w:val="ListBullet2"/>
      </w:pPr>
      <w:r>
        <w:t>• citation usage</w:t>
      </w:r>
    </w:p>
    <w:p>
      <w:pPr>
        <w:pStyle w:val="ListBullet"/>
      </w:pPr>
      <w:r>
        <w:t>Lightweight feedback:</w:t>
      </w:r>
    </w:p>
    <w:p>
      <w:pPr>
        <w:pStyle w:val="ListBullet2"/>
      </w:pPr>
      <w:r>
        <w:t>• "Answered my question"</w:t>
      </w:r>
    </w:p>
    <w:p>
      <w:pPr>
        <w:pStyle w:val="ListBullet2"/>
      </w:pPr>
      <w:r>
        <w:t>• "Missed something important"</w:t>
      </w:r>
    </w:p>
    <w:p>
      <w:pPr>
        <w:pStyle w:val="ListBullet"/>
      </w:pPr>
      <w:r>
        <w:t>Prepare for:</w:t>
      </w:r>
    </w:p>
    <w:p>
      <w:pPr>
        <w:pStyle w:val="ListBullet2"/>
      </w:pPr>
      <w:r>
        <w:t>• pinned / reviewed authoritative answers</w:t>
      </w:r>
    </w:p>
    <w:p>
      <w:pPr>
        <w:pStyle w:val="Heading1"/>
      </w:pPr>
      <w:r>
        <w:t>Teams Integration (Future)</w:t>
      </w:r>
    </w:p>
    <w:p>
      <w:r>
        <w:t>Teams is a thin adapter</w:t>
      </w:r>
    </w:p>
    <w:p>
      <w:r>
        <w:t>No prompts or logic in Teams</w:t>
      </w:r>
    </w:p>
    <w:p>
      <w:pPr>
        <w:pStyle w:val="ListBullet"/>
      </w:pPr>
      <w:r>
        <w:t>Responses include:</w:t>
      </w:r>
    </w:p>
    <w:p>
      <w:pPr>
        <w:pStyle w:val="ListBullet2"/>
      </w:pPr>
      <w:r>
        <w:t>• Teams-safe summary</w:t>
      </w:r>
    </w:p>
    <w:p>
      <w:pPr>
        <w:pStyle w:val="ListBullet2"/>
      </w:pPr>
      <w:r>
        <w:t>• Link to full web answer</w:t>
      </w:r>
    </w:p>
    <w:p>
      <w:pPr>
        <w:pStyle w:val="IntenseQuote"/>
      </w:pPr>
      <w:r>
        <w:t>One brain, multiple channels</w:t>
      </w:r>
    </w:p>
    <w:p>
      <w:pPr>
        <w:pStyle w:val="Heading1"/>
      </w:pPr>
      <w:r>
        <w:t>Anti-Goals</w:t>
      </w:r>
    </w:p>
    <w:p>
      <w:pPr>
        <w:pStyle w:val="ListBullet"/>
      </w:pPr>
      <w:r>
        <w:t>Do not build:</w:t>
      </w:r>
    </w:p>
    <w:p>
      <w:pPr>
        <w:pStyle w:val="ListBullet2"/>
      </w:pPr>
      <w:r>
        <w:t>• Large knowledge-base selectors</w:t>
      </w:r>
    </w:p>
    <w:p>
      <w:pPr>
        <w:pStyle w:val="ListBullet2"/>
      </w:pPr>
      <w:r>
        <w:t>• Fake friendliness or personality</w:t>
      </w:r>
    </w:p>
    <w:p>
      <w:pPr>
        <w:pStyle w:val="ListBullet2"/>
      </w:pPr>
      <w:r>
        <w:t>• Raw chunk dumps</w:t>
      </w:r>
    </w:p>
    <w:p>
      <w:pPr>
        <w:pStyle w:val="ListBullet2"/>
      </w:pPr>
      <w:r>
        <w:t>• Split logic between web and Teams</w:t>
      </w:r>
    </w:p>
    <w:p>
      <w:pPr>
        <w:pStyle w:val="ListBullet2"/>
      </w:pPr>
      <w:r>
        <w:t>• Premature multi-agent or fine-tuned complexity</w:t>
      </w:r>
    </w:p>
    <w:p>
      <w:pPr>
        <w:pStyle w:val="Heading1"/>
      </w:pPr>
      <w:r>
        <w:t>Final Positioning</w:t>
      </w:r>
    </w:p>
    <w:p>
      <w:pPr>
        <w:pStyle w:val="IntenseQuote"/>
      </w:pPr>
      <w:r>
        <w:t>This system is not a chatbot.</w:t>
      </w:r>
    </w:p>
    <w:p>
      <w:pPr>
        <w:pStyle w:val="IntenseQuote"/>
      </w:pPr>
      <w:r>
        <w:t>It is institutional memory, made queryable.</w:t>
      </w:r>
    </w:p>
    <w:p/>
    <w:p>
      <w:r>
        <w:rPr>
          <w:b/>
        </w:rPr>
        <w:t>If implemented faithfully, the outcome should be:</w:t>
      </w:r>
    </w:p>
    <w:p>
      <w:pPr>
        <w:pStyle w:val="IntenseQuote"/>
      </w:pPr>
      <w:r>
        <w:t>"Why would I ask anyone else?"</w:t>
      </w:r>
    </w:p>
    <w:p/>
    <w:p>
      <w:pPr>
        <w:pStyle w:val="IntenseQuote"/>
      </w:pPr>
      <w:r>
        <w:t>This is the complete vision — including the cutting-edge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