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3116" w:rsidRDefault="00B73116" w:rsidP="00B73116">
      <w:pPr>
        <w:widowControl/>
        <w:ind w:firstLineChars="23" w:firstLine="83"/>
        <w:jc w:val="center"/>
        <w:rPr>
          <w:rFonts w:ascii="隶书" w:eastAsia="隶书"/>
          <w:b/>
          <w:sz w:val="84"/>
          <w:szCs w:val="84"/>
        </w:rPr>
      </w:pPr>
      <w:bookmarkStart w:id="0" w:name="_Toc105652481"/>
      <w:r w:rsidRPr="00B73116">
        <w:rPr>
          <w:b/>
          <w:noProof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8" o:spid="_x0000_i1038" type="#_x0000_t75" alt="nanchanghangkongdaxue1" style="width:173.45pt;height:32.75pt;visibility:visible;mso-wrap-style:square">
            <v:imagedata r:id="rId8" o:title="nanchanghangkongdaxue1" grayscale="t" bilevel="t"/>
          </v:shape>
        </w:pict>
      </w:r>
    </w:p>
    <w:p w:rsidR="00B73116" w:rsidRDefault="00B73116" w:rsidP="00B73116">
      <w:pPr>
        <w:widowControl/>
        <w:ind w:firstLine="881"/>
        <w:jc w:val="left"/>
        <w:rPr>
          <w:rFonts w:ascii="华文新魏" w:eastAsia="华文新魏"/>
          <w:b/>
          <w:bCs/>
          <w:color w:val="000000"/>
          <w:sz w:val="44"/>
          <w:szCs w:val="52"/>
        </w:rPr>
      </w:pPr>
    </w:p>
    <w:p w:rsidR="00B73116" w:rsidRDefault="00F86A32" w:rsidP="00F86A32">
      <w:pPr>
        <w:jc w:val="center"/>
        <w:rPr>
          <w:rFonts w:ascii="黑体" w:eastAsia="黑体"/>
          <w:b/>
          <w:sz w:val="72"/>
          <w:szCs w:val="72"/>
        </w:rPr>
      </w:pPr>
      <w:r w:rsidRPr="00F86A32">
        <w:rPr>
          <w:rFonts w:ascii="黑体" w:eastAsia="黑体" w:hint="eastAsia"/>
          <w:b/>
          <w:sz w:val="72"/>
          <w:szCs w:val="72"/>
        </w:rPr>
        <w:t>校园二手交易平台</w:t>
      </w:r>
    </w:p>
    <w:p w:rsidR="00B73116" w:rsidRDefault="00B73116" w:rsidP="00B73116">
      <w:pPr>
        <w:spacing w:line="480" w:lineRule="auto"/>
        <w:ind w:leftChars="-1" w:left="-2" w:firstLine="560"/>
        <w:jc w:val="center"/>
        <w:rPr>
          <w:color w:val="FF0000"/>
          <w:sz w:val="28"/>
          <w:szCs w:val="28"/>
        </w:rPr>
      </w:pPr>
    </w:p>
    <w:p w:rsidR="00B73116" w:rsidRDefault="00B73116" w:rsidP="00B73116">
      <w:pPr>
        <w:jc w:val="center"/>
        <w:rPr>
          <w:rFonts w:ascii="楷体_GB2312" w:eastAsia="楷体_GB2312"/>
          <w:b/>
          <w:spacing w:val="20"/>
          <w:sz w:val="52"/>
          <w:szCs w:val="52"/>
        </w:rPr>
      </w:pPr>
      <w:r>
        <w:rPr>
          <w:rFonts w:ascii="楷体_GB2312" w:eastAsia="楷体_GB2312" w:hint="eastAsia"/>
          <w:b/>
          <w:spacing w:val="20"/>
          <w:sz w:val="52"/>
          <w:szCs w:val="52"/>
        </w:rPr>
        <w:t>系统设计说明书</w:t>
      </w:r>
    </w:p>
    <w:p w:rsidR="00B73116" w:rsidRDefault="00B73116" w:rsidP="00B73116">
      <w:pPr>
        <w:spacing w:line="480" w:lineRule="auto"/>
        <w:ind w:leftChars="-1" w:left="-2" w:firstLine="560"/>
        <w:jc w:val="center"/>
        <w:rPr>
          <w:sz w:val="28"/>
          <w:szCs w:val="28"/>
        </w:rPr>
      </w:pPr>
    </w:p>
    <w:p w:rsidR="00B73116" w:rsidRDefault="00B73116" w:rsidP="00B73116">
      <w:pPr>
        <w:spacing w:line="480" w:lineRule="auto"/>
        <w:ind w:leftChars="-1" w:left="-2" w:firstLine="560"/>
        <w:jc w:val="center"/>
        <w:rPr>
          <w:sz w:val="28"/>
          <w:szCs w:val="28"/>
        </w:rPr>
      </w:pPr>
    </w:p>
    <w:p w:rsidR="00B73116" w:rsidRDefault="00B73116" w:rsidP="00B73116">
      <w:pPr>
        <w:spacing w:line="480" w:lineRule="auto"/>
        <w:ind w:leftChars="-1" w:left="-2" w:firstLine="560"/>
        <w:jc w:val="center"/>
        <w:rPr>
          <w:sz w:val="28"/>
          <w:szCs w:val="28"/>
        </w:rPr>
      </w:pPr>
    </w:p>
    <w:p w:rsidR="00B73116" w:rsidRDefault="00B73116" w:rsidP="00B73116">
      <w:pPr>
        <w:spacing w:line="480" w:lineRule="auto"/>
        <w:ind w:leftChars="-1" w:left="-2" w:firstLine="560"/>
        <w:jc w:val="center"/>
        <w:rPr>
          <w:sz w:val="28"/>
          <w:szCs w:val="28"/>
        </w:rPr>
      </w:pPr>
    </w:p>
    <w:tbl>
      <w:tblPr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1668"/>
        <w:gridCol w:w="2976"/>
        <w:gridCol w:w="1276"/>
        <w:gridCol w:w="2602"/>
      </w:tblGrid>
      <w:tr w:rsidR="00B73116" w:rsidTr="00D926AB">
        <w:trPr>
          <w:trHeight w:hRule="exact" w:val="680"/>
          <w:jc w:val="center"/>
        </w:trPr>
        <w:tc>
          <w:tcPr>
            <w:tcW w:w="1668" w:type="dxa"/>
            <w:shd w:val="clear" w:color="auto" w:fill="auto"/>
            <w:vAlign w:val="center"/>
          </w:tcPr>
          <w:p w:rsidR="00B73116" w:rsidRDefault="00B73116" w:rsidP="00D926AB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组长</w:t>
            </w:r>
            <w:r>
              <w:rPr>
                <w:sz w:val="28"/>
                <w:szCs w:val="28"/>
              </w:rPr>
              <w:t>姓名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B73116" w:rsidRDefault="00B73116" w:rsidP="00D926AB">
            <w:pPr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张侃</w:t>
            </w:r>
            <w:proofErr w:type="gramEnd"/>
          </w:p>
        </w:tc>
        <w:tc>
          <w:tcPr>
            <w:tcW w:w="1276" w:type="dxa"/>
            <w:shd w:val="clear" w:color="auto" w:fill="auto"/>
            <w:vAlign w:val="center"/>
          </w:tcPr>
          <w:p w:rsidR="00B73116" w:rsidRDefault="00B73116" w:rsidP="00D926AB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学号</w:t>
            </w:r>
          </w:p>
        </w:tc>
        <w:tc>
          <w:tcPr>
            <w:tcW w:w="260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B73116" w:rsidRDefault="00B73116" w:rsidP="00D926A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16204127</w:t>
            </w:r>
          </w:p>
        </w:tc>
      </w:tr>
      <w:tr w:rsidR="00B73116" w:rsidTr="00D926AB">
        <w:trPr>
          <w:trHeight w:hRule="exact" w:val="680"/>
          <w:jc w:val="center"/>
        </w:trPr>
        <w:tc>
          <w:tcPr>
            <w:tcW w:w="1668" w:type="dxa"/>
            <w:shd w:val="clear" w:color="auto" w:fill="auto"/>
            <w:vAlign w:val="center"/>
          </w:tcPr>
          <w:p w:rsidR="00B73116" w:rsidRDefault="00B73116" w:rsidP="00D926AB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专业</w:t>
            </w:r>
          </w:p>
        </w:tc>
        <w:tc>
          <w:tcPr>
            <w:tcW w:w="29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73116" w:rsidRDefault="00B73116" w:rsidP="00D926A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软件工程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B73116" w:rsidRDefault="00B73116" w:rsidP="00D926AB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班级</w:t>
            </w:r>
          </w:p>
        </w:tc>
        <w:tc>
          <w:tcPr>
            <w:tcW w:w="260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73116" w:rsidRDefault="00B73116" w:rsidP="00D926A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162041</w:t>
            </w:r>
          </w:p>
        </w:tc>
      </w:tr>
      <w:tr w:rsidR="00B73116" w:rsidTr="00D926AB">
        <w:trPr>
          <w:trHeight w:hRule="exact" w:val="680"/>
          <w:jc w:val="center"/>
        </w:trPr>
        <w:tc>
          <w:tcPr>
            <w:tcW w:w="1668" w:type="dxa"/>
            <w:shd w:val="clear" w:color="auto" w:fill="auto"/>
            <w:vAlign w:val="center"/>
          </w:tcPr>
          <w:p w:rsidR="00B73116" w:rsidRDefault="00B73116" w:rsidP="00D926AB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成员</w:t>
            </w:r>
          </w:p>
        </w:tc>
        <w:tc>
          <w:tcPr>
            <w:tcW w:w="6854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B73116" w:rsidRDefault="00B73116" w:rsidP="00D926A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张扬</w:t>
            </w:r>
            <w:r>
              <w:rPr>
                <w:rFonts w:hint="eastAsia"/>
                <w:sz w:val="28"/>
                <w:szCs w:val="28"/>
              </w:rPr>
              <w:t xml:space="preserve"> 16204103 </w:t>
            </w:r>
            <w:r>
              <w:rPr>
                <w:rFonts w:hint="eastAsia"/>
                <w:sz w:val="28"/>
                <w:szCs w:val="28"/>
              </w:rPr>
              <w:t>，黄光炜</w:t>
            </w:r>
            <w:r>
              <w:rPr>
                <w:rFonts w:hint="eastAsia"/>
                <w:sz w:val="28"/>
                <w:szCs w:val="28"/>
              </w:rPr>
              <w:t>16204105</w:t>
            </w:r>
            <w:r>
              <w:rPr>
                <w:rFonts w:hint="eastAsia"/>
                <w:sz w:val="28"/>
                <w:szCs w:val="28"/>
              </w:rPr>
              <w:t>，费文锋</w:t>
            </w:r>
            <w:r>
              <w:rPr>
                <w:rFonts w:hint="eastAsia"/>
                <w:sz w:val="28"/>
                <w:szCs w:val="28"/>
              </w:rPr>
              <w:t>16204106</w:t>
            </w:r>
          </w:p>
        </w:tc>
      </w:tr>
      <w:tr w:rsidR="00B73116" w:rsidTr="00D926AB">
        <w:trPr>
          <w:trHeight w:hRule="exact" w:val="680"/>
          <w:jc w:val="center"/>
        </w:trPr>
        <w:tc>
          <w:tcPr>
            <w:tcW w:w="1668" w:type="dxa"/>
            <w:shd w:val="clear" w:color="auto" w:fill="auto"/>
            <w:vAlign w:val="center"/>
          </w:tcPr>
          <w:p w:rsidR="00B73116" w:rsidRDefault="00B73116" w:rsidP="00D926AB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课题</w:t>
            </w:r>
            <w:r>
              <w:rPr>
                <w:sz w:val="28"/>
                <w:szCs w:val="28"/>
              </w:rPr>
              <w:t>名称</w:t>
            </w:r>
          </w:p>
        </w:tc>
        <w:tc>
          <w:tcPr>
            <w:tcW w:w="6854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73116" w:rsidRDefault="00B73116" w:rsidP="00D926A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校园</w:t>
            </w:r>
            <w:r>
              <w:rPr>
                <w:rFonts w:hint="eastAsia"/>
                <w:sz w:val="28"/>
                <w:szCs w:val="28"/>
              </w:rPr>
              <w:t>二手交易平台</w:t>
            </w:r>
          </w:p>
        </w:tc>
      </w:tr>
      <w:tr w:rsidR="00B73116" w:rsidTr="00D926AB">
        <w:trPr>
          <w:trHeight w:hRule="exact" w:val="680"/>
          <w:jc w:val="center"/>
        </w:trPr>
        <w:tc>
          <w:tcPr>
            <w:tcW w:w="1668" w:type="dxa"/>
            <w:shd w:val="clear" w:color="auto" w:fill="auto"/>
            <w:vAlign w:val="center"/>
          </w:tcPr>
          <w:p w:rsidR="00B73116" w:rsidRDefault="00B73116" w:rsidP="00D926AB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</w:t>
            </w:r>
          </w:p>
        </w:tc>
        <w:tc>
          <w:tcPr>
            <w:tcW w:w="6854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73116" w:rsidRDefault="00B73116" w:rsidP="00D926AB">
            <w:pPr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张恒锋</w:t>
            </w:r>
            <w:proofErr w:type="gramEnd"/>
          </w:p>
        </w:tc>
      </w:tr>
      <w:tr w:rsidR="00B73116" w:rsidTr="00D926AB">
        <w:trPr>
          <w:trHeight w:hRule="exact" w:val="680"/>
          <w:jc w:val="center"/>
        </w:trPr>
        <w:tc>
          <w:tcPr>
            <w:tcW w:w="1668" w:type="dxa"/>
            <w:shd w:val="clear" w:color="auto" w:fill="auto"/>
            <w:vAlign w:val="center"/>
          </w:tcPr>
          <w:p w:rsidR="00B73116" w:rsidRDefault="00B73116" w:rsidP="00D926AB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开课学期</w:t>
            </w:r>
          </w:p>
        </w:tc>
        <w:tc>
          <w:tcPr>
            <w:tcW w:w="6854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73116" w:rsidRDefault="00B73116" w:rsidP="00D926A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</w:t>
            </w:r>
            <w:r>
              <w:rPr>
                <w:sz w:val="28"/>
                <w:szCs w:val="28"/>
              </w:rPr>
              <w:t xml:space="preserve">8~ 2019 </w:t>
            </w:r>
            <w:r>
              <w:rPr>
                <w:rFonts w:hint="eastAsia"/>
                <w:sz w:val="28"/>
                <w:szCs w:val="28"/>
              </w:rPr>
              <w:t>第二学期</w:t>
            </w:r>
          </w:p>
        </w:tc>
      </w:tr>
    </w:tbl>
    <w:p w:rsidR="00B73116" w:rsidRDefault="00B73116" w:rsidP="00B73116">
      <w:bookmarkStart w:id="1" w:name="_Toc106969689"/>
      <w:bookmarkStart w:id="2" w:name="_Toc401"/>
      <w:bookmarkEnd w:id="0"/>
    </w:p>
    <w:p w:rsidR="00B73116" w:rsidRDefault="00B73116" w:rsidP="00B73116"/>
    <w:p w:rsidR="00B73116" w:rsidRDefault="00B73116" w:rsidP="00B73116"/>
    <w:bookmarkEnd w:id="1"/>
    <w:bookmarkEnd w:id="2"/>
    <w:p w:rsidR="000459D1" w:rsidRDefault="000459D1" w:rsidP="000459D1">
      <w:pPr>
        <w:pStyle w:val="TOC10"/>
        <w:jc w:val="center"/>
        <w:rPr>
          <w:color w:val="auto"/>
        </w:rPr>
      </w:pPr>
      <w:r>
        <w:rPr>
          <w:color w:val="auto"/>
          <w:lang w:val="zh-CN"/>
        </w:rPr>
        <w:lastRenderedPageBreak/>
        <w:t>目</w:t>
      </w:r>
      <w:r>
        <w:rPr>
          <w:rFonts w:hint="eastAsia"/>
          <w:color w:val="auto"/>
          <w:lang w:val="zh-CN"/>
        </w:rPr>
        <w:t xml:space="preserve"> </w:t>
      </w:r>
      <w:r>
        <w:rPr>
          <w:color w:val="auto"/>
          <w:lang w:val="zh-CN"/>
        </w:rPr>
        <w:t>录</w:t>
      </w:r>
    </w:p>
    <w:p w:rsidR="000459D1" w:rsidRPr="000459D1" w:rsidRDefault="000459D1" w:rsidP="000459D1">
      <w:pPr>
        <w:pStyle w:val="TOC1"/>
        <w:tabs>
          <w:tab w:val="right" w:leader="dot" w:pos="8778"/>
        </w:tabs>
        <w:ind w:firstLine="422"/>
        <w:rPr>
          <w:rFonts w:ascii="Calibri" w:hAnsi="Calibri"/>
          <w:b/>
          <w:szCs w:val="22"/>
        </w:rPr>
      </w:pPr>
      <w:r>
        <w:rPr>
          <w:b/>
          <w:bCs/>
          <w:lang w:val="zh-CN"/>
        </w:rPr>
        <w:fldChar w:fldCharType="begin"/>
      </w:r>
      <w:r>
        <w:rPr>
          <w:b/>
          <w:bCs/>
          <w:lang w:val="zh-CN"/>
        </w:rPr>
        <w:instrText xml:space="preserve"> TOC \o "1-3" \h \z \u </w:instrText>
      </w:r>
      <w:r>
        <w:rPr>
          <w:b/>
          <w:bCs/>
          <w:lang w:val="zh-CN"/>
        </w:rPr>
        <w:fldChar w:fldCharType="separate"/>
      </w:r>
      <w:hyperlink w:anchor="_Toc533670934" w:history="1">
        <w:r>
          <w:rPr>
            <w:rStyle w:val="ae"/>
            <w:b/>
          </w:rPr>
          <w:t xml:space="preserve">1  </w:t>
        </w:r>
        <w:r>
          <w:rPr>
            <w:rStyle w:val="ae"/>
            <w:rFonts w:hint="eastAsia"/>
            <w:b/>
          </w:rPr>
          <w:t>需求分析</w:t>
        </w:r>
        <w:r>
          <w:rPr>
            <w:b/>
          </w:rPr>
          <w:tab/>
        </w:r>
        <w:r w:rsidR="00D66474">
          <w:rPr>
            <w:rFonts w:hint="eastAsia"/>
            <w:b/>
          </w:rPr>
          <w:t>1</w:t>
        </w:r>
      </w:hyperlink>
    </w:p>
    <w:p w:rsidR="000459D1" w:rsidRDefault="000459D1" w:rsidP="000459D1">
      <w:pPr>
        <w:pStyle w:val="TOC2"/>
        <w:tabs>
          <w:tab w:val="right" w:leader="dot" w:pos="8778"/>
        </w:tabs>
        <w:ind w:firstLine="420"/>
      </w:pPr>
    </w:p>
    <w:p w:rsidR="000459D1" w:rsidRPr="000459D1" w:rsidRDefault="000459D1" w:rsidP="000459D1">
      <w:pPr>
        <w:pStyle w:val="TOC2"/>
        <w:tabs>
          <w:tab w:val="right" w:leader="dot" w:pos="8778"/>
        </w:tabs>
        <w:ind w:firstLine="420"/>
        <w:rPr>
          <w:rFonts w:ascii="Calibri" w:hAnsi="Calibri"/>
          <w:szCs w:val="22"/>
        </w:rPr>
      </w:pPr>
      <w:hyperlink w:anchor="_Toc533670935" w:history="1">
        <w:r>
          <w:rPr>
            <w:rStyle w:val="ae"/>
          </w:rPr>
          <w:t xml:space="preserve">1.1 </w:t>
        </w:r>
        <w:r>
          <w:rPr>
            <w:rStyle w:val="ae"/>
            <w:rFonts w:hint="eastAsia"/>
          </w:rPr>
          <w:t>系统简介</w:t>
        </w:r>
        <w:r>
          <w:tab/>
        </w:r>
        <w:r w:rsidR="00D66474">
          <w:rPr>
            <w:rFonts w:hint="eastAsia"/>
          </w:rPr>
          <w:t>1</w:t>
        </w:r>
      </w:hyperlink>
    </w:p>
    <w:p w:rsidR="000459D1" w:rsidRDefault="000459D1" w:rsidP="000459D1">
      <w:pPr>
        <w:pStyle w:val="TOC2"/>
        <w:tabs>
          <w:tab w:val="right" w:leader="dot" w:pos="8778"/>
        </w:tabs>
        <w:ind w:firstLineChars="400" w:firstLine="840"/>
      </w:pPr>
    </w:p>
    <w:p w:rsidR="000459D1" w:rsidRPr="000459D1" w:rsidRDefault="000459D1" w:rsidP="000459D1">
      <w:pPr>
        <w:pStyle w:val="TOC2"/>
        <w:tabs>
          <w:tab w:val="right" w:leader="dot" w:pos="8778"/>
        </w:tabs>
        <w:ind w:firstLineChars="400" w:firstLine="840"/>
        <w:rPr>
          <w:rFonts w:ascii="Calibri" w:hAnsi="Calibri"/>
          <w:szCs w:val="22"/>
        </w:rPr>
      </w:pPr>
      <w:hyperlink w:anchor="_Toc533670936" w:history="1">
        <w:r>
          <w:rPr>
            <w:rStyle w:val="ae"/>
          </w:rPr>
          <w:t>1.</w:t>
        </w:r>
        <w:r>
          <w:rPr>
            <w:rStyle w:val="ae"/>
            <w:rFonts w:hint="eastAsia"/>
          </w:rPr>
          <w:t>1.1</w:t>
        </w:r>
        <w:r>
          <w:rPr>
            <w:rStyle w:val="ae"/>
          </w:rPr>
          <w:t xml:space="preserve"> </w:t>
        </w:r>
        <w:r>
          <w:rPr>
            <w:rStyle w:val="ae"/>
            <w:rFonts w:hint="eastAsia"/>
          </w:rPr>
          <w:t>系统来源与意义</w:t>
        </w:r>
        <w:r>
          <w:tab/>
        </w:r>
        <w:r w:rsidR="00D66474">
          <w:rPr>
            <w:rFonts w:hint="eastAsia"/>
          </w:rPr>
          <w:t>1</w:t>
        </w:r>
      </w:hyperlink>
    </w:p>
    <w:p w:rsidR="000459D1" w:rsidRDefault="000459D1" w:rsidP="000459D1">
      <w:pPr>
        <w:pStyle w:val="TOC2"/>
        <w:tabs>
          <w:tab w:val="right" w:leader="dot" w:pos="8778"/>
        </w:tabs>
        <w:ind w:firstLineChars="400" w:firstLine="840"/>
      </w:pPr>
    </w:p>
    <w:p w:rsidR="000459D1" w:rsidRPr="000459D1" w:rsidRDefault="000459D1" w:rsidP="000459D1">
      <w:pPr>
        <w:pStyle w:val="TOC2"/>
        <w:tabs>
          <w:tab w:val="right" w:leader="dot" w:pos="8778"/>
        </w:tabs>
        <w:ind w:firstLineChars="400" w:firstLine="840"/>
        <w:rPr>
          <w:rFonts w:ascii="Calibri" w:hAnsi="Calibri"/>
          <w:szCs w:val="22"/>
        </w:rPr>
      </w:pPr>
      <w:hyperlink w:anchor="_Toc533670937" w:history="1">
        <w:r>
          <w:rPr>
            <w:rStyle w:val="ae"/>
          </w:rPr>
          <w:t>1.</w:t>
        </w:r>
        <w:r>
          <w:rPr>
            <w:rStyle w:val="ae"/>
            <w:rFonts w:hint="eastAsia"/>
          </w:rPr>
          <w:t>1.2</w:t>
        </w:r>
        <w:r>
          <w:rPr>
            <w:rStyle w:val="ae"/>
          </w:rPr>
          <w:t xml:space="preserve"> </w:t>
        </w:r>
        <w:r>
          <w:rPr>
            <w:rStyle w:val="ae"/>
            <w:rFonts w:hint="eastAsia"/>
          </w:rPr>
          <w:t>系统设计的各方面因素</w:t>
        </w:r>
        <w:r>
          <w:tab/>
        </w:r>
        <w:r w:rsidR="00D66474">
          <w:rPr>
            <w:rFonts w:hint="eastAsia"/>
          </w:rPr>
          <w:t>1</w:t>
        </w:r>
      </w:hyperlink>
    </w:p>
    <w:p w:rsidR="000459D1" w:rsidRDefault="000459D1" w:rsidP="000459D1">
      <w:pPr>
        <w:pStyle w:val="TOC2"/>
        <w:tabs>
          <w:tab w:val="right" w:leader="dot" w:pos="8778"/>
        </w:tabs>
        <w:ind w:firstLine="420"/>
      </w:pPr>
    </w:p>
    <w:p w:rsidR="000459D1" w:rsidRDefault="000459D1" w:rsidP="000459D1">
      <w:pPr>
        <w:pStyle w:val="TOC2"/>
        <w:tabs>
          <w:tab w:val="right" w:leader="dot" w:pos="8778"/>
        </w:tabs>
        <w:ind w:firstLine="420"/>
      </w:pPr>
      <w:hyperlink w:anchor="_Toc533670938" w:history="1">
        <w:r>
          <w:rPr>
            <w:rStyle w:val="ae"/>
          </w:rPr>
          <w:t>1.</w:t>
        </w:r>
        <w:r>
          <w:rPr>
            <w:rStyle w:val="ae"/>
            <w:rFonts w:hint="eastAsia"/>
          </w:rPr>
          <w:t>2</w:t>
        </w:r>
        <w:r>
          <w:rPr>
            <w:rStyle w:val="ae"/>
          </w:rPr>
          <w:t xml:space="preserve"> </w:t>
        </w:r>
        <w:r>
          <w:rPr>
            <w:rStyle w:val="ae"/>
            <w:rFonts w:hint="eastAsia"/>
          </w:rPr>
          <w:t>用例分析</w:t>
        </w:r>
        <w:r>
          <w:tab/>
        </w:r>
        <w:r w:rsidR="00D66474">
          <w:rPr>
            <w:rFonts w:hint="eastAsia"/>
          </w:rPr>
          <w:t>1</w:t>
        </w:r>
      </w:hyperlink>
    </w:p>
    <w:p w:rsidR="000459D1" w:rsidRDefault="000459D1" w:rsidP="000459D1">
      <w:pPr>
        <w:pStyle w:val="TOC1"/>
        <w:tabs>
          <w:tab w:val="right" w:leader="dot" w:pos="8778"/>
        </w:tabs>
        <w:ind w:firstLineChars="600" w:firstLine="1260"/>
        <w:rPr>
          <w:rStyle w:val="ae"/>
        </w:rPr>
      </w:pPr>
    </w:p>
    <w:p w:rsidR="000459D1" w:rsidRPr="000459D1" w:rsidRDefault="000459D1" w:rsidP="000459D1">
      <w:pPr>
        <w:pStyle w:val="TOC1"/>
        <w:tabs>
          <w:tab w:val="right" w:leader="dot" w:pos="8778"/>
        </w:tabs>
        <w:ind w:firstLineChars="600" w:firstLine="1260"/>
        <w:rPr>
          <w:rFonts w:ascii="Calibri" w:hAnsi="Calibri"/>
          <w:b/>
          <w:szCs w:val="22"/>
        </w:rPr>
      </w:pPr>
      <w:r w:rsidRPr="000459D1">
        <w:rPr>
          <w:rStyle w:val="ae"/>
          <w:color w:val="auto"/>
          <w:u w:val="none"/>
        </w:rPr>
        <w:t>1.</w:t>
      </w:r>
      <w:r w:rsidRPr="000459D1">
        <w:rPr>
          <w:rStyle w:val="ae"/>
          <w:rFonts w:hint="eastAsia"/>
          <w:color w:val="auto"/>
          <w:u w:val="none"/>
        </w:rPr>
        <w:t>2.1</w:t>
      </w:r>
      <w:r w:rsidRPr="000459D1">
        <w:rPr>
          <w:rStyle w:val="ae"/>
          <w:color w:val="auto"/>
          <w:u w:val="none"/>
        </w:rPr>
        <w:t xml:space="preserve"> </w:t>
      </w:r>
      <w:r w:rsidRPr="000459D1">
        <w:rPr>
          <w:rStyle w:val="ae"/>
          <w:rFonts w:hint="eastAsia"/>
          <w:color w:val="auto"/>
          <w:u w:val="none"/>
        </w:rPr>
        <w:t>用例与角色</w:t>
      </w:r>
      <w:r>
        <w:rPr>
          <w:b/>
        </w:rPr>
        <w:tab/>
      </w:r>
      <w:r w:rsidR="00D66474">
        <w:rPr>
          <w:rFonts w:hint="eastAsia"/>
          <w:b/>
        </w:rPr>
        <w:t>1</w:t>
      </w:r>
    </w:p>
    <w:p w:rsidR="000459D1" w:rsidRDefault="000459D1" w:rsidP="000459D1">
      <w:pPr>
        <w:pStyle w:val="TOC1"/>
        <w:tabs>
          <w:tab w:val="right" w:leader="dot" w:pos="8778"/>
        </w:tabs>
        <w:ind w:firstLine="420"/>
      </w:pPr>
    </w:p>
    <w:p w:rsidR="000459D1" w:rsidRPr="000459D1" w:rsidRDefault="000459D1" w:rsidP="000459D1">
      <w:pPr>
        <w:pStyle w:val="TOC1"/>
        <w:tabs>
          <w:tab w:val="right" w:leader="dot" w:pos="8778"/>
        </w:tabs>
        <w:ind w:firstLine="420"/>
        <w:rPr>
          <w:rFonts w:ascii="Calibri" w:hAnsi="Calibri"/>
          <w:b/>
          <w:szCs w:val="22"/>
        </w:rPr>
      </w:pPr>
      <w:hyperlink w:anchor="_Toc533670942" w:history="1">
        <w:r>
          <w:rPr>
            <w:rStyle w:val="ae"/>
            <w:rFonts w:hint="eastAsia"/>
            <w:b/>
          </w:rPr>
          <w:t>2</w:t>
        </w:r>
        <w:r>
          <w:rPr>
            <w:rStyle w:val="ae"/>
            <w:b/>
          </w:rPr>
          <w:t xml:space="preserve">  </w:t>
        </w:r>
        <w:r>
          <w:rPr>
            <w:rStyle w:val="ae"/>
            <w:rFonts w:hint="eastAsia"/>
            <w:b/>
          </w:rPr>
          <w:t>系统设计</w:t>
        </w:r>
        <w:r>
          <w:rPr>
            <w:b/>
          </w:rPr>
          <w:tab/>
        </w:r>
        <w:r w:rsidR="00D66474">
          <w:rPr>
            <w:rFonts w:hint="eastAsia"/>
            <w:b/>
          </w:rPr>
          <w:t>6</w:t>
        </w:r>
      </w:hyperlink>
    </w:p>
    <w:p w:rsidR="000459D1" w:rsidRDefault="000459D1" w:rsidP="000459D1">
      <w:pPr>
        <w:pStyle w:val="TOC2"/>
        <w:tabs>
          <w:tab w:val="right" w:leader="dot" w:pos="8778"/>
        </w:tabs>
        <w:ind w:firstLine="420"/>
      </w:pPr>
    </w:p>
    <w:p w:rsidR="000459D1" w:rsidRPr="000459D1" w:rsidRDefault="000459D1" w:rsidP="000459D1">
      <w:pPr>
        <w:pStyle w:val="TOC2"/>
        <w:tabs>
          <w:tab w:val="right" w:leader="dot" w:pos="8778"/>
        </w:tabs>
        <w:ind w:firstLine="420"/>
        <w:rPr>
          <w:rFonts w:ascii="Calibri" w:hAnsi="Calibri"/>
          <w:szCs w:val="22"/>
        </w:rPr>
      </w:pPr>
      <w:hyperlink w:anchor="_Toc533670943" w:history="1">
        <w:r>
          <w:rPr>
            <w:rStyle w:val="ae"/>
            <w:rFonts w:hint="eastAsia"/>
          </w:rPr>
          <w:t>2</w:t>
        </w:r>
        <w:r>
          <w:rPr>
            <w:rStyle w:val="ae"/>
          </w:rPr>
          <w:t xml:space="preserve">.1 </w:t>
        </w:r>
        <w:r>
          <w:rPr>
            <w:rStyle w:val="ae"/>
            <w:rFonts w:hint="eastAsia"/>
          </w:rPr>
          <w:t>实体关系建模</w:t>
        </w:r>
        <w:r>
          <w:tab/>
        </w:r>
        <w:r w:rsidR="00D66474">
          <w:rPr>
            <w:rFonts w:hint="eastAsia"/>
          </w:rPr>
          <w:t>6</w:t>
        </w:r>
      </w:hyperlink>
    </w:p>
    <w:p w:rsidR="000459D1" w:rsidRDefault="000459D1" w:rsidP="000459D1">
      <w:pPr>
        <w:pStyle w:val="TOC2"/>
        <w:tabs>
          <w:tab w:val="right" w:leader="dot" w:pos="8778"/>
        </w:tabs>
        <w:ind w:firstLine="420"/>
      </w:pPr>
    </w:p>
    <w:p w:rsidR="000459D1" w:rsidRPr="000459D1" w:rsidRDefault="000459D1" w:rsidP="000459D1">
      <w:pPr>
        <w:pStyle w:val="TOC2"/>
        <w:tabs>
          <w:tab w:val="right" w:leader="dot" w:pos="8778"/>
        </w:tabs>
        <w:ind w:firstLine="420"/>
        <w:rPr>
          <w:rFonts w:ascii="Calibri" w:hAnsi="Calibri"/>
          <w:szCs w:val="22"/>
        </w:rPr>
      </w:pPr>
      <w:hyperlink w:anchor="_Toc533670944" w:history="1">
        <w:r>
          <w:rPr>
            <w:rStyle w:val="ae"/>
            <w:rFonts w:hint="eastAsia"/>
          </w:rPr>
          <w:t>2</w:t>
        </w:r>
        <w:r>
          <w:rPr>
            <w:rStyle w:val="ae"/>
          </w:rPr>
          <w:t xml:space="preserve">.2 </w:t>
        </w:r>
        <w:r>
          <w:rPr>
            <w:rFonts w:hint="eastAsia"/>
          </w:rPr>
          <w:t>数据库设计</w:t>
        </w:r>
        <w:r>
          <w:tab/>
        </w:r>
        <w:r w:rsidR="00D66474">
          <w:rPr>
            <w:rFonts w:hint="eastAsia"/>
          </w:rPr>
          <w:t>6</w:t>
        </w:r>
      </w:hyperlink>
    </w:p>
    <w:p w:rsidR="000459D1" w:rsidRDefault="000459D1" w:rsidP="000459D1">
      <w:pPr>
        <w:pStyle w:val="TOC2"/>
        <w:tabs>
          <w:tab w:val="right" w:leader="dot" w:pos="8778"/>
        </w:tabs>
        <w:ind w:firstLine="420"/>
      </w:pPr>
    </w:p>
    <w:p w:rsidR="000459D1" w:rsidRPr="000459D1" w:rsidRDefault="000459D1" w:rsidP="000459D1">
      <w:pPr>
        <w:pStyle w:val="TOC2"/>
        <w:tabs>
          <w:tab w:val="right" w:leader="dot" w:pos="8778"/>
        </w:tabs>
        <w:ind w:firstLine="420"/>
        <w:rPr>
          <w:rFonts w:ascii="Calibri" w:hAnsi="Calibri"/>
          <w:szCs w:val="22"/>
        </w:rPr>
      </w:pPr>
      <w:hyperlink w:anchor="_Toc533670945" w:history="1">
        <w:r>
          <w:rPr>
            <w:rStyle w:val="ae"/>
            <w:rFonts w:hint="eastAsia"/>
          </w:rPr>
          <w:t>2</w:t>
        </w:r>
        <w:r>
          <w:rPr>
            <w:rStyle w:val="ae"/>
          </w:rPr>
          <w:t xml:space="preserve">.3 </w:t>
        </w:r>
        <w:r w:rsidR="00D66474" w:rsidRPr="00D66474">
          <w:rPr>
            <w:rFonts w:hint="eastAsia"/>
          </w:rPr>
          <w:t>系统开发环境与关键技术</w:t>
        </w:r>
        <w:r>
          <w:tab/>
        </w:r>
        <w:r w:rsidR="00D66474">
          <w:rPr>
            <w:rFonts w:hint="eastAsia"/>
          </w:rPr>
          <w:t>8</w:t>
        </w:r>
      </w:hyperlink>
    </w:p>
    <w:p w:rsidR="000459D1" w:rsidRDefault="000459D1" w:rsidP="000459D1">
      <w:pPr>
        <w:pStyle w:val="TOC2"/>
        <w:tabs>
          <w:tab w:val="right" w:leader="dot" w:pos="8778"/>
        </w:tabs>
        <w:ind w:firstLine="420"/>
      </w:pPr>
    </w:p>
    <w:p w:rsidR="00D66474" w:rsidRDefault="000459D1" w:rsidP="00D66474">
      <w:pPr>
        <w:pStyle w:val="TOC2"/>
        <w:tabs>
          <w:tab w:val="right" w:leader="dot" w:pos="8778"/>
        </w:tabs>
        <w:ind w:firstLine="420"/>
      </w:pPr>
      <w:hyperlink w:anchor="_Toc533670946" w:history="1">
        <w:r>
          <w:rPr>
            <w:rStyle w:val="ae"/>
            <w:rFonts w:hint="eastAsia"/>
          </w:rPr>
          <w:t>2</w:t>
        </w:r>
        <w:r>
          <w:rPr>
            <w:rStyle w:val="ae"/>
          </w:rPr>
          <w:t xml:space="preserve">.4 </w:t>
        </w:r>
        <w:r w:rsidR="00D66474">
          <w:rPr>
            <w:rFonts w:hint="eastAsia"/>
          </w:rPr>
          <w:t>界面设计</w:t>
        </w:r>
        <w:r>
          <w:tab/>
        </w:r>
        <w:r w:rsidR="002A4A4C">
          <w:rPr>
            <w:rFonts w:hint="eastAsia"/>
          </w:rPr>
          <w:t>8</w:t>
        </w:r>
      </w:hyperlink>
    </w:p>
    <w:p w:rsidR="00D66474" w:rsidRPr="00D66474" w:rsidRDefault="00D66474" w:rsidP="00D66474">
      <w:pPr>
        <w:rPr>
          <w:rFonts w:hint="eastAsia"/>
        </w:rPr>
      </w:pPr>
      <w:r>
        <w:tab/>
      </w:r>
      <w:r>
        <w:tab/>
      </w:r>
    </w:p>
    <w:p w:rsidR="00D66474" w:rsidRPr="00D66474" w:rsidRDefault="000459D1" w:rsidP="00D66474">
      <w:pPr>
        <w:pStyle w:val="TOC2"/>
        <w:tabs>
          <w:tab w:val="right" w:leader="dot" w:pos="8778"/>
        </w:tabs>
        <w:ind w:firstLine="420"/>
        <w:rPr>
          <w:rFonts w:hint="eastAsia"/>
        </w:rPr>
      </w:pPr>
      <w:r>
        <w:fldChar w:fldCharType="end"/>
      </w:r>
      <w:r w:rsidR="00D66474">
        <w:fldChar w:fldCharType="begin"/>
      </w:r>
      <w:r w:rsidR="00D66474">
        <w:instrText xml:space="preserve"> HYPERLINK \l "_Toc533670946" </w:instrText>
      </w:r>
      <w:r w:rsidR="00D66474">
        <w:fldChar w:fldCharType="separate"/>
      </w:r>
      <w:r w:rsidR="00D66474" w:rsidRPr="00D66474">
        <w:rPr>
          <w:rStyle w:val="ae"/>
          <w:rFonts w:hint="eastAsia"/>
          <w:color w:val="auto"/>
          <w:u w:val="none"/>
        </w:rPr>
        <w:t>2</w:t>
      </w:r>
      <w:r w:rsidR="00D66474" w:rsidRPr="00D66474">
        <w:rPr>
          <w:rStyle w:val="ae"/>
          <w:color w:val="auto"/>
          <w:u w:val="none"/>
        </w:rPr>
        <w:t>.</w:t>
      </w:r>
      <w:r w:rsidR="00D66474">
        <w:rPr>
          <w:rStyle w:val="ae"/>
          <w:rFonts w:hint="eastAsia"/>
          <w:color w:val="auto"/>
          <w:u w:val="none"/>
        </w:rPr>
        <w:t>5</w:t>
      </w:r>
      <w:r w:rsidR="00D66474" w:rsidRPr="00D66474">
        <w:rPr>
          <w:rStyle w:val="ae"/>
          <w:u w:val="none"/>
        </w:rPr>
        <w:t xml:space="preserve"> </w:t>
      </w:r>
      <w:r w:rsidR="00D66474" w:rsidRPr="00D66474">
        <w:rPr>
          <w:rFonts w:hint="eastAsia"/>
        </w:rPr>
        <w:t>系统可行性</w:t>
      </w:r>
      <w:r w:rsidR="00D66474">
        <w:tab/>
      </w:r>
      <w:r w:rsidR="002A4A4C">
        <w:rPr>
          <w:rFonts w:hint="eastAsia"/>
        </w:rPr>
        <w:t>12</w:t>
      </w:r>
      <w:bookmarkStart w:id="3" w:name="_GoBack"/>
      <w:bookmarkEnd w:id="3"/>
      <w:r w:rsidR="00D66474">
        <w:fldChar w:fldCharType="end"/>
      </w:r>
    </w:p>
    <w:p w:rsidR="000459D1" w:rsidRPr="000459D1" w:rsidRDefault="000459D1" w:rsidP="000459D1">
      <w:pPr>
        <w:pStyle w:val="1"/>
        <w:rPr>
          <w:rFonts w:ascii="Calibri" w:hAnsi="Calibri" w:cs="Times New Roman"/>
          <w:kern w:val="2"/>
          <w:sz w:val="21"/>
          <w:szCs w:val="22"/>
        </w:rPr>
      </w:pPr>
    </w:p>
    <w:p w:rsidR="000459D1" w:rsidRDefault="000459D1" w:rsidP="000459D1">
      <w:pPr>
        <w:pStyle w:val="1"/>
        <w:rPr>
          <w:rFonts w:ascii="Times New Roman" w:hAnsi="宋体" w:cs="Times New Roman"/>
          <w:sz w:val="28"/>
          <w:szCs w:val="28"/>
          <w:lang w:val="en-US"/>
        </w:rPr>
      </w:pPr>
    </w:p>
    <w:p w:rsidR="000459D1" w:rsidRDefault="000459D1" w:rsidP="000459D1">
      <w:pPr>
        <w:pStyle w:val="1"/>
        <w:rPr>
          <w:rFonts w:ascii="Times New Roman" w:hAnsi="宋体" w:cs="Times New Roman"/>
          <w:sz w:val="28"/>
          <w:szCs w:val="28"/>
          <w:lang w:val="en-US"/>
        </w:rPr>
      </w:pPr>
    </w:p>
    <w:p w:rsidR="000459D1" w:rsidRDefault="000459D1" w:rsidP="000459D1">
      <w:pPr>
        <w:pStyle w:val="1"/>
        <w:rPr>
          <w:rFonts w:ascii="Times New Roman" w:hAnsi="宋体" w:cs="Times New Roman"/>
          <w:sz w:val="28"/>
          <w:szCs w:val="28"/>
          <w:lang w:val="en-US"/>
        </w:rPr>
      </w:pPr>
    </w:p>
    <w:p w:rsidR="000459D1" w:rsidRDefault="000459D1" w:rsidP="000459D1">
      <w:pPr>
        <w:pStyle w:val="1"/>
        <w:rPr>
          <w:rFonts w:ascii="Times New Roman" w:hAnsi="宋体" w:cs="Times New Roman"/>
          <w:sz w:val="28"/>
          <w:szCs w:val="28"/>
          <w:lang w:val="en-US"/>
        </w:rPr>
      </w:pPr>
    </w:p>
    <w:p w:rsidR="000459D1" w:rsidRDefault="000459D1" w:rsidP="000459D1">
      <w:pPr>
        <w:pStyle w:val="1"/>
        <w:rPr>
          <w:rFonts w:ascii="Times New Roman" w:hAnsi="宋体" w:cs="Times New Roman"/>
          <w:sz w:val="28"/>
          <w:szCs w:val="28"/>
          <w:lang w:val="en-US"/>
        </w:rPr>
      </w:pPr>
    </w:p>
    <w:p w:rsidR="00B73116" w:rsidRDefault="00B73116" w:rsidP="005A20A5">
      <w:pPr>
        <w:rPr>
          <w:rFonts w:hint="eastAsia"/>
        </w:rPr>
        <w:sectPr w:rsidR="00B73116" w:rsidSect="0026646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0433" w:h="14742"/>
          <w:pgMar w:top="1440" w:right="1080" w:bottom="1440" w:left="1080" w:header="851" w:footer="992" w:gutter="0"/>
          <w:cols w:space="425"/>
          <w:docGrid w:type="lines" w:linePitch="312"/>
        </w:sectPr>
      </w:pPr>
    </w:p>
    <w:p w:rsidR="001E64D7" w:rsidRPr="007F015B" w:rsidRDefault="001E64D7" w:rsidP="00D77877">
      <w:pPr>
        <w:pStyle w:val="1"/>
        <w:rPr>
          <w:rFonts w:ascii="Times New Roman" w:hAnsi="Times New Roman" w:cs="Times New Roman"/>
          <w:sz w:val="28"/>
          <w:szCs w:val="28"/>
          <w:lang w:val="en-US"/>
        </w:rPr>
      </w:pPr>
      <w:r w:rsidRPr="00121DAF">
        <w:rPr>
          <w:rFonts w:ascii="Times New Roman" w:hAnsi="宋体" w:cs="Times New Roman"/>
          <w:sz w:val="28"/>
          <w:szCs w:val="28"/>
          <w:lang w:val="en-US"/>
        </w:rPr>
        <w:lastRenderedPageBreak/>
        <w:t xml:space="preserve">1 </w:t>
      </w:r>
      <w:r w:rsidRPr="00C35364">
        <w:rPr>
          <w:rFonts w:ascii="Times New Roman" w:hAnsi="宋体" w:cs="Times New Roman" w:hint="eastAsia"/>
          <w:sz w:val="28"/>
          <w:szCs w:val="28"/>
        </w:rPr>
        <w:t>需求分析</w:t>
      </w:r>
    </w:p>
    <w:p w:rsidR="001975F1" w:rsidRDefault="001975F1" w:rsidP="001975F1">
      <w:pPr>
        <w:pStyle w:val="2"/>
        <w:numPr>
          <w:ilvl w:val="1"/>
          <w:numId w:val="26"/>
        </w:numPr>
        <w:spacing w:before="0" w:after="0" w:line="415" w:lineRule="auto"/>
        <w:rPr>
          <w:rFonts w:ascii="Times New Roman" w:eastAsia="宋体" w:hAnsi="宋体"/>
          <w:sz w:val="24"/>
          <w:szCs w:val="24"/>
        </w:rPr>
      </w:pPr>
      <w:r w:rsidRPr="00C35364">
        <w:rPr>
          <w:rFonts w:ascii="Times New Roman" w:eastAsia="宋体" w:hAnsi="宋体" w:hint="eastAsia"/>
          <w:sz w:val="24"/>
          <w:szCs w:val="24"/>
        </w:rPr>
        <w:t>系统简介</w:t>
      </w:r>
    </w:p>
    <w:p w:rsidR="001975F1" w:rsidRDefault="001975F1" w:rsidP="001975F1">
      <w:pPr>
        <w:rPr>
          <w:b/>
        </w:rPr>
      </w:pPr>
      <w:r w:rsidRPr="00A67C1E">
        <w:rPr>
          <w:rFonts w:hint="eastAsia"/>
          <w:b/>
        </w:rPr>
        <w:t>1</w:t>
      </w:r>
      <w:r w:rsidRPr="00A67C1E">
        <w:rPr>
          <w:b/>
        </w:rPr>
        <w:t>.1.1</w:t>
      </w:r>
      <w:r w:rsidRPr="00A67C1E">
        <w:rPr>
          <w:rFonts w:hint="eastAsia"/>
          <w:b/>
        </w:rPr>
        <w:t>系统来源与意义</w:t>
      </w:r>
    </w:p>
    <w:p w:rsidR="001975F1" w:rsidRPr="00885070" w:rsidRDefault="001975F1" w:rsidP="001975F1">
      <w:r>
        <w:rPr>
          <w:b/>
        </w:rPr>
        <w:tab/>
      </w:r>
      <w:r w:rsidRPr="00885070">
        <w:rPr>
          <w:rFonts w:hint="eastAsia"/>
        </w:rPr>
        <w:t>系统来源：</w:t>
      </w:r>
      <w:r>
        <w:rPr>
          <w:rFonts w:hint="eastAsia"/>
        </w:rPr>
        <w:t>随着如今互联网的超速发展，许多电子商务网站兴起，</w:t>
      </w:r>
      <w:proofErr w:type="gramStart"/>
      <w:r>
        <w:rPr>
          <w:rFonts w:hint="eastAsia"/>
        </w:rPr>
        <w:t>像淘宝这样</w:t>
      </w:r>
      <w:proofErr w:type="gramEnd"/>
      <w:r>
        <w:rPr>
          <w:rFonts w:hint="eastAsia"/>
        </w:rPr>
        <w:t>的电子商务巨头的发展就说明当今社会</w:t>
      </w:r>
      <w:proofErr w:type="gramStart"/>
      <w:r>
        <w:rPr>
          <w:rFonts w:hint="eastAsia"/>
        </w:rPr>
        <w:t>网购成为</w:t>
      </w:r>
      <w:proofErr w:type="gramEnd"/>
      <w:r>
        <w:rPr>
          <w:rFonts w:hint="eastAsia"/>
        </w:rPr>
        <w:t>人们生活中不可或缺的一部分；每个人多多少少都有闲置品，物品更新换代的同时旧物也有大量的需求，在大学中有许多物品只用了一段时间闲置，也有的学生只是当下需求需要，买新的不划算；于是在此基础上，设计一个校园二手交易系统，让校园的物品得到充分的利用。</w:t>
      </w:r>
    </w:p>
    <w:p w:rsidR="001975F1" w:rsidRPr="00885070" w:rsidRDefault="001975F1" w:rsidP="001975F1">
      <w:r w:rsidRPr="00885070">
        <w:tab/>
      </w:r>
      <w:r w:rsidRPr="00885070">
        <w:rPr>
          <w:rFonts w:hint="eastAsia"/>
        </w:rPr>
        <w:t>系统意义：</w:t>
      </w:r>
      <w:r>
        <w:rPr>
          <w:rFonts w:hint="eastAsia"/>
        </w:rPr>
        <w:t>校园二手交易系统能够解决大学校园中许多物品闲置问题，使学生能够从中减少经济的压力；同时这也给学生带来便利，让物品更好的二次利用；虽说与</w:t>
      </w:r>
      <w:proofErr w:type="gramStart"/>
      <w:r>
        <w:rPr>
          <w:rFonts w:hint="eastAsia"/>
        </w:rPr>
        <w:t>大型网购网站</w:t>
      </w:r>
      <w:proofErr w:type="gramEnd"/>
      <w:r>
        <w:rPr>
          <w:rFonts w:hint="eastAsia"/>
        </w:rPr>
        <w:t>无法比较，毕竟这只是针对校园，但是大学校园的用户比较集中和稳定，而且交易的都是学生，可以避免受骗上当，即使物品有问题也能够找到交易方，这样可以减少</w:t>
      </w:r>
      <w:proofErr w:type="gramStart"/>
      <w:r>
        <w:rPr>
          <w:rFonts w:hint="eastAsia"/>
        </w:rPr>
        <w:t>比必要</w:t>
      </w:r>
      <w:proofErr w:type="gramEnd"/>
      <w:r>
        <w:rPr>
          <w:rFonts w:hint="eastAsia"/>
        </w:rPr>
        <w:t>的麻烦。</w:t>
      </w:r>
    </w:p>
    <w:p w:rsidR="001975F1" w:rsidRDefault="001975F1" w:rsidP="001975F1">
      <w:pPr>
        <w:rPr>
          <w:b/>
        </w:rPr>
      </w:pPr>
      <w:r w:rsidRPr="00A67C1E">
        <w:rPr>
          <w:rFonts w:hint="eastAsia"/>
          <w:b/>
        </w:rPr>
        <w:t>1</w:t>
      </w:r>
      <w:r w:rsidRPr="00A67C1E">
        <w:rPr>
          <w:b/>
        </w:rPr>
        <w:t>.1.2</w:t>
      </w:r>
      <w:r w:rsidRPr="00A67C1E">
        <w:rPr>
          <w:rFonts w:hint="eastAsia"/>
          <w:b/>
        </w:rPr>
        <w:t>系统涉及的各方面因素</w:t>
      </w:r>
    </w:p>
    <w:p w:rsidR="001975F1" w:rsidRPr="0049398D" w:rsidRDefault="001975F1" w:rsidP="001975F1">
      <w:r w:rsidRPr="0049398D">
        <w:rPr>
          <w:rFonts w:hint="eastAsia"/>
        </w:rPr>
        <w:t>社会：</w:t>
      </w:r>
      <w:r>
        <w:rPr>
          <w:rFonts w:hint="eastAsia"/>
        </w:rPr>
        <w:t>一切</w:t>
      </w:r>
      <w:r w:rsidRPr="0049398D">
        <w:rPr>
          <w:rFonts w:hint="eastAsia"/>
        </w:rPr>
        <w:t>符合</w:t>
      </w:r>
      <w:r>
        <w:rPr>
          <w:rFonts w:hint="eastAsia"/>
        </w:rPr>
        <w:t>中国特色</w:t>
      </w:r>
      <w:r w:rsidRPr="0049398D">
        <w:rPr>
          <w:rFonts w:hint="eastAsia"/>
        </w:rPr>
        <w:t>社会主义，避免</w:t>
      </w:r>
      <w:r>
        <w:rPr>
          <w:rFonts w:hint="eastAsia"/>
        </w:rPr>
        <w:t>不同</w:t>
      </w:r>
      <w:r w:rsidRPr="0049398D">
        <w:rPr>
          <w:rFonts w:hint="eastAsia"/>
        </w:rPr>
        <w:t>文化</w:t>
      </w:r>
      <w:r>
        <w:rPr>
          <w:rFonts w:hint="eastAsia"/>
        </w:rPr>
        <w:t>导致的社会影响。</w:t>
      </w:r>
    </w:p>
    <w:p w:rsidR="001975F1" w:rsidRPr="0049398D" w:rsidRDefault="001975F1" w:rsidP="001975F1">
      <w:r w:rsidRPr="0049398D">
        <w:rPr>
          <w:rFonts w:hint="eastAsia"/>
        </w:rPr>
        <w:t>法律：一切符合中华人民共和国法，杜绝一切违法行为的出现。</w:t>
      </w:r>
    </w:p>
    <w:p w:rsidR="001975F1" w:rsidRPr="0049398D" w:rsidRDefault="001975F1" w:rsidP="001975F1">
      <w:r w:rsidRPr="0049398D">
        <w:rPr>
          <w:rFonts w:hint="eastAsia"/>
        </w:rPr>
        <w:t>健康：系统符合定积极阳光向上，避免有交易中有损害健康行为的出现</w:t>
      </w:r>
      <w:r>
        <w:rPr>
          <w:rFonts w:hint="eastAsia"/>
        </w:rPr>
        <w:t>。</w:t>
      </w:r>
    </w:p>
    <w:p w:rsidR="004B56A2" w:rsidRPr="001975F1" w:rsidRDefault="001975F1" w:rsidP="001975F1">
      <w:r w:rsidRPr="0049398D">
        <w:rPr>
          <w:rFonts w:hint="eastAsia"/>
        </w:rPr>
        <w:t>安全：</w:t>
      </w:r>
      <w:r>
        <w:rPr>
          <w:rFonts w:hint="eastAsia"/>
        </w:rPr>
        <w:t>交易金额具有保障，只有付款方确认交易才将金额转给卖家；确保个人信息安全，线下交易人身无法确保。</w:t>
      </w:r>
    </w:p>
    <w:p w:rsidR="001975F1" w:rsidRDefault="001975F1" w:rsidP="001975F1">
      <w:pPr>
        <w:pStyle w:val="2"/>
        <w:spacing w:before="0" w:after="0" w:line="415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>1.</w:t>
      </w:r>
      <w:r>
        <w:rPr>
          <w:rFonts w:ascii="Times New Roman" w:eastAsia="宋体" w:hAnsi="Times New Roman" w:hint="eastAsia"/>
          <w:sz w:val="24"/>
          <w:szCs w:val="24"/>
        </w:rPr>
        <w:t>2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>
        <w:rPr>
          <w:rFonts w:ascii="Times New Roman" w:eastAsia="宋体" w:hAnsi="宋体" w:hint="eastAsia"/>
          <w:sz w:val="24"/>
          <w:szCs w:val="24"/>
        </w:rPr>
        <w:t>用例分析</w:t>
      </w:r>
    </w:p>
    <w:p w:rsidR="001975F1" w:rsidRDefault="001975F1" w:rsidP="001975F1">
      <w:pPr>
        <w:pStyle w:val="3"/>
        <w:spacing w:before="0" w:after="0" w:line="415" w:lineRule="auto"/>
        <w:rPr>
          <w:rFonts w:hAnsi="宋体"/>
          <w:sz w:val="21"/>
          <w:szCs w:val="21"/>
        </w:rPr>
      </w:pPr>
      <w:r>
        <w:rPr>
          <w:rFonts w:hAnsi="宋体"/>
          <w:sz w:val="21"/>
          <w:szCs w:val="21"/>
        </w:rPr>
        <w:t>1.</w:t>
      </w:r>
      <w:r>
        <w:rPr>
          <w:rFonts w:hAnsi="宋体" w:hint="eastAsia"/>
          <w:sz w:val="21"/>
          <w:szCs w:val="21"/>
        </w:rPr>
        <w:t>2</w:t>
      </w:r>
      <w:r>
        <w:rPr>
          <w:rFonts w:hAnsi="宋体"/>
          <w:sz w:val="21"/>
          <w:szCs w:val="21"/>
        </w:rPr>
        <w:t xml:space="preserve">.1 </w:t>
      </w:r>
      <w:r>
        <w:rPr>
          <w:rFonts w:hAnsi="宋体" w:hint="eastAsia"/>
          <w:sz w:val="21"/>
          <w:szCs w:val="21"/>
        </w:rPr>
        <w:t>用例与角色</w:t>
      </w:r>
    </w:p>
    <w:p w:rsidR="001975F1" w:rsidRPr="001975F1" w:rsidRDefault="001975F1" w:rsidP="001975F1">
      <w:pPr>
        <w:pStyle w:val="3"/>
        <w:spacing w:before="0" w:after="0" w:line="415" w:lineRule="auto"/>
        <w:rPr>
          <w:rFonts w:ascii="宋体" w:hAnsi="宋体" w:cs="宋体"/>
          <w:b w:val="0"/>
          <w:bCs w:val="0"/>
          <w:sz w:val="21"/>
          <w:szCs w:val="21"/>
        </w:rPr>
      </w:pPr>
      <w:r w:rsidRPr="001975F1">
        <w:rPr>
          <w:rFonts w:ascii="宋体" w:hAnsi="宋体" w:cs="宋体" w:hint="eastAsia"/>
          <w:b w:val="0"/>
          <w:bCs w:val="0"/>
          <w:sz w:val="21"/>
          <w:szCs w:val="21"/>
        </w:rPr>
        <w:t>（1）管理员：</w:t>
      </w:r>
    </w:p>
    <w:p w:rsidR="001975F1" w:rsidRPr="001975F1" w:rsidRDefault="001975F1" w:rsidP="001975F1">
      <w:pPr>
        <w:rPr>
          <w:rFonts w:ascii="宋体" w:hAnsi="宋体" w:cs="宋体"/>
          <w:szCs w:val="21"/>
        </w:rPr>
      </w:pPr>
      <w:r w:rsidRPr="001975F1">
        <w:rPr>
          <w:rFonts w:ascii="宋体" w:hAnsi="宋体" w:cs="宋体" w:hint="eastAsia"/>
          <w:szCs w:val="21"/>
        </w:rPr>
        <w:t>查看公告：管理员可以查看自己已经发布的公告信息。</w:t>
      </w:r>
    </w:p>
    <w:p w:rsidR="001975F1" w:rsidRPr="001975F1" w:rsidRDefault="001975F1" w:rsidP="001975F1">
      <w:pPr>
        <w:rPr>
          <w:rFonts w:ascii="宋体" w:hAnsi="宋体" w:cs="宋体"/>
          <w:szCs w:val="21"/>
        </w:rPr>
      </w:pPr>
      <w:r w:rsidRPr="001975F1">
        <w:rPr>
          <w:rFonts w:ascii="宋体" w:hAnsi="宋体" w:cs="宋体" w:hint="eastAsia"/>
          <w:szCs w:val="21"/>
        </w:rPr>
        <w:t>发布公告：管理员可发布公告，所有用户可接收到公告。</w:t>
      </w:r>
    </w:p>
    <w:p w:rsidR="001975F1" w:rsidRPr="001975F1" w:rsidRDefault="001975F1" w:rsidP="001975F1">
      <w:pPr>
        <w:rPr>
          <w:rFonts w:ascii="宋体" w:hAnsi="宋体" w:cs="宋体"/>
          <w:szCs w:val="21"/>
        </w:rPr>
      </w:pPr>
      <w:r w:rsidRPr="001975F1">
        <w:rPr>
          <w:rFonts w:ascii="宋体" w:hAnsi="宋体" w:cs="宋体" w:hint="eastAsia"/>
          <w:szCs w:val="21"/>
        </w:rPr>
        <w:t>升级用户身份：买家想要升级为卖家的时候，管理员可审核并决定是否将之升级。</w:t>
      </w:r>
    </w:p>
    <w:p w:rsidR="001975F1" w:rsidRPr="001975F1" w:rsidRDefault="001975F1" w:rsidP="001975F1">
      <w:pPr>
        <w:rPr>
          <w:rFonts w:ascii="宋体" w:hAnsi="宋体" w:cs="宋体"/>
          <w:szCs w:val="21"/>
        </w:rPr>
      </w:pPr>
      <w:r w:rsidRPr="001975F1">
        <w:rPr>
          <w:rFonts w:ascii="宋体" w:hAnsi="宋体" w:cs="宋体" w:hint="eastAsia"/>
          <w:szCs w:val="21"/>
        </w:rPr>
        <w:t>交易审查：管理员可以在后台审查所有交易记录。</w:t>
      </w:r>
    </w:p>
    <w:p w:rsidR="001975F1" w:rsidRPr="001975F1" w:rsidRDefault="001975F1" w:rsidP="001975F1">
      <w:pPr>
        <w:rPr>
          <w:rFonts w:ascii="宋体" w:hAnsi="宋体" w:cs="宋体"/>
          <w:szCs w:val="21"/>
        </w:rPr>
      </w:pPr>
      <w:r w:rsidRPr="001975F1">
        <w:rPr>
          <w:rFonts w:ascii="宋体" w:hAnsi="宋体" w:cs="宋体" w:hint="eastAsia"/>
          <w:szCs w:val="21"/>
        </w:rPr>
        <w:t>指定客服：管理员可以指定客服。</w:t>
      </w:r>
    </w:p>
    <w:p w:rsidR="001975F1" w:rsidRPr="001975F1" w:rsidRDefault="001975F1" w:rsidP="001975F1">
      <w:pPr>
        <w:rPr>
          <w:rFonts w:ascii="宋体" w:hAnsi="宋体" w:cs="宋体"/>
          <w:szCs w:val="21"/>
        </w:rPr>
      </w:pPr>
      <w:r w:rsidRPr="001975F1">
        <w:rPr>
          <w:rFonts w:ascii="宋体" w:hAnsi="宋体" w:cs="宋体" w:hint="eastAsia"/>
          <w:szCs w:val="21"/>
        </w:rPr>
        <w:t>后台登陆：管理员可通过身份验证在后台登陆。</w:t>
      </w:r>
    </w:p>
    <w:p w:rsidR="001975F1" w:rsidRPr="001975F1" w:rsidRDefault="001975F1" w:rsidP="001975F1">
      <w:pPr>
        <w:rPr>
          <w:rFonts w:ascii="宋体" w:hAnsi="宋体" w:cs="宋体"/>
          <w:szCs w:val="21"/>
        </w:rPr>
      </w:pPr>
      <w:r w:rsidRPr="001975F1">
        <w:rPr>
          <w:rFonts w:ascii="宋体" w:hAnsi="宋体" w:cs="宋体" w:hint="eastAsia"/>
          <w:szCs w:val="21"/>
        </w:rPr>
        <w:t>修改密码：管理员可以修改自己的登陆密码；</w:t>
      </w:r>
    </w:p>
    <w:p w:rsidR="001975F1" w:rsidRDefault="001975F1" w:rsidP="001975F1">
      <w:r w:rsidRPr="001975F1">
        <w:rPr>
          <w:rFonts w:ascii="宋体" w:hAnsi="宋体" w:cs="宋体"/>
          <w:noProof/>
          <w:kern w:val="0"/>
          <w:sz w:val="24"/>
        </w:rPr>
        <w:lastRenderedPageBreak/>
        <w:pict>
          <v:shape id="图片 6" o:spid="_x0000_i1036" type="#_x0000_t75" style="width:413.45pt;height:374.2pt;visibility:visible;mso-wrap-style:square">
            <v:imagedata r:id="rId15" o:title="F795BBGT5F4IGRDAJ)AQ@6W"/>
          </v:shape>
        </w:pict>
      </w:r>
    </w:p>
    <w:p w:rsidR="001975F1" w:rsidRDefault="001975F1" w:rsidP="009A784B">
      <w:pPr>
        <w:pStyle w:val="af5"/>
        <w:jc w:val="center"/>
        <w:rPr>
          <w:rFonts w:eastAsia="宋体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管理员用例图</w:t>
      </w:r>
    </w:p>
    <w:p w:rsidR="001975F1" w:rsidRPr="001975F1" w:rsidRDefault="001975F1" w:rsidP="001975F1">
      <w:pPr>
        <w:rPr>
          <w:rFonts w:ascii="宋体" w:hAnsi="宋体" w:cs="宋体"/>
          <w:szCs w:val="21"/>
        </w:rPr>
      </w:pPr>
    </w:p>
    <w:p w:rsidR="001975F1" w:rsidRPr="001975F1" w:rsidRDefault="001975F1" w:rsidP="001975F1">
      <w:pPr>
        <w:pStyle w:val="3"/>
        <w:numPr>
          <w:ilvl w:val="0"/>
          <w:numId w:val="24"/>
        </w:numPr>
        <w:spacing w:before="0" w:after="0" w:line="415" w:lineRule="auto"/>
        <w:rPr>
          <w:rFonts w:ascii="宋体" w:hAnsi="宋体" w:cs="宋体"/>
          <w:b w:val="0"/>
          <w:bCs w:val="0"/>
          <w:sz w:val="21"/>
          <w:szCs w:val="21"/>
        </w:rPr>
      </w:pPr>
      <w:r w:rsidRPr="001975F1">
        <w:rPr>
          <w:rFonts w:ascii="宋体" w:hAnsi="宋体" w:cs="宋体" w:hint="eastAsia"/>
          <w:b w:val="0"/>
          <w:bCs w:val="0"/>
          <w:sz w:val="21"/>
          <w:szCs w:val="21"/>
        </w:rPr>
        <w:t>客服</w:t>
      </w:r>
    </w:p>
    <w:p w:rsidR="001975F1" w:rsidRDefault="001975F1" w:rsidP="001975F1">
      <w:r>
        <w:rPr>
          <w:rFonts w:hint="eastAsia"/>
        </w:rPr>
        <w:t>更改商品交易状态：客服审查商品交易侵权行为时，可以修改商品交易状态（</w:t>
      </w:r>
      <w:r>
        <w:rPr>
          <w:rFonts w:hint="eastAsia"/>
        </w:rPr>
        <w:t>1.</w:t>
      </w:r>
      <w:r>
        <w:rPr>
          <w:rFonts w:hint="eastAsia"/>
        </w:rPr>
        <w:t>成功，</w:t>
      </w:r>
      <w:r>
        <w:rPr>
          <w:rFonts w:hint="eastAsia"/>
        </w:rPr>
        <w:t>2.</w:t>
      </w:r>
      <w:r>
        <w:rPr>
          <w:rFonts w:hint="eastAsia"/>
        </w:rPr>
        <w:t>退款交易关闭）。</w:t>
      </w:r>
    </w:p>
    <w:p w:rsidR="001975F1" w:rsidRDefault="001975F1" w:rsidP="001975F1">
      <w:r>
        <w:rPr>
          <w:rFonts w:hint="eastAsia"/>
        </w:rPr>
        <w:t>交易仲裁：出现交易纠纷的时候，</w:t>
      </w:r>
      <w:proofErr w:type="gramStart"/>
      <w:r>
        <w:rPr>
          <w:rFonts w:hint="eastAsia"/>
        </w:rPr>
        <w:t>由客服仲裁</w:t>
      </w:r>
      <w:proofErr w:type="gramEnd"/>
      <w:r>
        <w:rPr>
          <w:rFonts w:hint="eastAsia"/>
        </w:rPr>
        <w:t>交易结果。</w:t>
      </w:r>
    </w:p>
    <w:p w:rsidR="001975F1" w:rsidRDefault="001975F1" w:rsidP="001975F1">
      <w:r>
        <w:rPr>
          <w:rFonts w:hint="eastAsia"/>
        </w:rPr>
        <w:t>投诉处理：客服可以处理由卖家，买家用户提出的投诉。</w:t>
      </w:r>
    </w:p>
    <w:p w:rsidR="001975F1" w:rsidRPr="001975F1" w:rsidRDefault="001975F1" w:rsidP="001975F1">
      <w:pPr>
        <w:widowControl/>
        <w:jc w:val="left"/>
        <w:rPr>
          <w:rFonts w:ascii="宋体" w:hAnsi="宋体" w:cs="宋体" w:hint="eastAsia"/>
          <w:szCs w:val="21"/>
        </w:rPr>
      </w:pPr>
      <w:r w:rsidRPr="001975F1">
        <w:rPr>
          <w:rFonts w:ascii="宋体" w:hAnsi="宋体" w:cs="宋体" w:hint="eastAsia"/>
          <w:szCs w:val="21"/>
        </w:rPr>
        <w:t>修改密码：客服可以修改自己的登陆密码；</w:t>
      </w:r>
    </w:p>
    <w:p w:rsidR="001975F1" w:rsidRPr="00A32849" w:rsidRDefault="001975F1" w:rsidP="001975F1">
      <w:pPr>
        <w:rPr>
          <w:rFonts w:hint="eastAsia"/>
        </w:rPr>
      </w:pPr>
      <w:r>
        <w:rPr>
          <w:noProof/>
        </w:rPr>
        <w:lastRenderedPageBreak/>
        <w:pict>
          <v:shape id="图片 3" o:spid="_x0000_s1035" type="#_x0000_t75" style="position:absolute;left:0;text-align:left;margin-left:3.95pt;margin-top:24.65pt;width:290.25pt;height:280.8pt;z-index:1;visibility:visible;mso-wrap-style:square;mso-wrap-distance-left:9pt;mso-wrap-distance-top:0;mso-wrap-distance-right:9pt;mso-wrap-distance-bottom:0;mso-position-horizontal-relative:text;mso-position-vertical-relative:text">
            <v:imagedata r:id="rId16" o:title=""/>
            <w10:wrap type="topAndBottom"/>
          </v:shape>
        </w:pict>
      </w:r>
    </w:p>
    <w:p w:rsidR="001975F1" w:rsidRDefault="001975F1" w:rsidP="009A784B">
      <w:pPr>
        <w:pStyle w:val="af5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客服用例图</w:t>
      </w:r>
    </w:p>
    <w:p w:rsidR="009A784B" w:rsidRPr="009A784B" w:rsidRDefault="009A784B" w:rsidP="009A784B">
      <w:pPr>
        <w:rPr>
          <w:rFonts w:hint="eastAsia"/>
        </w:rPr>
      </w:pPr>
    </w:p>
    <w:p w:rsidR="001975F1" w:rsidRPr="001975F1" w:rsidRDefault="001975F1" w:rsidP="001975F1">
      <w:pPr>
        <w:pStyle w:val="3"/>
        <w:numPr>
          <w:ilvl w:val="0"/>
          <w:numId w:val="24"/>
        </w:numPr>
        <w:spacing w:before="0" w:after="0" w:line="415" w:lineRule="auto"/>
        <w:rPr>
          <w:rFonts w:ascii="宋体" w:hAnsi="宋体" w:cs="宋体"/>
          <w:b w:val="0"/>
          <w:bCs w:val="0"/>
          <w:sz w:val="21"/>
          <w:szCs w:val="21"/>
        </w:rPr>
      </w:pPr>
      <w:r w:rsidRPr="001975F1">
        <w:rPr>
          <w:rFonts w:ascii="宋体" w:hAnsi="宋体" w:cs="宋体" w:hint="eastAsia"/>
          <w:b w:val="0"/>
          <w:bCs w:val="0"/>
          <w:sz w:val="21"/>
          <w:szCs w:val="21"/>
        </w:rPr>
        <w:t>买家</w:t>
      </w:r>
    </w:p>
    <w:p w:rsidR="001975F1" w:rsidRDefault="001975F1" w:rsidP="001975F1">
      <w:r>
        <w:rPr>
          <w:rFonts w:hint="eastAsia"/>
        </w:rPr>
        <w:t>申请升级：买家可通过提交申请升级为卖家。</w:t>
      </w:r>
    </w:p>
    <w:p w:rsidR="001975F1" w:rsidRDefault="001975F1" w:rsidP="001975F1">
      <w:r>
        <w:rPr>
          <w:rFonts w:hint="eastAsia"/>
        </w:rPr>
        <w:t>购买商品：买家可在线购买想要的商品。</w:t>
      </w:r>
    </w:p>
    <w:p w:rsidR="001975F1" w:rsidRDefault="001975F1" w:rsidP="001975F1">
      <w:r>
        <w:rPr>
          <w:rFonts w:hint="eastAsia"/>
        </w:rPr>
        <w:t>价格协商：买家可与想要买的商品所属的卖家联系协商商品价格。</w:t>
      </w:r>
    </w:p>
    <w:p w:rsidR="001975F1" w:rsidRDefault="001975F1" w:rsidP="001975F1">
      <w:r>
        <w:rPr>
          <w:rFonts w:hint="eastAsia"/>
        </w:rPr>
        <w:t>投诉：买家可向平台提交投诉，客服可看到投诉。</w:t>
      </w:r>
    </w:p>
    <w:p w:rsidR="001975F1" w:rsidRDefault="001975F1" w:rsidP="001975F1">
      <w:r>
        <w:rPr>
          <w:rFonts w:hint="eastAsia"/>
        </w:rPr>
        <w:t>查看公告：买家可以查看管理员发布的公告。</w:t>
      </w:r>
    </w:p>
    <w:p w:rsidR="001975F1" w:rsidRDefault="001975F1" w:rsidP="001975F1">
      <w:r w:rsidRPr="001975F1">
        <w:rPr>
          <w:rFonts w:ascii="宋体" w:hAnsi="宋体" w:cs="宋体" w:hint="eastAsia"/>
          <w:szCs w:val="21"/>
        </w:rPr>
        <w:t>浏览商品：买家可以在平台上浏览所有已上架商品；</w:t>
      </w:r>
    </w:p>
    <w:p w:rsidR="001975F1" w:rsidRDefault="001975F1" w:rsidP="001975F1">
      <w:r w:rsidRPr="002C2F0E">
        <w:rPr>
          <w:noProof/>
        </w:rPr>
        <w:lastRenderedPageBreak/>
        <w:pict>
          <v:shape id="图片 15" o:spid="_x0000_i1032" type="#_x0000_t75" style="width:289.65pt;height:374.2pt;visibility:visible;mso-wrap-style:square">
            <v:imagedata r:id="rId17" o:title=""/>
          </v:shape>
        </w:pict>
      </w:r>
    </w:p>
    <w:p w:rsidR="001975F1" w:rsidRDefault="001975F1" w:rsidP="009A784B">
      <w:pPr>
        <w:pStyle w:val="af5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买家用例图</w:t>
      </w:r>
    </w:p>
    <w:p w:rsidR="009A784B" w:rsidRPr="009A784B" w:rsidRDefault="009A784B" w:rsidP="009A784B">
      <w:pPr>
        <w:rPr>
          <w:rFonts w:hint="eastAsia"/>
        </w:rPr>
      </w:pPr>
    </w:p>
    <w:p w:rsidR="001975F1" w:rsidRPr="001975F1" w:rsidRDefault="001975F1" w:rsidP="001975F1">
      <w:pPr>
        <w:pStyle w:val="3"/>
        <w:numPr>
          <w:ilvl w:val="0"/>
          <w:numId w:val="25"/>
        </w:numPr>
        <w:spacing w:before="0" w:after="0" w:line="415" w:lineRule="auto"/>
        <w:rPr>
          <w:rFonts w:ascii="宋体" w:hAnsi="宋体" w:cs="宋体"/>
          <w:b w:val="0"/>
          <w:bCs w:val="0"/>
          <w:sz w:val="21"/>
          <w:szCs w:val="21"/>
        </w:rPr>
      </w:pPr>
      <w:r w:rsidRPr="001975F1">
        <w:rPr>
          <w:rFonts w:ascii="宋体" w:hAnsi="宋体" w:cs="宋体" w:hint="eastAsia"/>
          <w:b w:val="0"/>
          <w:bCs w:val="0"/>
          <w:sz w:val="21"/>
          <w:szCs w:val="21"/>
        </w:rPr>
        <w:t>卖家</w:t>
      </w:r>
    </w:p>
    <w:p w:rsidR="001975F1" w:rsidRDefault="001975F1" w:rsidP="001975F1">
      <w:r>
        <w:rPr>
          <w:rFonts w:hint="eastAsia"/>
        </w:rPr>
        <w:t>价格协商：卖家可与买家协商商品价格；也可以作为买家与其他卖家进行协商；</w:t>
      </w:r>
    </w:p>
    <w:p w:rsidR="001975F1" w:rsidRDefault="001975F1" w:rsidP="001975F1">
      <w:r>
        <w:rPr>
          <w:rFonts w:hint="eastAsia"/>
        </w:rPr>
        <w:t>投诉：卖家可提交投诉；</w:t>
      </w:r>
    </w:p>
    <w:p w:rsidR="001975F1" w:rsidRDefault="001975F1" w:rsidP="001975F1">
      <w:r>
        <w:rPr>
          <w:rFonts w:hint="eastAsia"/>
        </w:rPr>
        <w:t>购买商品：卖家可在线购买想要的商品；</w:t>
      </w:r>
    </w:p>
    <w:p w:rsidR="001975F1" w:rsidRDefault="001975F1" w:rsidP="001975F1">
      <w:r>
        <w:rPr>
          <w:rFonts w:hint="eastAsia"/>
        </w:rPr>
        <w:t>查看公告：卖家可以查看管理员发布的公告。</w:t>
      </w:r>
    </w:p>
    <w:p w:rsidR="001975F1" w:rsidRDefault="001975F1" w:rsidP="001975F1">
      <w:r w:rsidRPr="001975F1">
        <w:rPr>
          <w:rFonts w:ascii="宋体" w:hAnsi="宋体" w:cs="宋体" w:hint="eastAsia"/>
          <w:szCs w:val="21"/>
        </w:rPr>
        <w:t>浏览商品：卖家可以在平台上浏览所有已上架商品；</w:t>
      </w:r>
    </w:p>
    <w:p w:rsidR="001975F1" w:rsidRDefault="001975F1" w:rsidP="001975F1">
      <w:r w:rsidRPr="002C2F0E">
        <w:rPr>
          <w:noProof/>
        </w:rPr>
        <w:lastRenderedPageBreak/>
        <w:pict>
          <v:shape id="图片 16" o:spid="_x0000_i1031" type="#_x0000_t75" style="width:280.9pt;height:370.9pt;visibility:visible;mso-wrap-style:square">
            <v:imagedata r:id="rId18" o:title=""/>
          </v:shape>
        </w:pict>
      </w:r>
    </w:p>
    <w:p w:rsidR="001975F1" w:rsidRDefault="001975F1" w:rsidP="009A784B">
      <w:pPr>
        <w:pStyle w:val="af5"/>
        <w:jc w:val="center"/>
        <w:rPr>
          <w:rFonts w:eastAsia="宋体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卖家用例图</w:t>
      </w:r>
    </w:p>
    <w:p w:rsidR="001975F1" w:rsidRDefault="001975F1" w:rsidP="001975F1">
      <w:pPr>
        <w:pStyle w:val="1"/>
        <w:rPr>
          <w:rFonts w:ascii="Times New Roman" w:hAnsi="宋体" w:cs="Times New Roman"/>
          <w:sz w:val="28"/>
          <w:szCs w:val="28"/>
        </w:rPr>
      </w:pPr>
    </w:p>
    <w:p w:rsidR="001975F1" w:rsidRDefault="001975F1" w:rsidP="001975F1">
      <w:pPr>
        <w:pStyle w:val="1"/>
        <w:rPr>
          <w:rFonts w:ascii="Times New Roman" w:hAnsi="宋体" w:cs="Times New Roman"/>
          <w:sz w:val="28"/>
          <w:szCs w:val="28"/>
        </w:rPr>
      </w:pPr>
    </w:p>
    <w:p w:rsidR="001975F1" w:rsidRDefault="001975F1" w:rsidP="001975F1">
      <w:pPr>
        <w:pStyle w:val="1"/>
        <w:rPr>
          <w:rFonts w:ascii="Times New Roman" w:hAnsi="宋体" w:cs="Times New Roman"/>
          <w:sz w:val="28"/>
          <w:szCs w:val="28"/>
        </w:rPr>
      </w:pPr>
    </w:p>
    <w:p w:rsidR="001975F1" w:rsidRDefault="001975F1" w:rsidP="001975F1">
      <w:pPr>
        <w:pStyle w:val="1"/>
        <w:rPr>
          <w:rFonts w:ascii="Times New Roman" w:hAnsi="宋体" w:cs="Times New Roman"/>
          <w:sz w:val="28"/>
          <w:szCs w:val="28"/>
        </w:rPr>
      </w:pPr>
    </w:p>
    <w:p w:rsidR="001975F1" w:rsidRDefault="001975F1" w:rsidP="001975F1">
      <w:pPr>
        <w:pStyle w:val="1"/>
        <w:rPr>
          <w:rFonts w:ascii="Times New Roman" w:hAnsi="宋体" w:cs="Times New Roman"/>
          <w:sz w:val="28"/>
          <w:szCs w:val="28"/>
        </w:rPr>
      </w:pPr>
    </w:p>
    <w:p w:rsidR="001975F1" w:rsidRDefault="001975F1" w:rsidP="001975F1">
      <w:pPr>
        <w:pStyle w:val="1"/>
        <w:rPr>
          <w:rFonts w:ascii="Times New Roman" w:hAnsi="宋体" w:cs="Times New Roman"/>
          <w:sz w:val="28"/>
          <w:szCs w:val="28"/>
        </w:rPr>
      </w:pPr>
    </w:p>
    <w:p w:rsidR="001975F1" w:rsidRDefault="001975F1" w:rsidP="001975F1">
      <w:pPr>
        <w:pStyle w:val="1"/>
        <w:rPr>
          <w:rFonts w:ascii="Times New Roman" w:hAnsi="宋体" w:cs="Times New Roman"/>
          <w:sz w:val="28"/>
          <w:szCs w:val="28"/>
        </w:rPr>
      </w:pPr>
      <w:r>
        <w:rPr>
          <w:rFonts w:ascii="Times New Roman" w:hAnsi="宋体" w:cs="Times New Roman"/>
          <w:sz w:val="28"/>
          <w:szCs w:val="28"/>
        </w:rPr>
        <w:lastRenderedPageBreak/>
        <w:t xml:space="preserve">2 </w:t>
      </w:r>
      <w:r>
        <w:rPr>
          <w:rFonts w:ascii="Times New Roman" w:hAnsi="宋体" w:cs="Times New Roman" w:hint="eastAsia"/>
          <w:sz w:val="28"/>
          <w:szCs w:val="28"/>
        </w:rPr>
        <w:t>系统设计</w:t>
      </w:r>
    </w:p>
    <w:p w:rsidR="001975F1" w:rsidRDefault="001975F1" w:rsidP="001975F1">
      <w:pPr>
        <w:pStyle w:val="2"/>
        <w:spacing w:before="0" w:after="0" w:line="415" w:lineRule="auto"/>
        <w:rPr>
          <w:rFonts w:ascii="Times New Roman" w:eastAsia="宋体" w:hAnsi="宋体"/>
          <w:sz w:val="24"/>
          <w:szCs w:val="24"/>
        </w:rPr>
      </w:pPr>
      <w:r>
        <w:rPr>
          <w:rFonts w:ascii="Times New Roman" w:eastAsia="宋体" w:hAnsi="宋体"/>
          <w:sz w:val="24"/>
          <w:szCs w:val="24"/>
        </w:rPr>
        <w:t xml:space="preserve">2.1 </w:t>
      </w:r>
      <w:r>
        <w:rPr>
          <w:rFonts w:ascii="Times New Roman" w:eastAsia="宋体" w:hAnsi="宋体" w:hint="eastAsia"/>
          <w:sz w:val="24"/>
          <w:szCs w:val="24"/>
        </w:rPr>
        <w:t>实体关系建模</w:t>
      </w:r>
    </w:p>
    <w:p w:rsidR="001975F1" w:rsidRDefault="001975F1" w:rsidP="001975F1">
      <w:pPr>
        <w:pStyle w:val="a7"/>
        <w:rPr>
          <w:rFonts w:ascii="Times New Roman" w:hAnsi="Times New Roman" w:cs="Times New Roman"/>
        </w:rPr>
      </w:pPr>
      <w:r>
        <w:object w:dxaOrig="22177" w:dyaOrig="20113">
          <v:shape id="_x0000_i1029" type="#_x0000_t75" style="width:413.45pt;height:375.25pt" o:ole="">
            <v:imagedata r:id="rId19" o:title=""/>
          </v:shape>
          <o:OLEObject Type="Embed" ProgID="Visio.Drawing.15" ShapeID="_x0000_i1029" DrawAspect="Content" ObjectID="_1619965513" r:id="rId20"/>
        </w:object>
      </w:r>
    </w:p>
    <w:p w:rsidR="001975F1" w:rsidRDefault="001975F1" w:rsidP="001975F1">
      <w:pPr>
        <w:pStyle w:val="a7"/>
        <w:ind w:left="360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图</w:t>
      </w:r>
      <w:r>
        <w:rPr>
          <w:rFonts w:ascii="Times New Roman" w:hAnsi="Times New Roman" w:cs="Times New Roman"/>
          <w:sz w:val="18"/>
          <w:szCs w:val="18"/>
        </w:rPr>
        <w:t xml:space="preserve">2.1 </w:t>
      </w:r>
      <w:proofErr w:type="spellStart"/>
      <w:r>
        <w:rPr>
          <w:rFonts w:ascii="Times New Roman" w:hAnsi="Times New Roman" w:cs="Times New Roman" w:hint="eastAsia"/>
          <w:sz w:val="18"/>
          <w:szCs w:val="18"/>
        </w:rPr>
        <w:t>Forsale</w:t>
      </w:r>
      <w:proofErr w:type="spellEnd"/>
      <w:r>
        <w:rPr>
          <w:rFonts w:ascii="Times New Roman" w:hAnsi="Times New Roman" w:cs="Times New Roman" w:hint="eastAsia"/>
          <w:sz w:val="18"/>
          <w:szCs w:val="18"/>
        </w:rPr>
        <w:t>系统实体关系模型</w:t>
      </w:r>
    </w:p>
    <w:p w:rsidR="001E64D7" w:rsidRPr="009A784B" w:rsidRDefault="001E64D7" w:rsidP="009A784B">
      <w:pPr>
        <w:pStyle w:val="2"/>
        <w:spacing w:before="0" w:after="0" w:line="415" w:lineRule="auto"/>
        <w:rPr>
          <w:rFonts w:ascii="Times New Roman" w:eastAsia="宋体" w:hAnsi="宋体"/>
          <w:sz w:val="24"/>
          <w:szCs w:val="24"/>
        </w:rPr>
      </w:pPr>
      <w:r w:rsidRPr="00DC578C">
        <w:rPr>
          <w:rFonts w:ascii="Times New Roman" w:eastAsia="宋体" w:hAnsi="宋体"/>
          <w:sz w:val="24"/>
          <w:szCs w:val="24"/>
        </w:rPr>
        <w:t xml:space="preserve">2.2 </w:t>
      </w:r>
      <w:r w:rsidRPr="00DC578C">
        <w:rPr>
          <w:rFonts w:ascii="Times New Roman" w:eastAsia="宋体" w:hAnsi="宋体" w:hint="eastAsia"/>
          <w:sz w:val="24"/>
          <w:szCs w:val="24"/>
        </w:rPr>
        <w:t>数据库设计</w:t>
      </w:r>
    </w:p>
    <w:p w:rsidR="00064125" w:rsidRDefault="00064125" w:rsidP="00BC0630">
      <w:pPr>
        <w:pStyle w:val="a7"/>
        <w:ind w:firstLine="420"/>
        <w:rPr>
          <w:color w:val="FF0000"/>
        </w:rPr>
      </w:pPr>
      <w:r>
        <w:rPr>
          <w:rFonts w:ascii="Times New Roman" w:hAnsi="Times New Roman" w:cs="Times New Roman" w:hint="eastAsia"/>
        </w:rPr>
        <w:t>根据以上</w:t>
      </w:r>
      <w:r w:rsidR="00304E29">
        <w:rPr>
          <w:rFonts w:ascii="Times New Roman" w:hAnsi="Times New Roman" w:cs="Times New Roman" w:hint="eastAsia"/>
        </w:rPr>
        <w:t>给出的实体关系</w:t>
      </w:r>
      <w:r>
        <w:rPr>
          <w:rFonts w:ascii="Times New Roman" w:hAnsi="Times New Roman" w:cs="Times New Roman" w:hint="eastAsia"/>
        </w:rPr>
        <w:t>模型可以得到以下</w:t>
      </w:r>
      <w:r w:rsidR="00304E29">
        <w:rPr>
          <w:rFonts w:ascii="Times New Roman" w:hAnsi="Times New Roman" w:cs="Times New Roman" w:hint="eastAsia"/>
        </w:rPr>
        <w:t>数据库物理</w:t>
      </w:r>
      <w:r>
        <w:rPr>
          <w:rFonts w:ascii="Times New Roman" w:hAnsi="Times New Roman" w:cs="Times New Roman" w:hint="eastAsia"/>
        </w:rPr>
        <w:t>物理模型。</w:t>
      </w:r>
    </w:p>
    <w:p w:rsidR="00DC36C7" w:rsidRDefault="000A3D14" w:rsidP="00BC0630">
      <w:pPr>
        <w:pStyle w:val="a7"/>
        <w:ind w:firstLine="420"/>
        <w:rPr>
          <w:rFonts w:ascii="Times New Roman" w:hAnsi="Times New Roman" w:cs="Times New Roman" w:hint="eastAsia"/>
        </w:rPr>
      </w:pPr>
      <w:r w:rsidRPr="000A3D14">
        <w:rPr>
          <w:rFonts w:ascii="Times New Roman" w:hAnsi="Times New Roman" w:cs="Times New Roman" w:hint="eastAsia"/>
        </w:rPr>
        <w:lastRenderedPageBreak/>
        <w:pict>
          <v:shape id="_x0000_i1046" type="#_x0000_t75" style="width:413.45pt;height:262.9pt">
            <v:imagedata r:id="rId21" o:title=""/>
          </v:shape>
        </w:pict>
      </w:r>
    </w:p>
    <w:p w:rsidR="001E64D7" w:rsidRPr="00BC0630" w:rsidRDefault="00064125" w:rsidP="00BC0630">
      <w:pPr>
        <w:pStyle w:val="a7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表格详细情况如下：</w:t>
      </w:r>
      <w:r w:rsidR="00DC36C7" w:rsidRPr="00BC0630">
        <w:rPr>
          <w:rFonts w:ascii="Times New Roman" w:hAnsi="Times New Roman" w:cs="Times New Roman"/>
        </w:rPr>
        <w:t xml:space="preserve"> </w:t>
      </w:r>
    </w:p>
    <w:p w:rsidR="00DC36C7" w:rsidRDefault="00DC36C7">
      <w:pPr>
        <w:widowControl/>
        <w:jc w:val="left"/>
      </w:pPr>
      <w:r>
        <w:rPr>
          <w:rFonts w:hint="eastAsia"/>
        </w:rPr>
        <w:t>管理员表格</w:t>
      </w:r>
    </w:p>
    <w:p w:rsidR="001E64D7" w:rsidRDefault="00BF1AF4">
      <w:pPr>
        <w:widowControl/>
        <w:jc w:val="left"/>
        <w:rPr>
          <w:noProof/>
        </w:rPr>
      </w:pPr>
      <w:r w:rsidRPr="002C2F0E">
        <w:rPr>
          <w:noProof/>
        </w:rPr>
        <w:pict>
          <v:shape id="图片 1" o:spid="_x0000_i1048" type="#_x0000_t75" style="width:414pt;height:50.75pt;visibility:visible;mso-wrap-style:square">
            <v:imagedata r:id="rId22" o:title=""/>
          </v:shape>
        </w:pict>
      </w:r>
    </w:p>
    <w:p w:rsidR="00DC36C7" w:rsidRDefault="00DC36C7">
      <w:pPr>
        <w:widowControl/>
        <w:jc w:val="left"/>
        <w:rPr>
          <w:noProof/>
        </w:rPr>
      </w:pPr>
      <w:r>
        <w:rPr>
          <w:rFonts w:hint="eastAsia"/>
          <w:noProof/>
        </w:rPr>
        <w:t>客服表格</w:t>
      </w:r>
    </w:p>
    <w:p w:rsidR="00DC36C7" w:rsidRDefault="000459D1">
      <w:pPr>
        <w:widowControl/>
        <w:jc w:val="left"/>
        <w:rPr>
          <w:noProof/>
        </w:rPr>
      </w:pPr>
      <w:r w:rsidRPr="002C2F0E">
        <w:rPr>
          <w:noProof/>
        </w:rPr>
        <w:pict>
          <v:shape id="_x0000_i1050" type="#_x0000_t75" style="width:414pt;height:53.45pt;visibility:visible;mso-wrap-style:square">
            <v:imagedata r:id="rId23" o:title=""/>
          </v:shape>
        </w:pict>
      </w:r>
    </w:p>
    <w:p w:rsidR="00DC36C7" w:rsidRDefault="00DC36C7">
      <w:pPr>
        <w:widowControl/>
        <w:jc w:val="left"/>
      </w:pPr>
      <w:r>
        <w:rPr>
          <w:rFonts w:hint="eastAsia"/>
        </w:rPr>
        <w:t>注册成员表格（卖家买家）</w:t>
      </w:r>
    </w:p>
    <w:p w:rsidR="00DC36C7" w:rsidRDefault="000459D1">
      <w:pPr>
        <w:widowControl/>
        <w:jc w:val="left"/>
        <w:rPr>
          <w:noProof/>
        </w:rPr>
      </w:pPr>
      <w:r w:rsidRPr="002C2F0E">
        <w:rPr>
          <w:noProof/>
        </w:rPr>
        <w:pict>
          <v:shape id="_x0000_i1052" type="#_x0000_t75" style="width:414pt;height:68.75pt;visibility:visible;mso-wrap-style:square">
            <v:imagedata r:id="rId24" o:title=""/>
          </v:shape>
        </w:pict>
      </w:r>
    </w:p>
    <w:p w:rsidR="00DC36C7" w:rsidRDefault="00DC36C7">
      <w:pPr>
        <w:widowControl/>
        <w:jc w:val="left"/>
        <w:rPr>
          <w:noProof/>
        </w:rPr>
      </w:pPr>
      <w:r>
        <w:rPr>
          <w:rFonts w:hint="eastAsia"/>
          <w:noProof/>
        </w:rPr>
        <w:t>商品表格</w:t>
      </w:r>
    </w:p>
    <w:p w:rsidR="00DC36C7" w:rsidRDefault="000459D1">
      <w:pPr>
        <w:widowControl/>
        <w:jc w:val="left"/>
        <w:rPr>
          <w:noProof/>
        </w:rPr>
      </w:pPr>
      <w:r w:rsidRPr="002C2F0E">
        <w:rPr>
          <w:noProof/>
        </w:rPr>
        <w:lastRenderedPageBreak/>
        <w:pict>
          <v:shape id="_x0000_i1057" type="#_x0000_t75" style="width:414pt;height:68.75pt;visibility:visible;mso-wrap-style:square">
            <v:imagedata r:id="rId25" o:title=""/>
          </v:shape>
        </w:pict>
      </w:r>
    </w:p>
    <w:p w:rsidR="000459D1" w:rsidRDefault="000459D1">
      <w:pPr>
        <w:widowControl/>
        <w:jc w:val="left"/>
      </w:pPr>
      <w:r>
        <w:rPr>
          <w:rFonts w:hint="eastAsia"/>
        </w:rPr>
        <w:t>订单表格</w:t>
      </w:r>
    </w:p>
    <w:p w:rsidR="000459D1" w:rsidRDefault="000459D1">
      <w:pPr>
        <w:widowControl/>
        <w:jc w:val="left"/>
        <w:rPr>
          <w:noProof/>
        </w:rPr>
      </w:pPr>
      <w:r w:rsidRPr="002C2F0E">
        <w:rPr>
          <w:noProof/>
        </w:rPr>
        <w:pict>
          <v:shape id="_x0000_i1058" type="#_x0000_t75" style="width:414pt;height:88.9pt;visibility:visible;mso-wrap-style:square">
            <v:imagedata r:id="rId26" o:title=""/>
          </v:shape>
        </w:pict>
      </w:r>
    </w:p>
    <w:p w:rsidR="000459D1" w:rsidRDefault="000459D1">
      <w:pPr>
        <w:widowControl/>
        <w:jc w:val="left"/>
        <w:rPr>
          <w:noProof/>
        </w:rPr>
      </w:pPr>
      <w:r>
        <w:rPr>
          <w:rFonts w:hint="eastAsia"/>
          <w:noProof/>
        </w:rPr>
        <w:t>投诉表格</w:t>
      </w:r>
    </w:p>
    <w:p w:rsidR="000459D1" w:rsidRDefault="000459D1">
      <w:pPr>
        <w:widowControl/>
        <w:jc w:val="left"/>
        <w:rPr>
          <w:noProof/>
        </w:rPr>
      </w:pPr>
      <w:r w:rsidRPr="002C2F0E">
        <w:rPr>
          <w:noProof/>
        </w:rPr>
        <w:pict>
          <v:shape id="_x0000_i1059" type="#_x0000_t75" style="width:414pt;height:60pt;visibility:visible;mso-wrap-style:square">
            <v:imagedata r:id="rId27" o:title=""/>
          </v:shape>
        </w:pict>
      </w:r>
    </w:p>
    <w:p w:rsidR="000459D1" w:rsidRDefault="000459D1">
      <w:pPr>
        <w:widowControl/>
        <w:jc w:val="left"/>
        <w:rPr>
          <w:noProof/>
        </w:rPr>
      </w:pPr>
      <w:r>
        <w:rPr>
          <w:rFonts w:hint="eastAsia"/>
          <w:noProof/>
        </w:rPr>
        <w:t>公告表格</w:t>
      </w:r>
    </w:p>
    <w:p w:rsidR="000459D1" w:rsidRDefault="000459D1">
      <w:pPr>
        <w:widowControl/>
        <w:jc w:val="left"/>
        <w:rPr>
          <w:rFonts w:hint="eastAsia"/>
        </w:rPr>
      </w:pPr>
      <w:r w:rsidRPr="002C2F0E">
        <w:rPr>
          <w:noProof/>
        </w:rPr>
        <w:pict>
          <v:shape id="_x0000_i1060" type="#_x0000_t75" style="width:414pt;height:58.35pt;visibility:visible;mso-wrap-style:square">
            <v:imagedata r:id="rId28" o:title=""/>
          </v:shape>
        </w:pict>
      </w:r>
    </w:p>
    <w:p w:rsidR="001E64D7" w:rsidRDefault="001E64D7" w:rsidP="00757721">
      <w:pPr>
        <w:pStyle w:val="2"/>
        <w:spacing w:before="0" w:after="0" w:line="415" w:lineRule="auto"/>
        <w:rPr>
          <w:rFonts w:ascii="Times New Roman" w:eastAsia="宋体" w:hAnsi="宋体"/>
          <w:sz w:val="24"/>
          <w:szCs w:val="24"/>
        </w:rPr>
      </w:pPr>
      <w:r w:rsidRPr="00DC578C">
        <w:rPr>
          <w:rFonts w:ascii="Times New Roman" w:eastAsia="宋体" w:hAnsi="宋体"/>
          <w:sz w:val="24"/>
          <w:szCs w:val="24"/>
        </w:rPr>
        <w:t>2.</w:t>
      </w:r>
      <w:r w:rsidR="00D66474">
        <w:rPr>
          <w:rFonts w:ascii="Times New Roman" w:eastAsia="宋体" w:hAnsi="宋体" w:hint="eastAsia"/>
          <w:sz w:val="24"/>
          <w:szCs w:val="24"/>
        </w:rPr>
        <w:t>3</w:t>
      </w:r>
      <w:r>
        <w:rPr>
          <w:rFonts w:ascii="Times New Roman" w:eastAsia="宋体" w:hAnsi="宋体"/>
          <w:sz w:val="24"/>
          <w:szCs w:val="24"/>
        </w:rPr>
        <w:t xml:space="preserve"> </w:t>
      </w:r>
      <w:r w:rsidRPr="00661AA6">
        <w:rPr>
          <w:rFonts w:ascii="Times New Roman" w:eastAsia="宋体" w:hAnsi="宋体" w:hint="eastAsia"/>
          <w:sz w:val="24"/>
          <w:szCs w:val="24"/>
        </w:rPr>
        <w:t>系统开发环境</w:t>
      </w:r>
      <w:r>
        <w:rPr>
          <w:rFonts w:ascii="Times New Roman" w:eastAsia="宋体" w:hAnsi="宋体" w:hint="eastAsia"/>
          <w:sz w:val="24"/>
          <w:szCs w:val="24"/>
        </w:rPr>
        <w:t>与关键技术</w:t>
      </w:r>
    </w:p>
    <w:p w:rsidR="001E64D7" w:rsidRPr="002707A8" w:rsidRDefault="001E64D7" w:rsidP="00757721">
      <w:pPr>
        <w:numPr>
          <w:ilvl w:val="0"/>
          <w:numId w:val="17"/>
        </w:numPr>
        <w:rPr>
          <w:szCs w:val="21"/>
        </w:rPr>
      </w:pPr>
      <w:r w:rsidRPr="002707A8">
        <w:rPr>
          <w:szCs w:val="21"/>
        </w:rPr>
        <w:t>Java SDK 1.</w:t>
      </w:r>
      <w:r w:rsidR="001975F1">
        <w:rPr>
          <w:rFonts w:hint="eastAsia"/>
          <w:szCs w:val="21"/>
        </w:rPr>
        <w:t>8</w:t>
      </w:r>
    </w:p>
    <w:p w:rsidR="001E64D7" w:rsidRPr="002707A8" w:rsidRDefault="001975F1" w:rsidP="00757721">
      <w:pPr>
        <w:numPr>
          <w:ilvl w:val="0"/>
          <w:numId w:val="17"/>
        </w:numPr>
        <w:rPr>
          <w:szCs w:val="21"/>
        </w:rPr>
      </w:pPr>
      <w:r>
        <w:rPr>
          <w:szCs w:val="21"/>
        </w:rPr>
        <w:t>G</w:t>
      </w:r>
      <w:r>
        <w:rPr>
          <w:rFonts w:hint="eastAsia"/>
          <w:szCs w:val="21"/>
        </w:rPr>
        <w:t>radle</w:t>
      </w:r>
      <w:r w:rsidR="009A784B">
        <w:rPr>
          <w:szCs w:val="21"/>
        </w:rPr>
        <w:t xml:space="preserve"> </w:t>
      </w:r>
      <w:r w:rsidR="009A784B">
        <w:rPr>
          <w:rFonts w:hint="eastAsia"/>
          <w:szCs w:val="21"/>
        </w:rPr>
        <w:t>5.4</w:t>
      </w:r>
    </w:p>
    <w:p w:rsidR="001E64D7" w:rsidRPr="002707A8" w:rsidRDefault="009A784B" w:rsidP="00757721">
      <w:pPr>
        <w:numPr>
          <w:ilvl w:val="0"/>
          <w:numId w:val="17"/>
        </w:numPr>
        <w:rPr>
          <w:szCs w:val="21"/>
        </w:rPr>
      </w:pPr>
      <w:r>
        <w:rPr>
          <w:rFonts w:hint="eastAsia"/>
          <w:szCs w:val="21"/>
        </w:rPr>
        <w:t>S</w:t>
      </w:r>
      <w:r>
        <w:rPr>
          <w:szCs w:val="21"/>
        </w:rPr>
        <w:t>pring Boot</w:t>
      </w:r>
    </w:p>
    <w:p w:rsidR="001E64D7" w:rsidRDefault="009A784B" w:rsidP="00757721">
      <w:pPr>
        <w:numPr>
          <w:ilvl w:val="0"/>
          <w:numId w:val="17"/>
        </w:numPr>
        <w:rPr>
          <w:szCs w:val="21"/>
        </w:rPr>
      </w:pPr>
      <w:r>
        <w:rPr>
          <w:szCs w:val="21"/>
        </w:rPr>
        <w:t>Oracle 11g</w:t>
      </w:r>
    </w:p>
    <w:p w:rsidR="001E64D7" w:rsidRDefault="009A784B" w:rsidP="00757721">
      <w:pPr>
        <w:numPr>
          <w:ilvl w:val="0"/>
          <w:numId w:val="17"/>
        </w:numPr>
        <w:rPr>
          <w:szCs w:val="21"/>
        </w:rPr>
      </w:pPr>
      <w:proofErr w:type="spellStart"/>
      <w:r>
        <w:rPr>
          <w:rFonts w:hint="eastAsia"/>
          <w:szCs w:val="21"/>
        </w:rPr>
        <w:t>Intellij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idea</w:t>
      </w:r>
    </w:p>
    <w:p w:rsidR="001E64D7" w:rsidRPr="009A784B" w:rsidRDefault="009A784B" w:rsidP="009A784B">
      <w:pPr>
        <w:numPr>
          <w:ilvl w:val="0"/>
          <w:numId w:val="17"/>
        </w:numPr>
        <w:rPr>
          <w:szCs w:val="21"/>
        </w:rPr>
      </w:pPr>
      <w:r>
        <w:rPr>
          <w:rFonts w:hint="eastAsia"/>
          <w:szCs w:val="21"/>
        </w:rPr>
        <w:t>P/L</w:t>
      </w:r>
      <w:r>
        <w:rPr>
          <w:szCs w:val="21"/>
        </w:rPr>
        <w:t xml:space="preserve"> SQL developer</w:t>
      </w:r>
    </w:p>
    <w:p w:rsidR="00C5733D" w:rsidRPr="00C5733D" w:rsidRDefault="00C5733D" w:rsidP="00C5733D">
      <w:pPr>
        <w:pStyle w:val="2"/>
        <w:spacing w:before="0" w:after="0" w:line="415" w:lineRule="auto"/>
        <w:rPr>
          <w:rFonts w:ascii="Times New Roman" w:eastAsia="宋体" w:hAnsi="宋体"/>
          <w:sz w:val="24"/>
          <w:szCs w:val="24"/>
        </w:rPr>
      </w:pPr>
      <w:r>
        <w:rPr>
          <w:rFonts w:ascii="Times New Roman" w:eastAsia="宋体" w:hAnsi="宋体" w:hint="eastAsia"/>
          <w:sz w:val="24"/>
          <w:szCs w:val="24"/>
        </w:rPr>
        <w:t>2.</w:t>
      </w:r>
      <w:r w:rsidR="00D66474">
        <w:rPr>
          <w:rFonts w:ascii="Times New Roman" w:eastAsia="宋体" w:hAnsi="宋体" w:hint="eastAsia"/>
          <w:sz w:val="24"/>
          <w:szCs w:val="24"/>
        </w:rPr>
        <w:t>4</w:t>
      </w:r>
      <w:r>
        <w:rPr>
          <w:rFonts w:ascii="Times New Roman" w:eastAsia="宋体" w:hAnsi="宋体" w:hint="eastAsia"/>
          <w:sz w:val="24"/>
          <w:szCs w:val="24"/>
        </w:rPr>
        <w:t xml:space="preserve"> </w:t>
      </w:r>
      <w:r w:rsidRPr="00C5733D">
        <w:rPr>
          <w:rFonts w:ascii="Times New Roman" w:eastAsia="宋体" w:hAnsi="宋体" w:hint="eastAsia"/>
          <w:sz w:val="24"/>
          <w:szCs w:val="24"/>
        </w:rPr>
        <w:t>界面设计</w:t>
      </w:r>
    </w:p>
    <w:p w:rsidR="00F86A32" w:rsidRPr="00F86A32" w:rsidRDefault="00F86A32" w:rsidP="00F86A32">
      <w:pPr>
        <w:rPr>
          <w:rFonts w:hAnsi="宋体"/>
          <w:b/>
          <w:bCs/>
          <w:sz w:val="22"/>
        </w:rPr>
      </w:pPr>
      <w:r w:rsidRPr="00F86A32">
        <w:rPr>
          <w:rFonts w:hAnsi="宋体" w:hint="eastAsia"/>
          <w:b/>
          <w:bCs/>
          <w:sz w:val="22"/>
        </w:rPr>
        <w:t>2.</w:t>
      </w:r>
      <w:r>
        <w:rPr>
          <w:rFonts w:hAnsi="宋体" w:hint="eastAsia"/>
          <w:b/>
          <w:bCs/>
          <w:sz w:val="22"/>
        </w:rPr>
        <w:t>4</w:t>
      </w:r>
      <w:r w:rsidRPr="00F86A32">
        <w:rPr>
          <w:rFonts w:hAnsi="宋体" w:hint="eastAsia"/>
          <w:b/>
          <w:bCs/>
          <w:sz w:val="22"/>
        </w:rPr>
        <w:t>.1</w:t>
      </w:r>
      <w:r w:rsidRPr="00F86A32">
        <w:rPr>
          <w:rFonts w:hAnsi="宋体" w:hint="eastAsia"/>
          <w:b/>
          <w:bCs/>
          <w:sz w:val="22"/>
        </w:rPr>
        <w:t>首页设计</w:t>
      </w:r>
    </w:p>
    <w:p w:rsidR="00F86A32" w:rsidRDefault="00F86A32" w:rsidP="00F86A32">
      <w:pPr>
        <w:pStyle w:val="2"/>
        <w:spacing w:before="0" w:after="0" w:line="415" w:lineRule="auto"/>
      </w:pPr>
      <w:r w:rsidRPr="002C2F0E">
        <w:rPr>
          <w:noProof/>
        </w:rPr>
        <w:lastRenderedPageBreak/>
        <w:pict>
          <v:shape id="图片 2" o:spid="_x0000_i1064" type="#_x0000_t75" style="width:412.9pt;height:290.75pt;visibility:visible;mso-wrap-style:square">
            <v:imagedata r:id="rId29" o:title=""/>
          </v:shape>
        </w:pict>
      </w:r>
    </w:p>
    <w:p w:rsidR="00F86A32" w:rsidRDefault="00F86A32" w:rsidP="00F86A32">
      <w:pPr>
        <w:ind w:left="3360" w:firstLine="420"/>
      </w:pPr>
      <w:r>
        <w:rPr>
          <w:rFonts w:hint="eastAsia"/>
        </w:rPr>
        <w:t>图</w:t>
      </w:r>
      <w:r>
        <w:rPr>
          <w:rFonts w:hint="eastAsia"/>
        </w:rPr>
        <w:t xml:space="preserve"> 2-1</w:t>
      </w:r>
    </w:p>
    <w:p w:rsidR="00F86A32" w:rsidRDefault="00F86A32" w:rsidP="00F86A32">
      <w:r>
        <w:rPr>
          <w:rFonts w:hint="eastAsia"/>
        </w:rPr>
        <w:t>如图</w:t>
      </w:r>
      <w:r>
        <w:rPr>
          <w:rFonts w:hint="eastAsia"/>
        </w:rPr>
        <w:t>2-1</w:t>
      </w:r>
      <w:r>
        <w:rPr>
          <w:rFonts w:hint="eastAsia"/>
        </w:rPr>
        <w:t>所示，首页设计分为</w:t>
      </w:r>
      <w:r>
        <w:rPr>
          <w:rFonts w:hint="eastAsia"/>
        </w:rPr>
        <w:t>4</w:t>
      </w:r>
      <w:r>
        <w:rPr>
          <w:rFonts w:hint="eastAsia"/>
        </w:rPr>
        <w:t>个模块。</w:t>
      </w:r>
    </w:p>
    <w:p w:rsidR="00F86A32" w:rsidRDefault="00F86A32" w:rsidP="00F86A32">
      <w:r>
        <w:rPr>
          <w:rFonts w:hint="eastAsia"/>
        </w:rPr>
        <w:t>①登陆栏，登陆后显示账号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F86A32" w:rsidRDefault="00F86A32" w:rsidP="00F86A32">
      <w:r>
        <w:t>②</w:t>
      </w:r>
      <w:r>
        <w:rPr>
          <w:rFonts w:hint="eastAsia"/>
        </w:rPr>
        <w:t>分类导航栏，例如点击“手机”后，将跳转至对应的分类界面。</w:t>
      </w:r>
    </w:p>
    <w:p w:rsidR="00F86A32" w:rsidRDefault="00F86A32" w:rsidP="00F86A32">
      <w:r>
        <w:t>③</w:t>
      </w:r>
      <w:r>
        <w:rPr>
          <w:rFonts w:hint="eastAsia"/>
        </w:rPr>
        <w:t>滑动窗口，推荐一些热门二手商品。</w:t>
      </w:r>
    </w:p>
    <w:p w:rsidR="00F86A32" w:rsidRDefault="00F86A32" w:rsidP="00F86A32">
      <w:pPr>
        <w:rPr>
          <w:rFonts w:hint="eastAsia"/>
        </w:rPr>
      </w:pPr>
      <w:r>
        <w:t>④</w:t>
      </w:r>
      <w:r>
        <w:rPr>
          <w:rFonts w:hint="eastAsia"/>
        </w:rPr>
        <w:t>页尾</w:t>
      </w:r>
    </w:p>
    <w:p w:rsidR="00F86A32" w:rsidRDefault="00F86A32" w:rsidP="00F86A32">
      <w:pPr>
        <w:rPr>
          <w:rFonts w:hAnsi="宋体"/>
          <w:b/>
          <w:bCs/>
          <w:sz w:val="24"/>
        </w:rPr>
      </w:pPr>
      <w:r>
        <w:rPr>
          <w:rFonts w:hAnsi="宋体" w:hint="eastAsia"/>
          <w:b/>
          <w:bCs/>
          <w:sz w:val="24"/>
        </w:rPr>
        <w:t>2.</w:t>
      </w:r>
      <w:r>
        <w:rPr>
          <w:rFonts w:hAnsi="宋体" w:hint="eastAsia"/>
          <w:b/>
          <w:bCs/>
          <w:sz w:val="24"/>
        </w:rPr>
        <w:t>4</w:t>
      </w:r>
      <w:r>
        <w:rPr>
          <w:rFonts w:hAnsi="宋体" w:hint="eastAsia"/>
          <w:b/>
          <w:bCs/>
          <w:sz w:val="24"/>
        </w:rPr>
        <w:t>.2</w:t>
      </w:r>
      <w:r>
        <w:rPr>
          <w:rFonts w:hAnsi="宋体" w:hint="eastAsia"/>
          <w:b/>
          <w:bCs/>
          <w:sz w:val="24"/>
        </w:rPr>
        <w:t>分类界面设计</w:t>
      </w:r>
    </w:p>
    <w:p w:rsidR="00F86A32" w:rsidRDefault="00F86A32" w:rsidP="00F86A32"/>
    <w:p w:rsidR="00F86A32" w:rsidRDefault="00F86A32" w:rsidP="00F86A32">
      <w:r w:rsidRPr="002C2F0E">
        <w:rPr>
          <w:noProof/>
        </w:rPr>
        <w:lastRenderedPageBreak/>
        <w:pict>
          <v:shape id="图片 4" o:spid="_x0000_i1063" type="#_x0000_t75" style="width:412.9pt;height:368.75pt;visibility:visible;mso-wrap-style:square">
            <v:imagedata r:id="rId30" o:title=""/>
          </v:shape>
        </w:pict>
      </w:r>
    </w:p>
    <w:p w:rsidR="00F86A32" w:rsidRDefault="00F86A32" w:rsidP="00F86A32">
      <w:pPr>
        <w:ind w:left="3360" w:firstLine="420"/>
      </w:pPr>
      <w:r>
        <w:t>图</w:t>
      </w:r>
      <w:r>
        <w:t>2-2</w:t>
      </w:r>
    </w:p>
    <w:p w:rsidR="00F86A32" w:rsidRDefault="00F86A32" w:rsidP="00F86A32">
      <w:r>
        <w:rPr>
          <w:rFonts w:hint="eastAsia"/>
        </w:rPr>
        <w:t>如图</w:t>
      </w:r>
      <w:r>
        <w:rPr>
          <w:rFonts w:hint="eastAsia"/>
        </w:rPr>
        <w:t>2-2</w:t>
      </w:r>
      <w:r>
        <w:rPr>
          <w:rFonts w:hint="eastAsia"/>
        </w:rPr>
        <w:t>所示，首页设计分为</w:t>
      </w:r>
      <w:r>
        <w:rPr>
          <w:rFonts w:hint="eastAsia"/>
        </w:rPr>
        <w:t>3</w:t>
      </w:r>
      <w:r>
        <w:rPr>
          <w:rFonts w:hint="eastAsia"/>
        </w:rPr>
        <w:t>个模块。</w:t>
      </w:r>
    </w:p>
    <w:p w:rsidR="00F86A32" w:rsidRDefault="00F86A32" w:rsidP="00F86A32">
      <w:r>
        <w:rPr>
          <w:rFonts w:hint="eastAsia"/>
        </w:rPr>
        <w:t>①导航栏，点击后页面跳转至相应分类界面。</w:t>
      </w:r>
    </w:p>
    <w:p w:rsidR="00F86A32" w:rsidRDefault="00F86A32" w:rsidP="00F86A32">
      <w:r>
        <w:rPr>
          <w:rFonts w:hint="eastAsia"/>
        </w:rPr>
        <w:t>②陈列商品模块，点击其中一项商品进入商品详细界面。</w:t>
      </w:r>
    </w:p>
    <w:p w:rsidR="00F86A32" w:rsidRDefault="00F86A32" w:rsidP="00F86A32">
      <w:r>
        <w:rPr>
          <w:rFonts w:hint="eastAsia"/>
        </w:rPr>
        <w:t>③页尾。</w:t>
      </w:r>
    </w:p>
    <w:p w:rsidR="00F86A32" w:rsidRDefault="00F86A32" w:rsidP="00F86A32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2.</w:t>
      </w:r>
      <w:r w:rsidR="006E6816">
        <w:rPr>
          <w:rFonts w:hint="eastAsia"/>
          <w:b/>
          <w:bCs/>
          <w:sz w:val="24"/>
        </w:rPr>
        <w:t>4</w:t>
      </w:r>
      <w:r>
        <w:rPr>
          <w:rFonts w:hint="eastAsia"/>
          <w:b/>
          <w:bCs/>
          <w:sz w:val="24"/>
        </w:rPr>
        <w:t>.3</w:t>
      </w:r>
      <w:r>
        <w:rPr>
          <w:rFonts w:hint="eastAsia"/>
          <w:b/>
          <w:bCs/>
          <w:sz w:val="24"/>
        </w:rPr>
        <w:t>商品详细界面设计</w:t>
      </w:r>
    </w:p>
    <w:p w:rsidR="00F86A32" w:rsidRDefault="00F86A32" w:rsidP="00F86A32">
      <w:r w:rsidRPr="002C2F0E">
        <w:rPr>
          <w:noProof/>
        </w:rPr>
        <w:lastRenderedPageBreak/>
        <w:pict>
          <v:shape id="_x0000_i1062" type="#_x0000_t75" style="width:412.9pt;height:231.8pt;visibility:visible;mso-wrap-style:square">
            <v:imagedata r:id="rId31" o:title=""/>
          </v:shape>
        </w:pict>
      </w:r>
    </w:p>
    <w:p w:rsidR="00F86A32" w:rsidRDefault="00F86A32" w:rsidP="00F86A32">
      <w:pPr>
        <w:ind w:left="3780" w:firstLine="420"/>
      </w:pPr>
      <w:r>
        <w:rPr>
          <w:rFonts w:hint="eastAsia"/>
        </w:rPr>
        <w:t>图</w:t>
      </w:r>
      <w:r>
        <w:rPr>
          <w:rFonts w:hint="eastAsia"/>
        </w:rPr>
        <w:t>2-3</w:t>
      </w:r>
    </w:p>
    <w:p w:rsidR="00F86A32" w:rsidRDefault="00F86A32" w:rsidP="00F86A32"/>
    <w:p w:rsidR="00F86A32" w:rsidRDefault="00F86A32" w:rsidP="00F86A32">
      <w:r>
        <w:rPr>
          <w:rFonts w:hint="eastAsia"/>
        </w:rPr>
        <w:t>如图</w:t>
      </w:r>
      <w:r>
        <w:rPr>
          <w:rFonts w:hint="eastAsia"/>
        </w:rPr>
        <w:t>2-3</w:t>
      </w:r>
      <w:r>
        <w:rPr>
          <w:rFonts w:hint="eastAsia"/>
        </w:rPr>
        <w:t>所示，首页设计分为</w:t>
      </w:r>
      <w:r>
        <w:rPr>
          <w:rFonts w:hint="eastAsia"/>
        </w:rPr>
        <w:t>4</w:t>
      </w:r>
      <w:r>
        <w:rPr>
          <w:rFonts w:hint="eastAsia"/>
        </w:rPr>
        <w:t>个模块。</w:t>
      </w:r>
    </w:p>
    <w:p w:rsidR="00F86A32" w:rsidRDefault="00F86A32" w:rsidP="00F86A32">
      <w:r>
        <w:rPr>
          <w:rFonts w:hint="eastAsia"/>
        </w:rPr>
        <w:t>①登陆栏，登陆后显示用户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F86A32" w:rsidRDefault="00F86A32" w:rsidP="00F86A32">
      <w:r>
        <w:rPr>
          <w:rFonts w:hint="eastAsia"/>
        </w:rPr>
        <w:t>②③商品照片模块，显示商品照片。</w:t>
      </w:r>
    </w:p>
    <w:p w:rsidR="00F86A32" w:rsidRDefault="00F86A32" w:rsidP="00F86A32">
      <w:pPr>
        <w:rPr>
          <w:rFonts w:hint="eastAsia"/>
        </w:rPr>
      </w:pPr>
      <w:r>
        <w:t>④</w:t>
      </w:r>
      <w:r>
        <w:t>商品属性模块，显示商品名，价格等属性。</w:t>
      </w:r>
    </w:p>
    <w:p w:rsidR="00F86A32" w:rsidRDefault="00F86A32" w:rsidP="00F86A32">
      <w:pPr>
        <w:rPr>
          <w:rFonts w:hAnsi="宋体"/>
          <w:b/>
          <w:bCs/>
          <w:sz w:val="24"/>
        </w:rPr>
      </w:pPr>
      <w:r>
        <w:rPr>
          <w:rFonts w:hAnsi="宋体" w:hint="eastAsia"/>
          <w:b/>
          <w:bCs/>
          <w:sz w:val="24"/>
        </w:rPr>
        <w:t>2.</w:t>
      </w:r>
      <w:r w:rsidR="006E6816">
        <w:rPr>
          <w:rFonts w:hAnsi="宋体" w:hint="eastAsia"/>
          <w:b/>
          <w:bCs/>
          <w:sz w:val="24"/>
        </w:rPr>
        <w:t>4</w:t>
      </w:r>
      <w:r>
        <w:rPr>
          <w:rFonts w:hAnsi="宋体" w:hint="eastAsia"/>
          <w:b/>
          <w:bCs/>
          <w:sz w:val="24"/>
        </w:rPr>
        <w:t>.4</w:t>
      </w:r>
      <w:r>
        <w:rPr>
          <w:rFonts w:hAnsi="宋体" w:hint="eastAsia"/>
          <w:b/>
          <w:bCs/>
          <w:sz w:val="24"/>
        </w:rPr>
        <w:t>通信界面设计</w:t>
      </w:r>
    </w:p>
    <w:p w:rsidR="00F86A32" w:rsidRDefault="00F86A32" w:rsidP="00F86A32">
      <w:r>
        <w:rPr>
          <w:rFonts w:hint="eastAsia"/>
        </w:rPr>
        <w:t xml:space="preserve">      </w:t>
      </w:r>
      <w:r w:rsidRPr="002C2F0E">
        <w:rPr>
          <w:noProof/>
        </w:rPr>
        <w:pict>
          <v:shape id="_x0000_i1061" type="#_x0000_t75" style="width:270pt;height:185.45pt;visibility:visible;mso-wrap-style:square">
            <v:imagedata r:id="rId32" o:title=""/>
          </v:shape>
        </w:pict>
      </w:r>
    </w:p>
    <w:p w:rsidR="00F86A32" w:rsidRDefault="00F86A32" w:rsidP="00F86A32">
      <w:pPr>
        <w:ind w:left="2520" w:firstLine="420"/>
      </w:pPr>
      <w:r>
        <w:rPr>
          <w:rFonts w:hint="eastAsia"/>
        </w:rPr>
        <w:t>图</w:t>
      </w:r>
      <w:r>
        <w:rPr>
          <w:rFonts w:hint="eastAsia"/>
        </w:rPr>
        <w:t>2-4</w:t>
      </w:r>
    </w:p>
    <w:p w:rsidR="00F86A32" w:rsidRDefault="00F86A32" w:rsidP="00F86A32">
      <w:r>
        <w:rPr>
          <w:rFonts w:hint="eastAsia"/>
        </w:rPr>
        <w:t>如图</w:t>
      </w:r>
      <w:r>
        <w:rPr>
          <w:rFonts w:hint="eastAsia"/>
        </w:rPr>
        <w:t>2-4</w:t>
      </w:r>
      <w:r>
        <w:rPr>
          <w:rFonts w:hint="eastAsia"/>
        </w:rPr>
        <w:t>所示，首页设计分为</w:t>
      </w:r>
      <w:r>
        <w:rPr>
          <w:rFonts w:hint="eastAsia"/>
        </w:rPr>
        <w:t>3</w:t>
      </w:r>
      <w:r>
        <w:rPr>
          <w:rFonts w:hint="eastAsia"/>
        </w:rPr>
        <w:t>个模块。</w:t>
      </w:r>
    </w:p>
    <w:p w:rsidR="00F86A32" w:rsidRDefault="00F86A32" w:rsidP="00F86A32">
      <w:r>
        <w:rPr>
          <w:rFonts w:hint="eastAsia"/>
        </w:rPr>
        <w:t>①消息模块，显示客服与客户的聊天消息。</w:t>
      </w:r>
    </w:p>
    <w:p w:rsidR="00F86A32" w:rsidRDefault="00F86A32" w:rsidP="00F86A32">
      <w:r>
        <w:rPr>
          <w:rFonts w:hint="eastAsia"/>
        </w:rPr>
        <w:lastRenderedPageBreak/>
        <w:t>②发送消息栏。</w:t>
      </w:r>
    </w:p>
    <w:p w:rsidR="00F86A32" w:rsidRDefault="00F86A32" w:rsidP="00F86A32">
      <w:r>
        <w:rPr>
          <w:rFonts w:hint="eastAsia"/>
        </w:rPr>
        <w:t>③客</w:t>
      </w:r>
      <w:proofErr w:type="gramStart"/>
      <w:r>
        <w:rPr>
          <w:rFonts w:hint="eastAsia"/>
        </w:rPr>
        <w:t>服信息</w:t>
      </w:r>
      <w:proofErr w:type="gramEnd"/>
      <w:r>
        <w:rPr>
          <w:rFonts w:hint="eastAsia"/>
        </w:rPr>
        <w:t>模块。</w:t>
      </w:r>
    </w:p>
    <w:p w:rsidR="00850ECC" w:rsidRDefault="00850ECC" w:rsidP="00850ECC">
      <w:pPr>
        <w:pStyle w:val="2"/>
        <w:spacing w:before="0" w:after="0" w:line="412" w:lineRule="auto"/>
        <w:rPr>
          <w:rFonts w:ascii="Times New Roman" w:eastAsia="宋体" w:hAnsi="宋体"/>
          <w:sz w:val="24"/>
          <w:szCs w:val="24"/>
        </w:rPr>
      </w:pPr>
      <w:r>
        <w:rPr>
          <w:rFonts w:ascii="Times New Roman" w:eastAsia="宋体" w:hAnsi="宋体"/>
          <w:sz w:val="24"/>
          <w:szCs w:val="24"/>
        </w:rPr>
        <w:t>2.</w:t>
      </w:r>
      <w:r w:rsidR="00D66474">
        <w:rPr>
          <w:rFonts w:ascii="Times New Roman" w:eastAsia="宋体" w:hAnsi="宋体" w:hint="eastAsia"/>
          <w:sz w:val="24"/>
          <w:szCs w:val="24"/>
        </w:rPr>
        <w:t>5</w:t>
      </w:r>
      <w:r>
        <w:rPr>
          <w:rFonts w:ascii="Times New Roman" w:eastAsia="宋体" w:hAnsi="宋体" w:hint="eastAsia"/>
          <w:sz w:val="24"/>
          <w:szCs w:val="24"/>
        </w:rPr>
        <w:t>系统可行性</w:t>
      </w:r>
    </w:p>
    <w:p w:rsidR="00850ECC" w:rsidRDefault="00850ECC" w:rsidP="00850ECC">
      <w:pPr>
        <w:ind w:firstLine="420"/>
      </w:pPr>
      <w:r>
        <w:t>1</w:t>
      </w:r>
      <w:r>
        <w:rPr>
          <w:rFonts w:hint="eastAsia"/>
        </w:rPr>
        <w:t>系统可扩展性：系统是基于</w:t>
      </w:r>
      <w:r>
        <w:t>java</w:t>
      </w:r>
      <w:r>
        <w:rPr>
          <w:rFonts w:hint="eastAsia"/>
        </w:rPr>
        <w:t>所开发的，采用开放的系统框架；模块之间的影响达到最小，使系统的兼容性加强；系统设计减少系统耦合性，提高系统的复用性；随着之后业务功能的拓展，在满足业务需求的基础上，系统设计能够有效的进行更新，同时保障系统的稳定。</w:t>
      </w:r>
    </w:p>
    <w:p w:rsidR="00850ECC" w:rsidRDefault="00850ECC" w:rsidP="00850ECC">
      <w:r>
        <w:tab/>
        <w:t>2.</w:t>
      </w:r>
      <w:r>
        <w:rPr>
          <w:rFonts w:hint="eastAsia"/>
        </w:rPr>
        <w:t>系统可靠性：系统的交易具有隐私安全保护措施，系统的稳定性也能够得到有效的保证；若系统出现故障，可随时对系统进行维护，且用户信息能够保留且安全不被透露；无需担忧系统的可使用寿命，足够满足客户需求进行更新换代；系统的可靠寿命、故障率、平均寿命（</w:t>
      </w:r>
      <w:r>
        <w:t>MTTF</w:t>
      </w:r>
      <w:r>
        <w:rPr>
          <w:rFonts w:hint="eastAsia"/>
        </w:rPr>
        <w:t>）等指标都正常；买卖家之间的交易具有安全性，交易金额也是具有第三方保障，避免买家上当。</w:t>
      </w:r>
    </w:p>
    <w:p w:rsidR="001011D6" w:rsidRPr="001011D6" w:rsidRDefault="001011D6" w:rsidP="001011D6"/>
    <w:sectPr w:rsidR="001011D6" w:rsidRPr="001011D6" w:rsidSect="0033067D">
      <w:headerReference w:type="default" r:id="rId33"/>
      <w:footerReference w:type="default" r:id="rId34"/>
      <w:pgSz w:w="10433" w:h="14742"/>
      <w:pgMar w:top="1440" w:right="1080" w:bottom="1440" w:left="1080" w:header="850" w:footer="850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0D96" w:rsidRDefault="009A0D96" w:rsidP="00776E88">
      <w:r>
        <w:separator/>
      </w:r>
    </w:p>
  </w:endnote>
  <w:endnote w:type="continuationSeparator" w:id="0">
    <w:p w:rsidR="009A0D96" w:rsidRDefault="009A0D96" w:rsidP="00776E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隶书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新魏">
    <w:altName w:val="宋体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64D7" w:rsidRDefault="001E64D7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64D7" w:rsidRDefault="001E64D7">
    <w:pPr>
      <w:pStyle w:val="af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64D7" w:rsidRDefault="001E64D7">
    <w:pPr>
      <w:pStyle w:val="af1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64D7" w:rsidRDefault="001E64D7">
    <w:pPr>
      <w:pStyle w:val="af1"/>
      <w:pBdr>
        <w:bottom w:val="single" w:sz="6" w:space="1" w:color="auto"/>
      </w:pBdr>
      <w:jc w:val="center"/>
    </w:pPr>
  </w:p>
  <w:p w:rsidR="001E64D7" w:rsidRDefault="001E64D7">
    <w:pPr>
      <w:pStyle w:val="af1"/>
      <w:jc w:val="center"/>
    </w:pPr>
  </w:p>
  <w:p w:rsidR="001E64D7" w:rsidRDefault="001E64D7">
    <w:pPr>
      <w:pStyle w:val="af1"/>
      <w:jc w:val="center"/>
    </w:pPr>
    <w:r>
      <w:rPr>
        <w:rFonts w:hint="eastAsia"/>
      </w:rPr>
      <w:t>第</w:t>
    </w:r>
    <w:r w:rsidRPr="00121DAF">
      <w:t xml:space="preserve"> </w:t>
    </w:r>
    <w:r w:rsidR="009A0D96">
      <w:fldChar w:fldCharType="begin"/>
    </w:r>
    <w:r w:rsidR="009A0D96">
      <w:instrText>PAGE</w:instrText>
    </w:r>
    <w:r w:rsidR="009A0D96">
      <w:fldChar w:fldCharType="separate"/>
    </w:r>
    <w:r w:rsidR="00D72284">
      <w:rPr>
        <w:noProof/>
      </w:rPr>
      <w:t>4</w:t>
    </w:r>
    <w:r w:rsidR="009A0D96">
      <w:rPr>
        <w:noProof/>
      </w:rPr>
      <w:fldChar w:fldCharType="end"/>
    </w:r>
    <w:r>
      <w:t xml:space="preserve"> </w:t>
    </w:r>
    <w:r w:rsidRPr="00121DAF">
      <w:rPr>
        <w:rFonts w:hint="eastAsia"/>
      </w:rPr>
      <w:t>页</w:t>
    </w:r>
    <w:r w:rsidRPr="00121DAF">
      <w:t xml:space="preserve"> /</w:t>
    </w:r>
    <w:r>
      <w:t xml:space="preserve"> </w:t>
    </w:r>
    <w:r w:rsidRPr="00121DAF">
      <w:rPr>
        <w:rFonts w:hint="eastAsia"/>
      </w:rPr>
      <w:t>共</w:t>
    </w:r>
    <w:r w:rsidRPr="00121DAF">
      <w:t xml:space="preserve"> </w:t>
    </w:r>
    <w:r w:rsidR="009A0D96">
      <w:fldChar w:fldCharType="begin"/>
    </w:r>
    <w:r w:rsidR="009A0D96">
      <w:instrText xml:space="preserve"> SECTIONPAGES  </w:instrText>
    </w:r>
    <w:r w:rsidR="009A0D96">
      <w:fldChar w:fldCharType="separate"/>
    </w:r>
    <w:r w:rsidR="002A4A4C">
      <w:rPr>
        <w:noProof/>
      </w:rPr>
      <w:t>12</w:t>
    </w:r>
    <w:r w:rsidR="009A0D96">
      <w:rPr>
        <w:noProof/>
      </w:rPr>
      <w:fldChar w:fldCharType="end"/>
    </w:r>
    <w:r>
      <w:t xml:space="preserve"> </w:t>
    </w:r>
    <w:r>
      <w:rPr>
        <w:rFonts w:hint="eastAsia"/>
      </w:rPr>
      <w:t>页</w:t>
    </w:r>
  </w:p>
  <w:p w:rsidR="001E64D7" w:rsidRDefault="001E64D7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0D96" w:rsidRDefault="009A0D96" w:rsidP="00776E88">
      <w:r>
        <w:separator/>
      </w:r>
    </w:p>
  </w:footnote>
  <w:footnote w:type="continuationSeparator" w:id="0">
    <w:p w:rsidR="009A0D96" w:rsidRDefault="009A0D96" w:rsidP="00776E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64D7" w:rsidRDefault="001E64D7">
    <w:pPr>
      <w:pStyle w:val="af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64D7" w:rsidRDefault="001E64D7">
    <w:pPr>
      <w:pStyle w:val="af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64D7" w:rsidRDefault="001E64D7">
    <w:pPr>
      <w:pStyle w:val="af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64D7" w:rsidRDefault="001E64D7" w:rsidP="00EB5256">
    <w:pPr>
      <w:pStyle w:val="af"/>
      <w:tabs>
        <w:tab w:val="clear" w:pos="4153"/>
        <w:tab w:val="clear" w:pos="8306"/>
        <w:tab w:val="center" w:pos="4136"/>
        <w:tab w:val="right" w:pos="8273"/>
      </w:tabs>
    </w:pPr>
    <w:r>
      <w:rPr>
        <w:rFonts w:hint="eastAsia"/>
      </w:rPr>
      <w:t>《</w:t>
    </w:r>
    <w:r>
      <w:t>Web</w:t>
    </w:r>
    <w:r>
      <w:rPr>
        <w:rFonts w:hint="eastAsia"/>
      </w:rPr>
      <w:t>高级编程》大作业报告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91FD0F0"/>
    <w:multiLevelType w:val="singleLevel"/>
    <w:tmpl w:val="A91FD0F0"/>
    <w:lvl w:ilvl="0">
      <w:start w:val="2"/>
      <w:numFmt w:val="decimal"/>
      <w:suff w:val="nothing"/>
      <w:lvlText w:val="（%1）"/>
      <w:lvlJc w:val="left"/>
    </w:lvl>
  </w:abstractNum>
  <w:abstractNum w:abstractNumId="1" w15:restartNumberingAfterBreak="0">
    <w:nsid w:val="01862EA3"/>
    <w:multiLevelType w:val="hybridMultilevel"/>
    <w:tmpl w:val="B9D24A8C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04845F20"/>
    <w:multiLevelType w:val="multilevel"/>
    <w:tmpl w:val="50B6D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121C04"/>
    <w:multiLevelType w:val="multilevel"/>
    <w:tmpl w:val="E0FA9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E70185"/>
    <w:multiLevelType w:val="multilevel"/>
    <w:tmpl w:val="754A1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8C500A"/>
    <w:multiLevelType w:val="hybridMultilevel"/>
    <w:tmpl w:val="BE985130"/>
    <w:lvl w:ilvl="0" w:tplc="1500253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B6102BB"/>
    <w:multiLevelType w:val="hybridMultilevel"/>
    <w:tmpl w:val="DFA0AB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F390D10"/>
    <w:multiLevelType w:val="singleLevel"/>
    <w:tmpl w:val="4D90F492"/>
    <w:lvl w:ilvl="0">
      <w:start w:val="1"/>
      <w:numFmt w:val="decimal"/>
      <w:lvlText w:val="%1."/>
      <w:legacy w:legacy="1" w:legacySpace="0" w:legacyIndent="360"/>
      <w:lvlJc w:val="left"/>
      <w:pPr>
        <w:ind w:left="1080" w:hanging="360"/>
      </w:pPr>
      <w:rPr>
        <w:rFonts w:cs="Times New Roman"/>
      </w:rPr>
    </w:lvl>
  </w:abstractNum>
  <w:abstractNum w:abstractNumId="8" w15:restartNumberingAfterBreak="0">
    <w:nsid w:val="21AA1D3D"/>
    <w:multiLevelType w:val="multilevel"/>
    <w:tmpl w:val="AC885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B950D5"/>
    <w:multiLevelType w:val="hybridMultilevel"/>
    <w:tmpl w:val="85EE969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3049288A"/>
    <w:multiLevelType w:val="multilevel"/>
    <w:tmpl w:val="BB1EF2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114688E"/>
    <w:multiLevelType w:val="hybridMultilevel"/>
    <w:tmpl w:val="BC8CF922"/>
    <w:lvl w:ilvl="0" w:tplc="1500253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41621598"/>
    <w:multiLevelType w:val="multilevel"/>
    <w:tmpl w:val="52829604"/>
    <w:lvl w:ilvl="0">
      <w:start w:val="1"/>
      <w:numFmt w:val="decimal"/>
      <w:lvlText w:val="%1"/>
      <w:lvlJc w:val="left"/>
      <w:pPr>
        <w:ind w:left="450" w:hanging="45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="Times New Roman" w:hint="default"/>
      </w:rPr>
    </w:lvl>
  </w:abstractNum>
  <w:abstractNum w:abstractNumId="13" w15:restartNumberingAfterBreak="0">
    <w:nsid w:val="4D642B4C"/>
    <w:multiLevelType w:val="multilevel"/>
    <w:tmpl w:val="669AA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DA7475E"/>
    <w:multiLevelType w:val="multilevel"/>
    <w:tmpl w:val="4B7419D4"/>
    <w:lvl w:ilvl="0">
      <w:start w:val="1"/>
      <w:numFmt w:val="decimal"/>
      <w:lvlText w:val="%1"/>
      <w:lvlJc w:val="left"/>
      <w:pPr>
        <w:ind w:left="480" w:hanging="48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="Times New Roman" w:hint="default"/>
      </w:rPr>
    </w:lvl>
  </w:abstractNum>
  <w:abstractNum w:abstractNumId="15" w15:restartNumberingAfterBreak="0">
    <w:nsid w:val="4EA42BCB"/>
    <w:multiLevelType w:val="multilevel"/>
    <w:tmpl w:val="96EC4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161FFF"/>
    <w:multiLevelType w:val="multilevel"/>
    <w:tmpl w:val="9C7CDB32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cs="Times New Roman" w:hint="default"/>
      </w:rPr>
    </w:lvl>
  </w:abstractNum>
  <w:abstractNum w:abstractNumId="17" w15:restartNumberingAfterBreak="0">
    <w:nsid w:val="531A5390"/>
    <w:multiLevelType w:val="hybridMultilevel"/>
    <w:tmpl w:val="EDC67140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53BE55F7"/>
    <w:multiLevelType w:val="hybridMultilevel"/>
    <w:tmpl w:val="3CC6D32A"/>
    <w:lvl w:ilvl="0" w:tplc="1500253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572C0A88"/>
    <w:multiLevelType w:val="multilevel"/>
    <w:tmpl w:val="4ECEC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32DFBA"/>
    <w:multiLevelType w:val="singleLevel"/>
    <w:tmpl w:val="5932DFBA"/>
    <w:lvl w:ilvl="0">
      <w:start w:val="4"/>
      <w:numFmt w:val="decimal"/>
      <w:suff w:val="nothing"/>
      <w:lvlText w:val="（%1）"/>
      <w:lvlJc w:val="left"/>
    </w:lvl>
  </w:abstractNum>
  <w:abstractNum w:abstractNumId="21" w15:restartNumberingAfterBreak="0">
    <w:nsid w:val="67E33098"/>
    <w:multiLevelType w:val="hybridMultilevel"/>
    <w:tmpl w:val="CCC2DDD6"/>
    <w:lvl w:ilvl="0" w:tplc="FFFFFFFF">
      <w:start w:val="1"/>
      <w:numFmt w:val="decimal"/>
      <w:lvlRestart w:val="0"/>
      <w:lvlText w:val="%1."/>
      <w:lvlJc w:val="left"/>
      <w:pPr>
        <w:tabs>
          <w:tab w:val="num" w:pos="540"/>
        </w:tabs>
        <w:ind w:left="54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6BCD683C"/>
    <w:multiLevelType w:val="hybridMultilevel"/>
    <w:tmpl w:val="2F368D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40704EF"/>
    <w:multiLevelType w:val="hybridMultilevel"/>
    <w:tmpl w:val="C76C27A6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4" w15:restartNumberingAfterBreak="0">
    <w:nsid w:val="761E1D8A"/>
    <w:multiLevelType w:val="multilevel"/>
    <w:tmpl w:val="E3224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F901B9B"/>
    <w:multiLevelType w:val="hybridMultilevel"/>
    <w:tmpl w:val="DE82CB74"/>
    <w:lvl w:ilvl="0" w:tplc="B164CF36">
      <w:start w:val="1"/>
      <w:numFmt w:val="decimal"/>
      <w:lvlText w:val="(%1)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16"/>
  </w:num>
  <w:num w:numId="2">
    <w:abstractNumId w:val="14"/>
  </w:num>
  <w:num w:numId="3">
    <w:abstractNumId w:val="12"/>
  </w:num>
  <w:num w:numId="4">
    <w:abstractNumId w:val="22"/>
  </w:num>
  <w:num w:numId="5">
    <w:abstractNumId w:val="5"/>
  </w:num>
  <w:num w:numId="6">
    <w:abstractNumId w:val="25"/>
  </w:num>
  <w:num w:numId="7">
    <w:abstractNumId w:val="13"/>
  </w:num>
  <w:num w:numId="8">
    <w:abstractNumId w:val="21"/>
  </w:num>
  <w:num w:numId="9">
    <w:abstractNumId w:val="7"/>
  </w:num>
  <w:num w:numId="10">
    <w:abstractNumId w:val="17"/>
  </w:num>
  <w:num w:numId="11">
    <w:abstractNumId w:val="1"/>
  </w:num>
  <w:num w:numId="12">
    <w:abstractNumId w:val="23"/>
  </w:num>
  <w:num w:numId="13">
    <w:abstractNumId w:val="9"/>
  </w:num>
  <w:num w:numId="14">
    <w:abstractNumId w:val="11"/>
  </w:num>
  <w:num w:numId="15">
    <w:abstractNumId w:val="4"/>
  </w:num>
  <w:num w:numId="16">
    <w:abstractNumId w:val="6"/>
  </w:num>
  <w:num w:numId="17">
    <w:abstractNumId w:val="18"/>
  </w:num>
  <w:num w:numId="18">
    <w:abstractNumId w:val="15"/>
  </w:num>
  <w:num w:numId="19">
    <w:abstractNumId w:val="24"/>
  </w:num>
  <w:num w:numId="20">
    <w:abstractNumId w:val="2"/>
  </w:num>
  <w:num w:numId="21">
    <w:abstractNumId w:val="3"/>
  </w:num>
  <w:num w:numId="22">
    <w:abstractNumId w:val="19"/>
  </w:num>
  <w:num w:numId="23">
    <w:abstractNumId w:val="8"/>
  </w:num>
  <w:num w:numId="24">
    <w:abstractNumId w:val="0"/>
  </w:num>
  <w:num w:numId="25">
    <w:abstractNumId w:val="20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841C2"/>
    <w:rsid w:val="00012D5A"/>
    <w:rsid w:val="00032102"/>
    <w:rsid w:val="000459D1"/>
    <w:rsid w:val="000518EA"/>
    <w:rsid w:val="00064125"/>
    <w:rsid w:val="00065A85"/>
    <w:rsid w:val="000809BC"/>
    <w:rsid w:val="00082CE2"/>
    <w:rsid w:val="000862E4"/>
    <w:rsid w:val="00092295"/>
    <w:rsid w:val="000A3D14"/>
    <w:rsid w:val="000B1E1F"/>
    <w:rsid w:val="000C4F91"/>
    <w:rsid w:val="000D4565"/>
    <w:rsid w:val="001011D6"/>
    <w:rsid w:val="00111263"/>
    <w:rsid w:val="001121F2"/>
    <w:rsid w:val="00115106"/>
    <w:rsid w:val="00121DAF"/>
    <w:rsid w:val="00134266"/>
    <w:rsid w:val="00150200"/>
    <w:rsid w:val="00170D7A"/>
    <w:rsid w:val="0017538F"/>
    <w:rsid w:val="001841C2"/>
    <w:rsid w:val="001975F1"/>
    <w:rsid w:val="001C6065"/>
    <w:rsid w:val="001D6254"/>
    <w:rsid w:val="001E64D7"/>
    <w:rsid w:val="001E6756"/>
    <w:rsid w:val="001F7457"/>
    <w:rsid w:val="001F751D"/>
    <w:rsid w:val="00220584"/>
    <w:rsid w:val="00237633"/>
    <w:rsid w:val="00266462"/>
    <w:rsid w:val="002707A8"/>
    <w:rsid w:val="00270A9F"/>
    <w:rsid w:val="00271E42"/>
    <w:rsid w:val="00286430"/>
    <w:rsid w:val="00286B5B"/>
    <w:rsid w:val="002A4A4C"/>
    <w:rsid w:val="002A5A02"/>
    <w:rsid w:val="002A65FE"/>
    <w:rsid w:val="002B29D1"/>
    <w:rsid w:val="002E3F32"/>
    <w:rsid w:val="0030038E"/>
    <w:rsid w:val="0030336C"/>
    <w:rsid w:val="00304E29"/>
    <w:rsid w:val="003067D1"/>
    <w:rsid w:val="0033067D"/>
    <w:rsid w:val="003474B0"/>
    <w:rsid w:val="00353743"/>
    <w:rsid w:val="0035528C"/>
    <w:rsid w:val="003608EB"/>
    <w:rsid w:val="00373266"/>
    <w:rsid w:val="00391461"/>
    <w:rsid w:val="003C11BF"/>
    <w:rsid w:val="003E44A1"/>
    <w:rsid w:val="003E4F84"/>
    <w:rsid w:val="003F03F7"/>
    <w:rsid w:val="00420DE4"/>
    <w:rsid w:val="00430CA9"/>
    <w:rsid w:val="00453D78"/>
    <w:rsid w:val="00491AD2"/>
    <w:rsid w:val="0049337E"/>
    <w:rsid w:val="00496026"/>
    <w:rsid w:val="004B56A2"/>
    <w:rsid w:val="004D4FA8"/>
    <w:rsid w:val="004F0EB1"/>
    <w:rsid w:val="004F202F"/>
    <w:rsid w:val="004F4A96"/>
    <w:rsid w:val="004F79F1"/>
    <w:rsid w:val="00507009"/>
    <w:rsid w:val="00516F50"/>
    <w:rsid w:val="00531B5A"/>
    <w:rsid w:val="00536BED"/>
    <w:rsid w:val="005646CB"/>
    <w:rsid w:val="00567469"/>
    <w:rsid w:val="0057321C"/>
    <w:rsid w:val="005821B3"/>
    <w:rsid w:val="00585358"/>
    <w:rsid w:val="005A20A5"/>
    <w:rsid w:val="005C4CF5"/>
    <w:rsid w:val="005C5CB6"/>
    <w:rsid w:val="005C7EFD"/>
    <w:rsid w:val="005E6860"/>
    <w:rsid w:val="0060322F"/>
    <w:rsid w:val="006050E0"/>
    <w:rsid w:val="00611B25"/>
    <w:rsid w:val="006406B1"/>
    <w:rsid w:val="00651C18"/>
    <w:rsid w:val="00657067"/>
    <w:rsid w:val="00661AA6"/>
    <w:rsid w:val="006911FF"/>
    <w:rsid w:val="00696B11"/>
    <w:rsid w:val="006E6816"/>
    <w:rsid w:val="006F2B0A"/>
    <w:rsid w:val="0070443D"/>
    <w:rsid w:val="0071458A"/>
    <w:rsid w:val="007148D9"/>
    <w:rsid w:val="00715062"/>
    <w:rsid w:val="00735502"/>
    <w:rsid w:val="0074443F"/>
    <w:rsid w:val="00753865"/>
    <w:rsid w:val="00755577"/>
    <w:rsid w:val="00757721"/>
    <w:rsid w:val="00760556"/>
    <w:rsid w:val="00776E88"/>
    <w:rsid w:val="007773CD"/>
    <w:rsid w:val="00785C5D"/>
    <w:rsid w:val="00787475"/>
    <w:rsid w:val="00791EBC"/>
    <w:rsid w:val="007B4CC7"/>
    <w:rsid w:val="007B504D"/>
    <w:rsid w:val="007C6AFC"/>
    <w:rsid w:val="007D29E0"/>
    <w:rsid w:val="007D4CBF"/>
    <w:rsid w:val="007F015B"/>
    <w:rsid w:val="00850ECC"/>
    <w:rsid w:val="0086076F"/>
    <w:rsid w:val="00870929"/>
    <w:rsid w:val="0087130C"/>
    <w:rsid w:val="00881704"/>
    <w:rsid w:val="00892466"/>
    <w:rsid w:val="00893144"/>
    <w:rsid w:val="008C07E7"/>
    <w:rsid w:val="00901CF7"/>
    <w:rsid w:val="009422B5"/>
    <w:rsid w:val="00943BD8"/>
    <w:rsid w:val="00950930"/>
    <w:rsid w:val="00967694"/>
    <w:rsid w:val="00983229"/>
    <w:rsid w:val="009A0D96"/>
    <w:rsid w:val="009A1E2A"/>
    <w:rsid w:val="009A784B"/>
    <w:rsid w:val="009B239E"/>
    <w:rsid w:val="009C7409"/>
    <w:rsid w:val="009D5937"/>
    <w:rsid w:val="009E685C"/>
    <w:rsid w:val="00A1698C"/>
    <w:rsid w:val="00A25D96"/>
    <w:rsid w:val="00A54EC9"/>
    <w:rsid w:val="00A75206"/>
    <w:rsid w:val="00A77564"/>
    <w:rsid w:val="00A8205A"/>
    <w:rsid w:val="00A90681"/>
    <w:rsid w:val="00A90CCF"/>
    <w:rsid w:val="00A968C4"/>
    <w:rsid w:val="00AA1BF5"/>
    <w:rsid w:val="00AA4366"/>
    <w:rsid w:val="00AB1CD6"/>
    <w:rsid w:val="00AD4D36"/>
    <w:rsid w:val="00AF0CAD"/>
    <w:rsid w:val="00B0062A"/>
    <w:rsid w:val="00B07B21"/>
    <w:rsid w:val="00B12BD3"/>
    <w:rsid w:val="00B53A0C"/>
    <w:rsid w:val="00B6032A"/>
    <w:rsid w:val="00B73116"/>
    <w:rsid w:val="00B8465D"/>
    <w:rsid w:val="00B84A4D"/>
    <w:rsid w:val="00B8729B"/>
    <w:rsid w:val="00BA1F56"/>
    <w:rsid w:val="00BA4A7B"/>
    <w:rsid w:val="00BC0630"/>
    <w:rsid w:val="00BD5568"/>
    <w:rsid w:val="00BF1AF4"/>
    <w:rsid w:val="00C114C8"/>
    <w:rsid w:val="00C35364"/>
    <w:rsid w:val="00C36621"/>
    <w:rsid w:val="00C40CAD"/>
    <w:rsid w:val="00C45397"/>
    <w:rsid w:val="00C5733D"/>
    <w:rsid w:val="00C57ABC"/>
    <w:rsid w:val="00C92556"/>
    <w:rsid w:val="00CA68B2"/>
    <w:rsid w:val="00CB0280"/>
    <w:rsid w:val="00CB774E"/>
    <w:rsid w:val="00D0258C"/>
    <w:rsid w:val="00D17F10"/>
    <w:rsid w:val="00D20BDD"/>
    <w:rsid w:val="00D23EE7"/>
    <w:rsid w:val="00D3130B"/>
    <w:rsid w:val="00D343DE"/>
    <w:rsid w:val="00D5681A"/>
    <w:rsid w:val="00D64635"/>
    <w:rsid w:val="00D66474"/>
    <w:rsid w:val="00D72284"/>
    <w:rsid w:val="00D77877"/>
    <w:rsid w:val="00D8179D"/>
    <w:rsid w:val="00DA6FCD"/>
    <w:rsid w:val="00DA78E1"/>
    <w:rsid w:val="00DB3A0C"/>
    <w:rsid w:val="00DB5826"/>
    <w:rsid w:val="00DC0567"/>
    <w:rsid w:val="00DC20A9"/>
    <w:rsid w:val="00DC36C7"/>
    <w:rsid w:val="00DC578C"/>
    <w:rsid w:val="00DD144A"/>
    <w:rsid w:val="00E03939"/>
    <w:rsid w:val="00E05E39"/>
    <w:rsid w:val="00E24E02"/>
    <w:rsid w:val="00E30829"/>
    <w:rsid w:val="00E632CE"/>
    <w:rsid w:val="00EA4DF5"/>
    <w:rsid w:val="00EB00F8"/>
    <w:rsid w:val="00EB5256"/>
    <w:rsid w:val="00ED0EAB"/>
    <w:rsid w:val="00ED28A3"/>
    <w:rsid w:val="00ED33EA"/>
    <w:rsid w:val="00EF67EF"/>
    <w:rsid w:val="00F07BB5"/>
    <w:rsid w:val="00F67112"/>
    <w:rsid w:val="00F86A32"/>
    <w:rsid w:val="00FC1716"/>
    <w:rsid w:val="00FF6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6"/>
    <o:shapelayout v:ext="edit">
      <o:idmap v:ext="edit" data="1"/>
    </o:shapelayout>
  </w:shapeDefaults>
  <w:decimalSymbol w:val="."/>
  <w:listSeparator w:val=","/>
  <w14:docId w14:val="31F316CF"/>
  <w15:docId w15:val="{7B0B7075-4827-4A6E-B1F2-60E9510AB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iPriority="0" w:unhideWhenUsed="1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202F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9"/>
    <w:qFormat/>
    <w:rsid w:val="004F202F"/>
    <w:pPr>
      <w:autoSpaceDE w:val="0"/>
      <w:autoSpaceDN w:val="0"/>
      <w:adjustRightInd w:val="0"/>
      <w:jc w:val="left"/>
      <w:outlineLvl w:val="0"/>
    </w:pPr>
    <w:rPr>
      <w:rFonts w:ascii="Arial" w:hAnsi="Arial" w:cs="宋体"/>
      <w:b/>
      <w:bCs/>
      <w:kern w:val="0"/>
      <w:sz w:val="36"/>
      <w:szCs w:val="36"/>
      <w:lang w:val="zh-CN"/>
    </w:rPr>
  </w:style>
  <w:style w:type="paragraph" w:styleId="2">
    <w:name w:val="heading 2"/>
    <w:basedOn w:val="a"/>
    <w:next w:val="a"/>
    <w:link w:val="20"/>
    <w:uiPriority w:val="99"/>
    <w:qFormat/>
    <w:rsid w:val="004F202F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9"/>
    <w:qFormat/>
    <w:rsid w:val="00791EB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9"/>
    <w:qFormat/>
    <w:rsid w:val="004F202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9"/>
    <w:qFormat/>
    <w:locked/>
    <w:rsid w:val="004F202F"/>
    <w:rPr>
      <w:rFonts w:ascii="Arial" w:hAnsi="Arial" w:cs="宋体"/>
      <w:b/>
      <w:bCs/>
      <w:sz w:val="36"/>
      <w:szCs w:val="36"/>
      <w:lang w:val="zh-CN"/>
    </w:rPr>
  </w:style>
  <w:style w:type="character" w:customStyle="1" w:styleId="20">
    <w:name w:val="标题 2 字符"/>
    <w:link w:val="2"/>
    <w:uiPriority w:val="99"/>
    <w:qFormat/>
    <w:locked/>
    <w:rsid w:val="004F202F"/>
    <w:rPr>
      <w:rFonts w:ascii="Arial" w:eastAsia="黑体" w:hAnsi="Arial" w:cs="Times New Roman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9"/>
    <w:qFormat/>
    <w:locked/>
    <w:rsid w:val="00791EBC"/>
    <w:rPr>
      <w:rFonts w:cs="Times New Roman"/>
      <w:b/>
      <w:bCs/>
      <w:kern w:val="2"/>
      <w:sz w:val="32"/>
      <w:szCs w:val="32"/>
    </w:rPr>
  </w:style>
  <w:style w:type="character" w:customStyle="1" w:styleId="50">
    <w:name w:val="标题 5 字符"/>
    <w:link w:val="5"/>
    <w:uiPriority w:val="99"/>
    <w:locked/>
    <w:rsid w:val="004F202F"/>
    <w:rPr>
      <w:rFonts w:cs="Times New Roman"/>
      <w:b/>
      <w:bCs/>
      <w:kern w:val="2"/>
      <w:sz w:val="28"/>
      <w:szCs w:val="28"/>
    </w:rPr>
  </w:style>
  <w:style w:type="character" w:styleId="a3">
    <w:name w:val="Emphasis"/>
    <w:uiPriority w:val="99"/>
    <w:qFormat/>
    <w:rsid w:val="004F202F"/>
    <w:rPr>
      <w:rFonts w:cs="Times New Roman"/>
      <w:i/>
      <w:iCs/>
    </w:rPr>
  </w:style>
  <w:style w:type="paragraph" w:styleId="a4">
    <w:name w:val="List Paragraph"/>
    <w:basedOn w:val="a"/>
    <w:uiPriority w:val="99"/>
    <w:qFormat/>
    <w:rsid w:val="004F202F"/>
    <w:pPr>
      <w:ind w:firstLineChars="200" w:firstLine="420"/>
    </w:pPr>
  </w:style>
  <w:style w:type="paragraph" w:styleId="a5">
    <w:name w:val="Title"/>
    <w:basedOn w:val="a"/>
    <w:next w:val="a"/>
    <w:link w:val="a6"/>
    <w:uiPriority w:val="99"/>
    <w:qFormat/>
    <w:rsid w:val="007B504D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6">
    <w:name w:val="标题 字符"/>
    <w:link w:val="a5"/>
    <w:uiPriority w:val="99"/>
    <w:locked/>
    <w:rsid w:val="007B504D"/>
    <w:rPr>
      <w:rFonts w:ascii="Cambria" w:hAnsi="Cambria" w:cs="Times New Roman"/>
      <w:b/>
      <w:bCs/>
      <w:kern w:val="2"/>
      <w:sz w:val="32"/>
      <w:szCs w:val="32"/>
    </w:rPr>
  </w:style>
  <w:style w:type="paragraph" w:styleId="a7">
    <w:name w:val="Plain Text"/>
    <w:basedOn w:val="a"/>
    <w:link w:val="a8"/>
    <w:uiPriority w:val="99"/>
    <w:qFormat/>
    <w:rsid w:val="0086076F"/>
    <w:rPr>
      <w:rFonts w:ascii="宋体" w:hAnsi="Courier New" w:cs="Courier New"/>
      <w:szCs w:val="21"/>
    </w:rPr>
  </w:style>
  <w:style w:type="character" w:customStyle="1" w:styleId="a8">
    <w:name w:val="纯文本 字符"/>
    <w:link w:val="a7"/>
    <w:uiPriority w:val="99"/>
    <w:qFormat/>
    <w:locked/>
    <w:rsid w:val="0086076F"/>
    <w:rPr>
      <w:rFonts w:ascii="宋体" w:hAnsi="Courier New" w:cs="Courier New"/>
      <w:kern w:val="2"/>
      <w:sz w:val="21"/>
      <w:szCs w:val="21"/>
    </w:rPr>
  </w:style>
  <w:style w:type="paragraph" w:styleId="a9">
    <w:name w:val="Normal (Web)"/>
    <w:basedOn w:val="a"/>
    <w:uiPriority w:val="99"/>
    <w:semiHidden/>
    <w:rsid w:val="00A7520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a">
    <w:name w:val="Balloon Text"/>
    <w:basedOn w:val="a"/>
    <w:link w:val="ab"/>
    <w:uiPriority w:val="99"/>
    <w:semiHidden/>
    <w:rsid w:val="00170D7A"/>
    <w:rPr>
      <w:sz w:val="18"/>
      <w:szCs w:val="18"/>
    </w:rPr>
  </w:style>
  <w:style w:type="character" w:customStyle="1" w:styleId="ab">
    <w:name w:val="批注框文本 字符"/>
    <w:link w:val="aa"/>
    <w:uiPriority w:val="99"/>
    <w:semiHidden/>
    <w:locked/>
    <w:rsid w:val="00170D7A"/>
    <w:rPr>
      <w:rFonts w:cs="Times New Roman"/>
      <w:kern w:val="2"/>
      <w:sz w:val="18"/>
      <w:szCs w:val="18"/>
    </w:rPr>
  </w:style>
  <w:style w:type="paragraph" w:styleId="ac">
    <w:name w:val="Document Map"/>
    <w:basedOn w:val="a"/>
    <w:link w:val="ad"/>
    <w:uiPriority w:val="99"/>
    <w:semiHidden/>
    <w:rsid w:val="00E632CE"/>
    <w:rPr>
      <w:rFonts w:ascii="宋体"/>
      <w:sz w:val="18"/>
      <w:szCs w:val="18"/>
    </w:rPr>
  </w:style>
  <w:style w:type="character" w:customStyle="1" w:styleId="ad">
    <w:name w:val="文档结构图 字符"/>
    <w:link w:val="ac"/>
    <w:uiPriority w:val="99"/>
    <w:semiHidden/>
    <w:locked/>
    <w:rsid w:val="00E632CE"/>
    <w:rPr>
      <w:rFonts w:ascii="宋体" w:cs="Times New Roman"/>
      <w:kern w:val="2"/>
      <w:sz w:val="18"/>
      <w:szCs w:val="18"/>
    </w:rPr>
  </w:style>
  <w:style w:type="character" w:customStyle="1" w:styleId="apple-converted-space">
    <w:name w:val="apple-converted-space"/>
    <w:uiPriority w:val="99"/>
    <w:rsid w:val="00901CF7"/>
    <w:rPr>
      <w:rFonts w:cs="Times New Roman"/>
    </w:rPr>
  </w:style>
  <w:style w:type="character" w:styleId="HTML">
    <w:name w:val="HTML Typewriter"/>
    <w:uiPriority w:val="99"/>
    <w:semiHidden/>
    <w:rsid w:val="00901CF7"/>
    <w:rPr>
      <w:rFonts w:ascii="宋体" w:eastAsia="宋体" w:hAnsi="宋体" w:cs="宋体"/>
      <w:sz w:val="24"/>
      <w:szCs w:val="24"/>
    </w:rPr>
  </w:style>
  <w:style w:type="character" w:styleId="ae">
    <w:name w:val="Hyperlink"/>
    <w:uiPriority w:val="99"/>
    <w:qFormat/>
    <w:rsid w:val="00C92556"/>
    <w:rPr>
      <w:rFonts w:cs="Times New Roman"/>
      <w:color w:val="0000FF"/>
      <w:u w:val="single"/>
    </w:rPr>
  </w:style>
  <w:style w:type="paragraph" w:styleId="af">
    <w:name w:val="header"/>
    <w:basedOn w:val="a"/>
    <w:link w:val="af0"/>
    <w:uiPriority w:val="99"/>
    <w:rsid w:val="00776E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link w:val="af"/>
    <w:uiPriority w:val="99"/>
    <w:locked/>
    <w:rsid w:val="00776E88"/>
    <w:rPr>
      <w:rFonts w:cs="Times New Roman"/>
      <w:kern w:val="2"/>
      <w:sz w:val="18"/>
      <w:szCs w:val="18"/>
    </w:rPr>
  </w:style>
  <w:style w:type="paragraph" w:styleId="af1">
    <w:name w:val="footer"/>
    <w:basedOn w:val="a"/>
    <w:link w:val="af2"/>
    <w:uiPriority w:val="99"/>
    <w:rsid w:val="00776E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link w:val="af1"/>
    <w:uiPriority w:val="99"/>
    <w:locked/>
    <w:rsid w:val="00776E88"/>
    <w:rPr>
      <w:rFonts w:cs="Times New Roman"/>
      <w:kern w:val="2"/>
      <w:sz w:val="18"/>
      <w:szCs w:val="18"/>
    </w:rPr>
  </w:style>
  <w:style w:type="character" w:styleId="HTML0">
    <w:name w:val="HTML Code"/>
    <w:uiPriority w:val="99"/>
    <w:semiHidden/>
    <w:rsid w:val="000862E4"/>
    <w:rPr>
      <w:rFonts w:ascii="宋体" w:eastAsia="宋体" w:hAnsi="宋体" w:cs="宋体"/>
      <w:sz w:val="24"/>
      <w:szCs w:val="24"/>
    </w:rPr>
  </w:style>
  <w:style w:type="paragraph" w:styleId="af3">
    <w:name w:val="No Spacing"/>
    <w:link w:val="af4"/>
    <w:uiPriority w:val="99"/>
    <w:qFormat/>
    <w:rsid w:val="00C57ABC"/>
    <w:rPr>
      <w:rFonts w:ascii="Calibri" w:hAnsi="Calibri"/>
      <w:sz w:val="22"/>
      <w:szCs w:val="22"/>
    </w:rPr>
  </w:style>
  <w:style w:type="character" w:customStyle="1" w:styleId="af4">
    <w:name w:val="无间隔 字符"/>
    <w:link w:val="af3"/>
    <w:uiPriority w:val="99"/>
    <w:locked/>
    <w:rsid w:val="00C57ABC"/>
    <w:rPr>
      <w:rFonts w:ascii="Calibri" w:hAnsi="Calibri"/>
      <w:sz w:val="22"/>
      <w:szCs w:val="22"/>
      <w:lang w:val="en-US" w:eastAsia="zh-CN" w:bidi="ar-SA"/>
    </w:rPr>
  </w:style>
  <w:style w:type="paragraph" w:styleId="af5">
    <w:name w:val="caption"/>
    <w:basedOn w:val="a"/>
    <w:next w:val="a"/>
    <w:unhideWhenUsed/>
    <w:qFormat/>
    <w:locked/>
    <w:rsid w:val="001975F1"/>
    <w:rPr>
      <w:rFonts w:ascii="Arial" w:eastAsia="黑体" w:hAnsi="Arial"/>
      <w:sz w:val="20"/>
    </w:rPr>
  </w:style>
  <w:style w:type="paragraph" w:styleId="TOC3">
    <w:name w:val="toc 3"/>
    <w:basedOn w:val="a"/>
    <w:next w:val="a"/>
    <w:uiPriority w:val="39"/>
    <w:qFormat/>
    <w:locked/>
    <w:rsid w:val="00B73116"/>
    <w:pPr>
      <w:ind w:leftChars="400" w:left="840" w:firstLineChars="200" w:firstLine="200"/>
    </w:pPr>
    <w:rPr>
      <w:szCs w:val="20"/>
    </w:rPr>
  </w:style>
  <w:style w:type="paragraph" w:styleId="TOC1">
    <w:name w:val="toc 1"/>
    <w:basedOn w:val="a"/>
    <w:next w:val="a"/>
    <w:uiPriority w:val="39"/>
    <w:qFormat/>
    <w:locked/>
    <w:rsid w:val="00B73116"/>
    <w:pPr>
      <w:ind w:firstLineChars="200" w:firstLine="200"/>
    </w:pPr>
    <w:rPr>
      <w:szCs w:val="20"/>
    </w:rPr>
  </w:style>
  <w:style w:type="paragraph" w:styleId="TOC2">
    <w:name w:val="toc 2"/>
    <w:basedOn w:val="a"/>
    <w:next w:val="a"/>
    <w:uiPriority w:val="39"/>
    <w:qFormat/>
    <w:locked/>
    <w:rsid w:val="00B73116"/>
    <w:pPr>
      <w:ind w:leftChars="200" w:left="420" w:firstLineChars="200" w:firstLine="200"/>
    </w:pPr>
    <w:rPr>
      <w:szCs w:val="20"/>
    </w:rPr>
  </w:style>
  <w:style w:type="paragraph" w:customStyle="1" w:styleId="TOC10">
    <w:name w:val="TOC 标题1"/>
    <w:basedOn w:val="1"/>
    <w:next w:val="a"/>
    <w:uiPriority w:val="39"/>
    <w:unhideWhenUsed/>
    <w:qFormat/>
    <w:rsid w:val="00B73116"/>
    <w:pPr>
      <w:keepNext/>
      <w:keepLines/>
      <w:widowControl/>
      <w:autoSpaceDE/>
      <w:autoSpaceDN/>
      <w:adjustRightInd/>
      <w:spacing w:before="240" w:line="259" w:lineRule="auto"/>
      <w:outlineLvl w:val="9"/>
    </w:pPr>
    <w:rPr>
      <w:rFonts w:ascii="Calibri Light" w:hAnsi="Calibri Light" w:cs="Times New Roman"/>
      <w:b w:val="0"/>
      <w:bCs w:val="0"/>
      <w:color w:val="2E74B5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3468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81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81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81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81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8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8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81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81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81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8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package" Target="embeddings/Microsoft_Visio___.vsdx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6.emf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4B94A1-220F-46A1-B465-EFE8A9FBF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14</Pages>
  <Words>437</Words>
  <Characters>2492</Characters>
  <Application>Microsoft Office Word</Application>
  <DocSecurity>0</DocSecurity>
  <Lines>20</Lines>
  <Paragraphs>5</Paragraphs>
  <ScaleCrop>false</ScaleCrop>
  <Company/>
  <LinksUpToDate>false</LinksUpToDate>
  <CharactersWithSpaces>2924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Web高级编程大作业报告模板</dc:title>
  <dc:subject/>
  <dc:creator>Administrator</dc:creator>
  <cp:keywords/>
  <dc:description/>
  <cp:lastModifiedBy>张 侃</cp:lastModifiedBy>
  <cp:revision>40</cp:revision>
  <dcterms:created xsi:type="dcterms:W3CDTF">2018-05-31T23:33:00Z</dcterms:created>
  <dcterms:modified xsi:type="dcterms:W3CDTF">2019-05-21T09:39:00Z</dcterms:modified>
</cp:coreProperties>
</file>