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3ABD7912" w14:textId="62FBF652" w:rsidR="00953AE4"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3258987" w:history="1">
            <w:r w:rsidR="00953AE4" w:rsidRPr="00850677">
              <w:rPr>
                <w:rStyle w:val="a5"/>
                <w:rFonts w:hint="eastAsia"/>
                <w:noProof/>
              </w:rPr>
              <w:t>总任务</w:t>
            </w:r>
            <w:r w:rsidR="00953AE4">
              <w:rPr>
                <w:rFonts w:hint="eastAsia"/>
                <w:noProof/>
                <w:webHidden/>
              </w:rPr>
              <w:tab/>
            </w:r>
            <w:r w:rsidR="00953AE4">
              <w:rPr>
                <w:rFonts w:hint="eastAsia"/>
                <w:noProof/>
                <w:webHidden/>
              </w:rPr>
              <w:fldChar w:fldCharType="begin"/>
            </w:r>
            <w:r w:rsidR="00953AE4">
              <w:rPr>
                <w:rFonts w:hint="eastAsia"/>
                <w:noProof/>
                <w:webHidden/>
              </w:rPr>
              <w:instrText xml:space="preserve"> </w:instrText>
            </w:r>
            <w:r w:rsidR="00953AE4">
              <w:rPr>
                <w:noProof/>
                <w:webHidden/>
              </w:rPr>
              <w:instrText>PAGEREF _Toc183258987 \h</w:instrText>
            </w:r>
            <w:r w:rsidR="00953AE4">
              <w:rPr>
                <w:rFonts w:hint="eastAsia"/>
                <w:noProof/>
                <w:webHidden/>
              </w:rPr>
              <w:instrText xml:space="preserve"> </w:instrText>
            </w:r>
            <w:r w:rsidR="00953AE4">
              <w:rPr>
                <w:rFonts w:hint="eastAsia"/>
                <w:noProof/>
                <w:webHidden/>
              </w:rPr>
            </w:r>
            <w:r w:rsidR="00953AE4">
              <w:rPr>
                <w:rFonts w:hint="eastAsia"/>
                <w:noProof/>
                <w:webHidden/>
              </w:rPr>
              <w:fldChar w:fldCharType="separate"/>
            </w:r>
            <w:r w:rsidR="00953AE4">
              <w:rPr>
                <w:rFonts w:hint="eastAsia"/>
                <w:noProof/>
                <w:webHidden/>
              </w:rPr>
              <w:t>2</w:t>
            </w:r>
            <w:r w:rsidR="00953AE4">
              <w:rPr>
                <w:rFonts w:hint="eastAsia"/>
                <w:noProof/>
                <w:webHidden/>
              </w:rPr>
              <w:fldChar w:fldCharType="end"/>
            </w:r>
          </w:hyperlink>
        </w:p>
        <w:p w14:paraId="11DA75FE" w14:textId="3213A490" w:rsidR="00953AE4" w:rsidRDefault="00953AE4">
          <w:pPr>
            <w:pStyle w:val="TOC2"/>
            <w:tabs>
              <w:tab w:val="right" w:leader="dot" w:pos="8296"/>
            </w:tabs>
            <w:rPr>
              <w:rFonts w:hint="eastAsia"/>
              <w:noProof/>
              <w14:ligatures w14:val="standardContextual"/>
            </w:rPr>
          </w:pPr>
          <w:hyperlink w:anchor="_Toc183258988" w:history="1">
            <w:r w:rsidRPr="00850677">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_Toc183258988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04ED4B92" w14:textId="07E30D2F" w:rsidR="00953AE4" w:rsidRDefault="00953AE4">
          <w:pPr>
            <w:pStyle w:val="TOC2"/>
            <w:tabs>
              <w:tab w:val="right" w:leader="dot" w:pos="8296"/>
            </w:tabs>
            <w:rPr>
              <w:rFonts w:hint="eastAsia"/>
              <w:noProof/>
              <w14:ligatures w14:val="standardContextual"/>
            </w:rPr>
          </w:pPr>
          <w:hyperlink w:anchor="_Toc183258989" w:history="1">
            <w:r w:rsidRPr="00850677">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_Toc183258989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1E78DFA8" w14:textId="497745F6" w:rsidR="00953AE4" w:rsidRDefault="00953AE4">
          <w:pPr>
            <w:pStyle w:val="TOC1"/>
            <w:tabs>
              <w:tab w:val="right" w:leader="dot" w:pos="8296"/>
            </w:tabs>
            <w:rPr>
              <w:rFonts w:hint="eastAsia"/>
              <w:noProof/>
              <w14:ligatures w14:val="standardContextual"/>
            </w:rPr>
          </w:pPr>
          <w:hyperlink w:anchor="_Toc183258990" w:history="1">
            <w:r w:rsidRPr="00850677">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_Toc183258990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1E28EBAD" w14:textId="2F10E668" w:rsidR="00953AE4" w:rsidRDefault="00953AE4">
          <w:pPr>
            <w:pStyle w:val="TOC2"/>
            <w:tabs>
              <w:tab w:val="right" w:leader="dot" w:pos="8296"/>
            </w:tabs>
            <w:rPr>
              <w:rFonts w:hint="eastAsia"/>
              <w:noProof/>
              <w14:ligatures w14:val="standardContextual"/>
            </w:rPr>
          </w:pPr>
          <w:hyperlink w:anchor="_Toc183258991" w:history="1">
            <w:r w:rsidRPr="00850677">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_Toc183258991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2E615CE" w14:textId="2FEABF30" w:rsidR="00953AE4" w:rsidRDefault="00953AE4">
          <w:pPr>
            <w:pStyle w:val="TOC2"/>
            <w:tabs>
              <w:tab w:val="right" w:leader="dot" w:pos="8296"/>
            </w:tabs>
            <w:rPr>
              <w:rFonts w:hint="eastAsia"/>
              <w:noProof/>
              <w14:ligatures w14:val="standardContextual"/>
            </w:rPr>
          </w:pPr>
          <w:hyperlink w:anchor="_Toc183258992" w:history="1">
            <w:r w:rsidRPr="00850677">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_Toc183258992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FDF3E06" w14:textId="4F0C2BFA" w:rsidR="00953AE4" w:rsidRDefault="00953AE4">
          <w:pPr>
            <w:pStyle w:val="TOC2"/>
            <w:tabs>
              <w:tab w:val="right" w:leader="dot" w:pos="8296"/>
            </w:tabs>
            <w:rPr>
              <w:rFonts w:hint="eastAsia"/>
              <w:noProof/>
              <w14:ligatures w14:val="standardContextual"/>
            </w:rPr>
          </w:pPr>
          <w:hyperlink w:anchor="_Toc183258993" w:history="1">
            <w:r w:rsidRPr="00850677">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_Toc183258993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25B633D" w14:textId="13326068" w:rsidR="00953AE4" w:rsidRDefault="00953AE4">
          <w:pPr>
            <w:pStyle w:val="TOC3"/>
            <w:tabs>
              <w:tab w:val="right" w:leader="dot" w:pos="8296"/>
            </w:tabs>
            <w:rPr>
              <w:rFonts w:hint="eastAsia"/>
              <w:noProof/>
              <w14:ligatures w14:val="standardContextual"/>
            </w:rPr>
          </w:pPr>
          <w:hyperlink w:anchor="_Toc183258994" w:history="1">
            <w:r w:rsidRPr="00850677">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_Toc183258994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6FB0D20" w14:textId="46036CCC" w:rsidR="00953AE4" w:rsidRDefault="00953AE4">
          <w:pPr>
            <w:pStyle w:val="TOC3"/>
            <w:tabs>
              <w:tab w:val="right" w:leader="dot" w:pos="8296"/>
            </w:tabs>
            <w:rPr>
              <w:rFonts w:hint="eastAsia"/>
              <w:noProof/>
              <w14:ligatures w14:val="standardContextual"/>
            </w:rPr>
          </w:pPr>
          <w:hyperlink w:anchor="_Toc183258995" w:history="1">
            <w:r w:rsidRPr="00850677">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_Toc183258995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8336907" w14:textId="0963EA18" w:rsidR="00953AE4" w:rsidRDefault="00953AE4">
          <w:pPr>
            <w:pStyle w:val="TOC3"/>
            <w:tabs>
              <w:tab w:val="right" w:leader="dot" w:pos="8296"/>
            </w:tabs>
            <w:rPr>
              <w:rFonts w:hint="eastAsia"/>
              <w:noProof/>
              <w14:ligatures w14:val="standardContextual"/>
            </w:rPr>
          </w:pPr>
          <w:hyperlink w:anchor="_Toc183258996" w:history="1">
            <w:r w:rsidRPr="00850677">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_Toc183258996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7511AAA" w14:textId="20743933" w:rsidR="00953AE4" w:rsidRDefault="00953AE4">
          <w:pPr>
            <w:pStyle w:val="TOC3"/>
            <w:tabs>
              <w:tab w:val="right" w:leader="dot" w:pos="8296"/>
            </w:tabs>
            <w:rPr>
              <w:rFonts w:hint="eastAsia"/>
              <w:noProof/>
              <w14:ligatures w14:val="standardContextual"/>
            </w:rPr>
          </w:pPr>
          <w:hyperlink w:anchor="_Toc183258997" w:history="1">
            <w:r w:rsidRPr="00850677">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_Toc183258997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D78E5E3" w14:textId="523733F0" w:rsidR="00953AE4" w:rsidRDefault="00953AE4">
          <w:pPr>
            <w:pStyle w:val="TOC2"/>
            <w:tabs>
              <w:tab w:val="right" w:leader="dot" w:pos="8296"/>
            </w:tabs>
            <w:rPr>
              <w:rFonts w:hint="eastAsia"/>
              <w:noProof/>
              <w14:ligatures w14:val="standardContextual"/>
            </w:rPr>
          </w:pPr>
          <w:hyperlink w:anchor="_Toc183258998" w:history="1">
            <w:r w:rsidRPr="00850677">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_Toc183258998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21838AB" w14:textId="39F9E5A7" w:rsidR="00953AE4" w:rsidRDefault="00953AE4">
          <w:pPr>
            <w:pStyle w:val="TOC3"/>
            <w:tabs>
              <w:tab w:val="right" w:leader="dot" w:pos="8296"/>
            </w:tabs>
            <w:rPr>
              <w:rFonts w:hint="eastAsia"/>
              <w:noProof/>
              <w14:ligatures w14:val="standardContextual"/>
            </w:rPr>
          </w:pPr>
          <w:hyperlink w:anchor="_Toc183258999" w:history="1">
            <w:r w:rsidRPr="00850677">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_Toc183258999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1642ADB3" w14:textId="3A397A4E" w:rsidR="00953AE4" w:rsidRDefault="00953AE4">
          <w:pPr>
            <w:pStyle w:val="TOC3"/>
            <w:tabs>
              <w:tab w:val="right" w:leader="dot" w:pos="8296"/>
            </w:tabs>
            <w:rPr>
              <w:rFonts w:hint="eastAsia"/>
              <w:noProof/>
              <w14:ligatures w14:val="standardContextual"/>
            </w:rPr>
          </w:pPr>
          <w:hyperlink w:anchor="_Toc183259000" w:history="1">
            <w:r w:rsidRPr="00850677">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_Toc183259000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170E5AA3" w14:textId="551D8DF4" w:rsidR="00953AE4" w:rsidRDefault="00953AE4">
          <w:pPr>
            <w:pStyle w:val="TOC2"/>
            <w:tabs>
              <w:tab w:val="right" w:leader="dot" w:pos="8296"/>
            </w:tabs>
            <w:rPr>
              <w:rFonts w:hint="eastAsia"/>
              <w:noProof/>
              <w14:ligatures w14:val="standardContextual"/>
            </w:rPr>
          </w:pPr>
          <w:hyperlink w:anchor="_Toc183259001" w:history="1">
            <w:r w:rsidRPr="00850677">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_Toc183259001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1CB7D1F2" w14:textId="74EAEE26" w:rsidR="00953AE4" w:rsidRDefault="00953AE4">
          <w:pPr>
            <w:pStyle w:val="TOC3"/>
            <w:tabs>
              <w:tab w:val="right" w:leader="dot" w:pos="8296"/>
            </w:tabs>
            <w:rPr>
              <w:rFonts w:hint="eastAsia"/>
              <w:noProof/>
              <w14:ligatures w14:val="standardContextual"/>
            </w:rPr>
          </w:pPr>
          <w:hyperlink w:anchor="_Toc183259002" w:history="1">
            <w:r w:rsidRPr="00850677">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_Toc183259002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2FDE344" w14:textId="593044D8" w:rsidR="00953AE4" w:rsidRDefault="00953AE4">
          <w:pPr>
            <w:pStyle w:val="TOC3"/>
            <w:tabs>
              <w:tab w:val="right" w:leader="dot" w:pos="8296"/>
            </w:tabs>
            <w:rPr>
              <w:rFonts w:hint="eastAsia"/>
              <w:noProof/>
              <w14:ligatures w14:val="standardContextual"/>
            </w:rPr>
          </w:pPr>
          <w:hyperlink w:anchor="_Toc183259003" w:history="1">
            <w:r w:rsidRPr="00850677">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_Toc183259003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10483F0" w14:textId="03A46359" w:rsidR="00953AE4" w:rsidRDefault="00953AE4">
          <w:pPr>
            <w:pStyle w:val="TOC2"/>
            <w:tabs>
              <w:tab w:val="right" w:leader="dot" w:pos="8296"/>
            </w:tabs>
            <w:rPr>
              <w:rFonts w:hint="eastAsia"/>
              <w:noProof/>
              <w14:ligatures w14:val="standardContextual"/>
            </w:rPr>
          </w:pPr>
          <w:hyperlink w:anchor="_Toc183259004" w:history="1">
            <w:r w:rsidRPr="00850677">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_Toc183259004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5467F07" w14:textId="2C792FD9" w:rsidR="00953AE4" w:rsidRDefault="00953AE4">
          <w:pPr>
            <w:pStyle w:val="TOC3"/>
            <w:tabs>
              <w:tab w:val="right" w:leader="dot" w:pos="8296"/>
            </w:tabs>
            <w:rPr>
              <w:rFonts w:hint="eastAsia"/>
              <w:noProof/>
              <w14:ligatures w14:val="standardContextual"/>
            </w:rPr>
          </w:pPr>
          <w:hyperlink w:anchor="_Toc183259005" w:history="1">
            <w:r w:rsidRPr="00850677">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_Toc183259005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0C841EAA" w14:textId="2B971F20" w:rsidR="00953AE4" w:rsidRDefault="00953AE4">
          <w:pPr>
            <w:pStyle w:val="TOC3"/>
            <w:tabs>
              <w:tab w:val="right" w:leader="dot" w:pos="8296"/>
            </w:tabs>
            <w:rPr>
              <w:rFonts w:hint="eastAsia"/>
              <w:noProof/>
              <w14:ligatures w14:val="standardContextual"/>
            </w:rPr>
          </w:pPr>
          <w:hyperlink w:anchor="_Toc183259006" w:history="1">
            <w:r w:rsidRPr="00850677">
              <w:rPr>
                <w:rStyle w:val="a5"/>
                <w:rFonts w:hint="eastAsia"/>
                <w:noProof/>
              </w:rPr>
              <w:t>证明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_Toc183259006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399218C" w14:textId="6B9F9F5A" w:rsidR="00953AE4" w:rsidRDefault="00953AE4">
          <w:pPr>
            <w:pStyle w:val="TOC3"/>
            <w:tabs>
              <w:tab w:val="right" w:leader="dot" w:pos="8296"/>
            </w:tabs>
            <w:rPr>
              <w:rFonts w:hint="eastAsia"/>
              <w:noProof/>
              <w14:ligatures w14:val="standardContextual"/>
            </w:rPr>
          </w:pPr>
          <w:hyperlink w:anchor="_Toc183259007" w:history="1">
            <w:r w:rsidRPr="00850677">
              <w:rPr>
                <w:rStyle w:val="a5"/>
                <w:rFonts w:hint="eastAsia"/>
                <w:noProof/>
              </w:rPr>
              <w:t>语法分析器模块设计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_Toc183259007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4A8BDC4" w14:textId="3F44C381" w:rsidR="00953AE4" w:rsidRDefault="00953AE4">
          <w:pPr>
            <w:pStyle w:val="TOC2"/>
            <w:tabs>
              <w:tab w:val="right" w:leader="dot" w:pos="8296"/>
            </w:tabs>
            <w:rPr>
              <w:rFonts w:hint="eastAsia"/>
              <w:noProof/>
              <w14:ligatures w14:val="standardContextual"/>
            </w:rPr>
          </w:pPr>
          <w:hyperlink w:anchor="_Toc183259008" w:history="1">
            <w:r w:rsidRPr="00850677">
              <w:rPr>
                <w:rStyle w:val="a5"/>
                <w:rFonts w:hint="eastAsia"/>
                <w:noProof/>
              </w:rPr>
              <w:t>语义分析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_Toc183259008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884F41A" w14:textId="6085001D" w:rsidR="00953AE4" w:rsidRDefault="00953AE4">
          <w:pPr>
            <w:pStyle w:val="TOC2"/>
            <w:tabs>
              <w:tab w:val="right" w:leader="dot" w:pos="8296"/>
            </w:tabs>
            <w:rPr>
              <w:rFonts w:hint="eastAsia"/>
              <w:noProof/>
              <w14:ligatures w14:val="standardContextual"/>
            </w:rPr>
          </w:pPr>
          <w:hyperlink w:anchor="_Toc183259009" w:history="1">
            <w:r w:rsidRPr="00850677">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_Toc183259009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F955280" w14:textId="71127DBB" w:rsidR="00953AE4" w:rsidRDefault="00953AE4">
          <w:pPr>
            <w:pStyle w:val="TOC2"/>
            <w:tabs>
              <w:tab w:val="right" w:leader="dot" w:pos="8296"/>
            </w:tabs>
            <w:rPr>
              <w:rFonts w:hint="eastAsia"/>
              <w:noProof/>
              <w14:ligatures w14:val="standardContextual"/>
            </w:rPr>
          </w:pPr>
          <w:hyperlink w:anchor="_Toc183259010" w:history="1">
            <w:r w:rsidRPr="00850677">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_Toc183259010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7E8AD628" w14:textId="28B5FAAD" w:rsidR="00953AE4" w:rsidRDefault="00953AE4">
          <w:pPr>
            <w:pStyle w:val="TOC1"/>
            <w:tabs>
              <w:tab w:val="right" w:leader="dot" w:pos="8296"/>
            </w:tabs>
            <w:rPr>
              <w:rFonts w:hint="eastAsia"/>
              <w:noProof/>
              <w14:ligatures w14:val="standardContextual"/>
            </w:rPr>
          </w:pPr>
          <w:hyperlink w:anchor="_Toc183259011" w:history="1">
            <w:r w:rsidRPr="00850677">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_Toc183259011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76FCEE6A" w14:textId="2F46BEAF"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1C74C76A" w14:textId="77777777" w:rsidR="00730330" w:rsidRDefault="00730330" w:rsidP="00730330">
      <w:pPr>
        <w:rPr>
          <w:rFonts w:hint="eastAsia"/>
        </w:rPr>
      </w:pPr>
    </w:p>
    <w:p w14:paraId="2A6BA23C" w14:textId="77777777" w:rsidR="00730330" w:rsidRDefault="00730330" w:rsidP="00730330">
      <w:pPr>
        <w:rPr>
          <w:rFonts w:hint="eastAsia"/>
        </w:rPr>
      </w:pPr>
    </w:p>
    <w:p w14:paraId="1259D517" w14:textId="77777777" w:rsidR="00730330" w:rsidRDefault="00730330" w:rsidP="00730330">
      <w:pPr>
        <w:rPr>
          <w:rFonts w:hint="eastAsia"/>
        </w:rPr>
      </w:pPr>
    </w:p>
    <w:p w14:paraId="3F4E8465" w14:textId="77777777" w:rsidR="00730330" w:rsidRDefault="00730330" w:rsidP="00730330">
      <w:pPr>
        <w:rPr>
          <w:rFonts w:hint="eastAsia"/>
        </w:rPr>
      </w:pPr>
    </w:p>
    <w:p w14:paraId="05C450CD" w14:textId="77777777" w:rsidR="00730330" w:rsidRDefault="00730330" w:rsidP="00730330">
      <w:pPr>
        <w:rPr>
          <w:rFonts w:hint="eastAsia"/>
        </w:rPr>
      </w:pPr>
    </w:p>
    <w:p w14:paraId="7E86CF2D" w14:textId="77777777" w:rsidR="00730330" w:rsidRDefault="00730330" w:rsidP="00730330">
      <w:pPr>
        <w:rPr>
          <w:rFonts w:hint="eastAsia"/>
        </w:rPr>
      </w:pPr>
    </w:p>
    <w:p w14:paraId="6D6BFB20" w14:textId="77777777" w:rsidR="00730330" w:rsidRDefault="00730330" w:rsidP="00730330">
      <w:pPr>
        <w:rPr>
          <w:rFonts w:hint="eastAsia"/>
        </w:rPr>
      </w:pPr>
    </w:p>
    <w:p w14:paraId="41B4E6A3" w14:textId="77777777" w:rsidR="00730330" w:rsidRDefault="00730330" w:rsidP="00730330">
      <w:pPr>
        <w:rPr>
          <w:rFonts w:hint="eastAsia"/>
        </w:rPr>
      </w:pPr>
    </w:p>
    <w:p w14:paraId="34619441" w14:textId="77777777" w:rsidR="00730330" w:rsidRDefault="00730330" w:rsidP="00730330">
      <w:pPr>
        <w:rPr>
          <w:rFonts w:hint="eastAsia"/>
        </w:rPr>
      </w:pPr>
    </w:p>
    <w:p w14:paraId="4A0CC790"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3258987"/>
      <w:r>
        <w:rPr>
          <w:rFonts w:hint="eastAsia"/>
        </w:rPr>
        <w:t>总任务</w:t>
      </w:r>
      <w:bookmarkEnd w:id="1"/>
    </w:p>
    <w:p w14:paraId="3BD096F9" w14:textId="141D189F" w:rsidR="00217CD1" w:rsidRDefault="00217CD1" w:rsidP="00217CD1">
      <w:pPr>
        <w:pStyle w:val="2"/>
        <w:rPr>
          <w:rFonts w:hint="eastAsia"/>
        </w:rPr>
      </w:pPr>
      <w:bookmarkStart w:id="2" w:name="_Toc183258988"/>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3258989"/>
      <w:r>
        <w:rPr>
          <w:rFonts w:hint="eastAsia"/>
        </w:rPr>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1BE9926D" w14:textId="14644ED1" w:rsidR="00217CD1" w:rsidRDefault="00FA357B" w:rsidP="00FA357B">
      <w:pPr>
        <w:pStyle w:val="1"/>
        <w:rPr>
          <w:rFonts w:hint="eastAsia"/>
        </w:rPr>
      </w:pPr>
      <w:bookmarkStart w:id="4" w:name="_Toc183258990"/>
      <w:r>
        <w:rPr>
          <w:rFonts w:hint="eastAsia"/>
        </w:rPr>
        <w:t>系统设计</w:t>
      </w:r>
      <w:bookmarkEnd w:id="4"/>
    </w:p>
    <w:p w14:paraId="43D37FBD" w14:textId="516E643F" w:rsidR="00FA357B" w:rsidRDefault="00FA357B" w:rsidP="00FA357B">
      <w:pPr>
        <w:pStyle w:val="2"/>
        <w:rPr>
          <w:rFonts w:hint="eastAsia"/>
        </w:rPr>
      </w:pPr>
      <w:bookmarkStart w:id="5" w:name="_Toc183258991"/>
      <w:r>
        <w:rPr>
          <w:rFonts w:hint="eastAsia"/>
        </w:rPr>
        <w:t>系统结构</w:t>
      </w:r>
      <w:bookmarkEnd w:id="5"/>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4E3DA8">
      <w:pPr>
        <w:ind w:leftChars="500" w:left="105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4E3DA8">
      <w:pPr>
        <w:ind w:leftChars="500" w:left="105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4E3DA8">
      <w:pPr>
        <w:ind w:leftChars="500" w:left="105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4E3DA8">
      <w:pPr>
        <w:ind w:leftChars="500" w:left="105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4E3DA8">
      <w:pPr>
        <w:ind w:leftChars="300" w:left="63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或优化循环等方式改进程序的性能。优化后的中间代码将进一步减少代码的执行时间或空间占用。</w:t>
      </w:r>
    </w:p>
    <w:p w14:paraId="6DC76316" w14:textId="58A3D4B8" w:rsidR="004E3DA8" w:rsidRDefault="004E3DA8" w:rsidP="004E3DA8">
      <w:pPr>
        <w:ind w:leftChars="300" w:left="63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4E3DA8">
      <w:pPr>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4E3DA8">
      <w:pPr>
        <w:ind w:leftChars="300" w:left="63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4E3DA8">
      <w:pPr>
        <w:ind w:leftChars="300" w:left="63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9">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6" w:name="_Toc183258992"/>
      <w:r>
        <w:rPr>
          <w:rFonts w:hint="eastAsia"/>
        </w:rPr>
        <w:t>types类（项目初始准备）</w:t>
      </w:r>
      <w:bookmarkEnd w:id="6"/>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5F5F6B" w:rsidRDefault="008A62E6" w:rsidP="005F5F6B">
      <w:pPr>
        <w:rPr>
          <w:rFonts w:hint="eastAsia"/>
          <w:b/>
          <w:bCs/>
        </w:rPr>
      </w:pPr>
      <w:r>
        <w:rPr>
          <w:rFonts w:hint="eastAsia"/>
          <w:b/>
          <w:bCs/>
        </w:rPr>
        <w:t>函数准备：</w:t>
      </w:r>
    </w:p>
    <w:p w14:paraId="3451AC10" w14:textId="0E897DF3" w:rsidR="005F5F6B" w:rsidRDefault="005F5F6B" w:rsidP="00212439">
      <w:pPr>
        <w:ind w:leftChars="200" w:left="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如果存在非法字符，它将返回错误并提示不合法的字符串。这一转换函数对于处理源代码中的数字常量非常重要，确保在编译过程中能够正确识别和转换数值。</w:t>
      </w:r>
    </w:p>
    <w:p w14:paraId="747BBF79" w14:textId="77777777" w:rsidR="005F5F6B" w:rsidRDefault="005F5F6B" w:rsidP="00212439">
      <w:pPr>
        <w:ind w:firstLineChars="400" w:firstLine="840"/>
        <w:rPr>
          <w:rFonts w:hint="eastAsia"/>
        </w:rPr>
      </w:pPr>
      <w:r>
        <w:rPr>
          <w:rFonts w:hint="eastAsia"/>
        </w:rPr>
        <w:t>int w_str2int(wstring num_str)</w:t>
      </w:r>
    </w:p>
    <w:p w14:paraId="1DC185C2" w14:textId="77777777" w:rsidR="00212439" w:rsidRDefault="00212439" w:rsidP="00F233EA">
      <w:pPr>
        <w:rPr>
          <w:rFonts w:hint="eastAsia"/>
          <w:b/>
          <w:bCs/>
        </w:rPr>
      </w:pPr>
      <w:r w:rsidRPr="00212439">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212439">
      <w:pPr>
        <w:ind w:leftChars="400" w:left="84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212439">
      <w:pPr>
        <w:ind w:leftChars="400" w:left="84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212439">
      <w:pPr>
        <w:ind w:firstLineChars="600" w:firstLine="1260"/>
        <w:rPr>
          <w:rFonts w:hint="eastAsia"/>
        </w:rPr>
      </w:pPr>
      <w:r>
        <w:rPr>
          <w:rFonts w:hint="eastAsia"/>
        </w:rPr>
        <w:t>void ReadUnicode::InitReadUnicode()</w:t>
      </w:r>
    </w:p>
    <w:p w14:paraId="554A67A0" w14:textId="096D4FA4" w:rsidR="005F5F6B" w:rsidRDefault="005F5F6B" w:rsidP="00212439">
      <w:pPr>
        <w:ind w:leftChars="400" w:left="84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Default="005F5F6B" w:rsidP="00212439">
      <w:pPr>
        <w:ind w:firstLineChars="600" w:firstLine="1260"/>
        <w:rPr>
          <w:rFonts w:hint="eastAsia"/>
        </w:rPr>
      </w:pPr>
      <w:r>
        <w:rPr>
          <w:rFonts w:hint="eastAsia"/>
        </w:rPr>
        <w:t>void ReadUnicode::readFile2USC2(const string filename)</w:t>
      </w:r>
    </w:p>
    <w:p w14:paraId="1AB1030B" w14:textId="2C36E550" w:rsidR="00632E9E" w:rsidRDefault="00632E9E" w:rsidP="00632E9E">
      <w:pPr>
        <w:ind w:left="840" w:hangingChars="400" w:hanging="840"/>
        <w:rPr>
          <w:rFonts w:hint="eastAsia"/>
        </w:rPr>
      </w:pPr>
      <w:r>
        <w:rPr>
          <w:rFonts w:hint="eastAsia"/>
        </w:rPr>
        <w:t xml:space="preserve">        </w:t>
      </w: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293BFBAA" w:rsidR="00632E9E" w:rsidRDefault="00632E9E" w:rsidP="00632E9E">
      <w:pPr>
        <w:ind w:left="840" w:hangingChars="400" w:hanging="840"/>
        <w:rPr>
          <w:rFonts w:hint="eastAsia"/>
        </w:rPr>
      </w:pPr>
      <w:r>
        <w:rPr>
          <w:rFonts w:hint="eastAsia"/>
          <w:b/>
          <w:bCs/>
        </w:rPr>
        <w:t xml:space="preserve">        </w:t>
      </w: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8A62E6">
      <w:pPr>
        <w:ind w:left="840" w:hangingChars="400" w:hanging="840"/>
        <w:rPr>
          <w:rFonts w:hint="eastAsia"/>
        </w:rPr>
      </w:pPr>
      <w:r>
        <w:rPr>
          <w:rFonts w:hint="eastAsia"/>
          <w:b/>
          <w:bCs/>
        </w:rPr>
        <w:t>宏定义：</w:t>
      </w:r>
    </w:p>
    <w:p w14:paraId="24E1AD39" w14:textId="45C56DC1" w:rsidR="008A62E6" w:rsidRDefault="008A62E6" w:rsidP="008A62E6">
      <w:pPr>
        <w:ind w:leftChars="200" w:left="840" w:hangingChars="200" w:hanging="420"/>
        <w:rPr>
          <w:rFonts w:hint="eastAsia"/>
        </w:rPr>
      </w:pPr>
      <w:r w:rsidRPr="008A62E6">
        <w:rPr>
          <w:rFonts w:hint="eastAsia"/>
          <w:b/>
          <w:bCs/>
        </w:rPr>
        <w:t>符号类型宏：</w:t>
      </w:r>
      <w:r>
        <w:rPr>
          <w:rFonts w:hint="eastAsia"/>
        </w:rPr>
        <w:t xml:space="preserve"> IDENT, NUMBER, PLUS, MINUS, TIMES, SLASH 等是符号类型的定义，表示词法分析器中各类词法单元的类型。例如，IDENT 表示标识符，NUMBER 表示数字常量，PLUS, MINUS 等分别表示运算符 +, -。这些宏定义帮助词法分析器在扫描源代码时，更清晰地标记每个识别出的 token 类型。</w:t>
      </w:r>
    </w:p>
    <w:p w14:paraId="0C8E1377" w14:textId="42106D6A" w:rsidR="008A62E6" w:rsidRDefault="008A62E6" w:rsidP="00E5177C">
      <w:pPr>
        <w:ind w:leftChars="200" w:left="840" w:hangingChars="200" w:hanging="420"/>
        <w:rPr>
          <w:rFonts w:hint="eastAsia"/>
        </w:rPr>
      </w:pPr>
      <w:r w:rsidRPr="008A62E6">
        <w:rPr>
          <w:rFonts w:hint="eastAsia"/>
          <w:b/>
          <w:bCs/>
        </w:rPr>
        <w:t>运算符相关宏：</w:t>
      </w:r>
      <w:r>
        <w:rPr>
          <w:rFonts w:hint="eastAsia"/>
        </w:rPr>
        <w:t xml:space="preserve"> LSS, LEQ, GRT, GEQ, NEQ, EQL 定义了常见比较运算符的代号。它们用于标识 &lt;, &lt;=, &gt;, &gt;=, &lt;&gt;, == 这类运算符。在词法分析过程中，这些宏可以帮助快速标识和处理源代码中的运算符，简化代码中的运算符比较和处理逻辑。</w:t>
      </w:r>
    </w:p>
    <w:p w14:paraId="33DE1A44" w14:textId="677AEAE1" w:rsidR="008A62E6" w:rsidRDefault="008A62E6" w:rsidP="00E5177C">
      <w:pPr>
        <w:ind w:leftChars="200" w:left="840" w:hangingChars="200" w:hanging="420"/>
        <w:rPr>
          <w:rFonts w:hint="eastAsia"/>
        </w:rPr>
      </w:pPr>
      <w:r w:rsidRPr="00E5177C">
        <w:rPr>
          <w:rFonts w:hint="eastAsia"/>
          <w:b/>
          <w:bCs/>
        </w:rPr>
        <w:t>符号表相关宏：</w:t>
      </w:r>
      <w:r>
        <w:rPr>
          <w:rFonts w:hint="eastAsia"/>
        </w:rPr>
        <w:t xml:space="preserve"> RSV_WORD_MAX 表示保留字的最大数量，用于管理编译器中所有保留字的集合。通过 RSV_WORD_MAX，编译器能够确保在处理标识符时，可以有效地与语言中的保留字进行区分，避免关键字的误用。</w:t>
      </w:r>
    </w:p>
    <w:p w14:paraId="3BDBF334" w14:textId="31CB6E97" w:rsidR="0032505B" w:rsidRDefault="0032505B" w:rsidP="0032505B">
      <w:pPr>
        <w:ind w:leftChars="400" w:left="840" w:firstLineChars="400" w:firstLine="840"/>
        <w:rPr>
          <w:rFonts w:hint="eastAsia"/>
        </w:rPr>
      </w:pPr>
      <w:r>
        <w:rPr>
          <w:rFonts w:hint="eastAsia"/>
          <w:noProof/>
        </w:rPr>
        <w:drawing>
          <wp:inline distT="0" distB="0" distL="0" distR="0" wp14:anchorId="645E56EB" wp14:editId="33C99FB8">
            <wp:extent cx="2690420" cy="2954862"/>
            <wp:effectExtent l="0" t="0" r="0" b="0"/>
            <wp:docPr id="19379127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2762" name="图片 1937912762"/>
                    <pic:cNvPicPr/>
                  </pic:nvPicPr>
                  <pic:blipFill>
                    <a:blip r:embed="rId10">
                      <a:extLst>
                        <a:ext uri="{28A0092B-C50C-407E-A947-70E740481C1C}">
                          <a14:useLocalDpi xmlns:a14="http://schemas.microsoft.com/office/drawing/2010/main" val="0"/>
                        </a:ext>
                      </a:extLst>
                    </a:blip>
                    <a:stretch>
                      <a:fillRect/>
                    </a:stretch>
                  </pic:blipFill>
                  <pic:spPr>
                    <a:xfrm>
                      <a:off x="0" y="0"/>
                      <a:ext cx="2696767" cy="2961833"/>
                    </a:xfrm>
                    <a:prstGeom prst="rect">
                      <a:avLst/>
                    </a:prstGeom>
                  </pic:spPr>
                </pic:pic>
              </a:graphicData>
            </a:graphic>
          </wp:inline>
        </w:drawing>
      </w:r>
    </w:p>
    <w:p w14:paraId="596BFB83" w14:textId="4BCF735D" w:rsidR="00A541A3" w:rsidRDefault="00A541A3" w:rsidP="00A541A3">
      <w:pPr>
        <w:pStyle w:val="2"/>
        <w:rPr>
          <w:rFonts w:hint="eastAsia"/>
        </w:rPr>
      </w:pPr>
      <w:bookmarkStart w:id="7" w:name="_Toc183258993"/>
      <w:r>
        <w:rPr>
          <w:rFonts w:hint="eastAsia"/>
        </w:rPr>
        <w:t>词法分析器</w:t>
      </w:r>
      <w:bookmarkEnd w:id="7"/>
    </w:p>
    <w:p w14:paraId="11524383" w14:textId="1DBC9485" w:rsidR="00AD1BAE" w:rsidRDefault="00AD1BAE" w:rsidP="00AD1BAE">
      <w:pPr>
        <w:pStyle w:val="3"/>
        <w:rPr>
          <w:rFonts w:hint="eastAsia"/>
        </w:rPr>
      </w:pPr>
      <w:bookmarkStart w:id="8" w:name="_Toc183258994"/>
      <w:r>
        <w:rPr>
          <w:rFonts w:hint="eastAsia"/>
        </w:rPr>
        <w:t>引言</w:t>
      </w:r>
      <w:bookmarkEnd w:id="8"/>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7AB9D4DD" w:rsidR="00AD1BAE" w:rsidRDefault="00AD1BAE" w:rsidP="00AD1BAE">
      <w:pPr>
        <w:ind w:firstLineChars="200" w:firstLine="420"/>
        <w:rPr>
          <w:rFonts w:hint="eastAsia"/>
        </w:rPr>
      </w:pPr>
      <w:r>
        <w:rPr>
          <w:rFonts w:hint="eastAsia"/>
        </w:rPr>
        <w:t>本报告将详细介绍我们设计的词法分析器模块，重点讨论其实现思路、数据结构、主要函数（如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9" w:name="_Toc183258995"/>
      <w:r>
        <w:rPr>
          <w:rFonts w:hint="eastAsia"/>
        </w:rPr>
        <w:t>词法分析器的基本原理</w:t>
      </w:r>
      <w:bookmarkEnd w:id="9"/>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1">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2">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0" w:name="_Toc183258996"/>
      <w:r>
        <w:rPr>
          <w:rFonts w:hint="eastAsia"/>
        </w:rPr>
        <w:t>词法分析器模块设计</w:t>
      </w:r>
      <w:bookmarkEnd w:id="10"/>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3">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4">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函数依据当前读取的字符，决定进入不同的状态，识别标识符、数字、操作符等。其流程与状态图密切对应。</w:t>
      </w:r>
    </w:p>
    <w:p w14:paraId="7839769E" w14:textId="7F28EE11" w:rsidR="00373AEE" w:rsidRDefault="00373AEE" w:rsidP="00373AEE">
      <w:pPr>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5">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373AEE">
      <w:pPr>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6">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373AEE">
      <w:pPr>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4EC88CD8">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373AEE">
      <w:pPr>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drawing>
          <wp:inline distT="0" distB="0" distL="0" distR="0" wp14:anchorId="14238554" wp14:editId="425194DC">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ED2B16">
      <w:pPr>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19">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ED2B16">
      <w:pPr>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0">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ED2B16">
      <w:pPr>
        <w:rPr>
          <w:rFonts w:hint="eastAsia"/>
        </w:rPr>
      </w:pPr>
      <w:r>
        <w:rPr>
          <w:rFonts w:hint="eastAsia"/>
        </w:rPr>
        <w:t>其他操作符识别q6：当遇到其他操作符,自动进入 q6，查表后判断是哪种操作符生成相应的token，如果都不是则报错。</w:t>
      </w:r>
    </w:p>
    <w:p w14:paraId="32A78104" w14:textId="1352D053" w:rsidR="00622F4E" w:rsidRDefault="00ED2B16" w:rsidP="005D247A">
      <w:pPr>
        <w:ind w:firstLineChars="900" w:firstLine="1890"/>
      </w:pPr>
      <w:r>
        <w:rPr>
          <w:rFonts w:hint="eastAsia"/>
          <w:noProof/>
        </w:rPr>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1">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2070384D" w14:textId="60BAE624" w:rsidR="0034249C" w:rsidRDefault="0034249C" w:rsidP="0034249C">
      <w:pPr>
        <w:pStyle w:val="3"/>
      </w:pPr>
      <w:bookmarkStart w:id="11" w:name="_Toc183258997"/>
      <w:r>
        <w:rPr>
          <w:rFonts w:hint="eastAsia"/>
        </w:rPr>
        <w:t>测试用例</w:t>
      </w:r>
      <w:bookmarkEnd w:id="11"/>
    </w:p>
    <w:p w14:paraId="003CCCAC" w14:textId="554E7B0F" w:rsidR="0034249C" w:rsidRDefault="0034249C" w:rsidP="0034249C">
      <w:pPr>
        <w:pStyle w:val="4"/>
      </w:pPr>
      <w:r>
        <w:rPr>
          <w:rFonts w:hint="eastAsia"/>
        </w:rPr>
        <w:t>lexer1.txt标识符以数字开头。</w:t>
      </w:r>
    </w:p>
    <w:p w14:paraId="04F155D2" w14:textId="316001AE" w:rsidR="0034249C" w:rsidRPr="0034249C" w:rsidRDefault="0034249C" w:rsidP="0034249C">
      <w:pPr>
        <w:rPr>
          <w:rFonts w:hint="eastAsia"/>
        </w:rPr>
      </w:pPr>
      <w:r>
        <w:rPr>
          <w:rFonts w:hint="eastAsia"/>
          <w:noProof/>
        </w:rPr>
        <w:drawing>
          <wp:inline distT="0" distB="0" distL="0" distR="0" wp14:anchorId="6F4B236B" wp14:editId="733712F6">
            <wp:extent cx="1130440" cy="912060"/>
            <wp:effectExtent l="0" t="0" r="0" b="2540"/>
            <wp:docPr id="359176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6632" name="图片 359176632"/>
                    <pic:cNvPicPr/>
                  </pic:nvPicPr>
                  <pic:blipFill>
                    <a:blip r:embed="rId22">
                      <a:extLst>
                        <a:ext uri="{28A0092B-C50C-407E-A947-70E740481C1C}">
                          <a14:useLocalDpi xmlns:a14="http://schemas.microsoft.com/office/drawing/2010/main" val="0"/>
                        </a:ext>
                      </a:extLst>
                    </a:blip>
                    <a:stretch>
                      <a:fillRect/>
                    </a:stretch>
                  </pic:blipFill>
                  <pic:spPr>
                    <a:xfrm>
                      <a:off x="0" y="0"/>
                      <a:ext cx="1138791" cy="918797"/>
                    </a:xfrm>
                    <a:prstGeom prst="rect">
                      <a:avLst/>
                    </a:prstGeom>
                  </pic:spPr>
                </pic:pic>
              </a:graphicData>
            </a:graphic>
          </wp:inline>
        </w:drawing>
      </w:r>
      <w:r>
        <w:rPr>
          <w:rFonts w:hint="eastAsia"/>
        </w:rPr>
        <w:t xml:space="preserve">         </w:t>
      </w:r>
      <w:r>
        <w:rPr>
          <w:rFonts w:hint="eastAsia"/>
          <w:noProof/>
        </w:rPr>
        <w:drawing>
          <wp:inline distT="0" distB="0" distL="0" distR="0" wp14:anchorId="58C7D4DC" wp14:editId="0680F37F">
            <wp:extent cx="2959252" cy="679485"/>
            <wp:effectExtent l="0" t="0" r="0" b="6350"/>
            <wp:docPr id="1712325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907" name="图片 1712325907"/>
                    <pic:cNvPicPr/>
                  </pic:nvPicPr>
                  <pic:blipFill>
                    <a:blip r:embed="rId23">
                      <a:extLst>
                        <a:ext uri="{28A0092B-C50C-407E-A947-70E740481C1C}">
                          <a14:useLocalDpi xmlns:a14="http://schemas.microsoft.com/office/drawing/2010/main" val="0"/>
                        </a:ext>
                      </a:extLst>
                    </a:blip>
                    <a:stretch>
                      <a:fillRect/>
                    </a:stretch>
                  </pic:blipFill>
                  <pic:spPr>
                    <a:xfrm>
                      <a:off x="0" y="0"/>
                      <a:ext cx="2959252" cy="679485"/>
                    </a:xfrm>
                    <a:prstGeom prst="rect">
                      <a:avLst/>
                    </a:prstGeom>
                  </pic:spPr>
                </pic:pic>
              </a:graphicData>
            </a:graphic>
          </wp:inline>
        </w:drawing>
      </w:r>
    </w:p>
    <w:p w14:paraId="378496C9" w14:textId="15CD1FB5" w:rsidR="0034249C" w:rsidRDefault="0034249C" w:rsidP="0034249C">
      <w:pPr>
        <w:pStyle w:val="4"/>
      </w:pPr>
      <w:r>
        <w:rPr>
          <w:rFonts w:hint="eastAsia"/>
        </w:rPr>
        <w:t>lexer2.txt使用了 PL/0 中未定义的符号$。</w:t>
      </w:r>
    </w:p>
    <w:p w14:paraId="339E0CF4" w14:textId="1949D451" w:rsidR="0034249C" w:rsidRPr="0034249C" w:rsidRDefault="0034249C" w:rsidP="0034249C">
      <w:pPr>
        <w:rPr>
          <w:rFonts w:hint="eastAsia"/>
        </w:rPr>
      </w:pPr>
      <w:r>
        <w:rPr>
          <w:rFonts w:hint="eastAsia"/>
          <w:noProof/>
        </w:rPr>
        <w:drawing>
          <wp:inline distT="0" distB="0" distL="0" distR="0" wp14:anchorId="41F2DDC7" wp14:editId="3381FD03">
            <wp:extent cx="1321358" cy="790306"/>
            <wp:effectExtent l="0" t="0" r="0" b="0"/>
            <wp:docPr id="4559625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2560" name="图片 455962560"/>
                    <pic:cNvPicPr/>
                  </pic:nvPicPr>
                  <pic:blipFill>
                    <a:blip r:embed="rId24">
                      <a:extLst>
                        <a:ext uri="{28A0092B-C50C-407E-A947-70E740481C1C}">
                          <a14:useLocalDpi xmlns:a14="http://schemas.microsoft.com/office/drawing/2010/main" val="0"/>
                        </a:ext>
                      </a:extLst>
                    </a:blip>
                    <a:stretch>
                      <a:fillRect/>
                    </a:stretch>
                  </pic:blipFill>
                  <pic:spPr>
                    <a:xfrm>
                      <a:off x="0" y="0"/>
                      <a:ext cx="1331063" cy="796111"/>
                    </a:xfrm>
                    <a:prstGeom prst="rect">
                      <a:avLst/>
                    </a:prstGeom>
                  </pic:spPr>
                </pic:pic>
              </a:graphicData>
            </a:graphic>
          </wp:inline>
        </w:drawing>
      </w:r>
      <w:r>
        <w:rPr>
          <w:rFonts w:hint="eastAsia"/>
        </w:rPr>
        <w:t xml:space="preserve">       </w:t>
      </w:r>
      <w:r>
        <w:rPr>
          <w:rFonts w:hint="eastAsia"/>
          <w:noProof/>
        </w:rPr>
        <w:drawing>
          <wp:inline distT="0" distB="0" distL="0" distR="0" wp14:anchorId="41A308A5" wp14:editId="699DB88D">
            <wp:extent cx="2978303" cy="666784"/>
            <wp:effectExtent l="0" t="0" r="0" b="0"/>
            <wp:docPr id="1273608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8151" name="图片 1273608151"/>
                    <pic:cNvPicPr/>
                  </pic:nvPicPr>
                  <pic:blipFill>
                    <a:blip r:embed="rId25">
                      <a:extLst>
                        <a:ext uri="{28A0092B-C50C-407E-A947-70E740481C1C}">
                          <a14:useLocalDpi xmlns:a14="http://schemas.microsoft.com/office/drawing/2010/main" val="0"/>
                        </a:ext>
                      </a:extLst>
                    </a:blip>
                    <a:stretch>
                      <a:fillRect/>
                    </a:stretch>
                  </pic:blipFill>
                  <pic:spPr>
                    <a:xfrm>
                      <a:off x="0" y="0"/>
                      <a:ext cx="2978303" cy="666784"/>
                    </a:xfrm>
                    <a:prstGeom prst="rect">
                      <a:avLst/>
                    </a:prstGeom>
                  </pic:spPr>
                </pic:pic>
              </a:graphicData>
            </a:graphic>
          </wp:inline>
        </w:drawing>
      </w:r>
    </w:p>
    <w:p w14:paraId="2E6BC6BA" w14:textId="0C9ED6CA" w:rsidR="0034249C" w:rsidRDefault="0034249C" w:rsidP="0034249C">
      <w:pPr>
        <w:pStyle w:val="4"/>
      </w:pPr>
      <w:r>
        <w:rPr>
          <w:rFonts w:hint="eastAsia"/>
        </w:rPr>
        <w:t>lexer3.txt数字中包含非法字符或格式错误。</w:t>
      </w:r>
    </w:p>
    <w:p w14:paraId="7AF337AA" w14:textId="44A2F763" w:rsidR="0034249C" w:rsidRDefault="006055D6" w:rsidP="0034249C">
      <w:r>
        <w:rPr>
          <w:rFonts w:hint="eastAsia"/>
          <w:noProof/>
        </w:rPr>
        <w:drawing>
          <wp:inline distT="0" distB="0" distL="0" distR="0" wp14:anchorId="78173418" wp14:editId="1CA94B3E">
            <wp:extent cx="978040" cy="733530"/>
            <wp:effectExtent l="0" t="0" r="0" b="9525"/>
            <wp:docPr id="1203446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6206" name="图片 12034462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5795" cy="739346"/>
                    </a:xfrm>
                    <a:prstGeom prst="rect">
                      <a:avLst/>
                    </a:prstGeom>
                  </pic:spPr>
                </pic:pic>
              </a:graphicData>
            </a:graphic>
          </wp:inline>
        </w:drawing>
      </w:r>
      <w:r>
        <w:rPr>
          <w:rFonts w:hint="eastAsia"/>
        </w:rPr>
        <w:t xml:space="preserve">            </w:t>
      </w:r>
      <w:r>
        <w:rPr>
          <w:rFonts w:hint="eastAsia"/>
          <w:noProof/>
        </w:rPr>
        <w:drawing>
          <wp:inline distT="0" distB="0" distL="0" distR="0" wp14:anchorId="10AC1BC9" wp14:editId="4404376D">
            <wp:extent cx="2270928" cy="748871"/>
            <wp:effectExtent l="0" t="0" r="0" b="0"/>
            <wp:docPr id="20215610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059" name="图片 2021561059"/>
                    <pic:cNvPicPr/>
                  </pic:nvPicPr>
                  <pic:blipFill>
                    <a:blip r:embed="rId27">
                      <a:extLst>
                        <a:ext uri="{28A0092B-C50C-407E-A947-70E740481C1C}">
                          <a14:useLocalDpi xmlns:a14="http://schemas.microsoft.com/office/drawing/2010/main" val="0"/>
                        </a:ext>
                      </a:extLst>
                    </a:blip>
                    <a:stretch>
                      <a:fillRect/>
                    </a:stretch>
                  </pic:blipFill>
                  <pic:spPr>
                    <a:xfrm>
                      <a:off x="0" y="0"/>
                      <a:ext cx="2280659" cy="752080"/>
                    </a:xfrm>
                    <a:prstGeom prst="rect">
                      <a:avLst/>
                    </a:prstGeom>
                  </pic:spPr>
                </pic:pic>
              </a:graphicData>
            </a:graphic>
          </wp:inline>
        </w:drawing>
      </w:r>
    </w:p>
    <w:p w14:paraId="0EC52407" w14:textId="1C36DB16" w:rsidR="006055D6" w:rsidRDefault="006055D6" w:rsidP="006055D6">
      <w:pPr>
        <w:pStyle w:val="4"/>
      </w:pPr>
      <w:r>
        <w:rPr>
          <w:rFonts w:hint="eastAsia"/>
        </w:rPr>
        <w:t>Lexer4.txt中文字符</w:t>
      </w:r>
    </w:p>
    <w:p w14:paraId="5C97971C" w14:textId="55FAE6E0" w:rsidR="006055D6" w:rsidRDefault="006055D6" w:rsidP="006055D6">
      <w:r>
        <w:rPr>
          <w:rFonts w:hint="eastAsia"/>
          <w:noProof/>
        </w:rPr>
        <w:drawing>
          <wp:inline distT="0" distB="0" distL="0" distR="0" wp14:anchorId="58723FC9" wp14:editId="495BC244">
            <wp:extent cx="1170633" cy="902452"/>
            <wp:effectExtent l="0" t="0" r="0" b="0"/>
            <wp:docPr id="187405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096" name="图片 187405096"/>
                    <pic:cNvPicPr/>
                  </pic:nvPicPr>
                  <pic:blipFill>
                    <a:blip r:embed="rId28">
                      <a:extLst>
                        <a:ext uri="{28A0092B-C50C-407E-A947-70E740481C1C}">
                          <a14:useLocalDpi xmlns:a14="http://schemas.microsoft.com/office/drawing/2010/main" val="0"/>
                        </a:ext>
                      </a:extLst>
                    </a:blip>
                    <a:stretch>
                      <a:fillRect/>
                    </a:stretch>
                  </pic:blipFill>
                  <pic:spPr>
                    <a:xfrm>
                      <a:off x="0" y="0"/>
                      <a:ext cx="1175444" cy="906161"/>
                    </a:xfrm>
                    <a:prstGeom prst="rect">
                      <a:avLst/>
                    </a:prstGeom>
                  </pic:spPr>
                </pic:pic>
              </a:graphicData>
            </a:graphic>
          </wp:inline>
        </w:drawing>
      </w:r>
      <w:r>
        <w:rPr>
          <w:rFonts w:hint="eastAsia"/>
        </w:rPr>
        <w:t xml:space="preserve">          </w:t>
      </w:r>
      <w:r>
        <w:rPr>
          <w:rFonts w:hint="eastAsia"/>
          <w:noProof/>
        </w:rPr>
        <w:drawing>
          <wp:inline distT="0" distB="0" distL="0" distR="0" wp14:anchorId="15780894" wp14:editId="15709FA5">
            <wp:extent cx="2971953" cy="768389"/>
            <wp:effectExtent l="0" t="0" r="0" b="0"/>
            <wp:docPr id="207375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968" name="图片 2073754968"/>
                    <pic:cNvPicPr/>
                  </pic:nvPicPr>
                  <pic:blipFill>
                    <a:blip r:embed="rId29">
                      <a:extLst>
                        <a:ext uri="{28A0092B-C50C-407E-A947-70E740481C1C}">
                          <a14:useLocalDpi xmlns:a14="http://schemas.microsoft.com/office/drawing/2010/main" val="0"/>
                        </a:ext>
                      </a:extLst>
                    </a:blip>
                    <a:stretch>
                      <a:fillRect/>
                    </a:stretch>
                  </pic:blipFill>
                  <pic:spPr>
                    <a:xfrm>
                      <a:off x="0" y="0"/>
                      <a:ext cx="2971953" cy="768389"/>
                    </a:xfrm>
                    <a:prstGeom prst="rect">
                      <a:avLst/>
                    </a:prstGeom>
                  </pic:spPr>
                </pic:pic>
              </a:graphicData>
            </a:graphic>
          </wp:inline>
        </w:drawing>
      </w:r>
    </w:p>
    <w:p w14:paraId="017B3836" w14:textId="2A2852A2" w:rsidR="0003054C" w:rsidRDefault="0003054C" w:rsidP="0003054C">
      <w:pPr>
        <w:pStyle w:val="4"/>
      </w:pPr>
      <w:r w:rsidRPr="0003054C">
        <w:rPr>
          <w:rFonts w:hint="eastAsia"/>
        </w:rPr>
        <w:t>lexer5.txt    综合测试</w:t>
      </w:r>
    </w:p>
    <w:p w14:paraId="2284EE2D" w14:textId="59616C90" w:rsidR="0003054C" w:rsidRPr="0003054C" w:rsidRDefault="00837EF5" w:rsidP="0003054C">
      <w:pPr>
        <w:rPr>
          <w:rFonts w:hint="eastAsia"/>
        </w:rPr>
      </w:pPr>
      <w:r>
        <w:rPr>
          <w:rFonts w:hint="eastAsia"/>
          <w:noProof/>
        </w:rPr>
        <w:drawing>
          <wp:inline distT="0" distB="0" distL="0" distR="0" wp14:anchorId="571631BC" wp14:editId="057ABCBA">
            <wp:extent cx="1014884" cy="1206044"/>
            <wp:effectExtent l="0" t="0" r="0" b="0"/>
            <wp:docPr id="99429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65" name="图片 994296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6536" cy="1208007"/>
                    </a:xfrm>
                    <a:prstGeom prst="rect">
                      <a:avLst/>
                    </a:prstGeom>
                  </pic:spPr>
                </pic:pic>
              </a:graphicData>
            </a:graphic>
          </wp:inline>
        </w:drawing>
      </w:r>
      <w:r>
        <w:rPr>
          <w:rFonts w:hint="eastAsia"/>
        </w:rPr>
        <w:t xml:space="preserve">            </w:t>
      </w:r>
      <w:r>
        <w:rPr>
          <w:rFonts w:hint="eastAsia"/>
          <w:noProof/>
        </w:rPr>
        <w:drawing>
          <wp:inline distT="0" distB="0" distL="0" distR="0" wp14:anchorId="098EC428" wp14:editId="5A01788E">
            <wp:extent cx="3035456" cy="1104957"/>
            <wp:effectExtent l="0" t="0" r="0" b="0"/>
            <wp:docPr id="16893776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699" name="图片 1689377699"/>
                    <pic:cNvPicPr/>
                  </pic:nvPicPr>
                  <pic:blipFill>
                    <a:blip r:embed="rId31">
                      <a:extLst>
                        <a:ext uri="{28A0092B-C50C-407E-A947-70E740481C1C}">
                          <a14:useLocalDpi xmlns:a14="http://schemas.microsoft.com/office/drawing/2010/main" val="0"/>
                        </a:ext>
                      </a:extLst>
                    </a:blip>
                    <a:stretch>
                      <a:fillRect/>
                    </a:stretch>
                  </pic:blipFill>
                  <pic:spPr>
                    <a:xfrm>
                      <a:off x="0" y="0"/>
                      <a:ext cx="3035456" cy="1104957"/>
                    </a:xfrm>
                    <a:prstGeom prst="rect">
                      <a:avLst/>
                    </a:prstGeom>
                  </pic:spPr>
                </pic:pic>
              </a:graphicData>
            </a:graphic>
          </wp:inline>
        </w:drawing>
      </w:r>
    </w:p>
    <w:p w14:paraId="0BFD2157" w14:textId="48D87BEC" w:rsidR="009E0153" w:rsidRDefault="009E0153" w:rsidP="009E0153">
      <w:pPr>
        <w:pStyle w:val="2"/>
        <w:rPr>
          <w:rFonts w:hint="eastAsia"/>
        </w:rPr>
      </w:pPr>
      <w:bookmarkStart w:id="12" w:name="_Toc183258998"/>
      <w:r>
        <w:rPr>
          <w:rFonts w:hint="eastAsia"/>
        </w:rPr>
        <w:t>符号表</w:t>
      </w:r>
      <w:bookmarkEnd w:id="12"/>
    </w:p>
    <w:p w14:paraId="700B0AE1" w14:textId="7ADE01E4" w:rsidR="009E0153" w:rsidRDefault="002E7908" w:rsidP="002E7908">
      <w:pPr>
        <w:pStyle w:val="3"/>
        <w:rPr>
          <w:rFonts w:hint="eastAsia"/>
        </w:rPr>
      </w:pPr>
      <w:bookmarkStart w:id="13" w:name="_Toc183258999"/>
      <w:r>
        <w:rPr>
          <w:rFonts w:hint="eastAsia"/>
        </w:rPr>
        <w:t>引言</w:t>
      </w:r>
      <w:bookmarkEnd w:id="13"/>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AA55C8">
      <w:pPr>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4" w:name="_Toc183259000"/>
      <w:r>
        <w:rPr>
          <w:rFonts w:hint="eastAsia"/>
        </w:rPr>
        <w:t>符号表模块设计</w:t>
      </w:r>
      <w:bookmarkEnd w:id="14"/>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0A18232B" w:rsidR="00D14D42" w:rsidRDefault="00A16076" w:rsidP="00A16076">
      <w:pPr>
        <w:rPr>
          <w:rFonts w:hint="eastAsia"/>
        </w:rPr>
      </w:pPr>
      <w:r>
        <w:rPr>
          <w:rFonts w:hint="eastAsia"/>
          <w:noProof/>
        </w:rPr>
        <w:drawing>
          <wp:inline distT="0" distB="0" distL="0" distR="0" wp14:anchorId="5B09D919" wp14:editId="08FBE374">
            <wp:extent cx="5274310" cy="2968625"/>
            <wp:effectExtent l="0" t="0" r="2540" b="3175"/>
            <wp:docPr id="14247895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9508" name="图片 14247895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862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2E261598" w14:textId="77777777" w:rsidR="00263936" w:rsidRDefault="00263936" w:rsidP="00263936">
      <w:pPr>
        <w:rPr>
          <w:rFonts w:hint="eastAsia"/>
        </w:rPr>
      </w:pPr>
      <w:r w:rsidRPr="00DB77C7">
        <w:rPr>
          <w:rFonts w:hint="eastAsia"/>
          <w:b/>
          <w:bCs/>
        </w:rPr>
        <w:t>SymTable类</w:t>
      </w:r>
      <w:r>
        <w:rPr>
          <w:rFonts w:hint="eastAsia"/>
        </w:rPr>
        <w:t>是符号表的核心，负责管理符号表项的插入、查询、创建等操作，包含多个私有成员，如sp、table、display和level，这些用于管理符号表堆栈指针和层级信息。</w:t>
      </w:r>
    </w:p>
    <w:p w14:paraId="0617394C" w14:textId="77777777" w:rsidR="00263936" w:rsidRDefault="00263936" w:rsidP="00263936">
      <w:pPr>
        <w:rPr>
          <w:rFonts w:hint="eastAsia"/>
        </w:rPr>
      </w:pPr>
      <w:r w:rsidRPr="00DB77C7">
        <w:rPr>
          <w:rFonts w:hint="eastAsia"/>
          <w:b/>
          <w:bCs/>
        </w:rPr>
        <w:t>SymTableItem类</w:t>
      </w:r>
      <w:r>
        <w:rPr>
          <w:rFonts w:hint="eastAsia"/>
        </w:rPr>
        <w:t>用于表示符号表中的项，其中包含指向Information类的指针、名字和前一个项的索引。该类支持显示表项的详细信息。</w:t>
      </w:r>
    </w:p>
    <w:p w14:paraId="43FDBA41" w14:textId="77777777" w:rsidR="00263936" w:rsidRDefault="00263936" w:rsidP="00263936">
      <w:pPr>
        <w:rPr>
          <w:rFonts w:hint="eastAsia"/>
        </w:rPr>
      </w:pPr>
      <w:r w:rsidRPr="00DB77C7">
        <w:rPr>
          <w:rFonts w:hint="eastAsia"/>
          <w:b/>
          <w:bCs/>
        </w:rPr>
        <w:t>Information是</w:t>
      </w:r>
      <w:r>
        <w:rPr>
          <w:rFonts w:hint="eastAsia"/>
        </w:rPr>
        <w:t>一个基类，表示符号表项的通用信息，包含cat（类别）和level（层级）成员，并定义了一些虚函数，如SetValue、GetValue和show，使其成为其他信息类的父类。</w:t>
      </w:r>
    </w:p>
    <w:p w14:paraId="77DF1871" w14:textId="77777777" w:rsidR="00263936" w:rsidRDefault="00263936" w:rsidP="00263936">
      <w:pPr>
        <w:rPr>
          <w:rFonts w:hint="eastAsia"/>
        </w:rPr>
      </w:pPr>
      <w:r w:rsidRPr="00DB77C7">
        <w:rPr>
          <w:rFonts w:hint="eastAsia"/>
          <w:b/>
          <w:bCs/>
        </w:rPr>
        <w:t>ProcInfo</w:t>
      </w:r>
      <w:r>
        <w:rPr>
          <w:rFonts w:hint="eastAsia"/>
        </w:rPr>
        <w:t>继承自Information，表示过程信息，扩展了符号表项以包含是否定义、入口点、形式变量列表等，用于描述程序的过程或函数。</w:t>
      </w:r>
    </w:p>
    <w:p w14:paraId="13FE9F69" w14:textId="44B9962B" w:rsidR="00263936" w:rsidRPr="00A16076" w:rsidRDefault="00263936" w:rsidP="00263936">
      <w:pPr>
        <w:rPr>
          <w:rFonts w:hint="eastAsia"/>
        </w:rPr>
      </w:pPr>
      <w:r w:rsidRPr="00DB77C7">
        <w:rPr>
          <w:rFonts w:hint="eastAsia"/>
          <w:b/>
          <w:bCs/>
        </w:rPr>
        <w:t>VarInfo</w:t>
      </w:r>
      <w:r>
        <w:rPr>
          <w:rFonts w:hint="eastAsia"/>
        </w:rPr>
        <w:t>也继承自Information，表示变量信息，包含变量的值，并重写了基类的SetValue、GetValue和show方法，用于操作变量的值。</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27DEDFA8" w14:textId="77777777" w:rsidR="000851D9" w:rsidRDefault="00D14D42" w:rsidP="00137E71">
      <w:pPr>
        <w:ind w:firstLine="420"/>
        <w:rPr>
          <w:rFonts w:hint="eastAsia"/>
        </w:rPr>
      </w:pPr>
      <w:r>
        <w:rPr>
          <w:rFonts w:hint="eastAsia"/>
        </w:rPr>
        <w:t>Information 是一个基类，用于表示符号表中所有标识符的通用信息。它包含了基本的属性，如标识符的类别（Category）和所在的作用域层级（level）。Information 类是一个抽象概念，具体的标识符信息由其派生类 VarInfo 和 ProcInfo 来实现。它提供了虚函数 SetValue、GetValue 和 show，供子类重写，以实现对不同类别标识符的操作。</w:t>
      </w:r>
    </w:p>
    <w:p w14:paraId="7623684E" w14:textId="12CEF021" w:rsidR="00D14D42" w:rsidRDefault="000851D9" w:rsidP="000851D9">
      <w:pPr>
        <w:ind w:firstLineChars="900" w:firstLine="1890"/>
        <w:rPr>
          <w:rFonts w:hint="eastAsia"/>
        </w:rPr>
      </w:pPr>
      <w:r>
        <w:rPr>
          <w:noProof/>
        </w:rPr>
        <w:drawing>
          <wp:inline distT="0" distB="0" distL="0" distR="0" wp14:anchorId="77F43841" wp14:editId="6F1EFCA3">
            <wp:extent cx="2523462" cy="1505711"/>
            <wp:effectExtent l="0" t="0" r="0" b="0"/>
            <wp:docPr id="104642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152" name="图片 104642152"/>
                    <pic:cNvPicPr/>
                  </pic:nvPicPr>
                  <pic:blipFill>
                    <a:blip r:embed="rId33">
                      <a:extLst>
                        <a:ext uri="{28A0092B-C50C-407E-A947-70E740481C1C}">
                          <a14:useLocalDpi xmlns:a14="http://schemas.microsoft.com/office/drawing/2010/main" val="0"/>
                        </a:ext>
                      </a:extLst>
                    </a:blip>
                    <a:stretch>
                      <a:fillRect/>
                    </a:stretch>
                  </pic:blipFill>
                  <pic:spPr>
                    <a:xfrm>
                      <a:off x="0" y="0"/>
                      <a:ext cx="2532658" cy="1511198"/>
                    </a:xfrm>
                    <a:prstGeom prst="rect">
                      <a:avLst/>
                    </a:prstGeom>
                  </pic:spPr>
                </pic:pic>
              </a:graphicData>
            </a:graphic>
          </wp:inline>
        </w:drawing>
      </w:r>
    </w:p>
    <w:p w14:paraId="7D437A9E" w14:textId="4B54DA5A" w:rsidR="00137E71" w:rsidRDefault="00137E71" w:rsidP="00137E71">
      <w:pPr>
        <w:pStyle w:val="a6"/>
        <w:numPr>
          <w:ilvl w:val="0"/>
          <w:numId w:val="9"/>
        </w:numPr>
        <w:ind w:firstLineChars="0"/>
        <w:rPr>
          <w:rFonts w:hint="eastAsia"/>
        </w:rPr>
      </w:pPr>
      <w:r>
        <w:rPr>
          <w:rFonts w:hint="eastAsia"/>
        </w:rPr>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4D3E5EFC" w14:textId="79A2CF71" w:rsidR="00137E71" w:rsidRDefault="00137E71" w:rsidP="00137E71">
      <w:pPr>
        <w:rPr>
          <w:rFonts w:hint="eastAsia"/>
        </w:rPr>
      </w:pPr>
      <w:r>
        <w:rPr>
          <w:rFonts w:hint="eastAsia"/>
        </w:rPr>
        <w:t>VarInfo 重写了基类的虚函数 SetValue、GetValue 和 show，实现对变量值的具体操作，如设置和获取变量的数值，以及显示变量信息。</w:t>
      </w:r>
    </w:p>
    <w:p w14:paraId="68E15468" w14:textId="0E20FE15" w:rsidR="00B82BEC" w:rsidRDefault="00B82BEC" w:rsidP="00B82BEC">
      <w:pPr>
        <w:ind w:firstLineChars="900" w:firstLine="1890"/>
        <w:rPr>
          <w:rFonts w:hint="eastAsia"/>
        </w:rPr>
      </w:pPr>
      <w:r>
        <w:rPr>
          <w:rFonts w:hint="eastAsia"/>
          <w:noProof/>
        </w:rPr>
        <w:drawing>
          <wp:inline distT="0" distB="0" distL="0" distR="0" wp14:anchorId="22C02194" wp14:editId="28DCE543">
            <wp:extent cx="2583635" cy="1615627"/>
            <wp:effectExtent l="0" t="0" r="7620" b="3810"/>
            <wp:docPr id="9787958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5844" name="图片 978795844"/>
                    <pic:cNvPicPr/>
                  </pic:nvPicPr>
                  <pic:blipFill>
                    <a:blip r:embed="rId34">
                      <a:extLst>
                        <a:ext uri="{28A0092B-C50C-407E-A947-70E740481C1C}">
                          <a14:useLocalDpi xmlns:a14="http://schemas.microsoft.com/office/drawing/2010/main" val="0"/>
                        </a:ext>
                      </a:extLst>
                    </a:blip>
                    <a:stretch>
                      <a:fillRect/>
                    </a:stretch>
                  </pic:blipFill>
                  <pic:spPr>
                    <a:xfrm>
                      <a:off x="0" y="0"/>
                      <a:ext cx="2593186" cy="1621599"/>
                    </a:xfrm>
                    <a:prstGeom prst="rect">
                      <a:avLst/>
                    </a:prstGeom>
                  </pic:spPr>
                </pic:pic>
              </a:graphicData>
            </a:graphic>
          </wp:inline>
        </w:drawing>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2787D158" w14:textId="6F7DCD17" w:rsidR="00137E71" w:rsidRDefault="00190D4C" w:rsidP="00190D4C">
      <w:pPr>
        <w:ind w:firstLineChars="200" w:firstLine="420"/>
        <w:rPr>
          <w:rFonts w:hint="eastAsia"/>
        </w:rPr>
      </w:pPr>
      <w:r w:rsidRPr="00190D4C">
        <w:rPr>
          <w:rFonts w:hint="eastAsia"/>
        </w:rPr>
        <w:t>ProcInfo 类是 Information 类的派生类，用于表示符号表中与过程（或函数）相关的信息。它扩展了基类 Information 的功能，添加了与过程定义和参数管理相关的属性。</w:t>
      </w:r>
      <w:r w:rsidRPr="00190D4C">
        <w:rPr>
          <w:rFonts w:hint="eastAsia"/>
          <w:b/>
          <w:bCs/>
        </w:rPr>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395B4CEC" w14:textId="46792D23" w:rsidR="00190D4C" w:rsidRDefault="00190D4C" w:rsidP="00190D4C">
      <w:pPr>
        <w:ind w:firstLineChars="600" w:firstLine="1260"/>
        <w:rPr>
          <w:rFonts w:hint="eastAsia"/>
        </w:rPr>
      </w:pPr>
      <w:r>
        <w:rPr>
          <w:rFonts w:hint="eastAsia"/>
          <w:noProof/>
        </w:rPr>
        <w:drawing>
          <wp:inline distT="0" distB="0" distL="0" distR="0" wp14:anchorId="31C56B69" wp14:editId="3AC9D667">
            <wp:extent cx="3692341" cy="1810607"/>
            <wp:effectExtent l="0" t="0" r="3810" b="0"/>
            <wp:docPr id="902296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6136" name="图片 902296136"/>
                    <pic:cNvPicPr/>
                  </pic:nvPicPr>
                  <pic:blipFill>
                    <a:blip r:embed="rId35">
                      <a:extLst>
                        <a:ext uri="{28A0092B-C50C-407E-A947-70E740481C1C}">
                          <a14:useLocalDpi xmlns:a14="http://schemas.microsoft.com/office/drawing/2010/main" val="0"/>
                        </a:ext>
                      </a:extLst>
                    </a:blip>
                    <a:stretch>
                      <a:fillRect/>
                    </a:stretch>
                  </pic:blipFill>
                  <pic:spPr>
                    <a:xfrm>
                      <a:off x="0" y="0"/>
                      <a:ext cx="3699033" cy="1813888"/>
                    </a:xfrm>
                    <a:prstGeom prst="rect">
                      <a:avLst/>
                    </a:prstGeom>
                  </pic:spPr>
                </pic:pic>
              </a:graphicData>
            </a:graphic>
          </wp:inline>
        </w:drawing>
      </w:r>
    </w:p>
    <w:p w14:paraId="04C92652" w14:textId="50468241" w:rsidR="00332255" w:rsidRDefault="00332255" w:rsidP="00332255">
      <w:pPr>
        <w:pStyle w:val="a6"/>
        <w:numPr>
          <w:ilvl w:val="0"/>
          <w:numId w:val="9"/>
        </w:numPr>
        <w:ind w:firstLineChars="0"/>
        <w:rPr>
          <w:rFonts w:hint="eastAsia"/>
        </w:rPr>
      </w:pPr>
      <w:r>
        <w:rPr>
          <w:rFonts w:hint="eastAsia"/>
        </w:rPr>
        <w:t>SymTable类</w:t>
      </w:r>
    </w:p>
    <w:p w14:paraId="170C2A8F" w14:textId="50111AD8" w:rsidR="00332255" w:rsidRDefault="00263936" w:rsidP="00263936">
      <w:pPr>
        <w:rPr>
          <w:rFonts w:hint="eastAsia"/>
        </w:rPr>
      </w:pPr>
      <w:r>
        <w:rPr>
          <w:rFonts w:hint="eastAsia"/>
        </w:rPr>
        <w:t xml:space="preserve">    </w:t>
      </w:r>
      <w:r w:rsidRPr="00263936">
        <w:rPr>
          <w:rFonts w:hint="eastAsia"/>
          <w:b/>
          <w:bCs/>
        </w:rPr>
        <w:t>sp：</w:t>
      </w:r>
      <w:r>
        <w:rPr>
          <w:rFonts w:hint="eastAsia"/>
        </w:rPr>
        <w:t>符号表指针，指向当前子过程符号表的首地址。符号表中的符号是线性存储的，sp 记录了每个过程（或函数）进入时符号表的起始位置。</w:t>
      </w:r>
      <w:r w:rsidRPr="00263936">
        <w:rPr>
          <w:rFonts w:hint="eastAsia"/>
          <w:b/>
          <w:bCs/>
        </w:rPr>
        <w:t>table：</w:t>
      </w:r>
      <w:r>
        <w:rPr>
          <w:rFonts w:hint="eastAsia"/>
        </w:rPr>
        <w:t>符号表项（SymTableItem）的集合，用于存储所有的标识符信息。每个标识符（变量、过程等）对应一个符号表项，存放在 table 中。</w:t>
      </w: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r w:rsidRPr="00263936">
        <w:rPr>
          <w:rFonts w:hint="eastAsia"/>
          <w:b/>
          <w:bCs/>
        </w:rPr>
        <w:t>level：</w:t>
      </w:r>
      <w:r>
        <w:rPr>
          <w:rFonts w:hint="eastAsia"/>
        </w:rPr>
        <w:t>记录当前的嵌套层次（作用域深度）。每当进入一个新的子过程，level 会递增，表示进入了更深的作用域。</w:t>
      </w:r>
    </w:p>
    <w:p w14:paraId="34C03CF4" w14:textId="14A3684E" w:rsidR="00263936" w:rsidRDefault="00263936" w:rsidP="00263936">
      <w:pPr>
        <w:ind w:firstLineChars="600" w:firstLine="1260"/>
        <w:rPr>
          <w:rFonts w:hint="eastAsia"/>
        </w:rPr>
      </w:pPr>
      <w:r>
        <w:rPr>
          <w:rFonts w:hint="eastAsia"/>
          <w:noProof/>
        </w:rPr>
        <w:drawing>
          <wp:inline distT="0" distB="0" distL="0" distR="0" wp14:anchorId="5BE53627" wp14:editId="5FFE1AED">
            <wp:extent cx="3338584" cy="3194687"/>
            <wp:effectExtent l="0" t="0" r="0" b="5715"/>
            <wp:docPr id="728425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25275" name="图片 728425275"/>
                    <pic:cNvPicPr/>
                  </pic:nvPicPr>
                  <pic:blipFill>
                    <a:blip r:embed="rId36">
                      <a:extLst>
                        <a:ext uri="{28A0092B-C50C-407E-A947-70E740481C1C}">
                          <a14:useLocalDpi xmlns:a14="http://schemas.microsoft.com/office/drawing/2010/main" val="0"/>
                        </a:ext>
                      </a:extLst>
                    </a:blip>
                    <a:stretch>
                      <a:fillRect/>
                    </a:stretch>
                  </pic:blipFill>
                  <pic:spPr>
                    <a:xfrm>
                      <a:off x="0" y="0"/>
                      <a:ext cx="3344112" cy="3199976"/>
                    </a:xfrm>
                    <a:prstGeom prst="rect">
                      <a:avLst/>
                    </a:prstGeom>
                  </pic:spPr>
                </pic:pic>
              </a:graphicData>
            </a:graphic>
          </wp:inline>
        </w:drawing>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23913A28" w14:textId="1E08CEED" w:rsidR="00263936" w:rsidRDefault="00263936" w:rsidP="00263936">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081EE058" w14:textId="12D3B2E0" w:rsidR="00263936" w:rsidRDefault="00263936" w:rsidP="00263936">
      <w:pPr>
        <w:ind w:firstLineChars="900" w:firstLine="1890"/>
        <w:rPr>
          <w:rFonts w:hint="eastAsia"/>
        </w:rPr>
      </w:pPr>
      <w:r>
        <w:rPr>
          <w:rFonts w:hint="eastAsia"/>
          <w:noProof/>
        </w:rPr>
        <w:drawing>
          <wp:inline distT="0" distB="0" distL="0" distR="0" wp14:anchorId="5E81F332" wp14:editId="4487C4BB">
            <wp:extent cx="2591053" cy="1315009"/>
            <wp:effectExtent l="0" t="0" r="0" b="0"/>
            <wp:docPr id="14236783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8330" name="图片 1423678330"/>
                    <pic:cNvPicPr/>
                  </pic:nvPicPr>
                  <pic:blipFill>
                    <a:blip r:embed="rId37">
                      <a:extLst>
                        <a:ext uri="{28A0092B-C50C-407E-A947-70E740481C1C}">
                          <a14:useLocalDpi xmlns:a14="http://schemas.microsoft.com/office/drawing/2010/main" val="0"/>
                        </a:ext>
                      </a:extLst>
                    </a:blip>
                    <a:stretch>
                      <a:fillRect/>
                    </a:stretch>
                  </pic:blipFill>
                  <pic:spPr>
                    <a:xfrm>
                      <a:off x="0" y="0"/>
                      <a:ext cx="2604112" cy="1321637"/>
                    </a:xfrm>
                    <a:prstGeom prst="rect">
                      <a:avLst/>
                    </a:prstGeom>
                  </pic:spPr>
                </pic:pic>
              </a:graphicData>
            </a:graphic>
          </wp:inline>
        </w:drawing>
      </w:r>
    </w:p>
    <w:p w14:paraId="1824801D" w14:textId="1D0C18D5" w:rsidR="000B4614" w:rsidRDefault="000B4614" w:rsidP="000B4614">
      <w:pPr>
        <w:pStyle w:val="4"/>
        <w:rPr>
          <w:rFonts w:hint="eastAsia"/>
        </w:rPr>
      </w:pPr>
      <w:r w:rsidRPr="00AA55C8">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38">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5C7A38E7"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39">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4275106E" w14:textId="68B8D6BE" w:rsidR="001B05E7" w:rsidRPr="001B05E7" w:rsidRDefault="001B05E7" w:rsidP="001B05E7">
      <w:pPr>
        <w:rPr>
          <w:rFonts w:hint="eastAsia"/>
          <w:b/>
          <w:bCs/>
        </w:rPr>
      </w:pPr>
      <w:r w:rsidRPr="001B05E7">
        <w:rPr>
          <w:rFonts w:hint="eastAsia"/>
          <w:b/>
          <w:bCs/>
        </w:rPr>
        <w:t>检查是否在全局层级并且符号表为空</w:t>
      </w:r>
    </w:p>
    <w:p w14:paraId="58B9F980" w14:textId="77777777" w:rsidR="001B05E7" w:rsidRDefault="001B05E7" w:rsidP="001B05E7">
      <w:pPr>
        <w:ind w:leftChars="200" w:left="420"/>
        <w:rPr>
          <w:rFonts w:hint="eastAsia"/>
        </w:rPr>
      </w:pP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40">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6D2B6FC0" w14:textId="0B3772C9" w:rsidR="001B05E7" w:rsidRPr="001B05E7" w:rsidRDefault="001B05E7" w:rsidP="001B05E7">
      <w:pPr>
        <w:rPr>
          <w:rFonts w:hint="eastAsia"/>
          <w:b/>
          <w:bCs/>
        </w:rPr>
      </w:pPr>
      <w:r w:rsidRPr="001B05E7">
        <w:rPr>
          <w:rFonts w:hint="eastAsia"/>
          <w:b/>
          <w:bCs/>
        </w:rPr>
        <w:t>从当前层级开始逐层查找</w:t>
      </w:r>
    </w:p>
    <w:p w14:paraId="44FCA226" w14:textId="4E4996B8" w:rsidR="001B05E7" w:rsidRDefault="001B05E7" w:rsidP="001B05E7">
      <w:pPr>
        <w:pStyle w:val="a6"/>
        <w:ind w:left="440" w:firstLineChars="0" w:firstLine="0"/>
        <w:rPr>
          <w:rFonts w:hint="eastAsia"/>
        </w:rPr>
      </w:pP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41">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3B42F617" w14:textId="7D1AE1A7" w:rsidR="001B05E7" w:rsidRPr="001B05E7" w:rsidRDefault="001B05E7" w:rsidP="001B05E7">
      <w:pPr>
        <w:rPr>
          <w:rFonts w:hint="eastAsia"/>
          <w:b/>
          <w:bCs/>
        </w:rPr>
      </w:pPr>
      <w:r w:rsidRPr="001B05E7">
        <w:rPr>
          <w:rFonts w:hint="eastAsia"/>
          <w:b/>
          <w:bCs/>
        </w:rPr>
        <w:t>在当前层级内沿着 previous 链进行查找</w:t>
      </w:r>
    </w:p>
    <w:p w14:paraId="258F5D17" w14:textId="3C94BBB6" w:rsidR="001B05E7" w:rsidRDefault="001B05E7" w:rsidP="001B05E7">
      <w:pPr>
        <w:pStyle w:val="a6"/>
        <w:ind w:left="440" w:firstLineChars="0" w:firstLine="0"/>
        <w:rPr>
          <w:rFonts w:hint="eastAsia"/>
        </w:rPr>
      </w:pP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79580C" w:rsidR="000B68D6" w:rsidRDefault="000B68D6" w:rsidP="000B68D6">
      <w:pPr>
        <w:ind w:firstLineChars="500" w:firstLine="1050"/>
        <w:rPr>
          <w:rFonts w:hint="eastAsia"/>
        </w:rPr>
      </w:pPr>
      <w:r>
        <w:rPr>
          <w:rFonts w:hint="eastAsia"/>
          <w:noProof/>
        </w:rPr>
        <w:drawing>
          <wp:inline distT="0" distB="0" distL="0" distR="0" wp14:anchorId="1233B2A8" wp14:editId="2C0CFABD">
            <wp:extent cx="3338923" cy="2501579"/>
            <wp:effectExtent l="0" t="0" r="0" b="0"/>
            <wp:docPr id="410577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152" name="图片 41057715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42238" cy="2504062"/>
                    </a:xfrm>
                    <a:prstGeom prst="rect">
                      <a:avLst/>
                    </a:prstGeom>
                  </pic:spPr>
                </pic:pic>
              </a:graphicData>
            </a:graphic>
          </wp:inline>
        </w:drawing>
      </w:r>
    </w:p>
    <w:p w14:paraId="132D9497" w14:textId="34CF8DD4" w:rsidR="001B05E7" w:rsidRPr="001B05E7" w:rsidRDefault="001B05E7" w:rsidP="001B05E7">
      <w:pPr>
        <w:rPr>
          <w:rFonts w:hint="eastAsia"/>
          <w:b/>
          <w:bCs/>
        </w:rPr>
      </w:pPr>
      <w:r w:rsidRPr="001B05E7">
        <w:rPr>
          <w:rFonts w:hint="eastAsia"/>
          <w:b/>
          <w:bCs/>
        </w:rPr>
        <w:t>查找失败时返回 -1</w:t>
      </w:r>
    </w:p>
    <w:p w14:paraId="7FA65590" w14:textId="0CECDB81" w:rsidR="001B05E7" w:rsidRPr="001B05E7" w:rsidRDefault="001B05E7" w:rsidP="001B05E7">
      <w:pPr>
        <w:pStyle w:val="a6"/>
        <w:ind w:left="440" w:firstLineChars="0" w:firstLine="0"/>
        <w:rPr>
          <w:rFonts w:hint="eastAsia"/>
        </w:rPr>
      </w:pPr>
      <w:r>
        <w:rPr>
          <w:rFonts w:hint="eastAsia"/>
        </w:rPr>
        <w:t>如果所有层级都没有找到匹配的符号，返回 -1 表示查找失败。</w:t>
      </w:r>
    </w:p>
    <w:p w14:paraId="7408B9D2" w14:textId="77777777" w:rsidR="001B05E7" w:rsidRDefault="001B05E7" w:rsidP="001B05E7">
      <w:pPr>
        <w:pStyle w:val="4"/>
        <w:rPr>
          <w:rFonts w:hint="eastAsia"/>
        </w:rPr>
      </w:pPr>
      <w:r>
        <w:rPr>
          <w:rFonts w:hint="eastAsia"/>
        </w:rPr>
        <w:t>InsertToTable函数实现</w:t>
      </w:r>
    </w:p>
    <w:p w14:paraId="02C25377" w14:textId="349368CB"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的使用，以管理符号表的层次结构并确保符号的唯一性。接下来，我们详细介绍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05A78B" w14:textId="77777777" w:rsidR="00926477" w:rsidRPr="00926477" w:rsidRDefault="00926477" w:rsidP="00926477">
      <w:pPr>
        <w:rPr>
          <w:rFonts w:hint="eastAsia"/>
          <w:b/>
          <w:bCs/>
        </w:rPr>
      </w:pPr>
      <w:r w:rsidRPr="00926477">
        <w:rPr>
          <w:rFonts w:hint="eastAsia"/>
          <w:b/>
          <w:bCs/>
        </w:rPr>
        <w:t>查重检查</w:t>
      </w:r>
    </w:p>
    <w:p w14:paraId="3BEA490C" w14:textId="62F944F4" w:rsidR="00926477" w:rsidRDefault="00926477" w:rsidP="00926477">
      <w:pPr>
        <w:pStyle w:val="a6"/>
        <w:ind w:left="440" w:firstLineChars="0" w:firstLine="0"/>
        <w:rPr>
          <w:rFonts w:hint="eastAsia"/>
        </w:rPr>
      </w:pPr>
      <w:r>
        <w:rPr>
          <w:rFonts w:hint="eastAsia"/>
        </w:rPr>
        <w:t>插入符号之前，编译器需要确保在当前作用域中没有重复定义的符号。这一步是通过 SearchInfo 函数实现的，SearchInfo 从当前层级开始，沿着 previous 链逐步回溯，查找是否有同名符号。</w:t>
      </w:r>
    </w:p>
    <w:p w14:paraId="266E5A81" w14:textId="41BE57AC" w:rsidR="00926477" w:rsidRDefault="00926477" w:rsidP="00926477">
      <w:pPr>
        <w:ind w:firstLineChars="200" w:firstLine="420"/>
        <w:rPr>
          <w:rFonts w:hint="eastAsia"/>
        </w:rPr>
      </w:pPr>
      <w:r>
        <w:rPr>
          <w:rFonts w:hint="eastAsia"/>
          <w:noProof/>
        </w:rPr>
        <w:drawing>
          <wp:inline distT="0" distB="0" distL="0" distR="0" wp14:anchorId="3E364750" wp14:editId="637ADB4E">
            <wp:extent cx="5072356" cy="1960301"/>
            <wp:effectExtent l="0" t="0" r="0" b="1905"/>
            <wp:docPr id="1526583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83149" name="图片 1526583149"/>
                    <pic:cNvPicPr/>
                  </pic:nvPicPr>
                  <pic:blipFill>
                    <a:blip r:embed="rId43">
                      <a:extLst>
                        <a:ext uri="{28A0092B-C50C-407E-A947-70E740481C1C}">
                          <a14:useLocalDpi xmlns:a14="http://schemas.microsoft.com/office/drawing/2010/main" val="0"/>
                        </a:ext>
                      </a:extLst>
                    </a:blip>
                    <a:stretch>
                      <a:fillRect/>
                    </a:stretch>
                  </pic:blipFill>
                  <pic:spPr>
                    <a:xfrm>
                      <a:off x="0" y="0"/>
                      <a:ext cx="5072967" cy="1960537"/>
                    </a:xfrm>
                    <a:prstGeom prst="rect">
                      <a:avLst/>
                    </a:prstGeom>
                  </pic:spPr>
                </pic:pic>
              </a:graphicData>
            </a:graphic>
          </wp:inline>
        </w:drawing>
      </w:r>
    </w:p>
    <w:p w14:paraId="32695C11" w14:textId="326D3AE9" w:rsidR="00926477" w:rsidRDefault="00926477" w:rsidP="00926477">
      <w:pPr>
        <w:ind w:left="420" w:hangingChars="200" w:hanging="420"/>
        <w:rPr>
          <w:rFonts w:hint="eastAsia"/>
        </w:rPr>
      </w:pPr>
      <w:r>
        <w:rPr>
          <w:rFonts w:hint="eastAsia"/>
        </w:rPr>
        <w:t xml:space="preserve">    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0E53D0DE" w14:textId="77777777" w:rsidR="00926477" w:rsidRPr="00926477" w:rsidRDefault="00926477" w:rsidP="00926477">
      <w:pPr>
        <w:ind w:left="420" w:hangingChars="200" w:hanging="420"/>
        <w:rPr>
          <w:rFonts w:hint="eastAsia"/>
          <w:b/>
          <w:bCs/>
        </w:rPr>
      </w:pPr>
      <w:r w:rsidRPr="00926477">
        <w:rPr>
          <w:rFonts w:hint="eastAsia"/>
          <w:b/>
          <w:bCs/>
        </w:rPr>
        <w:t>创建新的符号表项</w:t>
      </w:r>
    </w:p>
    <w:p w14:paraId="106BCFA8" w14:textId="40808713" w:rsidR="00926477" w:rsidRDefault="00926477" w:rsidP="00926477">
      <w:pPr>
        <w:ind w:leftChars="200" w:left="420"/>
        <w:rPr>
          <w:rFonts w:hint="eastAsia"/>
        </w:rPr>
      </w:pPr>
      <w:r>
        <w:rPr>
          <w:rFonts w:hint="eastAsia"/>
        </w:rPr>
        <w:t>如果符号未重定义，则可以创建新的符号表项。每个符号在符号表中对应一个 SymTableItem，包含符号的名称、信息（info）以及 previous 指针。</w:t>
      </w:r>
    </w:p>
    <w:p w14:paraId="07454389" w14:textId="373C89A8" w:rsidR="00926477" w:rsidRDefault="00926477" w:rsidP="00926477">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44">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00E11EF" w14:textId="634DC7CD" w:rsidR="00926477" w:rsidRDefault="00926477" w:rsidP="00926477">
      <w:pPr>
        <w:ind w:left="420" w:hangingChars="200" w:hanging="420"/>
        <w:rPr>
          <w:rFonts w:hint="eastAsia"/>
        </w:rPr>
      </w:pPr>
      <w:r w:rsidRPr="00926477">
        <w:t>  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curAddr，即当前层次的最新符号表项。这样后续查找时会优先从新符号开始查找。</w:t>
      </w:r>
    </w:p>
    <w:p w14:paraId="3C79A2E5" w14:textId="77777777" w:rsidR="00926477" w:rsidRPr="00926477" w:rsidRDefault="00926477" w:rsidP="00926477">
      <w:pPr>
        <w:ind w:left="420" w:hangingChars="200" w:hanging="420"/>
        <w:rPr>
          <w:rFonts w:hint="eastAsia"/>
          <w:b/>
          <w:bCs/>
        </w:rPr>
      </w:pPr>
      <w:r w:rsidRPr="00926477">
        <w:rPr>
          <w:rFonts w:hint="eastAsia"/>
          <w:b/>
          <w:bCs/>
        </w:rPr>
        <w:t>设置符号信息（info 字段）</w:t>
      </w:r>
    </w:p>
    <w:p w14:paraId="5177D67F" w14:textId="216AF6A5" w:rsidR="00926477" w:rsidRDefault="00926477" w:rsidP="00926477">
      <w:pPr>
        <w:ind w:leftChars="200" w:left="420"/>
        <w:rPr>
          <w:rFonts w:hint="eastAsia"/>
        </w:rPr>
      </w:pPr>
      <w:r>
        <w:rPr>
          <w:rFonts w:hint="eastAsia"/>
        </w:rPr>
        <w:t>符号的具体信息（如类型、值等）存储在符号表项的 info 字段中。不同类别的符号（如变量、常量、过程等）对应不同的 info 类型，例如，变量使用 VarInfo，过程使用 ProcInfo。</w:t>
      </w:r>
    </w:p>
    <w:p w14:paraId="49BAFD26" w14:textId="64181B61" w:rsidR="00926477" w:rsidRDefault="00926477" w:rsidP="00926477">
      <w:pPr>
        <w:ind w:leftChars="200" w:left="420" w:firstLineChars="900" w:firstLine="1890"/>
        <w:rPr>
          <w:rFonts w:hint="eastAsia"/>
        </w:rPr>
      </w:pPr>
      <w:r>
        <w:rPr>
          <w:rFonts w:hint="eastAsia"/>
          <w:noProof/>
        </w:rPr>
        <w:drawing>
          <wp:inline distT="0" distB="0" distL="0" distR="0" wp14:anchorId="0BDF4F61" wp14:editId="2335A823">
            <wp:extent cx="2224320" cy="1656735"/>
            <wp:effectExtent l="0" t="0" r="5080" b="635"/>
            <wp:docPr id="4141858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5868" name="图片 414185868"/>
                    <pic:cNvPicPr/>
                  </pic:nvPicPr>
                  <pic:blipFill>
                    <a:blip r:embed="rId45">
                      <a:extLst>
                        <a:ext uri="{28A0092B-C50C-407E-A947-70E740481C1C}">
                          <a14:useLocalDpi xmlns:a14="http://schemas.microsoft.com/office/drawing/2010/main" val="0"/>
                        </a:ext>
                      </a:extLst>
                    </a:blip>
                    <a:stretch>
                      <a:fillRect/>
                    </a:stretch>
                  </pic:blipFill>
                  <pic:spPr>
                    <a:xfrm>
                      <a:off x="0" y="0"/>
                      <a:ext cx="2231155" cy="1661826"/>
                    </a:xfrm>
                    <a:prstGeom prst="rect">
                      <a:avLst/>
                    </a:prstGeom>
                  </pic:spPr>
                </pic:pic>
              </a:graphicData>
            </a:graphic>
          </wp:inline>
        </w:drawing>
      </w:r>
    </w:p>
    <w:p w14:paraId="38908EBA" w14:textId="571BB80F" w:rsidR="00926477" w:rsidRDefault="00926477" w:rsidP="00926477">
      <w:pPr>
        <w:ind w:leftChars="200" w:left="420"/>
        <w:rPr>
          <w:rFonts w:hint="eastAsia"/>
        </w:rPr>
      </w:pPr>
      <w:r w:rsidRPr="00926477">
        <w:rPr>
          <w:rFonts w:hint="eastAsia"/>
        </w:rPr>
        <w:t>处理过程符号：</w:t>
      </w:r>
      <w:r>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w:t>
      </w:r>
    </w:p>
    <w:p w14:paraId="71F8541E" w14:textId="77777777" w:rsidR="00926477" w:rsidRPr="00926477" w:rsidRDefault="00926477" w:rsidP="00926477">
      <w:pPr>
        <w:rPr>
          <w:rFonts w:hint="eastAsia"/>
          <w:b/>
          <w:bCs/>
        </w:rPr>
      </w:pPr>
      <w:r w:rsidRPr="00926477">
        <w:rPr>
          <w:rFonts w:hint="eastAsia"/>
          <w:b/>
          <w:bCs/>
        </w:rPr>
        <w:t>插入符号表</w:t>
      </w:r>
    </w:p>
    <w:p w14:paraId="51C88B56" w14:textId="5EC004AC" w:rsidR="00926477" w:rsidRDefault="00926477" w:rsidP="00926477">
      <w:pPr>
        <w:ind w:firstLineChars="200" w:firstLine="420"/>
        <w:rPr>
          <w:rFonts w:hint="eastAsia"/>
        </w:rPr>
      </w:pPr>
      <w:r>
        <w:rPr>
          <w:rFonts w:hint="eastAsia"/>
        </w:rPr>
        <w:t>最后一步是将新创建的符号表项插入到符号表中，并返回新符号的位置。</w:t>
      </w:r>
    </w:p>
    <w:p w14:paraId="5B0DDDFE" w14:textId="27C7F7AD" w:rsidR="00926477" w:rsidRDefault="00926477" w:rsidP="00926477">
      <w:pPr>
        <w:ind w:firstLineChars="1300" w:firstLine="2730"/>
        <w:rPr>
          <w:rFonts w:hint="eastAsia"/>
        </w:rPr>
      </w:pPr>
      <w:r>
        <w:rPr>
          <w:rFonts w:hint="eastAsia"/>
          <w:noProof/>
        </w:rPr>
        <w:drawing>
          <wp:inline distT="0" distB="0" distL="0" distR="0" wp14:anchorId="3D75691C" wp14:editId="13AEF616">
            <wp:extent cx="1908330" cy="387748"/>
            <wp:effectExtent l="0" t="0" r="0" b="0"/>
            <wp:docPr id="6116490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9023" name="图片 611649023"/>
                    <pic:cNvPicPr/>
                  </pic:nvPicPr>
                  <pic:blipFill>
                    <a:blip r:embed="rId46">
                      <a:extLst>
                        <a:ext uri="{28A0092B-C50C-407E-A947-70E740481C1C}">
                          <a14:useLocalDpi xmlns:a14="http://schemas.microsoft.com/office/drawing/2010/main" val="0"/>
                        </a:ext>
                      </a:extLst>
                    </a:blip>
                    <a:stretch>
                      <a:fillRect/>
                    </a:stretch>
                  </pic:blipFill>
                  <pic:spPr>
                    <a:xfrm>
                      <a:off x="0" y="0"/>
                      <a:ext cx="1935757" cy="393321"/>
                    </a:xfrm>
                    <a:prstGeom prst="rect">
                      <a:avLst/>
                    </a:prstGeom>
                  </pic:spPr>
                </pic:pic>
              </a:graphicData>
            </a:graphic>
          </wp:inline>
        </w:drawing>
      </w:r>
    </w:p>
    <w:p w14:paraId="7B6F031F" w14:textId="6BAC0083" w:rsidR="00926477" w:rsidRPr="00926477" w:rsidRDefault="00926477" w:rsidP="00926477">
      <w:pPr>
        <w:ind w:leftChars="200" w:left="420"/>
        <w:rPr>
          <w:rFonts w:hint="eastAsia"/>
        </w:rPr>
      </w:pPr>
      <w:r>
        <w:rPr>
          <w:rFonts w:hint="eastAsia"/>
        </w:rPr>
        <w:t>使用 table.push_back(item) 将新创建的符号表项 item 插入到符号表的末尾。返回新符号的地址 curAddr，表示插入成功。</w:t>
      </w:r>
    </w:p>
    <w:p w14:paraId="22E382F8" w14:textId="29F5877A" w:rsidR="001B05E7" w:rsidRDefault="001B05E7" w:rsidP="0098618F">
      <w:pPr>
        <w:pStyle w:val="4"/>
        <w:rPr>
          <w:rFonts w:hint="eastAsia"/>
        </w:rPr>
      </w:pPr>
      <w:r>
        <w:rPr>
          <w:rFonts w:hint="eastAsia"/>
        </w:rPr>
        <w:t>程序符号表流程总览</w:t>
      </w:r>
    </w:p>
    <w:p w14:paraId="7FE99D37" w14:textId="22CD8DD4" w:rsidR="0098618F" w:rsidRPr="0098618F" w:rsidRDefault="0098618F" w:rsidP="0098618F">
      <w:pPr>
        <w:rPr>
          <w:rFonts w:hint="eastAsia"/>
        </w:rPr>
      </w:pPr>
      <w:r>
        <w:rPr>
          <w:rFonts w:hint="eastAsia"/>
          <w:noProof/>
        </w:rPr>
        <w:drawing>
          <wp:inline distT="0" distB="0" distL="0" distR="0" wp14:anchorId="42C6B2EA" wp14:editId="52A4E493">
            <wp:extent cx="5274310" cy="3684270"/>
            <wp:effectExtent l="0" t="0" r="2540" b="0"/>
            <wp:docPr id="1280689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89345" name="图片 1280689345"/>
                    <pic:cNvPicPr/>
                  </pic:nvPicPr>
                  <pic:blipFill>
                    <a:blip r:embed="rId47">
                      <a:extLst>
                        <a:ext uri="{28A0092B-C50C-407E-A947-70E740481C1C}">
                          <a14:useLocalDpi xmlns:a14="http://schemas.microsoft.com/office/drawing/2010/main" val="0"/>
                        </a:ext>
                      </a:extLst>
                    </a:blip>
                    <a:stretch>
                      <a:fillRect/>
                    </a:stretch>
                  </pic:blipFill>
                  <pic:spPr>
                    <a:xfrm>
                      <a:off x="0" y="0"/>
                      <a:ext cx="5274310" cy="3684270"/>
                    </a:xfrm>
                    <a:prstGeom prst="rect">
                      <a:avLst/>
                    </a:prstGeom>
                  </pic:spPr>
                </pic:pic>
              </a:graphicData>
            </a:graphic>
          </wp:inline>
        </w:drawing>
      </w:r>
    </w:p>
    <w:p w14:paraId="62E6A5FA" w14:textId="169B6B64" w:rsidR="002E7908" w:rsidRDefault="001B05E7" w:rsidP="000B68D6">
      <w:pPr>
        <w:ind w:firstLineChars="200" w:firstLine="420"/>
        <w:rPr>
          <w:rFonts w:hint="eastAsia"/>
        </w:rPr>
      </w:pPr>
      <w:r w:rsidRPr="001B05E7">
        <w:t>最左边是待执行的程序源代码，中间是符号表本体，最右边是符号表的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CE7E0BF" w14:textId="22B30BBC" w:rsidR="009E0153" w:rsidRDefault="009E0153" w:rsidP="009E0153">
      <w:pPr>
        <w:pStyle w:val="2"/>
        <w:rPr>
          <w:rFonts w:hint="eastAsia"/>
        </w:rPr>
      </w:pPr>
      <w:bookmarkStart w:id="15" w:name="_Toc183259001"/>
      <w:r>
        <w:rPr>
          <w:rFonts w:hint="eastAsia"/>
        </w:rPr>
        <w:t>错误处理单元</w:t>
      </w:r>
      <w:bookmarkEnd w:id="15"/>
    </w:p>
    <w:p w14:paraId="5C985D35" w14:textId="779BA973" w:rsidR="001B4DAC" w:rsidRDefault="0049621F" w:rsidP="001B4DAC">
      <w:pPr>
        <w:pStyle w:val="3"/>
        <w:rPr>
          <w:rFonts w:hint="eastAsia"/>
        </w:rPr>
      </w:pPr>
      <w:bookmarkStart w:id="16" w:name="_Toc183259002"/>
      <w:r>
        <w:rPr>
          <w:rFonts w:hint="eastAsia"/>
        </w:rPr>
        <w:t>引言</w:t>
      </w:r>
      <w:bookmarkEnd w:id="16"/>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t>在本部分，将详细介绍错误处理单元的结构、主要功能及其与其他编译器组件之间的关系，以展示其在整个编译过程中的重要性。</w:t>
      </w:r>
    </w:p>
    <w:p w14:paraId="00E22B48" w14:textId="09283C4E" w:rsidR="0049621F" w:rsidRDefault="0049621F" w:rsidP="0049621F">
      <w:pPr>
        <w:pStyle w:val="3"/>
        <w:rPr>
          <w:rFonts w:hint="eastAsia"/>
        </w:rPr>
      </w:pPr>
      <w:bookmarkStart w:id="17" w:name="_Toc183259003"/>
      <w:r>
        <w:rPr>
          <w:rFonts w:hint="eastAsia"/>
        </w:rPr>
        <w:t>错误处理单元模块设计</w:t>
      </w:r>
      <w:bookmarkEnd w:id="17"/>
    </w:p>
    <w:p w14:paraId="2F3663CC" w14:textId="31E7B83F" w:rsidR="008B4B82" w:rsidRDefault="008B4B82" w:rsidP="008B4B82">
      <w:pPr>
        <w:pStyle w:val="4"/>
        <w:rPr>
          <w:rFonts w:hint="eastAsia"/>
        </w:rPr>
      </w:pPr>
      <w:r>
        <w:rPr>
          <w:rFonts w:hint="eastAsia"/>
        </w:rPr>
        <w:t>错误定义</w:t>
      </w:r>
    </w:p>
    <w:p w14:paraId="4A8C50AC" w14:textId="7F19FCA8" w:rsidR="008B4B82" w:rsidRPr="008B4B82" w:rsidRDefault="00814766" w:rsidP="008B4B82">
      <w:pPr>
        <w:rPr>
          <w:rFonts w:hint="eastAsia"/>
        </w:rPr>
      </w:pPr>
      <w:r>
        <w:rPr>
          <w:rFonts w:hint="eastAsia"/>
          <w:noProof/>
        </w:rPr>
        <w:drawing>
          <wp:inline distT="0" distB="0" distL="0" distR="0" wp14:anchorId="22FEB0B2" wp14:editId="23FD14D2">
            <wp:extent cx="5274310" cy="3739515"/>
            <wp:effectExtent l="0" t="0" r="2540" b="0"/>
            <wp:docPr id="2564421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143" name="图片 256442143"/>
                    <pic:cNvPicPr/>
                  </pic:nvPicPr>
                  <pic:blipFill>
                    <a:blip r:embed="rId48">
                      <a:extLst>
                        <a:ext uri="{28A0092B-C50C-407E-A947-70E740481C1C}">
                          <a14:useLocalDpi xmlns:a14="http://schemas.microsoft.com/office/drawing/2010/main" val="0"/>
                        </a:ext>
                      </a:extLst>
                    </a:blip>
                    <a:stretch>
                      <a:fillRect/>
                    </a:stretch>
                  </pic:blipFill>
                  <pic:spPr>
                    <a:xfrm>
                      <a:off x="0" y="0"/>
                      <a:ext cx="5274310" cy="373951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042F492E" w14:textId="5BFC4BA7" w:rsidR="00934804" w:rsidRDefault="00934804" w:rsidP="00934804">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17E6B873" w14:textId="25C3776A" w:rsidR="003C1A94" w:rsidRPr="00934804" w:rsidRDefault="003C1A94" w:rsidP="003C1A94">
      <w:pPr>
        <w:rPr>
          <w:rFonts w:hint="eastAsia"/>
        </w:rPr>
      </w:pPr>
      <w:r>
        <w:rPr>
          <w:rFonts w:hint="eastAsia"/>
          <w:noProof/>
        </w:rPr>
        <w:drawing>
          <wp:inline distT="0" distB="0" distL="0" distR="0" wp14:anchorId="56C8E1FE" wp14:editId="4062DEDF">
            <wp:extent cx="5274310" cy="1677035"/>
            <wp:effectExtent l="0" t="0" r="2540" b="0"/>
            <wp:docPr id="14359865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6596" name="图片 143598659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inline>
        </w:drawing>
      </w:r>
    </w:p>
    <w:p w14:paraId="5F2DF4D3" w14:textId="64D7EA0D" w:rsidR="0049621F" w:rsidRDefault="00934804" w:rsidP="003C1A94">
      <w:pPr>
        <w:ind w:firstLineChars="200" w:firstLine="420"/>
        <w:rPr>
          <w:rFonts w:hint="eastAsia"/>
        </w:rPr>
      </w:pPr>
      <w:r>
        <w:rPr>
          <w:rFonts w:hint="eastAsia"/>
        </w:rPr>
        <w:t>成员变量：</w:t>
      </w:r>
    </w:p>
    <w:p w14:paraId="4E946AA7" w14:textId="7555BF95" w:rsidR="00934804" w:rsidRDefault="00934804" w:rsidP="0049621F">
      <w:pPr>
        <w:rPr>
          <w:rFonts w:hint="eastAsia"/>
        </w:rPr>
      </w:pPr>
      <w:r>
        <w:rPr>
          <w:rFonts w:hint="eastAsia"/>
          <w:noProof/>
        </w:rPr>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50">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0A3C6500" w14:textId="72DBA0AD" w:rsidR="00934804" w:rsidRDefault="00934804" w:rsidP="003C1A94">
      <w:pPr>
        <w:ind w:firstLineChars="200" w:firstLine="420"/>
        <w:rPr>
          <w:rFonts w:hint="eastAsia"/>
        </w:rPr>
      </w:pPr>
      <w:r>
        <w:rPr>
          <w:rFonts w:hint="eastAsia"/>
        </w:rPr>
        <w:t>成员函数：</w:t>
      </w:r>
    </w:p>
    <w:p w14:paraId="2A310BFF" w14:textId="7362FEEB" w:rsidR="003C1A94" w:rsidRPr="0049621F" w:rsidRDefault="00934804" w:rsidP="0049621F">
      <w:pPr>
        <w:rPr>
          <w:rFonts w:hint="eastAsia"/>
        </w:rPr>
      </w:pPr>
      <w:r>
        <w:rPr>
          <w:rFonts w:hint="eastAsia"/>
          <w:noProof/>
        </w:rPr>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51">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3052B623" w14:textId="718E98EA" w:rsidR="009E0153" w:rsidRDefault="009E0153" w:rsidP="006854BC">
      <w:pPr>
        <w:pStyle w:val="2"/>
        <w:rPr>
          <w:rFonts w:hint="eastAsia"/>
        </w:rPr>
      </w:pPr>
      <w:bookmarkStart w:id="18" w:name="_Toc183259004"/>
      <w:r>
        <w:rPr>
          <w:rFonts w:hint="eastAsia"/>
        </w:rPr>
        <w:t>语法分析</w:t>
      </w:r>
      <w:bookmarkEnd w:id="18"/>
    </w:p>
    <w:p w14:paraId="7480B6E6" w14:textId="0CA82163" w:rsidR="009E0153" w:rsidRDefault="003E7388" w:rsidP="006854BC">
      <w:pPr>
        <w:pStyle w:val="3"/>
        <w:rPr>
          <w:rFonts w:hint="eastAsia"/>
        </w:rPr>
      </w:pPr>
      <w:bookmarkStart w:id="19" w:name="_Toc183259005"/>
      <w:r>
        <w:rPr>
          <w:rFonts w:hint="eastAsia"/>
        </w:rPr>
        <w:t>引言</w:t>
      </w:r>
      <w:bookmarkEnd w:id="19"/>
    </w:p>
    <w:p w14:paraId="08317F5B" w14:textId="77777777" w:rsidR="003E7388" w:rsidRPr="003E7388" w:rsidRDefault="003E7388" w:rsidP="003E7388">
      <w:pPr>
        <w:rPr>
          <w:rFonts w:hint="eastAsia"/>
        </w:rPr>
      </w:pPr>
    </w:p>
    <w:p w14:paraId="393555D6" w14:textId="4EDB3CB9" w:rsidR="003E7388" w:rsidRDefault="003E7388" w:rsidP="006854BC">
      <w:pPr>
        <w:pStyle w:val="3"/>
      </w:pPr>
      <w:bookmarkStart w:id="20" w:name="_Toc183259006"/>
      <w:r>
        <w:rPr>
          <w:rFonts w:hint="eastAsia"/>
        </w:rPr>
        <w:t>证明</w:t>
      </w:r>
      <w:bookmarkEnd w:id="20"/>
    </w:p>
    <w:p w14:paraId="438D377F" w14:textId="6BEF7C0B" w:rsidR="003B51F6" w:rsidRPr="003B51F6" w:rsidRDefault="003B51F6" w:rsidP="003B51F6">
      <w:pPr>
        <w:rPr>
          <w:rFonts w:hint="eastAsia"/>
        </w:rPr>
      </w:pPr>
      <w:r>
        <w:rPr>
          <w:rFonts w:hint="eastAsia"/>
        </w:rPr>
        <w:t>所有非终结符的first集</w:t>
      </w:r>
    </w:p>
    <w:p w14:paraId="14BD8979" w14:textId="468CCB59" w:rsidR="003E7388" w:rsidRDefault="003B51F6" w:rsidP="003E7388">
      <w:r>
        <w:rPr>
          <w:rFonts w:hint="eastAsia"/>
          <w:noProof/>
        </w:rPr>
        <w:drawing>
          <wp:inline distT="0" distB="0" distL="0" distR="0" wp14:anchorId="2261EBA7" wp14:editId="71FFE986">
            <wp:extent cx="5274310" cy="1750695"/>
            <wp:effectExtent l="0" t="0" r="2540" b="1905"/>
            <wp:docPr id="853433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97" name="图片 853433997"/>
                    <pic:cNvPicPr/>
                  </pic:nvPicPr>
                  <pic:blipFill>
                    <a:blip r:embed="rId52">
                      <a:extLst>
                        <a:ext uri="{28A0092B-C50C-407E-A947-70E740481C1C}">
                          <a14:useLocalDpi xmlns:a14="http://schemas.microsoft.com/office/drawing/2010/main" val="0"/>
                        </a:ext>
                      </a:extLst>
                    </a:blip>
                    <a:stretch>
                      <a:fillRect/>
                    </a:stretch>
                  </pic:blipFill>
                  <pic:spPr>
                    <a:xfrm>
                      <a:off x="0" y="0"/>
                      <a:ext cx="5274310" cy="1750695"/>
                    </a:xfrm>
                    <a:prstGeom prst="rect">
                      <a:avLst/>
                    </a:prstGeom>
                  </pic:spPr>
                </pic:pic>
              </a:graphicData>
            </a:graphic>
          </wp:inline>
        </w:drawing>
      </w:r>
    </w:p>
    <w:p w14:paraId="256618B6" w14:textId="5A01446C" w:rsidR="003B51F6" w:rsidRDefault="003B51F6" w:rsidP="003E7388">
      <w:pPr>
        <w:rPr>
          <w:rFonts w:hint="eastAsia"/>
        </w:rPr>
      </w:pPr>
      <w:r>
        <w:rPr>
          <w:rFonts w:hint="eastAsia"/>
        </w:rPr>
        <w:t>所有非终结符的f</w:t>
      </w:r>
      <w:r>
        <w:rPr>
          <w:rFonts w:hint="eastAsia"/>
        </w:rPr>
        <w:t>ollow</w:t>
      </w:r>
      <w:r>
        <w:rPr>
          <w:rFonts w:hint="eastAsia"/>
        </w:rPr>
        <w:t>集</w:t>
      </w:r>
      <w:r>
        <w:rPr>
          <w:rFonts w:hint="eastAsia"/>
        </w:rPr>
        <w:t xml:space="preserve">         </w:t>
      </w:r>
    </w:p>
    <w:p w14:paraId="110668C7" w14:textId="7CD0B1B7" w:rsidR="003B51F6" w:rsidRDefault="003B51F6" w:rsidP="003E7388">
      <w:r>
        <w:rPr>
          <w:rFonts w:hint="eastAsia"/>
          <w:noProof/>
        </w:rPr>
        <w:drawing>
          <wp:inline distT="0" distB="0" distL="0" distR="0" wp14:anchorId="6D3EABBE" wp14:editId="23558F08">
            <wp:extent cx="5274310" cy="2320925"/>
            <wp:effectExtent l="0" t="0" r="2540" b="3175"/>
            <wp:docPr id="13395658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838" name="图片 1339565838"/>
                    <pic:cNvPicPr/>
                  </pic:nvPicPr>
                  <pic:blipFill>
                    <a:blip r:embed="rId53">
                      <a:extLst>
                        <a:ext uri="{28A0092B-C50C-407E-A947-70E740481C1C}">
                          <a14:useLocalDpi xmlns:a14="http://schemas.microsoft.com/office/drawing/2010/main" val="0"/>
                        </a:ext>
                      </a:extLst>
                    </a:blip>
                    <a:stretch>
                      <a:fillRect/>
                    </a:stretch>
                  </pic:blipFill>
                  <pic:spPr>
                    <a:xfrm>
                      <a:off x="0" y="0"/>
                      <a:ext cx="5274310" cy="2320925"/>
                    </a:xfrm>
                    <a:prstGeom prst="rect">
                      <a:avLst/>
                    </a:prstGeom>
                  </pic:spPr>
                </pic:pic>
              </a:graphicData>
            </a:graphic>
          </wp:inline>
        </w:drawing>
      </w:r>
    </w:p>
    <w:p w14:paraId="6055B090" w14:textId="4FDC88D8" w:rsidR="00DF7D68" w:rsidRDefault="00DF7D68" w:rsidP="00DF7D68">
      <w:r>
        <w:rPr>
          <w:rFonts w:hint="eastAsia"/>
        </w:rPr>
        <w:t>（1）</w:t>
      </w:r>
      <w:r w:rsidRPr="00DF7D68">
        <w:rPr>
          <w:rFonts w:hint="eastAsia"/>
        </w:rPr>
        <w:t>自上而下语法分析（如LL(1)分析）要求文法不能有左递归，并且需要左因子化。逐步分析PL/0文法的各个规则：</w:t>
      </w:r>
    </w:p>
    <w:p w14:paraId="19AF03AA" w14:textId="35E212D6" w:rsidR="00DF7D68" w:rsidRDefault="00DF7D68" w:rsidP="00DF7D68">
      <w:pPr>
        <w:rPr>
          <w:rFonts w:hint="eastAsia"/>
        </w:rPr>
      </w:pPr>
      <w:r>
        <w:rPr>
          <w:rFonts w:hint="eastAsia"/>
        </w:rPr>
        <w:t>文法规则中不存在直接左递归，如：</w:t>
      </w:r>
    </w:p>
    <w:p w14:paraId="6A2C50D2" w14:textId="77777777" w:rsidR="00DF7D68" w:rsidRDefault="00DF7D68" w:rsidP="00DF7D68">
      <w:pPr>
        <w:ind w:firstLineChars="200" w:firstLine="420"/>
        <w:rPr>
          <w:rFonts w:hint="eastAsia"/>
        </w:rPr>
      </w:pPr>
      <w:r>
        <w:rPr>
          <w:rFonts w:hint="eastAsia"/>
        </w:rPr>
        <w:t>&lt;prog&gt; → program &lt;id&gt;; &lt;block&gt; 中，左递归不存在。</w:t>
      </w:r>
    </w:p>
    <w:p w14:paraId="41256DBE" w14:textId="77777777" w:rsidR="00DF7D68" w:rsidRDefault="00DF7D68" w:rsidP="00DF7D68">
      <w:pPr>
        <w:ind w:firstLineChars="200" w:firstLine="420"/>
        <w:rPr>
          <w:rFonts w:hint="eastAsia"/>
        </w:rPr>
      </w:pPr>
      <w:r>
        <w:rPr>
          <w:rFonts w:hint="eastAsia"/>
        </w:rPr>
        <w:t>&lt;block&gt; → [&lt;condecl&gt;][&lt;vardecl&gt;][&lt;proc&gt;]&lt;body&gt; 中，非终结符在扩展时没有直接回到&lt;block&gt;。</w:t>
      </w:r>
    </w:p>
    <w:p w14:paraId="65FBEBA0" w14:textId="53EFE99D" w:rsidR="00DF7D68" w:rsidRDefault="00DF7D68" w:rsidP="00DF7D68">
      <w:pPr>
        <w:ind w:firstLineChars="200" w:firstLine="420"/>
        <w:rPr>
          <w:rFonts w:hint="eastAsia"/>
        </w:rPr>
      </w:pPr>
      <w:r>
        <w:rPr>
          <w:rFonts w:hint="eastAsia"/>
        </w:rPr>
        <w:t>其他规则类似，可以确认文法中没有直接左递归</w:t>
      </w:r>
    </w:p>
    <w:p w14:paraId="04394E12" w14:textId="7FB1BABC" w:rsidR="00194AF8" w:rsidRDefault="00DF7D68" w:rsidP="00DF7D68">
      <w:r w:rsidRPr="00DF7D68">
        <w:rPr>
          <w:rFonts w:hint="eastAsia"/>
        </w:rPr>
        <w:t>间接左递归也可以通过进一步展开推导检查，结合FIRST集和FOLLOW集，可证明不存在间接左递归。</w:t>
      </w:r>
    </w:p>
    <w:p w14:paraId="662EB988" w14:textId="6423980C" w:rsidR="00194AF8" w:rsidRDefault="00194AF8" w:rsidP="003E7388">
      <w:r>
        <w:rPr>
          <w:rFonts w:hint="eastAsia"/>
        </w:rPr>
        <w:t>（2）对于文法的每一个非终结符的各个产生式的候选首符集两两不相交</w:t>
      </w:r>
      <w:r w:rsidR="00DF7D68">
        <w:rPr>
          <w:rFonts w:hint="eastAsia"/>
        </w:rPr>
        <w:t>.</w:t>
      </w:r>
    </w:p>
    <w:p w14:paraId="3B6ED198" w14:textId="3FA92A6B" w:rsidR="00DF7D68" w:rsidRDefault="00DF7D68" w:rsidP="00DF7D68">
      <w:r w:rsidRPr="00DF7D68">
        <w:rPr>
          <w:rFonts w:hint="eastAsia"/>
        </w:rPr>
        <w:t>问题主要出现在多条产生式前缀相同时。例如：</w:t>
      </w:r>
    </w:p>
    <w:p w14:paraId="256B76AF" w14:textId="77777777" w:rsidR="00DF7D68" w:rsidRDefault="00DF7D68" w:rsidP="00DF7D68">
      <w:pPr>
        <w:rPr>
          <w:rFonts w:hint="eastAsia"/>
        </w:rPr>
      </w:pPr>
      <w:r>
        <w:rPr>
          <w:rFonts w:hint="eastAsia"/>
        </w:rPr>
        <w:t xml:space="preserve">&lt;statement&gt; → &lt;id&gt; := &lt;exp&gt;  </w:t>
      </w:r>
    </w:p>
    <w:p w14:paraId="26B4E67A" w14:textId="77777777" w:rsidR="00DF7D68" w:rsidRDefault="00DF7D68" w:rsidP="00DF7D68">
      <w:pPr>
        <w:rPr>
          <w:rFonts w:hint="eastAsia"/>
        </w:rPr>
      </w:pPr>
      <w:r>
        <w:rPr>
          <w:rFonts w:hint="eastAsia"/>
        </w:rPr>
        <w:t xml:space="preserve">            | if &lt;lexp&gt; then &lt;statement&gt; [else &lt;statement&gt;]  </w:t>
      </w:r>
    </w:p>
    <w:p w14:paraId="04FA9411" w14:textId="77777777" w:rsidR="00DF7D68" w:rsidRDefault="00DF7D68" w:rsidP="00DF7D68">
      <w:pPr>
        <w:rPr>
          <w:rFonts w:hint="eastAsia"/>
        </w:rPr>
      </w:pPr>
      <w:r>
        <w:rPr>
          <w:rFonts w:hint="eastAsia"/>
        </w:rPr>
        <w:t xml:space="preserve">            | while &lt;lexp&gt; do &lt;statement&gt;  </w:t>
      </w:r>
    </w:p>
    <w:p w14:paraId="1C0EF711" w14:textId="77777777" w:rsidR="00DF7D68" w:rsidRDefault="00DF7D68" w:rsidP="00DF7D68">
      <w:pPr>
        <w:rPr>
          <w:rFonts w:hint="eastAsia"/>
        </w:rPr>
      </w:pPr>
      <w:r>
        <w:rPr>
          <w:rFonts w:hint="eastAsia"/>
        </w:rPr>
        <w:t xml:space="preserve">            | call &lt;id&gt;([&lt;exp&gt;{,&lt;exp&gt;}])  </w:t>
      </w:r>
    </w:p>
    <w:p w14:paraId="05290512" w14:textId="77777777" w:rsidR="00DF7D68" w:rsidRDefault="00DF7D68" w:rsidP="00DF7D68">
      <w:pPr>
        <w:rPr>
          <w:rFonts w:hint="eastAsia"/>
        </w:rPr>
      </w:pPr>
      <w:r>
        <w:rPr>
          <w:rFonts w:hint="eastAsia"/>
        </w:rPr>
        <w:t xml:space="preserve">            | read (&lt;id&gt;{,&lt;id&gt;})  </w:t>
      </w:r>
    </w:p>
    <w:p w14:paraId="11B4385E" w14:textId="77777777" w:rsidR="00DF7D68" w:rsidRDefault="00DF7D68" w:rsidP="00DF7D68">
      <w:pPr>
        <w:rPr>
          <w:rFonts w:hint="eastAsia"/>
        </w:rPr>
      </w:pPr>
      <w:r>
        <w:rPr>
          <w:rFonts w:hint="eastAsia"/>
        </w:rPr>
        <w:t xml:space="preserve">            | write (&lt;exp&gt;{,&lt;exp&gt;})  </w:t>
      </w:r>
    </w:p>
    <w:p w14:paraId="49E323CC" w14:textId="77777777" w:rsidR="00DF7D68" w:rsidRDefault="00DF7D68" w:rsidP="00DF7D68">
      <w:r>
        <w:rPr>
          <w:rFonts w:hint="eastAsia"/>
        </w:rPr>
        <w:t xml:space="preserve">            | &lt;body&gt;</w:t>
      </w:r>
    </w:p>
    <w:p w14:paraId="29E1250C" w14:textId="0E88C68E" w:rsidR="00DF7D68" w:rsidRDefault="00DF7D68" w:rsidP="00DF7D68">
      <w:pPr>
        <w:rPr>
          <w:rFonts w:hint="eastAsia"/>
        </w:rPr>
      </w:pPr>
      <w:r w:rsidRPr="00DF7D68">
        <w:rPr>
          <w:rFonts w:hint="eastAsia"/>
        </w:rPr>
        <w:t>这些规则不会引发歧义，因为其开头的FIRST集合是互不相交的（例如if、while、call等是明确区分的终结符）。</w:t>
      </w:r>
    </w:p>
    <w:p w14:paraId="0202AB35" w14:textId="72EAFF10" w:rsidR="00DF7D68" w:rsidRDefault="00DF7D68" w:rsidP="003E7388">
      <w:r>
        <w:rPr>
          <w:rFonts w:hint="eastAsia"/>
        </w:rPr>
        <w:t>（3）对文法中的每个非终结符A，若它存在某个候选首符集包含空，其first集和follow集不相交</w:t>
      </w:r>
    </w:p>
    <w:p w14:paraId="2F025911" w14:textId="58CD52AA" w:rsidR="00DF7D68" w:rsidRDefault="00DF7D68" w:rsidP="00DF7D68">
      <w:r>
        <w:rPr>
          <w:rFonts w:hint="eastAsia"/>
        </w:rPr>
        <w:t>（4）</w:t>
      </w:r>
      <w:r>
        <w:rPr>
          <w:rFonts w:hint="eastAsia"/>
        </w:rPr>
        <w:t>文法无二义性</w:t>
      </w:r>
      <w:r>
        <w:rPr>
          <w:rFonts w:hint="eastAsia"/>
        </w:rPr>
        <w:t>。</w:t>
      </w:r>
      <w:r w:rsidRPr="00DF7D68">
        <w:rPr>
          <w:rFonts w:hint="eastAsia"/>
          <w:b/>
          <w:bCs/>
        </w:rPr>
        <w:t>唯一性推导</w:t>
      </w:r>
      <w:r>
        <w:rPr>
          <w:rFonts w:hint="eastAsia"/>
          <w:b/>
          <w:bCs/>
        </w:rPr>
        <w:t>：</w:t>
      </w:r>
      <w:r>
        <w:rPr>
          <w:rFonts w:hint="eastAsia"/>
        </w:rPr>
        <w:t>对任何输入串，从起始符号&lt;prog&gt;到终结符串，推导过程是唯一的。PL/0文法通过明确的关键字（如program、begin、if、while等）区分了不同规则，避免了二义性。</w:t>
      </w:r>
      <w:r w:rsidRPr="00DF7D68">
        <w:rPr>
          <w:rFonts w:hint="eastAsia"/>
          <w:b/>
          <w:bCs/>
        </w:rPr>
        <w:t>控制流清晰</w:t>
      </w:r>
      <w:r>
        <w:rPr>
          <w:rFonts w:hint="eastAsia"/>
          <w:b/>
          <w:bCs/>
        </w:rPr>
        <w:t>：</w:t>
      </w:r>
      <w:r>
        <w:rPr>
          <w:rFonts w:hint="eastAsia"/>
        </w:rPr>
        <w:t>通过if-then-else等规则，可以根据FIRST集判断具体分支，例如then和else的关键字可以唯一确定控制流。</w:t>
      </w:r>
    </w:p>
    <w:p w14:paraId="26423794" w14:textId="1A72402E" w:rsidR="008F2C5F" w:rsidRPr="00DF7D68" w:rsidRDefault="008F2C5F" w:rsidP="008F2C5F">
      <w:pPr>
        <w:ind w:firstLineChars="200" w:firstLine="420"/>
        <w:rPr>
          <w:rFonts w:hint="eastAsia"/>
        </w:rPr>
      </w:pPr>
      <w:r w:rsidRPr="008F2C5F">
        <w:rPr>
          <w:rFonts w:hint="eastAsia"/>
        </w:rPr>
        <w:t>因此，PL/0文法可以进行LL(1)自上而下语法分析。</w:t>
      </w:r>
    </w:p>
    <w:p w14:paraId="2EAF8F90" w14:textId="0EAD2501" w:rsidR="006854BC" w:rsidRDefault="003E7388" w:rsidP="006854BC">
      <w:pPr>
        <w:pStyle w:val="3"/>
      </w:pPr>
      <w:bookmarkStart w:id="21" w:name="_Toc183259007"/>
      <w:r>
        <w:rPr>
          <w:rFonts w:hint="eastAsia"/>
        </w:rPr>
        <w:t>语法分析器模块设计</w:t>
      </w:r>
      <w:bookmarkEnd w:id="21"/>
    </w:p>
    <w:p w14:paraId="4CFA8426" w14:textId="0FA725C4" w:rsidR="006854BC" w:rsidRDefault="006854BC" w:rsidP="006854BC">
      <w:r>
        <w:rPr>
          <w:rFonts w:hint="eastAsia"/>
          <w:noProof/>
        </w:rPr>
        <w:drawing>
          <wp:inline distT="0" distB="0" distL="0" distR="0" wp14:anchorId="1A608C00" wp14:editId="3D9A18A8">
            <wp:extent cx="5274310" cy="2608580"/>
            <wp:effectExtent l="0" t="0" r="2540" b="1270"/>
            <wp:docPr id="9874963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6316" name="图片 98749631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19A29576" w14:textId="65FE4D76" w:rsidR="006854BC" w:rsidRDefault="006854BC" w:rsidP="006854BC">
      <w:pPr>
        <w:ind w:firstLineChars="1800" w:firstLine="3780"/>
      </w:pPr>
      <w:r>
        <w:rPr>
          <w:rFonts w:hint="eastAsia"/>
        </w:rPr>
        <w:t>语法分析图</w:t>
      </w:r>
    </w:p>
    <w:p w14:paraId="1072B892" w14:textId="1E0AEF83" w:rsidR="006854BC" w:rsidRDefault="006854BC" w:rsidP="006854BC">
      <w:pPr>
        <w:pStyle w:val="4"/>
      </w:pPr>
      <w:r>
        <w:rPr>
          <w:rFonts w:hint="eastAsia"/>
        </w:rPr>
        <w:t>void block();</w:t>
      </w:r>
    </w:p>
    <w:p w14:paraId="61AC6968" w14:textId="77777777" w:rsidR="006854BC" w:rsidRPr="006854BC" w:rsidRDefault="006854BC" w:rsidP="006854BC">
      <w:pPr>
        <w:rPr>
          <w:rFonts w:hint="eastAsia"/>
        </w:rPr>
      </w:pPr>
    </w:p>
    <w:p w14:paraId="1C1F6C12" w14:textId="60122DE3" w:rsidR="006854BC" w:rsidRDefault="006854BC" w:rsidP="006854BC">
      <w:pPr>
        <w:pStyle w:val="4"/>
      </w:pPr>
      <w:r>
        <w:rPr>
          <w:rFonts w:hint="eastAsia"/>
        </w:rPr>
        <w:t>void proc();</w:t>
      </w:r>
    </w:p>
    <w:p w14:paraId="4B23983D" w14:textId="77777777" w:rsidR="006854BC" w:rsidRPr="006854BC" w:rsidRDefault="006854BC" w:rsidP="006854BC">
      <w:pPr>
        <w:rPr>
          <w:rFonts w:hint="eastAsia"/>
        </w:rPr>
      </w:pPr>
    </w:p>
    <w:p w14:paraId="7C81A1E6" w14:textId="4AD1B8D8" w:rsidR="006854BC" w:rsidRDefault="006854BC" w:rsidP="006854BC">
      <w:pPr>
        <w:pStyle w:val="4"/>
      </w:pPr>
      <w:r>
        <w:rPr>
          <w:rFonts w:hint="eastAsia"/>
        </w:rPr>
        <w:t>void statement();</w:t>
      </w:r>
    </w:p>
    <w:p w14:paraId="6F01D9B3" w14:textId="77777777" w:rsidR="006854BC" w:rsidRPr="006854BC" w:rsidRDefault="006854BC" w:rsidP="006854BC">
      <w:pPr>
        <w:rPr>
          <w:rFonts w:hint="eastAsia"/>
        </w:rPr>
      </w:pPr>
    </w:p>
    <w:p w14:paraId="142CF552" w14:textId="326AD480" w:rsidR="006854BC" w:rsidRDefault="006854BC" w:rsidP="006854BC">
      <w:pPr>
        <w:pStyle w:val="4"/>
      </w:pPr>
      <w:r>
        <w:rPr>
          <w:rFonts w:hint="eastAsia"/>
        </w:rPr>
        <w:t>void constA();</w:t>
      </w:r>
    </w:p>
    <w:p w14:paraId="0237E086" w14:textId="77777777" w:rsidR="006854BC" w:rsidRPr="006854BC" w:rsidRDefault="006854BC" w:rsidP="006854BC">
      <w:pPr>
        <w:rPr>
          <w:rFonts w:hint="eastAsia"/>
        </w:rPr>
      </w:pPr>
    </w:p>
    <w:p w14:paraId="1BCC174B" w14:textId="1BCF2445" w:rsidR="006854BC" w:rsidRDefault="006854BC" w:rsidP="006854BC">
      <w:pPr>
        <w:pStyle w:val="4"/>
      </w:pPr>
      <w:r>
        <w:rPr>
          <w:rFonts w:hint="eastAsia"/>
        </w:rPr>
        <w:t>void condecl();</w:t>
      </w:r>
    </w:p>
    <w:p w14:paraId="0065B0C8" w14:textId="77777777" w:rsidR="006854BC" w:rsidRPr="006854BC" w:rsidRDefault="006854BC" w:rsidP="006854BC">
      <w:pPr>
        <w:rPr>
          <w:rFonts w:hint="eastAsia"/>
        </w:rPr>
      </w:pPr>
    </w:p>
    <w:p w14:paraId="7FA65D2D" w14:textId="5B4797A2" w:rsidR="006854BC" w:rsidRDefault="006854BC" w:rsidP="006854BC">
      <w:pPr>
        <w:pStyle w:val="4"/>
      </w:pPr>
      <w:r>
        <w:rPr>
          <w:rFonts w:hint="eastAsia"/>
        </w:rPr>
        <w:t>void vardecl();</w:t>
      </w:r>
    </w:p>
    <w:p w14:paraId="421A26A1" w14:textId="77777777" w:rsidR="006854BC" w:rsidRPr="006854BC" w:rsidRDefault="006854BC" w:rsidP="006854BC">
      <w:pPr>
        <w:rPr>
          <w:rFonts w:hint="eastAsia"/>
        </w:rPr>
      </w:pPr>
    </w:p>
    <w:p w14:paraId="2C518BBF" w14:textId="6385DEB3" w:rsidR="006854BC" w:rsidRDefault="006854BC" w:rsidP="006854BC">
      <w:pPr>
        <w:pStyle w:val="4"/>
      </w:pPr>
      <w:r>
        <w:rPr>
          <w:rFonts w:hint="eastAsia"/>
        </w:rPr>
        <w:t>void term();</w:t>
      </w:r>
    </w:p>
    <w:p w14:paraId="0CBDE380" w14:textId="77777777" w:rsidR="006854BC" w:rsidRPr="006854BC" w:rsidRDefault="006854BC" w:rsidP="006854BC">
      <w:pPr>
        <w:rPr>
          <w:rFonts w:hint="eastAsia"/>
        </w:rPr>
      </w:pPr>
    </w:p>
    <w:p w14:paraId="4F6AF6BA" w14:textId="412882D3" w:rsidR="006854BC" w:rsidRDefault="006854BC" w:rsidP="006854BC">
      <w:pPr>
        <w:pStyle w:val="4"/>
      </w:pPr>
      <w:r>
        <w:rPr>
          <w:rFonts w:hint="eastAsia"/>
        </w:rPr>
        <w:t>void factor();</w:t>
      </w:r>
    </w:p>
    <w:p w14:paraId="4757B01D" w14:textId="77777777" w:rsidR="006854BC" w:rsidRPr="006854BC" w:rsidRDefault="006854BC" w:rsidP="006854BC">
      <w:pPr>
        <w:rPr>
          <w:rFonts w:hint="eastAsia"/>
        </w:rPr>
      </w:pPr>
    </w:p>
    <w:p w14:paraId="55881D54" w14:textId="7EC97F81" w:rsidR="006854BC" w:rsidRDefault="006854BC" w:rsidP="006854BC">
      <w:pPr>
        <w:pStyle w:val="4"/>
      </w:pPr>
      <w:r>
        <w:rPr>
          <w:rFonts w:hint="eastAsia"/>
        </w:rPr>
        <w:t>void prog();</w:t>
      </w:r>
    </w:p>
    <w:p w14:paraId="5FF10599" w14:textId="77777777" w:rsidR="006854BC" w:rsidRPr="006854BC" w:rsidRDefault="006854BC" w:rsidP="006854BC">
      <w:pPr>
        <w:rPr>
          <w:rFonts w:hint="eastAsia"/>
        </w:rPr>
      </w:pPr>
    </w:p>
    <w:p w14:paraId="61D9FE99" w14:textId="5EF60503" w:rsidR="006854BC" w:rsidRDefault="006854BC" w:rsidP="006854BC">
      <w:pPr>
        <w:pStyle w:val="4"/>
      </w:pPr>
      <w:r>
        <w:rPr>
          <w:rFonts w:hint="eastAsia"/>
        </w:rPr>
        <w:t>void body();</w:t>
      </w:r>
    </w:p>
    <w:p w14:paraId="5330D69C" w14:textId="77777777" w:rsidR="006854BC" w:rsidRPr="006854BC" w:rsidRDefault="006854BC" w:rsidP="006854BC">
      <w:pPr>
        <w:rPr>
          <w:rFonts w:hint="eastAsia"/>
        </w:rPr>
      </w:pPr>
    </w:p>
    <w:p w14:paraId="030920AF" w14:textId="050E5244" w:rsidR="006854BC" w:rsidRDefault="006854BC" w:rsidP="006854BC">
      <w:pPr>
        <w:pStyle w:val="4"/>
      </w:pPr>
      <w:r>
        <w:rPr>
          <w:rFonts w:hint="eastAsia"/>
        </w:rPr>
        <w:t>void lexp();</w:t>
      </w:r>
    </w:p>
    <w:p w14:paraId="453E4455" w14:textId="77777777" w:rsidR="006854BC" w:rsidRPr="006854BC" w:rsidRDefault="006854BC" w:rsidP="006854BC">
      <w:pPr>
        <w:rPr>
          <w:rFonts w:hint="eastAsia"/>
        </w:rPr>
      </w:pPr>
    </w:p>
    <w:p w14:paraId="0B8AF57F" w14:textId="2F1530B3" w:rsidR="006854BC" w:rsidRPr="006854BC" w:rsidRDefault="006854BC" w:rsidP="006854BC">
      <w:pPr>
        <w:pStyle w:val="4"/>
        <w:rPr>
          <w:rFonts w:hint="eastAsia"/>
        </w:rPr>
      </w:pPr>
      <w:r>
        <w:rPr>
          <w:rFonts w:hint="eastAsia"/>
        </w:rPr>
        <w:t>void exp();</w:t>
      </w:r>
    </w:p>
    <w:p w14:paraId="13433FDA" w14:textId="77777777" w:rsidR="003E7388" w:rsidRDefault="003E7388" w:rsidP="003E7388"/>
    <w:p w14:paraId="2EB7E485" w14:textId="54CAFEA2" w:rsidR="00953AE4" w:rsidRDefault="00953AE4" w:rsidP="00953AE4">
      <w:pPr>
        <w:pStyle w:val="3"/>
      </w:pPr>
      <w:r>
        <w:rPr>
          <w:rFonts w:hint="eastAsia"/>
        </w:rPr>
        <w:lastRenderedPageBreak/>
        <w:t>测试用例</w:t>
      </w:r>
    </w:p>
    <w:p w14:paraId="236614A1" w14:textId="77777777" w:rsidR="00953AE4" w:rsidRDefault="00953AE4" w:rsidP="00953AE4">
      <w:pPr>
        <w:pStyle w:val="4"/>
      </w:pPr>
      <w:r>
        <w:rPr>
          <w:rFonts w:hint="eastAsia"/>
        </w:rPr>
        <w:t>parser1.txt   程序开头缺少 program 关键字。</w:t>
      </w:r>
    </w:p>
    <w:p w14:paraId="67DE9A68" w14:textId="3D6BA383" w:rsidR="00953AE4" w:rsidRPr="00953AE4" w:rsidRDefault="008A39FF" w:rsidP="00953AE4">
      <w:pPr>
        <w:rPr>
          <w:rFonts w:hint="eastAsia"/>
        </w:rPr>
      </w:pPr>
      <w:r>
        <w:rPr>
          <w:rFonts w:hint="eastAsia"/>
          <w:noProof/>
        </w:rPr>
        <w:drawing>
          <wp:inline distT="0" distB="0" distL="0" distR="0" wp14:anchorId="31E52D41" wp14:editId="3FE77197">
            <wp:extent cx="1145087" cy="934497"/>
            <wp:effectExtent l="0" t="0" r="0" b="0"/>
            <wp:docPr id="17925282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8256" name="图片 1792528256"/>
                    <pic:cNvPicPr/>
                  </pic:nvPicPr>
                  <pic:blipFill>
                    <a:blip r:embed="rId55">
                      <a:extLst>
                        <a:ext uri="{28A0092B-C50C-407E-A947-70E740481C1C}">
                          <a14:useLocalDpi xmlns:a14="http://schemas.microsoft.com/office/drawing/2010/main" val="0"/>
                        </a:ext>
                      </a:extLst>
                    </a:blip>
                    <a:stretch>
                      <a:fillRect/>
                    </a:stretch>
                  </pic:blipFill>
                  <pic:spPr>
                    <a:xfrm>
                      <a:off x="0" y="0"/>
                      <a:ext cx="1147694" cy="936625"/>
                    </a:xfrm>
                    <a:prstGeom prst="rect">
                      <a:avLst/>
                    </a:prstGeom>
                  </pic:spPr>
                </pic:pic>
              </a:graphicData>
            </a:graphic>
          </wp:inline>
        </w:drawing>
      </w:r>
      <w:r>
        <w:rPr>
          <w:rFonts w:hint="eastAsia"/>
        </w:rPr>
        <w:t xml:space="preserve">      </w:t>
      </w:r>
      <w:r>
        <w:rPr>
          <w:rFonts w:hint="eastAsia"/>
          <w:noProof/>
        </w:rPr>
        <w:drawing>
          <wp:inline distT="0" distB="0" distL="0" distR="0" wp14:anchorId="4F249135" wp14:editId="58EAA93E">
            <wp:extent cx="3676839" cy="819192"/>
            <wp:effectExtent l="0" t="0" r="0" b="0"/>
            <wp:docPr id="3908563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56333" name="图片 390856333"/>
                    <pic:cNvPicPr/>
                  </pic:nvPicPr>
                  <pic:blipFill>
                    <a:blip r:embed="rId56">
                      <a:extLst>
                        <a:ext uri="{28A0092B-C50C-407E-A947-70E740481C1C}">
                          <a14:useLocalDpi xmlns:a14="http://schemas.microsoft.com/office/drawing/2010/main" val="0"/>
                        </a:ext>
                      </a:extLst>
                    </a:blip>
                    <a:stretch>
                      <a:fillRect/>
                    </a:stretch>
                  </pic:blipFill>
                  <pic:spPr>
                    <a:xfrm>
                      <a:off x="0" y="0"/>
                      <a:ext cx="3676839" cy="819192"/>
                    </a:xfrm>
                    <a:prstGeom prst="rect">
                      <a:avLst/>
                    </a:prstGeom>
                  </pic:spPr>
                </pic:pic>
              </a:graphicData>
            </a:graphic>
          </wp:inline>
        </w:drawing>
      </w:r>
    </w:p>
    <w:p w14:paraId="1E3231BE" w14:textId="77777777" w:rsidR="00953AE4" w:rsidRDefault="00953AE4" w:rsidP="00953AE4">
      <w:pPr>
        <w:pStyle w:val="4"/>
      </w:pPr>
      <w:r>
        <w:rPr>
          <w:rFonts w:hint="eastAsia"/>
        </w:rPr>
        <w:t>parser2.txt   分号缺失。</w:t>
      </w:r>
    </w:p>
    <w:p w14:paraId="7BECBA15" w14:textId="428D0ED3" w:rsidR="00953AE4" w:rsidRPr="00953AE4" w:rsidRDefault="008D693E" w:rsidP="00953AE4">
      <w:pPr>
        <w:rPr>
          <w:rFonts w:hint="eastAsia"/>
        </w:rPr>
      </w:pPr>
      <w:r>
        <w:rPr>
          <w:rFonts w:hint="eastAsia"/>
          <w:noProof/>
        </w:rPr>
        <w:drawing>
          <wp:inline distT="0" distB="0" distL="0" distR="0" wp14:anchorId="0BF4C6C7" wp14:editId="387E8B92">
            <wp:extent cx="1392701" cy="738554"/>
            <wp:effectExtent l="0" t="0" r="0" b="4445"/>
            <wp:docPr id="11140578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57820" name="图片 111405782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02340" cy="743666"/>
                    </a:xfrm>
                    <a:prstGeom prst="rect">
                      <a:avLst/>
                    </a:prstGeom>
                  </pic:spPr>
                </pic:pic>
              </a:graphicData>
            </a:graphic>
          </wp:inline>
        </w:drawing>
      </w:r>
      <w:r>
        <w:rPr>
          <w:rFonts w:hint="eastAsia"/>
        </w:rPr>
        <w:t xml:space="preserve">     </w:t>
      </w:r>
      <w:r>
        <w:rPr>
          <w:rFonts w:hint="eastAsia"/>
          <w:noProof/>
        </w:rPr>
        <w:drawing>
          <wp:inline distT="0" distB="0" distL="0" distR="0" wp14:anchorId="4DCAA144" wp14:editId="0B6F41D7">
            <wp:extent cx="3506875" cy="787994"/>
            <wp:effectExtent l="0" t="0" r="0" b="0"/>
            <wp:docPr id="15313258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2585" name="图片 153132585"/>
                    <pic:cNvPicPr/>
                  </pic:nvPicPr>
                  <pic:blipFill>
                    <a:blip r:embed="rId58">
                      <a:extLst>
                        <a:ext uri="{28A0092B-C50C-407E-A947-70E740481C1C}">
                          <a14:useLocalDpi xmlns:a14="http://schemas.microsoft.com/office/drawing/2010/main" val="0"/>
                        </a:ext>
                      </a:extLst>
                    </a:blip>
                    <a:stretch>
                      <a:fillRect/>
                    </a:stretch>
                  </pic:blipFill>
                  <pic:spPr>
                    <a:xfrm>
                      <a:off x="0" y="0"/>
                      <a:ext cx="3512130" cy="789175"/>
                    </a:xfrm>
                    <a:prstGeom prst="rect">
                      <a:avLst/>
                    </a:prstGeom>
                  </pic:spPr>
                </pic:pic>
              </a:graphicData>
            </a:graphic>
          </wp:inline>
        </w:drawing>
      </w:r>
    </w:p>
    <w:p w14:paraId="06AB03EB" w14:textId="77777777" w:rsidR="00953AE4" w:rsidRDefault="00953AE4" w:rsidP="00953AE4">
      <w:pPr>
        <w:pStyle w:val="4"/>
      </w:pPr>
      <w:r>
        <w:rPr>
          <w:rFonts w:hint="eastAsia"/>
        </w:rPr>
        <w:t>parser3.txt   嵌套的 begin-end 块未正确闭合。</w:t>
      </w:r>
    </w:p>
    <w:p w14:paraId="2AB01B0C" w14:textId="6804D92B" w:rsidR="00953AE4" w:rsidRDefault="00D84198" w:rsidP="00953AE4">
      <w:r>
        <w:rPr>
          <w:rFonts w:hint="eastAsia"/>
          <w:noProof/>
        </w:rPr>
        <w:drawing>
          <wp:inline distT="0" distB="0" distL="0" distR="0" wp14:anchorId="53D14149" wp14:editId="37BA3E09">
            <wp:extent cx="1517301" cy="929417"/>
            <wp:effectExtent l="0" t="0" r="6985" b="4445"/>
            <wp:docPr id="10729714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71441" name="图片 1072971441"/>
                    <pic:cNvPicPr/>
                  </pic:nvPicPr>
                  <pic:blipFill>
                    <a:blip r:embed="rId59">
                      <a:extLst>
                        <a:ext uri="{28A0092B-C50C-407E-A947-70E740481C1C}">
                          <a14:useLocalDpi xmlns:a14="http://schemas.microsoft.com/office/drawing/2010/main" val="0"/>
                        </a:ext>
                      </a:extLst>
                    </a:blip>
                    <a:stretch>
                      <a:fillRect/>
                    </a:stretch>
                  </pic:blipFill>
                  <pic:spPr>
                    <a:xfrm>
                      <a:off x="0" y="0"/>
                      <a:ext cx="1528487" cy="936269"/>
                    </a:xfrm>
                    <a:prstGeom prst="rect">
                      <a:avLst/>
                    </a:prstGeom>
                  </pic:spPr>
                </pic:pic>
              </a:graphicData>
            </a:graphic>
          </wp:inline>
        </w:drawing>
      </w:r>
      <w:r>
        <w:rPr>
          <w:rFonts w:hint="eastAsia"/>
          <w:noProof/>
        </w:rPr>
        <w:drawing>
          <wp:inline distT="0" distB="0" distL="0" distR="0" wp14:anchorId="1D0C4421" wp14:editId="4BED2E7F">
            <wp:extent cx="3651438" cy="850944"/>
            <wp:effectExtent l="0" t="0" r="6350" b="6350"/>
            <wp:docPr id="14279844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84454" name="图片 1427984454"/>
                    <pic:cNvPicPr/>
                  </pic:nvPicPr>
                  <pic:blipFill>
                    <a:blip r:embed="rId60">
                      <a:extLst>
                        <a:ext uri="{28A0092B-C50C-407E-A947-70E740481C1C}">
                          <a14:useLocalDpi xmlns:a14="http://schemas.microsoft.com/office/drawing/2010/main" val="0"/>
                        </a:ext>
                      </a:extLst>
                    </a:blip>
                    <a:stretch>
                      <a:fillRect/>
                    </a:stretch>
                  </pic:blipFill>
                  <pic:spPr>
                    <a:xfrm>
                      <a:off x="0" y="0"/>
                      <a:ext cx="3651438" cy="850944"/>
                    </a:xfrm>
                    <a:prstGeom prst="rect">
                      <a:avLst/>
                    </a:prstGeom>
                  </pic:spPr>
                </pic:pic>
              </a:graphicData>
            </a:graphic>
          </wp:inline>
        </w:drawing>
      </w:r>
    </w:p>
    <w:p w14:paraId="24F93AAD" w14:textId="68F6E90B" w:rsidR="00507EA8" w:rsidRPr="00953AE4" w:rsidRDefault="00507EA8" w:rsidP="00953AE4">
      <w:pPr>
        <w:rPr>
          <w:rFonts w:hint="eastAsia"/>
        </w:rPr>
      </w:pPr>
      <w:r>
        <w:rPr>
          <w:rFonts w:hint="eastAsia"/>
          <w:noProof/>
        </w:rPr>
        <w:drawing>
          <wp:inline distT="0" distB="0" distL="0" distR="0" wp14:anchorId="72C56869" wp14:editId="4DE757FE">
            <wp:extent cx="1490932" cy="959618"/>
            <wp:effectExtent l="0" t="0" r="0" b="0"/>
            <wp:docPr id="18666194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19439" name="图片 1866619439"/>
                    <pic:cNvPicPr/>
                  </pic:nvPicPr>
                  <pic:blipFill>
                    <a:blip r:embed="rId61">
                      <a:extLst>
                        <a:ext uri="{28A0092B-C50C-407E-A947-70E740481C1C}">
                          <a14:useLocalDpi xmlns:a14="http://schemas.microsoft.com/office/drawing/2010/main" val="0"/>
                        </a:ext>
                      </a:extLst>
                    </a:blip>
                    <a:stretch>
                      <a:fillRect/>
                    </a:stretch>
                  </pic:blipFill>
                  <pic:spPr>
                    <a:xfrm>
                      <a:off x="0" y="0"/>
                      <a:ext cx="1494593" cy="961975"/>
                    </a:xfrm>
                    <a:prstGeom prst="rect">
                      <a:avLst/>
                    </a:prstGeom>
                  </pic:spPr>
                </pic:pic>
              </a:graphicData>
            </a:graphic>
          </wp:inline>
        </w:drawing>
      </w:r>
      <w:r>
        <w:rPr>
          <w:rFonts w:hint="eastAsia"/>
          <w:noProof/>
        </w:rPr>
        <w:drawing>
          <wp:inline distT="0" distB="0" distL="0" distR="0" wp14:anchorId="63573757" wp14:editId="3B0CA1E4">
            <wp:extent cx="3683189" cy="990651"/>
            <wp:effectExtent l="0" t="0" r="0" b="0"/>
            <wp:docPr id="48464107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41078" name="图片 484641078"/>
                    <pic:cNvPicPr/>
                  </pic:nvPicPr>
                  <pic:blipFill>
                    <a:blip r:embed="rId62">
                      <a:extLst>
                        <a:ext uri="{28A0092B-C50C-407E-A947-70E740481C1C}">
                          <a14:useLocalDpi xmlns:a14="http://schemas.microsoft.com/office/drawing/2010/main" val="0"/>
                        </a:ext>
                      </a:extLst>
                    </a:blip>
                    <a:stretch>
                      <a:fillRect/>
                    </a:stretch>
                  </pic:blipFill>
                  <pic:spPr>
                    <a:xfrm>
                      <a:off x="0" y="0"/>
                      <a:ext cx="3683189" cy="990651"/>
                    </a:xfrm>
                    <a:prstGeom prst="rect">
                      <a:avLst/>
                    </a:prstGeom>
                  </pic:spPr>
                </pic:pic>
              </a:graphicData>
            </a:graphic>
          </wp:inline>
        </w:drawing>
      </w:r>
    </w:p>
    <w:p w14:paraId="69C20331" w14:textId="77777777" w:rsidR="00953AE4" w:rsidRDefault="00953AE4" w:rsidP="00953AE4">
      <w:pPr>
        <w:pStyle w:val="4"/>
      </w:pPr>
      <w:r>
        <w:rPr>
          <w:rFonts w:hint="eastAsia"/>
        </w:rPr>
        <w:t>parser4.txt   过程定义缺少 begin-end 块。</w:t>
      </w:r>
    </w:p>
    <w:p w14:paraId="6E82F5E9" w14:textId="77777777" w:rsidR="00953AE4" w:rsidRPr="00953AE4" w:rsidRDefault="00953AE4" w:rsidP="00953AE4">
      <w:pPr>
        <w:rPr>
          <w:rFonts w:hint="eastAsia"/>
        </w:rPr>
      </w:pPr>
    </w:p>
    <w:p w14:paraId="5301712D" w14:textId="77777777" w:rsidR="00953AE4" w:rsidRDefault="00953AE4" w:rsidP="00953AE4">
      <w:pPr>
        <w:pStyle w:val="4"/>
      </w:pPr>
      <w:r>
        <w:rPr>
          <w:rFonts w:hint="eastAsia"/>
        </w:rPr>
        <w:t>parser5.txt   then 或 else 部分缺失。</w:t>
      </w:r>
    </w:p>
    <w:p w14:paraId="447F0DE7" w14:textId="77777777" w:rsidR="00953AE4" w:rsidRPr="00953AE4" w:rsidRDefault="00953AE4" w:rsidP="00953AE4">
      <w:pPr>
        <w:rPr>
          <w:rFonts w:hint="eastAsia"/>
        </w:rPr>
      </w:pPr>
    </w:p>
    <w:p w14:paraId="795FA748" w14:textId="77777777" w:rsidR="00953AE4" w:rsidRDefault="00953AE4" w:rsidP="00953AE4">
      <w:pPr>
        <w:pStyle w:val="4"/>
      </w:pPr>
      <w:r>
        <w:rPr>
          <w:rFonts w:hint="eastAsia"/>
        </w:rPr>
        <w:t>parser6.txt   缺少 do 或循环体。</w:t>
      </w:r>
    </w:p>
    <w:p w14:paraId="50E1D7D3" w14:textId="77777777" w:rsidR="00953AE4" w:rsidRPr="00953AE4" w:rsidRDefault="00953AE4" w:rsidP="00953AE4">
      <w:pPr>
        <w:rPr>
          <w:rFonts w:hint="eastAsia"/>
        </w:rPr>
      </w:pPr>
    </w:p>
    <w:p w14:paraId="65A1707C" w14:textId="77777777" w:rsidR="00953AE4" w:rsidRDefault="00953AE4" w:rsidP="00953AE4">
      <w:pPr>
        <w:pStyle w:val="4"/>
      </w:pPr>
      <w:r>
        <w:rPr>
          <w:rFonts w:hint="eastAsia"/>
        </w:rPr>
        <w:t>parser7.txt   不必要的逗号或分号导致语法错误。</w:t>
      </w:r>
    </w:p>
    <w:p w14:paraId="3CCD5BCC" w14:textId="77777777" w:rsidR="00953AE4" w:rsidRPr="00953AE4" w:rsidRDefault="00953AE4" w:rsidP="00953AE4">
      <w:pPr>
        <w:rPr>
          <w:rFonts w:hint="eastAsia"/>
        </w:rPr>
      </w:pPr>
    </w:p>
    <w:p w14:paraId="7102E98D" w14:textId="7D6544A5" w:rsidR="00953AE4" w:rsidRDefault="00953AE4" w:rsidP="00953AE4">
      <w:pPr>
        <w:pStyle w:val="4"/>
      </w:pPr>
      <w:r>
        <w:rPr>
          <w:rFonts w:hint="eastAsia"/>
        </w:rPr>
        <w:lastRenderedPageBreak/>
        <w:t>parser8.txt   read 和 write 使用不符合 PL/0 的语法规则。</w:t>
      </w:r>
    </w:p>
    <w:p w14:paraId="278FE41F" w14:textId="77777777" w:rsidR="00953AE4" w:rsidRPr="00953AE4" w:rsidRDefault="00953AE4" w:rsidP="00953AE4">
      <w:pPr>
        <w:rPr>
          <w:rFonts w:hint="eastAsia"/>
        </w:rPr>
      </w:pPr>
    </w:p>
    <w:p w14:paraId="4C3D962A" w14:textId="3F561A1E" w:rsidR="009E0153" w:rsidRDefault="009E0153" w:rsidP="006854BC">
      <w:pPr>
        <w:pStyle w:val="2"/>
        <w:rPr>
          <w:rFonts w:hint="eastAsia"/>
        </w:rPr>
      </w:pPr>
      <w:bookmarkStart w:id="22" w:name="_Toc183259008"/>
      <w:r>
        <w:rPr>
          <w:rFonts w:hint="eastAsia"/>
        </w:rPr>
        <w:t>语义分析</w:t>
      </w:r>
      <w:bookmarkEnd w:id="22"/>
    </w:p>
    <w:p w14:paraId="344FD1F9" w14:textId="77777777" w:rsidR="009E0153" w:rsidRDefault="009E0153" w:rsidP="009E0153">
      <w:pPr>
        <w:rPr>
          <w:rFonts w:hint="eastAsia"/>
        </w:rPr>
      </w:pPr>
    </w:p>
    <w:p w14:paraId="5B8BA70B" w14:textId="20D2F0FF" w:rsidR="009E0153" w:rsidRDefault="009E0153" w:rsidP="009E0153">
      <w:pPr>
        <w:pStyle w:val="2"/>
        <w:rPr>
          <w:rFonts w:hint="eastAsia"/>
        </w:rPr>
      </w:pPr>
      <w:bookmarkStart w:id="23" w:name="_Toc183259009"/>
      <w:r>
        <w:rPr>
          <w:rFonts w:hint="eastAsia"/>
        </w:rPr>
        <w:t>中间代码生成</w:t>
      </w:r>
      <w:bookmarkEnd w:id="23"/>
    </w:p>
    <w:p w14:paraId="1EDADC86" w14:textId="77777777" w:rsidR="009E0153" w:rsidRDefault="009E0153" w:rsidP="009E0153">
      <w:pPr>
        <w:rPr>
          <w:rFonts w:hint="eastAsia"/>
        </w:rPr>
      </w:pPr>
    </w:p>
    <w:p w14:paraId="49C827D8" w14:textId="13BAC3AD" w:rsidR="009E0153" w:rsidRDefault="009E0153" w:rsidP="009E0153">
      <w:pPr>
        <w:pStyle w:val="2"/>
        <w:rPr>
          <w:rFonts w:hint="eastAsia"/>
        </w:rPr>
      </w:pPr>
      <w:bookmarkStart w:id="24" w:name="_Toc183259010"/>
      <w:r>
        <w:rPr>
          <w:rFonts w:hint="eastAsia"/>
        </w:rPr>
        <w:t>解释器</w:t>
      </w:r>
      <w:bookmarkEnd w:id="24"/>
    </w:p>
    <w:p w14:paraId="114D5363" w14:textId="77777777" w:rsidR="009E0153" w:rsidRDefault="009E0153" w:rsidP="009E0153">
      <w:pPr>
        <w:rPr>
          <w:rFonts w:hint="eastAsia"/>
        </w:rPr>
      </w:pPr>
    </w:p>
    <w:p w14:paraId="244C26E5" w14:textId="077FB3E1" w:rsidR="009E0153" w:rsidRDefault="009E0153" w:rsidP="009E0153">
      <w:pPr>
        <w:pStyle w:val="1"/>
        <w:rPr>
          <w:rFonts w:hint="eastAsia"/>
        </w:rPr>
      </w:pPr>
      <w:bookmarkStart w:id="25" w:name="_Toc183259011"/>
      <w:r>
        <w:rPr>
          <w:rFonts w:hint="eastAsia"/>
        </w:rPr>
        <w:t>课设总结</w:t>
      </w:r>
      <w:bookmarkEnd w:id="25"/>
    </w:p>
    <w:p w14:paraId="144A5028" w14:textId="77777777" w:rsidR="009E0153" w:rsidRDefault="009E0153" w:rsidP="009E0153">
      <w:pPr>
        <w:rPr>
          <w:rFonts w:hint="eastAsia"/>
        </w:rPr>
      </w:pPr>
    </w:p>
    <w:p w14:paraId="3694EB65" w14:textId="77777777" w:rsidR="009E0153" w:rsidRPr="009E0153" w:rsidRDefault="009E0153" w:rsidP="009E0153">
      <w:pPr>
        <w:rPr>
          <w:rFonts w:hint="eastAsia"/>
        </w:rPr>
      </w:pPr>
    </w:p>
    <w:sectPr w:rsidR="009E0153" w:rsidRPr="009E0153" w:rsidSect="00AC613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BFF37BC"/>
    <w:multiLevelType w:val="hybridMultilevel"/>
    <w:tmpl w:val="99F27728"/>
    <w:lvl w:ilvl="0" w:tplc="A4863F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98940064">
    <w:abstractNumId w:val="7"/>
  </w:num>
  <w:num w:numId="2" w16cid:durableId="1169634627">
    <w:abstractNumId w:val="1"/>
  </w:num>
  <w:num w:numId="3" w16cid:durableId="677270835">
    <w:abstractNumId w:val="3"/>
  </w:num>
  <w:num w:numId="4" w16cid:durableId="372733764">
    <w:abstractNumId w:val="0"/>
  </w:num>
  <w:num w:numId="5" w16cid:durableId="1761171296">
    <w:abstractNumId w:val="4"/>
  </w:num>
  <w:num w:numId="6" w16cid:durableId="1645235913">
    <w:abstractNumId w:val="2"/>
  </w:num>
  <w:num w:numId="7" w16cid:durableId="1201547945">
    <w:abstractNumId w:val="6"/>
  </w:num>
  <w:num w:numId="8" w16cid:durableId="184369412">
    <w:abstractNumId w:val="8"/>
  </w:num>
  <w:num w:numId="9" w16cid:durableId="328873753">
    <w:abstractNumId w:val="9"/>
  </w:num>
  <w:num w:numId="10" w16cid:durableId="2105613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3054C"/>
    <w:rsid w:val="00043EAB"/>
    <w:rsid w:val="00077C6E"/>
    <w:rsid w:val="000851D9"/>
    <w:rsid w:val="000B4614"/>
    <w:rsid w:val="000B68D6"/>
    <w:rsid w:val="000C761A"/>
    <w:rsid w:val="0012276C"/>
    <w:rsid w:val="00126305"/>
    <w:rsid w:val="00137E71"/>
    <w:rsid w:val="0017211A"/>
    <w:rsid w:val="00190D4C"/>
    <w:rsid w:val="00194AF8"/>
    <w:rsid w:val="001A4948"/>
    <w:rsid w:val="001B05E7"/>
    <w:rsid w:val="001B4DAC"/>
    <w:rsid w:val="001F1758"/>
    <w:rsid w:val="001F61D6"/>
    <w:rsid w:val="00212439"/>
    <w:rsid w:val="00212EFC"/>
    <w:rsid w:val="00217CD1"/>
    <w:rsid w:val="002365A0"/>
    <w:rsid w:val="00247D23"/>
    <w:rsid w:val="00256D3C"/>
    <w:rsid w:val="00263936"/>
    <w:rsid w:val="00277295"/>
    <w:rsid w:val="002E7908"/>
    <w:rsid w:val="0032505B"/>
    <w:rsid w:val="00332255"/>
    <w:rsid w:val="0034249C"/>
    <w:rsid w:val="00373AEE"/>
    <w:rsid w:val="003B51F6"/>
    <w:rsid w:val="003C1A94"/>
    <w:rsid w:val="003C20C2"/>
    <w:rsid w:val="003C2DCD"/>
    <w:rsid w:val="003D2625"/>
    <w:rsid w:val="003E1B6E"/>
    <w:rsid w:val="003E7388"/>
    <w:rsid w:val="004352CD"/>
    <w:rsid w:val="0049621F"/>
    <w:rsid w:val="004D7337"/>
    <w:rsid w:val="004E3DA8"/>
    <w:rsid w:val="005040EC"/>
    <w:rsid w:val="00507EA8"/>
    <w:rsid w:val="005D247A"/>
    <w:rsid w:val="005E3F37"/>
    <w:rsid w:val="005F5F6B"/>
    <w:rsid w:val="006055D6"/>
    <w:rsid w:val="006136CB"/>
    <w:rsid w:val="00613C79"/>
    <w:rsid w:val="00622F4E"/>
    <w:rsid w:val="0063125E"/>
    <w:rsid w:val="00632E9E"/>
    <w:rsid w:val="00640841"/>
    <w:rsid w:val="006854BC"/>
    <w:rsid w:val="00720670"/>
    <w:rsid w:val="00730330"/>
    <w:rsid w:val="007378EF"/>
    <w:rsid w:val="00742E7B"/>
    <w:rsid w:val="00742EB4"/>
    <w:rsid w:val="0077273C"/>
    <w:rsid w:val="00780C5B"/>
    <w:rsid w:val="00790702"/>
    <w:rsid w:val="007E4D25"/>
    <w:rsid w:val="0080081E"/>
    <w:rsid w:val="00814766"/>
    <w:rsid w:val="0082731F"/>
    <w:rsid w:val="00837EF5"/>
    <w:rsid w:val="008673A3"/>
    <w:rsid w:val="008A00D8"/>
    <w:rsid w:val="008A39FF"/>
    <w:rsid w:val="008A62E6"/>
    <w:rsid w:val="008B4B82"/>
    <w:rsid w:val="008C4066"/>
    <w:rsid w:val="008D693E"/>
    <w:rsid w:val="008F2C5F"/>
    <w:rsid w:val="009261AC"/>
    <w:rsid w:val="00926477"/>
    <w:rsid w:val="00934804"/>
    <w:rsid w:val="00953AE4"/>
    <w:rsid w:val="0098618F"/>
    <w:rsid w:val="009D442C"/>
    <w:rsid w:val="009E0153"/>
    <w:rsid w:val="009F40FC"/>
    <w:rsid w:val="00A16076"/>
    <w:rsid w:val="00A541A3"/>
    <w:rsid w:val="00A75DAC"/>
    <w:rsid w:val="00A76471"/>
    <w:rsid w:val="00AA55C8"/>
    <w:rsid w:val="00AB3AB6"/>
    <w:rsid w:val="00AC6131"/>
    <w:rsid w:val="00AD1BAE"/>
    <w:rsid w:val="00B82BEC"/>
    <w:rsid w:val="00BB74E2"/>
    <w:rsid w:val="00D00FDC"/>
    <w:rsid w:val="00D14D42"/>
    <w:rsid w:val="00D70266"/>
    <w:rsid w:val="00D84198"/>
    <w:rsid w:val="00DB77C7"/>
    <w:rsid w:val="00DF7D68"/>
    <w:rsid w:val="00E01C48"/>
    <w:rsid w:val="00E07C48"/>
    <w:rsid w:val="00E5177C"/>
    <w:rsid w:val="00E56959"/>
    <w:rsid w:val="00E909F8"/>
    <w:rsid w:val="00ED2B16"/>
    <w:rsid w:val="00F233EA"/>
    <w:rsid w:val="00F24BE3"/>
    <w:rsid w:val="00F71CA1"/>
    <w:rsid w:val="00FA3440"/>
    <w:rsid w:val="00FA357B"/>
    <w:rsid w:val="00FD4ADA"/>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image" Target="media/image36.tmp"/><Relationship Id="rId47" Type="http://schemas.openxmlformats.org/officeDocument/2006/relationships/image" Target="media/image41.tmp"/><Relationship Id="rId50" Type="http://schemas.openxmlformats.org/officeDocument/2006/relationships/image" Target="media/image44.tmp"/><Relationship Id="rId55" Type="http://schemas.openxmlformats.org/officeDocument/2006/relationships/image" Target="media/image49.tmp"/><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tmp"/><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image" Target="media/image39.tmp"/><Relationship Id="rId53" Type="http://schemas.openxmlformats.org/officeDocument/2006/relationships/image" Target="media/image47.tmp"/><Relationship Id="rId58" Type="http://schemas.openxmlformats.org/officeDocument/2006/relationships/image" Target="media/image52.tmp"/><Relationship Id="rId5" Type="http://schemas.openxmlformats.org/officeDocument/2006/relationships/settings" Target="settings.xml"/><Relationship Id="rId61" Type="http://schemas.openxmlformats.org/officeDocument/2006/relationships/image" Target="media/image55.tmp"/><Relationship Id="rId19" Type="http://schemas.openxmlformats.org/officeDocument/2006/relationships/image" Target="media/image1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tmp"/><Relationship Id="rId56" Type="http://schemas.openxmlformats.org/officeDocument/2006/relationships/image" Target="media/image50.tmp"/><Relationship Id="rId64"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tmp"/><Relationship Id="rId3" Type="http://schemas.openxmlformats.org/officeDocument/2006/relationships/numbering" Target="numbering.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tmp"/><Relationship Id="rId59" Type="http://schemas.openxmlformats.org/officeDocument/2006/relationships/image" Target="media/image53.tmp"/><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8.jpg"/><Relationship Id="rId62" Type="http://schemas.openxmlformats.org/officeDocument/2006/relationships/image" Target="media/image56.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1.tmp"/><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tmp"/><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77C6E"/>
    <w:rsid w:val="000C51B5"/>
    <w:rsid w:val="000C761A"/>
    <w:rsid w:val="001F1758"/>
    <w:rsid w:val="00366A50"/>
    <w:rsid w:val="005040EC"/>
    <w:rsid w:val="005E3F37"/>
    <w:rsid w:val="00663A10"/>
    <w:rsid w:val="00780C5B"/>
    <w:rsid w:val="00790702"/>
    <w:rsid w:val="00792032"/>
    <w:rsid w:val="007E4691"/>
    <w:rsid w:val="008673A3"/>
    <w:rsid w:val="008F60B5"/>
    <w:rsid w:val="00A76471"/>
    <w:rsid w:val="00BB74E2"/>
    <w:rsid w:val="00BB75DB"/>
    <w:rsid w:val="00C74A11"/>
    <w:rsid w:val="00CF0B85"/>
    <w:rsid w:val="00D17A0D"/>
    <w:rsid w:val="00D70266"/>
    <w:rsid w:val="00D926BE"/>
    <w:rsid w:val="00DB2938"/>
    <w:rsid w:val="00E346D2"/>
    <w:rsid w:val="00E909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5</Pages>
  <Words>2807</Words>
  <Characters>16005</Characters>
  <Application>Microsoft Office Word</Application>
  <DocSecurity>0</DocSecurity>
  <Lines>133</Lines>
  <Paragraphs>37</Paragraphs>
  <ScaleCrop>false</ScaleCrop>
  <Company>南京航空航天大学</Company>
  <LinksUpToDate>false</LinksUpToDate>
  <CharactersWithSpaces>18775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81</cp:revision>
  <dcterms:created xsi:type="dcterms:W3CDTF">2024-10-18T08:28:00Z</dcterms:created>
  <dcterms:modified xsi:type="dcterms:W3CDTF">2024-11-23T06:30:00Z</dcterms:modified>
</cp:coreProperties>
</file>