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49892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"city"         </w:t>
      </w:r>
      <w:r>
        <w:rPr>
          <w:rFonts w:hint="eastAsia"/>
          <w:highlight w:val="none"/>
          <w:lang w:val="en-US" w:eastAsia="zh-CN"/>
        </w:rPr>
        <w:t>所在城市代码</w:t>
      </w:r>
      <w:r>
        <w:rPr>
          <w:rFonts w:hint="eastAsia"/>
          <w:highlight w:val="none"/>
        </w:rPr>
        <w:t xml:space="preserve">                         </w:t>
      </w:r>
    </w:p>
    <w:p w14:paraId="0F373C1E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"name"       </w:t>
      </w:r>
      <w:r>
        <w:rPr>
          <w:rFonts w:hint="eastAsia"/>
          <w:highlight w:val="none"/>
          <w:lang w:val="en-US" w:eastAsia="zh-CN"/>
        </w:rPr>
        <w:t>姓名</w:t>
      </w:r>
      <w:r>
        <w:rPr>
          <w:rFonts w:hint="eastAsia"/>
          <w:highlight w:val="none"/>
        </w:rPr>
        <w:t xml:space="preserve">                           </w:t>
      </w:r>
    </w:p>
    <w:p w14:paraId="002BA663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"idcard"       </w:t>
      </w:r>
      <w:r>
        <w:rPr>
          <w:rFonts w:hint="eastAsia"/>
          <w:highlight w:val="none"/>
          <w:lang w:val="en-US" w:eastAsia="zh-CN"/>
        </w:rPr>
        <w:t>身份证号</w:t>
      </w:r>
      <w:r>
        <w:rPr>
          <w:rFonts w:hint="eastAsia"/>
          <w:highlight w:val="none"/>
        </w:rPr>
        <w:t xml:space="preserve">                        </w:t>
      </w:r>
    </w:p>
    <w:p w14:paraId="18E7197A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"binglidaima_1"   </w:t>
      </w:r>
      <w:r>
        <w:rPr>
          <w:rFonts w:hint="eastAsia"/>
          <w:highlight w:val="none"/>
          <w:lang w:val="en-US" w:eastAsia="zh-CN"/>
        </w:rPr>
        <w:t>病理代码，0=不知道, 1=腺癌, 2=鳞癌, 3=小细胞癌, 4=其他</w:t>
      </w:r>
      <w:r>
        <w:rPr>
          <w:rFonts w:hint="eastAsia"/>
          <w:highlight w:val="none"/>
        </w:rPr>
        <w:t xml:space="preserve">                     </w:t>
      </w:r>
    </w:p>
    <w:p w14:paraId="275CC038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"gender"          </w:t>
      </w:r>
      <w:r>
        <w:rPr>
          <w:rFonts w:hint="eastAsia"/>
          <w:highlight w:val="none"/>
          <w:lang w:val="en-US" w:eastAsia="zh-CN"/>
        </w:rPr>
        <w:t>性别</w:t>
      </w:r>
      <w:r>
        <w:rPr>
          <w:rFonts w:hint="eastAsia"/>
          <w:highlight w:val="none"/>
        </w:rPr>
        <w:t xml:space="preserve">                      </w:t>
      </w:r>
    </w:p>
    <w:p w14:paraId="3D7E3E95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"gender_re"        </w:t>
      </w:r>
      <w:r>
        <w:rPr>
          <w:rFonts w:hint="eastAsia"/>
          <w:highlight w:val="none"/>
          <w:lang w:val="en-US" w:eastAsia="zh-CN"/>
        </w:rPr>
        <w:t>NCC-2021模型中性别的赋值</w:t>
      </w:r>
      <w:r>
        <w:rPr>
          <w:rFonts w:hint="eastAsia"/>
          <w:highlight w:val="none"/>
        </w:rPr>
        <w:t xml:space="preserve">                    </w:t>
      </w:r>
    </w:p>
    <w:p w14:paraId="69FD933F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"endate.原始."     </w:t>
      </w:r>
      <w:r>
        <w:rPr>
          <w:rFonts w:hint="eastAsia"/>
          <w:highlight w:val="none"/>
          <w:lang w:val="en-US" w:eastAsia="zh-CN"/>
        </w:rPr>
        <w:t>可忽略</w:t>
      </w:r>
      <w:r>
        <w:rPr>
          <w:rFonts w:hint="eastAsia"/>
          <w:highlight w:val="none"/>
        </w:rPr>
        <w:t xml:space="preserve">                    </w:t>
      </w:r>
    </w:p>
    <w:p w14:paraId="2B341EC9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"endate.4.16."      </w:t>
      </w:r>
      <w:r>
        <w:rPr>
          <w:rFonts w:hint="eastAsia"/>
          <w:highlight w:val="none"/>
          <w:lang w:val="en-US" w:eastAsia="zh-CN"/>
        </w:rPr>
        <w:t>可忽略</w:t>
      </w:r>
      <w:r>
        <w:rPr>
          <w:rFonts w:hint="eastAsia"/>
          <w:highlight w:val="none"/>
        </w:rPr>
        <w:t xml:space="preserve">                    </w:t>
      </w:r>
    </w:p>
    <w:p w14:paraId="19A96F2D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"endate_cancer"    </w:t>
      </w:r>
      <w:r>
        <w:rPr>
          <w:rFonts w:hint="eastAsia"/>
          <w:highlight w:val="none"/>
          <w:lang w:val="en-US" w:eastAsia="zh-CN"/>
        </w:rPr>
        <w:t>若发病则是发病日期/否则是随访截止日期</w:t>
      </w:r>
      <w:r>
        <w:rPr>
          <w:rFonts w:hint="eastAsia"/>
          <w:highlight w:val="none"/>
        </w:rPr>
        <w:t xml:space="preserve">                    </w:t>
      </w:r>
    </w:p>
    <w:p w14:paraId="1D46BC5A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"endate_death"    </w:t>
      </w:r>
      <w:r>
        <w:rPr>
          <w:rFonts w:hint="eastAsia"/>
          <w:highlight w:val="none"/>
          <w:lang w:val="en-US" w:eastAsia="zh-CN"/>
        </w:rPr>
        <w:t>若死亡则是日期/否则是随访截止日期</w:t>
      </w:r>
      <w:r>
        <w:rPr>
          <w:rFonts w:hint="eastAsia"/>
          <w:highlight w:val="none"/>
        </w:rPr>
        <w:t xml:space="preserve">                      </w:t>
      </w:r>
    </w:p>
    <w:p w14:paraId="0F4B6133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"fenqi"           </w:t>
      </w:r>
      <w:r>
        <w:rPr>
          <w:rFonts w:hint="eastAsia"/>
          <w:highlight w:val="none"/>
          <w:lang w:val="en-US" w:eastAsia="zh-CN"/>
        </w:rPr>
        <w:t>肺癌分期Ⅰ，Ⅱ，Ⅲ，Ⅳ，不详....</w:t>
      </w:r>
      <w:r>
        <w:rPr>
          <w:rFonts w:hint="eastAsia"/>
          <w:highlight w:val="none"/>
        </w:rPr>
        <w:t xml:space="preserve">                      </w:t>
      </w:r>
    </w:p>
    <w:p w14:paraId="56FE6531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"ucod"           </w:t>
      </w:r>
      <w:r>
        <w:rPr>
          <w:rFonts w:hint="eastAsia"/>
          <w:highlight w:val="none"/>
          <w:lang w:val="en-US" w:eastAsia="zh-CN"/>
        </w:rPr>
        <w:t>根本死因（Underlying cause of death）可忽略</w:t>
      </w:r>
      <w:r>
        <w:rPr>
          <w:rFonts w:hint="eastAsia"/>
          <w:highlight w:val="none"/>
        </w:rPr>
        <w:t xml:space="preserve">                      </w:t>
      </w:r>
    </w:p>
    <w:p w14:paraId="7B92980E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"siwangriqi_9"      </w:t>
      </w:r>
      <w:r>
        <w:rPr>
          <w:rFonts w:hint="eastAsia"/>
          <w:highlight w:val="none"/>
          <w:lang w:val="en-US" w:eastAsia="zh-CN"/>
        </w:rPr>
        <w:t>死亡日期 可忽略</w:t>
      </w:r>
      <w:r>
        <w:rPr>
          <w:rFonts w:hint="eastAsia"/>
          <w:highlight w:val="none"/>
        </w:rPr>
        <w:t xml:space="preserve">                    </w:t>
      </w:r>
    </w:p>
    <w:p w14:paraId="5498A27A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"LC_EVENT.原始."    </w:t>
      </w:r>
      <w:r>
        <w:rPr>
          <w:rFonts w:hint="eastAsia"/>
          <w:highlight w:val="none"/>
          <w:lang w:val="en-US" w:eastAsia="zh-CN"/>
        </w:rPr>
        <w:t>可忽略</w:t>
      </w:r>
      <w:r>
        <w:rPr>
          <w:rFonts w:hint="eastAsia"/>
          <w:highlight w:val="none"/>
        </w:rPr>
        <w:t xml:space="preserve">                    </w:t>
      </w:r>
    </w:p>
    <w:p w14:paraId="03BD9C58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"LC.4.20."         </w:t>
      </w:r>
      <w:r>
        <w:rPr>
          <w:rFonts w:hint="eastAsia"/>
          <w:highlight w:val="none"/>
          <w:lang w:val="en-US" w:eastAsia="zh-CN"/>
        </w:rPr>
        <w:t>可忽略</w:t>
      </w:r>
      <w:r>
        <w:rPr>
          <w:rFonts w:hint="eastAsia"/>
          <w:highlight w:val="none"/>
        </w:rPr>
        <w:t xml:space="preserve">                    </w:t>
      </w:r>
      <w:bookmarkStart w:id="0" w:name="_GoBack"/>
      <w:bookmarkEnd w:id="0"/>
    </w:p>
    <w:p w14:paraId="0F8D138C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"LC_event"        </w:t>
      </w:r>
      <w:r>
        <w:rPr>
          <w:rFonts w:hint="eastAsia"/>
          <w:highlight w:val="none"/>
          <w:lang w:val="en-US" w:eastAsia="zh-CN"/>
        </w:rPr>
        <w:t>肺癌发病</w:t>
      </w:r>
      <w:r>
        <w:rPr>
          <w:rFonts w:hint="eastAsia"/>
          <w:highlight w:val="none"/>
        </w:rPr>
        <w:t xml:space="preserve">                      </w:t>
      </w:r>
    </w:p>
    <w:p w14:paraId="5E088839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"sensitive"        </w:t>
      </w:r>
      <w:r>
        <w:rPr>
          <w:rFonts w:hint="eastAsia"/>
          <w:highlight w:val="none"/>
          <w:lang w:val="en-US" w:eastAsia="zh-CN"/>
        </w:rPr>
        <w:t>敏感性分析列，该列数字为1则是诊断半年内发病</w:t>
      </w:r>
      <w:r>
        <w:rPr>
          <w:rFonts w:hint="eastAsia"/>
          <w:highlight w:val="none"/>
        </w:rPr>
        <w:t xml:space="preserve">                     </w:t>
      </w:r>
    </w:p>
    <w:p w14:paraId="5E42AE81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"LC_dea.4.20."       </w:t>
      </w:r>
      <w:r>
        <w:rPr>
          <w:rFonts w:hint="eastAsia"/>
          <w:highlight w:val="none"/>
          <w:lang w:val="en-US" w:eastAsia="zh-CN"/>
        </w:rPr>
        <w:t>可忽略</w:t>
      </w:r>
      <w:r>
        <w:rPr>
          <w:rFonts w:hint="eastAsia"/>
          <w:highlight w:val="none"/>
        </w:rPr>
        <w:t xml:space="preserve">                  </w:t>
      </w:r>
    </w:p>
    <w:p w14:paraId="5717473F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"LC_DEATH.原始."     </w:t>
      </w:r>
      <w:r>
        <w:rPr>
          <w:rFonts w:hint="eastAsia"/>
          <w:highlight w:val="none"/>
          <w:lang w:val="en-US" w:eastAsia="zh-CN"/>
        </w:rPr>
        <w:t>可忽略</w:t>
      </w:r>
      <w:r>
        <w:rPr>
          <w:rFonts w:hint="eastAsia"/>
          <w:highlight w:val="none"/>
        </w:rPr>
        <w:t xml:space="preserve">                   </w:t>
      </w:r>
    </w:p>
    <w:p w14:paraId="3027DF75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"LC_death"        </w:t>
      </w:r>
      <w:r>
        <w:rPr>
          <w:rFonts w:hint="eastAsia"/>
          <w:highlight w:val="none"/>
          <w:lang w:val="en-US" w:eastAsia="zh-CN"/>
        </w:rPr>
        <w:t>肺癌死亡</w:t>
      </w:r>
      <w:r>
        <w:rPr>
          <w:rFonts w:hint="eastAsia"/>
          <w:highlight w:val="none"/>
        </w:rPr>
        <w:t xml:space="preserve">                      </w:t>
      </w:r>
    </w:p>
    <w:p w14:paraId="0E43D963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"as_eth"           </w:t>
      </w:r>
      <w:r>
        <w:rPr>
          <w:rFonts w:hint="eastAsia"/>
          <w:highlight w:val="none"/>
          <w:lang w:val="en-US" w:eastAsia="zh-CN"/>
        </w:rPr>
        <w:t>民族：1汉族，2其他民族</w:t>
      </w:r>
      <w:r>
        <w:rPr>
          <w:rFonts w:hint="eastAsia"/>
          <w:highlight w:val="none"/>
        </w:rPr>
        <w:t xml:space="preserve">                    </w:t>
      </w:r>
    </w:p>
    <w:p w14:paraId="4738798A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"as_year"     </w:t>
      </w:r>
      <w:r>
        <w:rPr>
          <w:rFonts w:hint="eastAsia"/>
          <w:highlight w:val="none"/>
          <w:lang w:val="en-US" w:eastAsia="zh-CN"/>
        </w:rPr>
        <w:t>进行问卷调查的年份</w:t>
      </w:r>
      <w:r>
        <w:rPr>
          <w:rFonts w:hint="eastAsia"/>
          <w:highlight w:val="none"/>
        </w:rPr>
        <w:t xml:space="preserve">                          </w:t>
      </w:r>
    </w:p>
    <w:p w14:paraId="76B8081C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"age"         </w:t>
      </w:r>
      <w:r>
        <w:rPr>
          <w:rFonts w:hint="eastAsia"/>
          <w:highlight w:val="none"/>
          <w:lang w:val="en-US" w:eastAsia="zh-CN"/>
        </w:rPr>
        <w:t>年龄</w:t>
      </w:r>
      <w:r>
        <w:rPr>
          <w:rFonts w:hint="eastAsia"/>
          <w:highlight w:val="none"/>
        </w:rPr>
        <w:t xml:space="preserve">                          </w:t>
      </w:r>
    </w:p>
    <w:p w14:paraId="170C5252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"age_group"       </w:t>
      </w:r>
      <w:r>
        <w:rPr>
          <w:rFonts w:hint="eastAsia"/>
          <w:highlight w:val="none"/>
          <w:lang w:val="en-US" w:eastAsia="zh-CN"/>
        </w:rPr>
        <w:t>年龄分组1为40-49，2为50-54，3为55-74</w:t>
      </w:r>
      <w:r>
        <w:rPr>
          <w:rFonts w:hint="eastAsia"/>
          <w:highlight w:val="none"/>
        </w:rPr>
        <w:t xml:space="preserve">                     </w:t>
      </w:r>
    </w:p>
    <w:p w14:paraId="1E97CFDB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"age_re"       </w:t>
      </w:r>
      <w:r>
        <w:rPr>
          <w:rFonts w:hint="eastAsia"/>
          <w:highlight w:val="none"/>
          <w:lang w:val="en-US" w:eastAsia="zh-CN"/>
        </w:rPr>
        <w:t>NCC-2021模型中年龄的赋值</w:t>
      </w:r>
      <w:r>
        <w:rPr>
          <w:rFonts w:hint="eastAsia"/>
          <w:highlight w:val="none"/>
        </w:rPr>
        <w:t xml:space="preserve">                          </w:t>
      </w:r>
    </w:p>
    <w:p w14:paraId="1EB689BE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"BMI"           体重指数                        </w:t>
      </w:r>
    </w:p>
    <w:p w14:paraId="599D6B81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"BMI_re"        </w:t>
      </w:r>
      <w:r>
        <w:rPr>
          <w:rFonts w:hint="eastAsia"/>
          <w:highlight w:val="none"/>
          <w:lang w:val="en-US" w:eastAsia="zh-CN"/>
        </w:rPr>
        <w:t>NCC-2021模型中BMI的赋值</w:t>
      </w:r>
      <w:r>
        <w:rPr>
          <w:rFonts w:hint="eastAsia"/>
          <w:highlight w:val="none"/>
        </w:rPr>
        <w:t xml:space="preserve">                        </w:t>
      </w:r>
    </w:p>
    <w:p w14:paraId="236B65FE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"as_edu"        </w:t>
      </w:r>
      <w:r>
        <w:rPr>
          <w:rFonts w:hint="eastAsia"/>
          <w:highlight w:val="none"/>
          <w:lang w:val="en-US" w:eastAsia="zh-CN"/>
        </w:rPr>
        <w:t>教育程度</w:t>
      </w:r>
      <w:r>
        <w:rPr>
          <w:rFonts w:hint="eastAsia"/>
          <w:highlight w:val="none"/>
        </w:rPr>
        <w:t xml:space="preserve">                        </w:t>
      </w:r>
    </w:p>
    <w:p w14:paraId="3DB86226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"as_mariage"       </w:t>
      </w:r>
      <w:r>
        <w:rPr>
          <w:rFonts w:hint="eastAsia"/>
          <w:highlight w:val="none"/>
          <w:lang w:val="en-US" w:eastAsia="zh-CN"/>
        </w:rPr>
        <w:t>婚姻状况</w:t>
      </w:r>
      <w:r>
        <w:rPr>
          <w:rFonts w:hint="eastAsia"/>
          <w:highlight w:val="none"/>
        </w:rPr>
        <w:t xml:space="preserve">                     </w:t>
      </w:r>
    </w:p>
    <w:p w14:paraId="5C34D3C4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"as_occupational_hazard_exposure"    </w:t>
      </w:r>
      <w:r>
        <w:rPr>
          <w:rFonts w:hint="eastAsia"/>
          <w:highlight w:val="none"/>
          <w:lang w:val="en-US" w:eastAsia="zh-CN"/>
        </w:rPr>
        <w:t>职业危险因素暴露</w:t>
      </w:r>
      <w:r>
        <w:rPr>
          <w:rFonts w:hint="eastAsia"/>
          <w:highlight w:val="none"/>
        </w:rPr>
        <w:t xml:space="preserve">  </w:t>
      </w:r>
    </w:p>
    <w:p w14:paraId="6E2B7BDD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"as_airpollution_exposure"     </w:t>
      </w:r>
      <w:r>
        <w:rPr>
          <w:rFonts w:hint="eastAsia"/>
          <w:highlight w:val="none"/>
          <w:lang w:val="en-US" w:eastAsia="zh-CN"/>
        </w:rPr>
        <w:t>空气污染暴露</w:t>
      </w:r>
      <w:r>
        <w:rPr>
          <w:rFonts w:hint="eastAsia"/>
          <w:highlight w:val="none"/>
        </w:rPr>
        <w:t xml:space="preserve">         </w:t>
      </w:r>
    </w:p>
    <w:p w14:paraId="48827E41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"as_home_heating"    </w:t>
      </w:r>
      <w:r>
        <w:rPr>
          <w:rFonts w:hint="eastAsia"/>
          <w:highlight w:val="none"/>
          <w:lang w:val="en-US" w:eastAsia="zh-CN"/>
        </w:rPr>
        <w:t>可忽略</w:t>
      </w:r>
      <w:r>
        <w:rPr>
          <w:rFonts w:hint="eastAsia"/>
          <w:highlight w:val="none"/>
        </w:rPr>
        <w:t xml:space="preserve">  </w:t>
      </w:r>
      <w:r>
        <w:rPr>
          <w:rFonts w:hint="eastAsia"/>
          <w:highlight w:val="none"/>
          <w:lang w:val="en-US" w:eastAsia="zh-CN"/>
        </w:rPr>
        <w:t>厨房油烟</w:t>
      </w:r>
      <w:r>
        <w:rPr>
          <w:rFonts w:hint="eastAsia"/>
          <w:highlight w:val="none"/>
        </w:rPr>
        <w:t xml:space="preserve">                 </w:t>
      </w:r>
    </w:p>
    <w:p w14:paraId="49B7C7B6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"zhufangyouyan"      </w:t>
      </w:r>
      <w:r>
        <w:rPr>
          <w:rFonts w:hint="eastAsia"/>
          <w:highlight w:val="none"/>
          <w:lang w:val="en-US" w:eastAsia="zh-CN"/>
        </w:rPr>
        <w:t>可忽略</w:t>
      </w:r>
      <w:r>
        <w:rPr>
          <w:rFonts w:hint="eastAsia"/>
          <w:highlight w:val="none"/>
        </w:rPr>
        <w:t xml:space="preserve">  </w:t>
      </w:r>
      <w:r>
        <w:rPr>
          <w:rFonts w:hint="eastAsia"/>
          <w:highlight w:val="none"/>
          <w:lang w:val="en-US" w:eastAsia="zh-CN"/>
        </w:rPr>
        <w:t>住房油烟</w:t>
      </w:r>
      <w:r>
        <w:rPr>
          <w:rFonts w:hint="eastAsia"/>
          <w:highlight w:val="none"/>
        </w:rPr>
        <w:t xml:space="preserve">                </w:t>
      </w:r>
    </w:p>
    <w:p w14:paraId="7F4F6FAB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"all_second_smoke"    </w:t>
      </w:r>
      <w:r>
        <w:rPr>
          <w:rFonts w:hint="eastAsia"/>
          <w:highlight w:val="none"/>
          <w:lang w:val="en-US" w:eastAsia="zh-CN"/>
        </w:rPr>
        <w:t>二手烟暴露</w:t>
      </w:r>
      <w:r>
        <w:rPr>
          <w:rFonts w:hint="eastAsia"/>
          <w:highlight w:val="none"/>
        </w:rPr>
        <w:t xml:space="preserve">                  </w:t>
      </w:r>
    </w:p>
    <w:p w14:paraId="20898286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"as_drnk"     </w:t>
      </w:r>
      <w:r>
        <w:rPr>
          <w:rFonts w:hint="eastAsia"/>
          <w:highlight w:val="none"/>
          <w:lang w:val="en-US" w:eastAsia="zh-CN"/>
        </w:rPr>
        <w:t>可忽略</w:t>
      </w:r>
      <w:r>
        <w:rPr>
          <w:rFonts w:hint="eastAsia"/>
          <w:highlight w:val="none"/>
        </w:rPr>
        <w:t xml:space="preserve">  </w:t>
      </w:r>
      <w:r>
        <w:rPr>
          <w:rFonts w:hint="eastAsia"/>
          <w:highlight w:val="none"/>
          <w:lang w:val="en-US" w:eastAsia="zh-CN"/>
        </w:rPr>
        <w:t>饮酒</w:t>
      </w:r>
      <w:r>
        <w:rPr>
          <w:rFonts w:hint="eastAsia"/>
          <w:highlight w:val="none"/>
        </w:rPr>
        <w:t xml:space="preserve">                        </w:t>
      </w:r>
    </w:p>
    <w:p w14:paraId="7E53368E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"as_exercise"   </w:t>
      </w:r>
      <w:r>
        <w:rPr>
          <w:rFonts w:hint="eastAsia"/>
          <w:highlight w:val="none"/>
          <w:lang w:val="en-US" w:eastAsia="zh-CN"/>
        </w:rPr>
        <w:t>可忽略</w:t>
      </w:r>
      <w:r>
        <w:rPr>
          <w:rFonts w:hint="eastAsia"/>
          <w:highlight w:val="none"/>
        </w:rPr>
        <w:t xml:space="preserve">  </w:t>
      </w:r>
      <w:r>
        <w:rPr>
          <w:rFonts w:hint="eastAsia"/>
          <w:highlight w:val="none"/>
          <w:lang w:val="en-US" w:eastAsia="zh-CN"/>
        </w:rPr>
        <w:t>锻炼</w:t>
      </w:r>
      <w:r>
        <w:rPr>
          <w:rFonts w:hint="eastAsia"/>
          <w:highlight w:val="none"/>
        </w:rPr>
        <w:t xml:space="preserve">                     </w:t>
      </w:r>
    </w:p>
    <w:p w14:paraId="5B4248DF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"as_chronic_respiratory_disease"   </w:t>
      </w:r>
      <w:r>
        <w:rPr>
          <w:rFonts w:hint="eastAsia"/>
          <w:highlight w:val="none"/>
          <w:lang w:val="en-US" w:eastAsia="zh-CN"/>
        </w:rPr>
        <w:t>慢性呼吸系统疾病</w:t>
      </w:r>
      <w:r>
        <w:rPr>
          <w:rFonts w:hint="eastAsia"/>
          <w:highlight w:val="none"/>
        </w:rPr>
        <w:t xml:space="preserve">     </w:t>
      </w:r>
    </w:p>
    <w:p w14:paraId="3AA5536B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"chr_re"      </w:t>
      </w:r>
      <w:r>
        <w:rPr>
          <w:rFonts w:hint="eastAsia"/>
          <w:highlight w:val="none"/>
          <w:lang w:val="en-US" w:eastAsia="zh-CN"/>
        </w:rPr>
        <w:t>NCC-2021模型中慢呼病的赋值</w:t>
      </w:r>
      <w:r>
        <w:rPr>
          <w:rFonts w:hint="eastAsia"/>
          <w:highlight w:val="none"/>
        </w:rPr>
        <w:t xml:space="preserve">                        </w:t>
      </w:r>
    </w:p>
    <w:p w14:paraId="48366A68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>"jiandan_as_time_chabu2018.zhongweishu"</w:t>
      </w:r>
      <w:r>
        <w:rPr>
          <w:rFonts w:hint="eastAsia"/>
          <w:highlight w:val="none"/>
          <w:lang w:val="en-US" w:eastAsia="zh-CN"/>
        </w:rPr>
        <w:t xml:space="preserve"> 校正永恒时间偏倚后的入组时间 可忽略</w:t>
      </w:r>
    </w:p>
    <w:p w14:paraId="3DBD09E9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"cancer_time"   </w:t>
      </w:r>
      <w:r>
        <w:rPr>
          <w:rFonts w:hint="eastAsia"/>
          <w:highlight w:val="none"/>
          <w:lang w:val="en-US" w:eastAsia="zh-CN"/>
        </w:rPr>
        <w:t>若发病则是入组到发病的时间/否则是随访截止时间（天数）</w:t>
      </w:r>
      <w:r>
        <w:rPr>
          <w:rFonts w:hint="eastAsia"/>
          <w:highlight w:val="none"/>
        </w:rPr>
        <w:t xml:space="preserve">                        </w:t>
      </w:r>
    </w:p>
    <w:p w14:paraId="18A611BA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"death_time"    </w:t>
      </w:r>
      <w:r>
        <w:rPr>
          <w:rFonts w:hint="eastAsia"/>
          <w:highlight w:val="none"/>
          <w:lang w:val="en-US" w:eastAsia="zh-CN"/>
        </w:rPr>
        <w:t>若死亡则是入组到死亡的时间/否则是随访截止时间（天数）</w:t>
      </w:r>
      <w:r>
        <w:rPr>
          <w:rFonts w:hint="eastAsia"/>
          <w:highlight w:val="none"/>
        </w:rPr>
        <w:t xml:space="preserve">                        </w:t>
      </w:r>
    </w:p>
    <w:p w14:paraId="3EB60DD7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"nian"       </w:t>
      </w:r>
      <w:r>
        <w:rPr>
          <w:rFonts w:hint="eastAsia"/>
          <w:highlight w:val="none"/>
          <w:lang w:val="en-US" w:eastAsia="zh-CN"/>
        </w:rPr>
        <w:t>随访年数（可忽略 代码已经使用</w:t>
      </w:r>
      <w:r>
        <w:rPr>
          <w:rFonts w:hint="eastAsia"/>
          <w:highlight w:val="none"/>
        </w:rPr>
        <w:t>cancer</w:t>
      </w:r>
      <w:r>
        <w:rPr>
          <w:rFonts w:hint="eastAsia"/>
          <w:highlight w:val="none"/>
          <w:lang w:val="en-US" w:eastAsia="zh-CN"/>
        </w:rPr>
        <w:t xml:space="preserve">/death </w:t>
      </w:r>
      <w:r>
        <w:rPr>
          <w:rFonts w:hint="eastAsia"/>
          <w:highlight w:val="none"/>
        </w:rPr>
        <w:t>time</w:t>
      </w:r>
      <w:r>
        <w:rPr>
          <w:rFonts w:hint="eastAsia"/>
          <w:highlight w:val="none"/>
          <w:lang w:val="en-US" w:eastAsia="zh-CN"/>
        </w:rPr>
        <w:t>列的</w:t>
      </w:r>
      <w:r>
        <w:rPr>
          <w:rFonts w:hint="eastAsia"/>
          <w:highlight w:val="none"/>
          <w:lang w:val="en-US" w:eastAsia="zh-CN"/>
        </w:rPr>
        <w:t>天数转换计算）</w:t>
      </w:r>
      <w:r>
        <w:rPr>
          <w:rFonts w:hint="eastAsia"/>
          <w:highlight w:val="none"/>
        </w:rPr>
        <w:t xml:space="preserve">                          </w:t>
      </w:r>
    </w:p>
    <w:p w14:paraId="1EEE6BBA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"yijijiazushi"    </w:t>
      </w:r>
      <w:r>
        <w:rPr>
          <w:rFonts w:hint="eastAsia"/>
          <w:highlight w:val="none"/>
          <w:lang w:val="en-US" w:eastAsia="zh-CN"/>
        </w:rPr>
        <w:t>肺癌一级家族史</w:t>
      </w:r>
      <w:r>
        <w:rPr>
          <w:rFonts w:hint="eastAsia"/>
          <w:highlight w:val="none"/>
        </w:rPr>
        <w:t xml:space="preserve">                     </w:t>
      </w:r>
    </w:p>
    <w:p w14:paraId="104B6CBA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"jiazushi_re"    </w:t>
      </w:r>
      <w:r>
        <w:rPr>
          <w:rFonts w:hint="eastAsia"/>
          <w:highlight w:val="none"/>
          <w:lang w:val="en-US" w:eastAsia="zh-CN"/>
        </w:rPr>
        <w:t>NCC-2021模型中一级家族史的赋值</w:t>
      </w:r>
      <w:r>
        <w:rPr>
          <w:rFonts w:hint="eastAsia"/>
          <w:highlight w:val="none"/>
        </w:rPr>
        <w:t xml:space="preserve">                       </w:t>
      </w:r>
    </w:p>
    <w:p w14:paraId="6149F77B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"as_lc_risk"     </w:t>
      </w:r>
      <w:r>
        <w:rPr>
          <w:rFonts w:hint="eastAsia"/>
          <w:highlight w:val="none"/>
          <w:lang w:val="en-US" w:eastAsia="zh-CN"/>
        </w:rPr>
        <w:t>城癌风险评估的列名1为高危筛查组2为高危未筛查组0为低危组</w:t>
      </w:r>
      <w:r>
        <w:rPr>
          <w:rFonts w:hint="eastAsia"/>
          <w:highlight w:val="none"/>
        </w:rPr>
        <w:t xml:space="preserve">                      </w:t>
      </w:r>
    </w:p>
    <w:p w14:paraId="187D4C37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"node"     </w:t>
      </w:r>
      <w:r>
        <w:rPr>
          <w:rFonts w:hint="eastAsia"/>
          <w:highlight w:val="none"/>
          <w:lang w:val="en-US" w:eastAsia="zh-CN"/>
        </w:rPr>
        <w:t>可忽略</w:t>
      </w:r>
      <w:r>
        <w:rPr>
          <w:rFonts w:hint="eastAsia"/>
          <w:highlight w:val="none"/>
        </w:rPr>
        <w:t xml:space="preserve">                             </w:t>
      </w:r>
    </w:p>
    <w:p w14:paraId="1944B9AB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"all_cause_death"    </w:t>
      </w:r>
      <w:r>
        <w:rPr>
          <w:rFonts w:hint="eastAsia"/>
          <w:highlight w:val="none"/>
          <w:lang w:val="en-US" w:eastAsia="zh-CN"/>
        </w:rPr>
        <w:t>全因死亡</w:t>
      </w:r>
      <w:r>
        <w:rPr>
          <w:rFonts w:hint="eastAsia"/>
          <w:highlight w:val="none"/>
        </w:rPr>
        <w:t xml:space="preserve">                   </w:t>
      </w:r>
    </w:p>
    <w:p w14:paraId="421E187A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"siwangriqi_"    </w:t>
      </w:r>
      <w:r>
        <w:rPr>
          <w:rFonts w:hint="eastAsia"/>
          <w:highlight w:val="none"/>
          <w:lang w:val="en-US" w:eastAsia="zh-CN"/>
        </w:rPr>
        <w:t>死亡日期</w:t>
      </w:r>
      <w:r>
        <w:rPr>
          <w:rFonts w:hint="eastAsia"/>
          <w:highlight w:val="none"/>
        </w:rPr>
        <w:t xml:space="preserve">                      </w:t>
      </w:r>
    </w:p>
    <w:p w14:paraId="65CB75DD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"NCC"      </w:t>
      </w:r>
      <w:r>
        <w:rPr>
          <w:rFonts w:hint="eastAsia"/>
          <w:highlight w:val="none"/>
          <w:lang w:val="en-US" w:eastAsia="zh-CN"/>
        </w:rPr>
        <w:t>NCC-2021模型赋值</w:t>
      </w:r>
      <w:r>
        <w:rPr>
          <w:rFonts w:hint="eastAsia"/>
          <w:highlight w:val="none"/>
        </w:rPr>
        <w:t xml:space="preserve">                             </w:t>
      </w:r>
    </w:p>
    <w:p w14:paraId="74FCE27F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"Ncc_shai"     </w:t>
      </w:r>
      <w:r>
        <w:rPr>
          <w:rFonts w:hint="eastAsia"/>
          <w:highlight w:val="none"/>
          <w:lang w:val="en-US" w:eastAsia="zh-CN"/>
        </w:rPr>
        <w:t>是否符合NCC策略</w:t>
      </w:r>
      <w:r>
        <w:rPr>
          <w:rFonts w:hint="eastAsia"/>
          <w:highlight w:val="none"/>
        </w:rPr>
        <w:t xml:space="preserve">                         </w:t>
      </w:r>
    </w:p>
    <w:p w14:paraId="34CE2728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"2024SHAI"      </w:t>
      </w:r>
      <w:r>
        <w:rPr>
          <w:rFonts w:hint="eastAsia"/>
          <w:highlight w:val="none"/>
          <w:lang w:val="en-US" w:eastAsia="zh-CN"/>
        </w:rPr>
        <w:t>是否符合2024指南策略</w:t>
      </w:r>
      <w:r>
        <w:rPr>
          <w:rFonts w:hint="eastAsia"/>
          <w:highlight w:val="none"/>
        </w:rPr>
        <w:t xml:space="preserve">                      </w:t>
      </w:r>
    </w:p>
    <w:p w14:paraId="357B7DBF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"2024SHAI55.74"  </w:t>
      </w:r>
      <w:r>
        <w:rPr>
          <w:rFonts w:hint="eastAsia"/>
          <w:highlight w:val="none"/>
          <w:lang w:val="en-US" w:eastAsia="zh-CN"/>
        </w:rPr>
        <w:t>是否符合2024指南限制55-74岁策略</w:t>
      </w:r>
      <w:r>
        <w:rPr>
          <w:rFonts w:hint="eastAsia"/>
          <w:highlight w:val="none"/>
        </w:rPr>
        <w:t xml:space="preserve">                      </w:t>
      </w:r>
    </w:p>
    <w:p w14:paraId="2108CC52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"bingli_org"      </w:t>
      </w:r>
      <w:r>
        <w:rPr>
          <w:rFonts w:hint="eastAsia"/>
          <w:highlight w:val="none"/>
          <w:lang w:val="en-US" w:eastAsia="zh-CN"/>
        </w:rPr>
        <w:t>病理（可忽略）</w:t>
      </w:r>
      <w:r>
        <w:rPr>
          <w:rFonts w:hint="eastAsia"/>
          <w:highlight w:val="none"/>
        </w:rPr>
        <w:t xml:space="preserve">                      </w:t>
      </w:r>
    </w:p>
    <w:p w14:paraId="265614F2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"xianai"         </w:t>
      </w:r>
      <w:r>
        <w:rPr>
          <w:rFonts w:hint="eastAsia"/>
          <w:highlight w:val="none"/>
          <w:lang w:val="en-US" w:eastAsia="zh-CN"/>
        </w:rPr>
        <w:t>是否是腺癌（可忽略）</w:t>
      </w:r>
      <w:r>
        <w:rPr>
          <w:rFonts w:hint="eastAsia"/>
          <w:highlight w:val="none"/>
        </w:rPr>
        <w:t xml:space="preserve">                      </w:t>
      </w:r>
    </w:p>
    <w:p w14:paraId="238591C1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"gaoxueya"      </w:t>
      </w:r>
      <w:r>
        <w:rPr>
          <w:rFonts w:hint="eastAsia"/>
          <w:highlight w:val="none"/>
          <w:lang w:val="en-US" w:eastAsia="zh-CN"/>
        </w:rPr>
        <w:t>高血压</w:t>
      </w:r>
      <w:r>
        <w:rPr>
          <w:rFonts w:hint="eastAsia"/>
          <w:highlight w:val="none"/>
        </w:rPr>
        <w:t xml:space="preserve">                        </w:t>
      </w:r>
    </w:p>
    <w:p w14:paraId="191261DB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"diabetes"      </w:t>
      </w:r>
      <w:r>
        <w:rPr>
          <w:rFonts w:hint="eastAsia"/>
          <w:highlight w:val="none"/>
          <w:lang w:val="en-US" w:eastAsia="zh-CN"/>
        </w:rPr>
        <w:t>糖尿病</w:t>
      </w:r>
      <w:r>
        <w:rPr>
          <w:rFonts w:hint="eastAsia"/>
          <w:highlight w:val="none"/>
        </w:rPr>
        <w:t xml:space="preserve">                        </w:t>
      </w:r>
    </w:p>
    <w:p w14:paraId="4320E7B5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"lipids"        </w:t>
      </w:r>
      <w:r>
        <w:rPr>
          <w:rFonts w:hint="eastAsia"/>
          <w:highlight w:val="none"/>
          <w:lang w:val="en-US" w:eastAsia="zh-CN"/>
        </w:rPr>
        <w:t>高血脂</w:t>
      </w:r>
      <w:r>
        <w:rPr>
          <w:rFonts w:hint="eastAsia"/>
          <w:highlight w:val="none"/>
        </w:rPr>
        <w:t xml:space="preserve">                       </w:t>
      </w:r>
    </w:p>
    <w:p w14:paraId="456FD64F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"as_occupation"       </w:t>
      </w:r>
      <w:r>
        <w:rPr>
          <w:rFonts w:hint="eastAsia"/>
          <w:highlight w:val="none"/>
          <w:lang w:val="en-US" w:eastAsia="zh-CN"/>
        </w:rPr>
        <w:t>职业</w:t>
      </w:r>
      <w:r>
        <w:rPr>
          <w:rFonts w:hint="eastAsia"/>
          <w:highlight w:val="none"/>
        </w:rPr>
        <w:t xml:space="preserve">                  </w:t>
      </w:r>
    </w:p>
    <w:p w14:paraId="4BE20CCD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"name_副表匹配_1"       </w:t>
      </w:r>
      <w:r>
        <w:rPr>
          <w:rFonts w:hint="eastAsia"/>
          <w:highlight w:val="none"/>
          <w:lang w:eastAsia="zh-CN"/>
        </w:rPr>
        <w:t>【</w:t>
      </w:r>
      <w:r>
        <w:rPr>
          <w:rFonts w:hint="eastAsia"/>
          <w:highlight w:val="none"/>
          <w:lang w:val="en-US" w:eastAsia="zh-CN"/>
        </w:rPr>
        <w:t>59】到最后【82】都是匹配整合的数据，分析时可忽略</w:t>
      </w:r>
      <w:r>
        <w:rPr>
          <w:rFonts w:hint="eastAsia"/>
          <w:highlight w:val="none"/>
        </w:rPr>
        <w:t xml:space="preserve">                </w:t>
      </w:r>
    </w:p>
    <w:p w14:paraId="2703C791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"icd10_manual_副表匹配_1"              </w:t>
      </w:r>
    </w:p>
    <w:p w14:paraId="15034C5F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"caus_副表匹配_1"                       </w:t>
      </w:r>
    </w:p>
    <w:p w14:paraId="2E303DDF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"icd10_副表匹配_1"                      </w:t>
      </w:r>
    </w:p>
    <w:p w14:paraId="557BBE10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"birth_date_副表匹配_1"                </w:t>
      </w:r>
    </w:p>
    <w:p w14:paraId="0468D998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"death_date_副表匹配_1"                </w:t>
      </w:r>
    </w:p>
    <w:p w14:paraId="2817B841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"lastcontact_date_副表匹配_1"           </w:t>
      </w:r>
    </w:p>
    <w:p w14:paraId="67962E35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"diag_date_副表匹配_1"                 </w:t>
      </w:r>
    </w:p>
    <w:p w14:paraId="32C0C84C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"chazhi"                                </w:t>
      </w:r>
    </w:p>
    <w:p w14:paraId="699A2E96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"tichu"                                 </w:t>
      </w:r>
    </w:p>
    <w:p w14:paraId="570B910A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"tnm_t"                                </w:t>
      </w:r>
    </w:p>
    <w:p w14:paraId="7A0BAEC2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"tnm_n"                                 </w:t>
      </w:r>
    </w:p>
    <w:p w14:paraId="56E7C367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"tnm_m"                                 </w:t>
      </w:r>
    </w:p>
    <w:p w14:paraId="2135C921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"tnm_t.副本"                           </w:t>
      </w:r>
    </w:p>
    <w:p w14:paraId="21A1E8B4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"tnm_n.副本"                            </w:t>
      </w:r>
    </w:p>
    <w:p w14:paraId="65E6622B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"tnm_m.副本"                            </w:t>
      </w:r>
    </w:p>
    <w:p w14:paraId="19219031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"分期"                                 </w:t>
      </w:r>
    </w:p>
    <w:p w14:paraId="4197F9A9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"name_SUP"                              </w:t>
      </w:r>
    </w:p>
    <w:p w14:paraId="4AC6E168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"morp"                                  </w:t>
      </w:r>
    </w:p>
    <w:p w14:paraId="3F5F4822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"binglidaima"                          </w:t>
      </w:r>
    </w:p>
    <w:p w14:paraId="1E059616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"bingli"                                </w:t>
      </w:r>
    </w:p>
    <w:p w14:paraId="5D64E952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"LC_death_sup"                          </w:t>
      </w:r>
    </w:p>
    <w:p w14:paraId="732126B5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"non_lc_death"                         </w:t>
      </w:r>
    </w:p>
    <w:p w14:paraId="4E11D8E1">
      <w:pPr>
        <w:numPr>
          <w:ilvl w:val="0"/>
          <w:numId w:val="1"/>
        </w:numPr>
        <w:ind w:left="105" w:leftChars="0" w:firstLine="0" w:firstLineChars="0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"LC_event_sup"                         </w:t>
      </w:r>
    </w:p>
    <w:p w14:paraId="22CA888A">
      <w:pPr>
        <w:rPr>
          <w:highlight w:val="none"/>
        </w:rPr>
      </w:pPr>
    </w:p>
    <w:p w14:paraId="5D01E8D6">
      <w:pPr>
        <w:rPr>
          <w:highlight w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F1A6AA"/>
    <w:multiLevelType w:val="singleLevel"/>
    <w:tmpl w:val="6DF1A6AA"/>
    <w:lvl w:ilvl="0" w:tentative="0">
      <w:start w:val="1"/>
      <w:numFmt w:val="decimal"/>
      <w:suff w:val="space"/>
      <w:lvlText w:val="[%1]"/>
      <w:lvlJc w:val="left"/>
      <w:pPr>
        <w:ind w:left="105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565855"/>
    <w:rsid w:val="00EB1D15"/>
    <w:rsid w:val="37565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531</Words>
  <Characters>1500</Characters>
  <Lines>0</Lines>
  <Paragraphs>0</Paragraphs>
  <TotalTime>2</TotalTime>
  <ScaleCrop>false</ScaleCrop>
  <LinksUpToDate>false</LinksUpToDate>
  <CharactersWithSpaces>3704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2026-05-05T11:37:00Z</dcterms:created>
  <dc:creator>Narcissus</dc:creator>
  <cp:lastModifiedBy>Narcissus</cp:lastModifiedBy>
  <dcterms:modified xsi:type="dcterms:W3CDTF">2026-05-06T02:16:35Z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3D582E81488547D789BA0B957D32E558_11</vt:lpwstr>
  </property>
  <property fmtid="{D5CDD505-2E9C-101B-9397-08002B2CF9AE}" pid="4" name="KSOTemplateDocerSaveRecord">
    <vt:lpwstr>eyJoZGlkIjoiM2NiZDhiNTU4ZjJkZWZlYThkYWY1ZWY3MTc3NDFhNDMiLCJ1c2VySWQiOiI2ODA1MTU5NzYifQ==</vt:lpwstr>
  </property>
</Properties>
</file>