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第一次安卓作业报告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--16301001迟成&amp;&amp;16301014潘雅欣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成果展示(详细展示请见录屏效果)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20010" cy="2121535"/>
            <wp:effectExtent l="0" t="0" r="8890" b="12065"/>
            <wp:docPr id="1" name="图片 1" descr="~VH4$(%9S)(@1LHGWGRU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VH4$(%9S)(@1LHGWGRUC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99665" cy="1943735"/>
            <wp:effectExtent l="0" t="0" r="635" b="12065"/>
            <wp:docPr id="3" name="图片 3" descr="YE_5)CD8IW`BRDW{J})_Q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E_5)CD8IW`BRDW{J})_QM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47620" cy="2063750"/>
            <wp:effectExtent l="0" t="0" r="5080" b="6350"/>
            <wp:docPr id="7" name="图片 7" descr="~1((ARG%ORU(620K(D)0%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~1((ARG%ORU(620K(D)0%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49525" cy="2065020"/>
            <wp:effectExtent l="0" t="0" r="3175" b="5080"/>
            <wp:docPr id="2" name="图片 2" descr="B$_Z}A6MSM}DI6VGI8N43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$_Z}A6MSM}DI6VGI8N43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24760" cy="2045335"/>
            <wp:effectExtent l="0" t="0" r="2540" b="12065"/>
            <wp:docPr id="6" name="图片 6" descr="T)I@{`VL6339PPCHCZ4XA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)I@{`VL6339PPCHCZ4XA~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96515" cy="2103120"/>
            <wp:effectExtent l="0" t="0" r="6985" b="5080"/>
            <wp:docPr id="5" name="图片 5" descr="N0K3VD%V)Z%FD0K@Y(E5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0K3VD%V)Z%FD0K@Y(E5UG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57780" cy="2071370"/>
            <wp:effectExtent l="0" t="0" r="7620" b="11430"/>
            <wp:docPr id="8" name="图片 8" descr="Y}EOGKM]HQ6_Q}S)@[A6[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}EOGKM]HQ6_Q}S)@[A6[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33650" cy="2052320"/>
            <wp:effectExtent l="0" t="0" r="6350" b="5080"/>
            <wp:docPr id="4" name="图片 4" descr="VWK4%X9KSY9RFI(`T0VMO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WK4%X9KSY9RFI(`T0VMO_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shd w:val="clear" w:fill="FFFFFF"/>
        </w:rPr>
        <w:t>　　1)使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shd w:val="clear" w:fill="FFFFFF"/>
        </w:rPr>
        <w:t>用xml文件布局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a)五种Layout布局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深刻理解五种布局组织控件的方式是一个基本的基础，这样你才可以在实际的界面中灵活的使用每种布局结构，构造出需要的界面。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b)常用控件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控件有很多，至少要知道每种控件是做什么的，至于里面的特定参数和方法可以学要的时候再去查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c)界面美化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系统的控件很多时候无法满足要求，需要通过添加背景更换图片等进行美化，要熟悉每种控件如何去美化。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2)使用代码动态创建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　　有些时候需要动态的创建一些布局和控件，这个就需要使用LayoutInflater去创建一些动态的界面了。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480" w:leftChars="0" w:right="0" w:firstLine="0" w:firstLine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  <w:t>自己绘制界面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480" w:leftChars="0" w:right="0" w:firstLine="0" w:firstLine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12"/>
          <w:bdr w:val="none" w:color="auto" w:sz="0" w:space="0"/>
          <w:shd w:val="clear" w:fill="FFFFFF"/>
          <w:lang w:val="en-US" w:eastAsia="zh-CN"/>
        </w:rPr>
        <w:t>创建多个fragment并将其插入界面中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问题和困难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此次作业中遇到的最大的阻碍和困难就是对环境的配置。因为版本和其它各种问题导致配置环境过程中遇到许多困难和阻碍。运行代码时也爆出了很多错误。但通过对一系列问题的发现和解决也锻炼了我们的能力和耐心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16301001迟成负责搭建环境和疑难bug的解决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16301014潘雅欣负责基本代码的设计和编写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分工合理有效，使任务如期完成。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A8705"/>
    <w:multiLevelType w:val="singleLevel"/>
    <w:tmpl w:val="25BA870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E5A309D"/>
    <w:multiLevelType w:val="singleLevel"/>
    <w:tmpl w:val="7E5A309D"/>
    <w:lvl w:ilvl="0" w:tentative="0">
      <w:start w:val="3"/>
      <w:numFmt w:val="decimal"/>
      <w:lvlText w:val="%1)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554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潘雅欣</dc:creator>
  <cp:lastModifiedBy>潘雅欣</cp:lastModifiedBy>
  <dcterms:modified xsi:type="dcterms:W3CDTF">2018-10-08T11:25:14Z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