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D666" w14:textId="3C02226B" w:rsidR="003E5C78" w:rsidRDefault="002150BE">
      <w:r>
        <w:rPr>
          <w:rFonts w:hint="eastAsia"/>
        </w:rPr>
        <w:t>你好</w:t>
      </w:r>
    </w:p>
    <w:p w14:paraId="38EF445B" w14:textId="1DB1E02C" w:rsidR="003E5C78" w:rsidRDefault="003E5C78">
      <w:pPr>
        <w:rPr>
          <w:rFonts w:hint="eastAsia"/>
        </w:rPr>
      </w:pPr>
      <w:r>
        <w:rPr>
          <w:rFonts w:hint="eastAsia"/>
        </w:rPr>
        <w:t>未来可期</w:t>
      </w:r>
    </w:p>
    <w:sectPr w:rsidR="003E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6A99A" w14:textId="77777777" w:rsidR="001A03FC" w:rsidRDefault="001A03FC" w:rsidP="002150BE">
      <w:r>
        <w:separator/>
      </w:r>
    </w:p>
  </w:endnote>
  <w:endnote w:type="continuationSeparator" w:id="0">
    <w:p w14:paraId="0073F4B1" w14:textId="77777777" w:rsidR="001A03FC" w:rsidRDefault="001A03FC" w:rsidP="0021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E26DF" w14:textId="77777777" w:rsidR="001A03FC" w:rsidRDefault="001A03FC" w:rsidP="002150BE">
      <w:r>
        <w:separator/>
      </w:r>
    </w:p>
  </w:footnote>
  <w:footnote w:type="continuationSeparator" w:id="0">
    <w:p w14:paraId="7E51AFBB" w14:textId="77777777" w:rsidR="001A03FC" w:rsidRDefault="001A03FC" w:rsidP="0021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0"/>
    <w:rsid w:val="000155F1"/>
    <w:rsid w:val="00081990"/>
    <w:rsid w:val="001A03FC"/>
    <w:rsid w:val="002150BE"/>
    <w:rsid w:val="003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4BC1"/>
  <w15:chartTrackingRefBased/>
  <w15:docId w15:val="{9FBDFEFD-D815-44E9-AD9D-1417024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3</cp:revision>
  <dcterms:created xsi:type="dcterms:W3CDTF">2020-06-07T01:29:00Z</dcterms:created>
  <dcterms:modified xsi:type="dcterms:W3CDTF">2020-06-07T01:32:00Z</dcterms:modified>
</cp:coreProperties>
</file>