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CF7D" w14:textId="1CCCDBB8" w:rsidR="00953817" w:rsidRPr="001A5EC1" w:rsidRDefault="00A23BDB">
      <w:pPr>
        <w:rPr>
          <w:sz w:val="40"/>
          <w:szCs w:val="40"/>
        </w:rPr>
      </w:pPr>
    </w:p>
    <w:p w14:paraId="7A15E43B" w14:textId="1B764B3F" w:rsidR="001A5EC1" w:rsidRDefault="001A5EC1">
      <w:pPr>
        <w:rPr>
          <w:sz w:val="40"/>
          <w:szCs w:val="40"/>
        </w:rPr>
      </w:pPr>
      <w:r w:rsidRPr="001A5EC1">
        <w:rPr>
          <w:sz w:val="40"/>
          <w:szCs w:val="40"/>
        </w:rPr>
        <w:t>Crop Yield Prediction based on Indian Agriculture using Machine Learning</w:t>
      </w:r>
    </w:p>
    <w:p w14:paraId="70F15831" w14:textId="24438B54" w:rsidR="001A5EC1" w:rsidRPr="00B223B2" w:rsidRDefault="00B223B2">
      <w:pPr>
        <w:rPr>
          <w:sz w:val="40"/>
          <w:szCs w:val="40"/>
        </w:rPr>
      </w:pPr>
      <w:r>
        <w:t>This p</w:t>
      </w:r>
      <w:r>
        <w:t>roject</w:t>
      </w:r>
      <w:r>
        <w:t xml:space="preserve"> predicts the yield of almost all kinds of crops that are planted in </w:t>
      </w:r>
      <w:proofErr w:type="spellStart"/>
      <w:r>
        <w:t>India</w:t>
      </w:r>
      <w:r>
        <w:rPr>
          <w:sz w:val="40"/>
          <w:szCs w:val="40"/>
        </w:rPr>
        <w:t>.</w:t>
      </w:r>
      <w:r w:rsidR="001A5EC1">
        <w:t>In</w:t>
      </w:r>
      <w:proofErr w:type="spellEnd"/>
      <w:r w:rsidR="001A5EC1">
        <w:t xml:space="preserve"> India, there are more than a hundred crops planted around the whole country. These crops are categorized for better understanding and visualization. The data for this project has been acquired from the Indian Government Repository</w:t>
      </w:r>
    </w:p>
    <w:p w14:paraId="7314A536" w14:textId="7A12FD6D" w:rsidR="001A5EC1" w:rsidRDefault="001A5EC1"/>
    <w:p w14:paraId="42B37336" w14:textId="77777777" w:rsidR="000E275D" w:rsidRDefault="001A5EC1">
      <w:r>
        <w:t>Link for the data set:</w:t>
      </w:r>
      <w:r w:rsidR="0055701E">
        <w:t xml:space="preserve"> </w:t>
      </w:r>
    </w:p>
    <w:p w14:paraId="459145B1" w14:textId="31CEDCDC" w:rsidR="001A5EC1" w:rsidRDefault="000E275D">
      <w:hyperlink r:id="rId4" w:history="1">
        <w:r w:rsidRPr="00F27AED">
          <w:rPr>
            <w:rStyle w:val="Hyperlink"/>
          </w:rPr>
          <w:t>https://drive.google.com/file/d/1betvWRQ3Xi31KBupLZpToH04BUIO4HCW/view?usp=sharing</w:t>
        </w:r>
      </w:hyperlink>
    </w:p>
    <w:p w14:paraId="342F9EFB" w14:textId="77777777" w:rsidR="000E275D" w:rsidRDefault="000E275D"/>
    <w:p w14:paraId="446BE8B5" w14:textId="7A08B577" w:rsidR="001A5EC1" w:rsidRDefault="001A5EC1">
      <w:r>
        <w:t>The data consists of attributes – State, District, Crop, Season, Year, Area and Production with around 2.5 Lakh observations</w:t>
      </w:r>
    </w:p>
    <w:p w14:paraId="3B26983B" w14:textId="7F15BF1F" w:rsidR="001F53ED" w:rsidRDefault="001F53ED"/>
    <w:p w14:paraId="033B32FB" w14:textId="0052016D" w:rsidR="001A5EC1" w:rsidRDefault="001A5EC1">
      <w:r>
        <w:t xml:space="preserve">We used advanced regression techniques – Lasso, </w:t>
      </w:r>
      <w:proofErr w:type="spellStart"/>
      <w:r>
        <w:t>ENet</w:t>
      </w:r>
      <w:proofErr w:type="spellEnd"/>
      <w:r>
        <w:t xml:space="preserve"> and Kernel Ridge and further we used stacking of these models to minimize the error and to obtain better predictions.</w:t>
      </w:r>
    </w:p>
    <w:p w14:paraId="650D5B22" w14:textId="77777777" w:rsidR="001F53ED" w:rsidRDefault="001F53ED"/>
    <w:p w14:paraId="29625F65" w14:textId="3DF27D6F" w:rsidR="001A5EC1" w:rsidRDefault="001A5EC1"/>
    <w:p w14:paraId="1AC2D9B4" w14:textId="319F1F80" w:rsidR="001A5EC1" w:rsidRPr="001F53ED" w:rsidRDefault="001A5EC1">
      <w:pPr>
        <w:rPr>
          <w:sz w:val="36"/>
          <w:szCs w:val="36"/>
        </w:rPr>
      </w:pPr>
      <w:r w:rsidRPr="001F53ED">
        <w:rPr>
          <w:sz w:val="36"/>
          <w:szCs w:val="36"/>
        </w:rPr>
        <w:t>Pre-processing of data</w:t>
      </w:r>
    </w:p>
    <w:p w14:paraId="40884A71" w14:textId="1937C891" w:rsidR="001A5EC1" w:rsidRDefault="001A5EC1">
      <w:r>
        <w:t xml:space="preserve">For the given data set, there are quite a few ‘NA’ values which are filtered in python. Furthermore, as the data set consists of numeric data, we used robust scaling, which is quite </w:t>
      </w:r>
      <w:proofErr w:type="gramStart"/>
      <w:r>
        <w:t>similar to</w:t>
      </w:r>
      <w:proofErr w:type="gramEnd"/>
      <w:r>
        <w:t xml:space="preserve"> normalization, but it instead uses the interquartile range whereas normalization is something which normalization shrinks the data in terms of 0 to 1.</w:t>
      </w:r>
    </w:p>
    <w:p w14:paraId="0C163074" w14:textId="4A4D9A72" w:rsidR="001A5EC1" w:rsidRDefault="001A5EC1"/>
    <w:p w14:paraId="0B0A34CF" w14:textId="77777777" w:rsidR="001A5EC1" w:rsidRPr="001F53ED" w:rsidRDefault="001A5EC1">
      <w:pPr>
        <w:rPr>
          <w:sz w:val="36"/>
          <w:szCs w:val="36"/>
        </w:rPr>
      </w:pPr>
      <w:r w:rsidRPr="001F53ED">
        <w:rPr>
          <w:sz w:val="36"/>
          <w:szCs w:val="36"/>
        </w:rPr>
        <w:t xml:space="preserve">Stacked Regression: </w:t>
      </w:r>
    </w:p>
    <w:p w14:paraId="1E2AEC1F" w14:textId="31BD2EB8" w:rsidR="001A5EC1" w:rsidRDefault="001A5EC1">
      <w:r>
        <w:t xml:space="preserve">This is a kind of </w:t>
      </w:r>
      <w:proofErr w:type="spellStart"/>
      <w:r>
        <w:t>ensembling</w:t>
      </w:r>
      <w:proofErr w:type="spellEnd"/>
      <w:r>
        <w:t xml:space="preserve"> but a little of enhancement of averaging. In this, we add a meta model and use the out of fold predictions of the other models used to train the main meta model. Step-1: the total training set is again divided into two different sets. (</w:t>
      </w:r>
      <w:proofErr w:type="gramStart"/>
      <w:r>
        <w:t>train</w:t>
      </w:r>
      <w:proofErr w:type="gramEnd"/>
      <w:r>
        <w:t xml:space="preserve"> and holdout) Step-2: train the selected base models with first part (train). Step-3: Test them with the second part. (holdout) Step-4: Now, the predictions obtained from test part are inputs to the train higher level learner called meta-model.</w:t>
      </w:r>
    </w:p>
    <w:p w14:paraId="41B60EAD" w14:textId="005DE7C8" w:rsidR="005E48E5" w:rsidRDefault="005E48E5"/>
    <w:p w14:paraId="27A7F403" w14:textId="77777777" w:rsidR="005E48E5" w:rsidRDefault="005E48E5">
      <w:r>
        <w:t>Step-1: the total training set is again divided into two different sets. (</w:t>
      </w:r>
      <w:proofErr w:type="gramStart"/>
      <w:r>
        <w:t>train</w:t>
      </w:r>
      <w:proofErr w:type="gramEnd"/>
      <w:r>
        <w:t xml:space="preserve"> and holdout)</w:t>
      </w:r>
    </w:p>
    <w:p w14:paraId="15C5B258" w14:textId="77777777" w:rsidR="005E48E5" w:rsidRDefault="005E48E5">
      <w:r>
        <w:t xml:space="preserve"> Step-2: train the selected base models with first part (train).</w:t>
      </w:r>
    </w:p>
    <w:p w14:paraId="26B49642" w14:textId="77777777" w:rsidR="005E48E5" w:rsidRDefault="005E48E5">
      <w:r>
        <w:t xml:space="preserve"> Step-3: Test them with the second part. (holdout)</w:t>
      </w:r>
    </w:p>
    <w:p w14:paraId="7201DE3C" w14:textId="77777777" w:rsidR="005E48E5" w:rsidRDefault="005E48E5">
      <w:r>
        <w:t xml:space="preserve"> Step-4: Now, the predictions obtained from test part are inputs to the train higher level learner called meta-model.</w:t>
      </w:r>
    </w:p>
    <w:p w14:paraId="4BA3E027" w14:textId="68DB1FCB" w:rsidR="00E3296A" w:rsidRDefault="00E3296A"/>
    <w:p w14:paraId="395F909A" w14:textId="73584720" w:rsidR="00E3296A" w:rsidRPr="001F53ED" w:rsidRDefault="00E3296A">
      <w:pPr>
        <w:rPr>
          <w:sz w:val="36"/>
          <w:szCs w:val="36"/>
        </w:rPr>
      </w:pPr>
      <w:r w:rsidRPr="001F53ED">
        <w:rPr>
          <w:sz w:val="36"/>
          <w:szCs w:val="36"/>
        </w:rPr>
        <w:t>Output:</w:t>
      </w:r>
    </w:p>
    <w:p w14:paraId="1CAD8CCA" w14:textId="5D0E1B4F" w:rsidR="00E3296A" w:rsidRDefault="00E3296A">
      <w:r>
        <w:t xml:space="preserve">The performance metric used in this project is Root mean square error. When the models applied individually, for </w:t>
      </w:r>
      <w:proofErr w:type="spellStart"/>
      <w:r>
        <w:t>ENet</w:t>
      </w:r>
      <w:proofErr w:type="spellEnd"/>
      <w:r>
        <w:t xml:space="preserve"> it was around 4%, Lasso had an error about 2%, Kernel Ridge was about 1% and finally after stacking it was less than 1%. The user or the farmer can enter the following details over the web application to get the prediction</w:t>
      </w:r>
    </w:p>
    <w:p w14:paraId="013A7C3F" w14:textId="3BBD287F" w:rsidR="001F53ED" w:rsidRDefault="001F53ED"/>
    <w:p w14:paraId="62C75F09" w14:textId="77777777" w:rsidR="001F53ED" w:rsidRDefault="001F53ED"/>
    <w:p w14:paraId="7821A0D6" w14:textId="6263B468" w:rsidR="00B223B2" w:rsidRDefault="001F53ED">
      <w:r>
        <w:t xml:space="preserve">We have created a webpage in </w:t>
      </w:r>
      <w:proofErr w:type="gramStart"/>
      <w:r>
        <w:t>html ,which</w:t>
      </w:r>
      <w:proofErr w:type="gramEnd"/>
      <w:r>
        <w:t xml:space="preserve"> the farmer can give the inputs and predictions can occur </w:t>
      </w:r>
    </w:p>
    <w:p w14:paraId="30EA7F3F" w14:textId="69F6BA77" w:rsidR="00B223B2" w:rsidRDefault="00B223B2">
      <w:r>
        <w:rPr>
          <w:noProof/>
        </w:rPr>
        <w:drawing>
          <wp:inline distT="0" distB="0" distL="0" distR="0" wp14:anchorId="2112A742" wp14:editId="3EB2BC83">
            <wp:extent cx="5943600" cy="33401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4F02" w14:textId="3EF02707" w:rsidR="00B223B2" w:rsidRDefault="00B223B2"/>
    <w:p w14:paraId="1E1612BC" w14:textId="47FCB424" w:rsidR="00B223B2" w:rsidRDefault="00B223B2">
      <w:r>
        <w:rPr>
          <w:noProof/>
        </w:rPr>
        <w:lastRenderedPageBreak/>
        <w:drawing>
          <wp:inline distT="0" distB="0" distL="0" distR="0" wp14:anchorId="15E6125A" wp14:editId="4A098321">
            <wp:extent cx="5943600" cy="33401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D290" w14:textId="62579C80" w:rsidR="00E3296A" w:rsidRDefault="00E3296A"/>
    <w:p w14:paraId="561BD18F" w14:textId="0C6359AC" w:rsidR="00E3296A" w:rsidRDefault="00E3296A">
      <w:r>
        <w:t>Conclusion:</w:t>
      </w:r>
    </w:p>
    <w:p w14:paraId="631C0850" w14:textId="1B90B6B6" w:rsidR="00E3296A" w:rsidRDefault="00E3296A">
      <w:r>
        <w:t>When we apply stacked regression, the result has been so improvised than when those models were applied individually. The output which has been shown in figure is currently a web application</w:t>
      </w:r>
    </w:p>
    <w:p w14:paraId="4ABA71A3" w14:textId="09187A81" w:rsidR="000E275D" w:rsidRDefault="00397F4D">
      <w:r>
        <w:t xml:space="preserve">By this project the farmer can himself  predict the crop of the yield and  can avoid the losses which occur due to unpredicted weather condition.  </w:t>
      </w:r>
    </w:p>
    <w:p w14:paraId="4BBB0AA2" w14:textId="6193BE6B" w:rsidR="00E3296A" w:rsidRDefault="00E3296A"/>
    <w:p w14:paraId="7BFCF957" w14:textId="77777777" w:rsidR="00E3296A" w:rsidRPr="001A5EC1" w:rsidRDefault="00E3296A">
      <w:pPr>
        <w:rPr>
          <w:sz w:val="40"/>
          <w:szCs w:val="40"/>
        </w:rPr>
      </w:pPr>
    </w:p>
    <w:sectPr w:rsidR="00E3296A" w:rsidRPr="001A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1"/>
    <w:rsid w:val="000E275D"/>
    <w:rsid w:val="001A5EC1"/>
    <w:rsid w:val="001F53ED"/>
    <w:rsid w:val="00397F4D"/>
    <w:rsid w:val="0055701E"/>
    <w:rsid w:val="005E48E5"/>
    <w:rsid w:val="0099777C"/>
    <w:rsid w:val="00A23BDB"/>
    <w:rsid w:val="00B223B2"/>
    <w:rsid w:val="00B50884"/>
    <w:rsid w:val="00D662B7"/>
    <w:rsid w:val="00E3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217A"/>
  <w15:chartTrackingRefBased/>
  <w15:docId w15:val="{D9048E9C-6843-47DD-84DA-E1168FCD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rive.google.com/file/d/1betvWRQ3Xi31KBupLZpToH04BUIO4HC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Vennamaneni, Aparna (UMKC-Student)</dc:creator>
  <cp:keywords/>
  <dc:description/>
  <cp:lastModifiedBy>Vennamaneni, Aparna (UMKC-Student)</cp:lastModifiedBy>
  <cp:revision>2</cp:revision>
  <dcterms:created xsi:type="dcterms:W3CDTF">2021-11-30T05:28:00Z</dcterms:created>
  <dcterms:modified xsi:type="dcterms:W3CDTF">2021-11-30T05:28:00Z</dcterms:modified>
</cp:coreProperties>
</file>