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DE2A" w14:textId="4BC5F973" w:rsidR="002F0E2C" w:rsidRPr="00BE5AE2" w:rsidRDefault="002F0E2C" w:rsidP="002F0E2C">
      <w:pPr>
        <w:spacing w:line="276" w:lineRule="auto"/>
      </w:pPr>
      <w:r w:rsidRPr="00BE5AE2">
        <w:rPr>
          <w:b/>
          <w:bCs/>
          <w:sz w:val="28"/>
          <w:szCs w:val="28"/>
        </w:rPr>
        <w:t>Títol del Treball</w:t>
      </w:r>
      <w:r w:rsidRPr="00BE5AE2">
        <w:rPr>
          <w:sz w:val="28"/>
          <w:szCs w:val="28"/>
        </w:rPr>
        <w:br/>
      </w:r>
      <w:r w:rsidRPr="00BE5AE2">
        <w:t xml:space="preserve">Anàlisi i </w:t>
      </w:r>
      <w:r w:rsidRPr="002F0E2C">
        <w:t>o</w:t>
      </w:r>
      <w:r w:rsidRPr="002F0E2C">
        <w:t xml:space="preserve">ptimització </w:t>
      </w:r>
      <w:proofErr w:type="spellStart"/>
      <w:r w:rsidRPr="002F0E2C">
        <w:t>d'</w:t>
      </w:r>
      <w:r w:rsidRPr="002F0E2C">
        <w:t>e</w:t>
      </w:r>
      <w:r w:rsidRPr="002F0E2C">
        <w:t>mbeddings</w:t>
      </w:r>
      <w:proofErr w:type="spellEnd"/>
      <w:r w:rsidRPr="002F0E2C">
        <w:t xml:space="preserve"> en </w:t>
      </w:r>
      <w:proofErr w:type="spellStart"/>
      <w:r w:rsidRPr="002F0E2C">
        <w:t>LLMs</w:t>
      </w:r>
      <w:proofErr w:type="spellEnd"/>
      <w:r w:rsidRPr="002F0E2C">
        <w:t xml:space="preserve">: Comparació entre </w:t>
      </w:r>
      <w:r w:rsidRPr="002F0E2C">
        <w:t>m</w:t>
      </w:r>
      <w:r w:rsidRPr="002F0E2C">
        <w:t xml:space="preserve">odels </w:t>
      </w:r>
      <w:r w:rsidRPr="002F0E2C">
        <w:t>g</w:t>
      </w:r>
      <w:r w:rsidRPr="002F0E2C">
        <w:t xml:space="preserve">enèrics i </w:t>
      </w:r>
      <w:r w:rsidRPr="002F0E2C">
        <w:t>a</w:t>
      </w:r>
      <w:r w:rsidRPr="002F0E2C">
        <w:t>justats</w:t>
      </w:r>
    </w:p>
    <w:p w14:paraId="3E38B72B" w14:textId="77777777" w:rsidR="002F0E2C" w:rsidRPr="00BE5AE2" w:rsidRDefault="002F0E2C" w:rsidP="002F0E2C">
      <w:pPr>
        <w:spacing w:line="276" w:lineRule="auto"/>
      </w:pPr>
      <w:r w:rsidRPr="00BE5AE2">
        <w:rPr>
          <w:b/>
          <w:bCs/>
          <w:sz w:val="28"/>
          <w:szCs w:val="28"/>
        </w:rPr>
        <w:t>Noms de l’alumne i tutor</w:t>
      </w:r>
      <w:r w:rsidRPr="002F0E2C">
        <w:rPr>
          <w:sz w:val="28"/>
          <w:szCs w:val="28"/>
        </w:rPr>
        <w:t xml:space="preserve"> </w:t>
      </w:r>
      <w:r w:rsidRPr="00BE5AE2">
        <w:rPr>
          <w:sz w:val="28"/>
          <w:szCs w:val="28"/>
        </w:rPr>
        <w:br/>
      </w:r>
      <w:r w:rsidRPr="002F0E2C">
        <w:t>Martí Mussons Marin</w:t>
      </w:r>
      <w:r w:rsidRPr="00BE5AE2">
        <w:br/>
      </w:r>
      <w:r w:rsidRPr="002F0E2C">
        <w:t>Antonio Lozano Bagen</w:t>
      </w:r>
    </w:p>
    <w:p w14:paraId="20D7B228" w14:textId="77777777" w:rsidR="002F0E2C" w:rsidRPr="00BE5AE2" w:rsidRDefault="002F0E2C" w:rsidP="002F0E2C">
      <w:pPr>
        <w:spacing w:line="276" w:lineRule="auto"/>
        <w:rPr>
          <w:sz w:val="28"/>
          <w:szCs w:val="28"/>
        </w:rPr>
      </w:pPr>
      <w:r w:rsidRPr="00BE5AE2">
        <w:rPr>
          <w:b/>
          <w:bCs/>
          <w:sz w:val="28"/>
          <w:szCs w:val="28"/>
        </w:rPr>
        <w:t xml:space="preserve">Objectius i plantejament del Treball </w:t>
      </w:r>
    </w:p>
    <w:p w14:paraId="0DDA7197" w14:textId="77777777" w:rsidR="002F0E2C" w:rsidRPr="003B1DA0" w:rsidRDefault="002F0E2C" w:rsidP="002F0E2C">
      <w:pPr>
        <w:spacing w:line="276" w:lineRule="auto"/>
      </w:pPr>
      <w:r w:rsidRPr="003B1DA0">
        <w:t xml:space="preserve">L'avenç dels sistemes d'intel·ligència artificial ha portat a una millora significativa en la manera com els models generen i recuperen informació. Els </w:t>
      </w:r>
      <w:proofErr w:type="spellStart"/>
      <w:r w:rsidRPr="003B1DA0">
        <w:t>Large</w:t>
      </w:r>
      <w:proofErr w:type="spellEnd"/>
      <w:r w:rsidRPr="003B1DA0">
        <w:t xml:space="preserve"> Language Models (</w:t>
      </w:r>
      <w:proofErr w:type="spellStart"/>
      <w:r w:rsidRPr="003B1DA0">
        <w:t>LLMs</w:t>
      </w:r>
      <w:proofErr w:type="spellEnd"/>
      <w:r w:rsidRPr="003B1DA0">
        <w:t xml:space="preserve">), com GPT-4 o BERT, utilitzen </w:t>
      </w:r>
      <w:proofErr w:type="spellStart"/>
      <w:r w:rsidRPr="003B1DA0">
        <w:t>embeddings</w:t>
      </w:r>
      <w:proofErr w:type="spellEnd"/>
      <w:r w:rsidRPr="003B1DA0">
        <w:t xml:space="preserve"> per representar el llenguatge en un espai matemàtic i, d’aquesta manera, capturar relacions semàntiques entre paraules i frases. Tot i això, els </w:t>
      </w:r>
      <w:proofErr w:type="spellStart"/>
      <w:r w:rsidRPr="003B1DA0">
        <w:t>embeddings</w:t>
      </w:r>
      <w:proofErr w:type="spellEnd"/>
      <w:r w:rsidRPr="003B1DA0">
        <w:t xml:space="preserve"> genèrics no sempre són la millor opció per a aplicacions específiques.</w:t>
      </w:r>
    </w:p>
    <w:p w14:paraId="10446528" w14:textId="77777777" w:rsidR="002F0E2C" w:rsidRPr="003B1DA0" w:rsidRDefault="002F0E2C" w:rsidP="002F0E2C">
      <w:pPr>
        <w:spacing w:line="276" w:lineRule="auto"/>
      </w:pPr>
      <w:r w:rsidRPr="003B1DA0">
        <w:t xml:space="preserve">Aquest treball té com a objectiu analitzar el procés de selecció d’informació en sistemes d’IA, centrant-se en l’impacte dels </w:t>
      </w:r>
      <w:proofErr w:type="spellStart"/>
      <w:r w:rsidRPr="003B1DA0">
        <w:t>embeddings</w:t>
      </w:r>
      <w:proofErr w:type="spellEnd"/>
      <w:r w:rsidRPr="003B1DA0">
        <w:t xml:space="preserve"> en la qualitat de les respostes. En concret, s'explorarà el comportament d’un model </w:t>
      </w:r>
      <w:proofErr w:type="spellStart"/>
      <w:r w:rsidRPr="003B1DA0">
        <w:t>d’embeddings</w:t>
      </w:r>
      <w:proofErr w:type="spellEnd"/>
      <w:r w:rsidRPr="003B1DA0">
        <w:t xml:space="preserve"> entrenat en un corpus documental d’un domini específic i es compararà amb un model genèric per determinar si la personalització millora la recuperació d’informació en aquest context. Per fer-ho, s’utilitzaran tècniques com el </w:t>
      </w:r>
      <w:proofErr w:type="spellStart"/>
      <w:r w:rsidRPr="003B1DA0">
        <w:t>fine-tuning</w:t>
      </w:r>
      <w:proofErr w:type="spellEnd"/>
      <w:r w:rsidRPr="003B1DA0">
        <w:t xml:space="preserve"> i el </w:t>
      </w:r>
      <w:proofErr w:type="spellStart"/>
      <w:r w:rsidRPr="003B1DA0">
        <w:t>contrastive</w:t>
      </w:r>
      <w:proofErr w:type="spellEnd"/>
      <w:r w:rsidRPr="003B1DA0">
        <w:t xml:space="preserve"> </w:t>
      </w:r>
      <w:proofErr w:type="spellStart"/>
      <w:r w:rsidRPr="003B1DA0">
        <w:t>learning</w:t>
      </w:r>
      <w:proofErr w:type="spellEnd"/>
      <w:r w:rsidRPr="003B1DA0">
        <w:t xml:space="preserve"> per ajustar el model a les dades específiques del domini.</w:t>
      </w:r>
    </w:p>
    <w:p w14:paraId="2AE964F5" w14:textId="77777777" w:rsidR="002F0E2C" w:rsidRPr="003B1DA0" w:rsidRDefault="002F0E2C" w:rsidP="002F0E2C">
      <w:pPr>
        <w:spacing w:line="276" w:lineRule="auto"/>
      </w:pPr>
      <w:r w:rsidRPr="003B1DA0">
        <w:t>Els aspectes principals que es tractaran inclouen:</w:t>
      </w:r>
    </w:p>
    <w:p w14:paraId="56D2D209" w14:textId="77777777" w:rsidR="002F0E2C" w:rsidRPr="003B1DA0" w:rsidRDefault="002F0E2C" w:rsidP="002F0E2C">
      <w:pPr>
        <w:numPr>
          <w:ilvl w:val="0"/>
          <w:numId w:val="1"/>
        </w:numPr>
        <w:spacing w:line="276" w:lineRule="auto"/>
      </w:pPr>
      <w:r w:rsidRPr="003B1DA0">
        <w:t xml:space="preserve">Revisió dels fonaments teòrics dels </w:t>
      </w:r>
      <w:proofErr w:type="spellStart"/>
      <w:r w:rsidRPr="003B1DA0">
        <w:t>embeddings</w:t>
      </w:r>
      <w:proofErr w:type="spellEnd"/>
      <w:r w:rsidRPr="003B1DA0">
        <w:t xml:space="preserve">, </w:t>
      </w:r>
      <w:proofErr w:type="spellStart"/>
      <w:r w:rsidRPr="003B1DA0">
        <w:t>transformers</w:t>
      </w:r>
      <w:proofErr w:type="spellEnd"/>
      <w:r w:rsidRPr="003B1DA0">
        <w:t xml:space="preserve"> i mecanismes d’atenció (</w:t>
      </w:r>
      <w:proofErr w:type="spellStart"/>
      <w:r w:rsidRPr="003B1DA0">
        <w:rPr>
          <w:i/>
          <w:iCs/>
        </w:rPr>
        <w:t>attention</w:t>
      </w:r>
      <w:proofErr w:type="spellEnd"/>
      <w:r w:rsidRPr="003B1DA0">
        <w:rPr>
          <w:i/>
          <w:iCs/>
        </w:rPr>
        <w:t xml:space="preserve"> </w:t>
      </w:r>
      <w:proofErr w:type="spellStart"/>
      <w:r w:rsidRPr="003B1DA0">
        <w:rPr>
          <w:i/>
          <w:iCs/>
        </w:rPr>
        <w:t>mechanisms</w:t>
      </w:r>
      <w:proofErr w:type="spellEnd"/>
      <w:r w:rsidRPr="003B1DA0">
        <w:t>).</w:t>
      </w:r>
    </w:p>
    <w:p w14:paraId="70D08499" w14:textId="77777777" w:rsidR="002F0E2C" w:rsidRPr="003B1DA0" w:rsidRDefault="002F0E2C" w:rsidP="002F0E2C">
      <w:pPr>
        <w:numPr>
          <w:ilvl w:val="0"/>
          <w:numId w:val="1"/>
        </w:numPr>
        <w:spacing w:line="276" w:lineRule="auto"/>
      </w:pPr>
      <w:r w:rsidRPr="003B1DA0">
        <w:t xml:space="preserve">Construcció, </w:t>
      </w:r>
      <w:proofErr w:type="spellStart"/>
      <w:r w:rsidRPr="003B1DA0">
        <w:t>preprocessament</w:t>
      </w:r>
      <w:proofErr w:type="spellEnd"/>
      <w:r w:rsidRPr="003B1DA0">
        <w:t xml:space="preserve"> o importació d’un corpus documental específic.</w:t>
      </w:r>
    </w:p>
    <w:p w14:paraId="0A7BDFEA" w14:textId="77777777" w:rsidR="002F0E2C" w:rsidRPr="003B1DA0" w:rsidRDefault="002F0E2C" w:rsidP="002F0E2C">
      <w:pPr>
        <w:numPr>
          <w:ilvl w:val="0"/>
          <w:numId w:val="1"/>
        </w:numPr>
        <w:spacing w:line="276" w:lineRule="auto"/>
      </w:pPr>
      <w:r w:rsidRPr="003B1DA0">
        <w:t xml:space="preserve">Entrenament i </w:t>
      </w:r>
      <w:proofErr w:type="spellStart"/>
      <w:r w:rsidRPr="003B1DA0">
        <w:rPr>
          <w:i/>
          <w:iCs/>
        </w:rPr>
        <w:t>fine-tuning</w:t>
      </w:r>
      <w:proofErr w:type="spellEnd"/>
      <w:r w:rsidRPr="003B1DA0">
        <w:t xml:space="preserve"> d’un model </w:t>
      </w:r>
      <w:proofErr w:type="spellStart"/>
      <w:r w:rsidRPr="003B1DA0">
        <w:t>d’embeddings</w:t>
      </w:r>
      <w:proofErr w:type="spellEnd"/>
      <w:r w:rsidRPr="003B1DA0">
        <w:t xml:space="preserve"> en aquest corpus.</w:t>
      </w:r>
    </w:p>
    <w:p w14:paraId="4D49D113" w14:textId="6A9AC051" w:rsidR="002F0E2C" w:rsidRPr="003B1DA0" w:rsidRDefault="002F0E2C" w:rsidP="002F0E2C">
      <w:pPr>
        <w:numPr>
          <w:ilvl w:val="0"/>
          <w:numId w:val="1"/>
        </w:numPr>
        <w:spacing w:line="276" w:lineRule="auto"/>
      </w:pPr>
      <w:r w:rsidRPr="003B1DA0">
        <w:t>Comparació entre el model ajustat i un model genèric mitjançant mètriques d’avaluació adequades.</w:t>
      </w:r>
    </w:p>
    <w:p w14:paraId="23E6A12B" w14:textId="77777777" w:rsidR="002F0E2C" w:rsidRPr="003B1DA0" w:rsidRDefault="002F0E2C" w:rsidP="002F0E2C">
      <w:pPr>
        <w:numPr>
          <w:ilvl w:val="0"/>
          <w:numId w:val="1"/>
        </w:numPr>
        <w:spacing w:line="276" w:lineRule="auto"/>
      </w:pPr>
      <w:r w:rsidRPr="003B1DA0">
        <w:t>Anàlisi de resultats i discussió sobre les millores o limitacions observades.</w:t>
      </w:r>
    </w:p>
    <w:p w14:paraId="61C1AB3D" w14:textId="77777777" w:rsidR="002F0E2C" w:rsidRPr="003B1DA0" w:rsidRDefault="002F0E2C" w:rsidP="002F0E2C">
      <w:pPr>
        <w:spacing w:line="276" w:lineRule="auto"/>
      </w:pPr>
      <w:r w:rsidRPr="003B1DA0">
        <w:t xml:space="preserve">A més, es </w:t>
      </w:r>
      <w:r w:rsidRPr="002F0E2C">
        <w:t>s’utilitzaran</w:t>
      </w:r>
      <w:r w:rsidRPr="003B1DA0">
        <w:t xml:space="preserve"> eines com </w:t>
      </w:r>
      <w:proofErr w:type="spellStart"/>
      <w:r w:rsidRPr="003B1DA0">
        <w:t>Hugging</w:t>
      </w:r>
      <w:proofErr w:type="spellEnd"/>
      <w:r w:rsidRPr="003B1DA0">
        <w:t xml:space="preserve"> </w:t>
      </w:r>
      <w:proofErr w:type="spellStart"/>
      <w:r w:rsidRPr="003B1DA0">
        <w:t>Face</w:t>
      </w:r>
      <w:proofErr w:type="spellEnd"/>
      <w:r w:rsidRPr="003B1DA0">
        <w:t xml:space="preserve"> i </w:t>
      </w:r>
      <w:proofErr w:type="spellStart"/>
      <w:r w:rsidRPr="003B1DA0">
        <w:t>Nomic</w:t>
      </w:r>
      <w:proofErr w:type="spellEnd"/>
      <w:r w:rsidRPr="003B1DA0">
        <w:t xml:space="preserve"> AI, que permeten experimentar amb models </w:t>
      </w:r>
      <w:proofErr w:type="spellStart"/>
      <w:r w:rsidRPr="003B1DA0">
        <w:t>d’embeddings</w:t>
      </w:r>
      <w:proofErr w:type="spellEnd"/>
      <w:r w:rsidRPr="003B1DA0">
        <w:t xml:space="preserve"> de manera eficient. Els experiments realitzats permetran obtenir conclusions sobre la capacitat dels </w:t>
      </w:r>
      <w:proofErr w:type="spellStart"/>
      <w:r w:rsidRPr="003B1DA0">
        <w:t>embeddings</w:t>
      </w:r>
      <w:proofErr w:type="spellEnd"/>
      <w:r w:rsidRPr="003B1DA0">
        <w:t xml:space="preserve"> especialitzats per millorar la selecció d’informació en sistemes basats en IA, optimitzant-ne la precisió i rellevància en aplicacions concretes.</w:t>
      </w:r>
    </w:p>
    <w:p w14:paraId="5DD31AFA" w14:textId="77777777" w:rsidR="002F0E2C" w:rsidRPr="002F0E2C" w:rsidRDefault="002F0E2C" w:rsidP="002F0E2C">
      <w:pPr>
        <w:spacing w:line="276" w:lineRule="auto"/>
        <w:rPr>
          <w:b/>
          <w:bCs/>
          <w:sz w:val="28"/>
          <w:szCs w:val="28"/>
        </w:rPr>
      </w:pPr>
      <w:r w:rsidRPr="002F0E2C">
        <w:rPr>
          <w:b/>
          <w:bCs/>
          <w:sz w:val="28"/>
          <w:szCs w:val="28"/>
        </w:rPr>
        <w:t>Bibliografia</w:t>
      </w:r>
    </w:p>
    <w:p w14:paraId="1E6CE580" w14:textId="3AA11195" w:rsidR="002F0E2C" w:rsidRPr="002F0E2C" w:rsidRDefault="002F0E2C" w:rsidP="002F0E2C">
      <w:pPr>
        <w:spacing w:line="276" w:lineRule="auto"/>
        <w:rPr>
          <w:b/>
          <w:bCs/>
        </w:rPr>
      </w:pPr>
      <w:r w:rsidRPr="002F0E2C">
        <w:rPr>
          <w:b/>
          <w:bCs/>
        </w:rPr>
        <w:t>Articles i recursos web</w:t>
      </w:r>
    </w:p>
    <w:p w14:paraId="7351A9F4" w14:textId="3441F427" w:rsidR="002F0E2C" w:rsidRPr="002F0E2C" w:rsidRDefault="002F0E2C" w:rsidP="002F0E2C">
      <w:pPr>
        <w:pStyle w:val="Prrafodelista"/>
        <w:numPr>
          <w:ilvl w:val="0"/>
          <w:numId w:val="2"/>
        </w:numPr>
      </w:pPr>
      <w:proofErr w:type="spellStart"/>
      <w:r w:rsidRPr="002F0E2C">
        <w:rPr>
          <w:i/>
          <w:iCs/>
        </w:rPr>
        <w:t>Vaswani</w:t>
      </w:r>
      <w:proofErr w:type="spellEnd"/>
      <w:r w:rsidRPr="002F0E2C">
        <w:rPr>
          <w:i/>
          <w:iCs/>
        </w:rPr>
        <w:t xml:space="preserve"> et al. (2017) - "</w:t>
      </w:r>
      <w:proofErr w:type="spellStart"/>
      <w:r w:rsidRPr="002F0E2C">
        <w:rPr>
          <w:i/>
          <w:iCs/>
        </w:rPr>
        <w:t>Attention</w:t>
      </w:r>
      <w:proofErr w:type="spellEnd"/>
      <w:r w:rsidRPr="002F0E2C">
        <w:rPr>
          <w:i/>
          <w:iCs/>
        </w:rPr>
        <w:t xml:space="preserve"> is All </w:t>
      </w:r>
      <w:proofErr w:type="spellStart"/>
      <w:r w:rsidRPr="002F0E2C">
        <w:rPr>
          <w:i/>
          <w:iCs/>
        </w:rPr>
        <w:t>You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Need</w:t>
      </w:r>
      <w:proofErr w:type="spellEnd"/>
      <w:r w:rsidRPr="002F0E2C">
        <w:rPr>
          <w:i/>
          <w:iCs/>
        </w:rPr>
        <w:t>"</w:t>
      </w:r>
      <w:r w:rsidRPr="002F0E2C">
        <w:br/>
        <w:t xml:space="preserve">Introducció de l'arquitectura </w:t>
      </w:r>
      <w:proofErr w:type="spellStart"/>
      <w:r w:rsidRPr="002F0E2C">
        <w:t>Transformer</w:t>
      </w:r>
      <w:proofErr w:type="spellEnd"/>
      <w:r w:rsidRPr="002F0E2C">
        <w:t xml:space="preserve">, basada exclusivament en mecanismes </w:t>
      </w:r>
      <w:r w:rsidRPr="002F0E2C">
        <w:lastRenderedPageBreak/>
        <w:t>d'atenció i sense la necessitat de recurrència ni convolucions.</w:t>
      </w:r>
      <w:r w:rsidRPr="002F0E2C">
        <w:br/>
      </w:r>
      <w:hyperlink r:id="rId5" w:tgtFrame="_new" w:history="1">
        <w:r w:rsidRPr="002F0E2C">
          <w:rPr>
            <w:rStyle w:val="Hipervnculo"/>
          </w:rPr>
          <w:t>PDF</w:t>
        </w:r>
      </w:hyperlink>
    </w:p>
    <w:p w14:paraId="1EF1E177" w14:textId="52F34E7C" w:rsidR="002F0E2C" w:rsidRPr="002F0E2C" w:rsidRDefault="002F0E2C" w:rsidP="002F0E2C">
      <w:pPr>
        <w:pStyle w:val="Prrafodelista"/>
        <w:numPr>
          <w:ilvl w:val="0"/>
          <w:numId w:val="2"/>
        </w:numPr>
      </w:pPr>
      <w:proofErr w:type="spellStart"/>
      <w:r w:rsidRPr="002F0E2C">
        <w:rPr>
          <w:i/>
          <w:iCs/>
        </w:rPr>
        <w:t>Ghodsi</w:t>
      </w:r>
      <w:proofErr w:type="spellEnd"/>
      <w:r w:rsidRPr="002F0E2C">
        <w:rPr>
          <w:i/>
          <w:iCs/>
        </w:rPr>
        <w:t xml:space="preserve"> (2023) - "</w:t>
      </w:r>
      <w:proofErr w:type="spellStart"/>
      <w:r w:rsidRPr="002F0E2C">
        <w:rPr>
          <w:i/>
          <w:iCs/>
        </w:rPr>
        <w:t>Attention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Mechanism</w:t>
      </w:r>
      <w:proofErr w:type="spellEnd"/>
      <w:r w:rsidRPr="002F0E2C">
        <w:rPr>
          <w:i/>
          <w:iCs/>
        </w:rPr>
        <w:t xml:space="preserve">, </w:t>
      </w:r>
      <w:proofErr w:type="spellStart"/>
      <w:r w:rsidRPr="002F0E2C">
        <w:rPr>
          <w:i/>
          <w:iCs/>
        </w:rPr>
        <w:t>Transformers</w:t>
      </w:r>
      <w:proofErr w:type="spellEnd"/>
      <w:r w:rsidRPr="002F0E2C">
        <w:rPr>
          <w:i/>
          <w:iCs/>
        </w:rPr>
        <w:t xml:space="preserve">, BERT, </w:t>
      </w:r>
      <w:proofErr w:type="spellStart"/>
      <w:r w:rsidRPr="002F0E2C">
        <w:rPr>
          <w:i/>
          <w:iCs/>
        </w:rPr>
        <w:t>and</w:t>
      </w:r>
      <w:proofErr w:type="spellEnd"/>
      <w:r w:rsidRPr="002F0E2C">
        <w:rPr>
          <w:i/>
          <w:iCs/>
        </w:rPr>
        <w:t xml:space="preserve"> GPT: </w:t>
      </w:r>
      <w:proofErr w:type="spellStart"/>
      <w:r w:rsidRPr="002F0E2C">
        <w:rPr>
          <w:i/>
          <w:iCs/>
        </w:rPr>
        <w:t>Tutorial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and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Survey</w:t>
      </w:r>
      <w:proofErr w:type="spellEnd"/>
      <w:r w:rsidRPr="002F0E2C">
        <w:rPr>
          <w:i/>
          <w:iCs/>
        </w:rPr>
        <w:t>"</w:t>
      </w:r>
      <w:r w:rsidRPr="002F0E2C">
        <w:rPr>
          <w:i/>
          <w:iCs/>
        </w:rPr>
        <w:br/>
      </w:r>
      <w:r w:rsidRPr="002F0E2C">
        <w:t xml:space="preserve">Explicació detallada i </w:t>
      </w:r>
      <w:proofErr w:type="spellStart"/>
      <w:r w:rsidRPr="002F0E2C">
        <w:t>tutorial</w:t>
      </w:r>
      <w:proofErr w:type="spellEnd"/>
      <w:r w:rsidRPr="002F0E2C">
        <w:t xml:space="preserve"> sobre els mecanismes d’atenció, </w:t>
      </w:r>
      <w:proofErr w:type="spellStart"/>
      <w:r w:rsidRPr="002F0E2C">
        <w:t>transformers</w:t>
      </w:r>
      <w:proofErr w:type="spellEnd"/>
      <w:r w:rsidRPr="002F0E2C">
        <w:t xml:space="preserve"> i models com BERT i GPT.</w:t>
      </w:r>
      <w:r w:rsidRPr="002F0E2C">
        <w:br/>
      </w:r>
      <w:hyperlink r:id="rId6" w:tgtFrame="_new" w:history="1">
        <w:r w:rsidRPr="002F0E2C">
          <w:rPr>
            <w:rStyle w:val="Hipervnculo"/>
          </w:rPr>
          <w:t>PDF</w:t>
        </w:r>
      </w:hyperlink>
    </w:p>
    <w:p w14:paraId="40635464" w14:textId="7287ED4A" w:rsidR="002F0E2C" w:rsidRPr="002F0E2C" w:rsidRDefault="002F0E2C" w:rsidP="002F0E2C">
      <w:pPr>
        <w:pStyle w:val="Prrafodelista"/>
        <w:numPr>
          <w:ilvl w:val="0"/>
          <w:numId w:val="2"/>
        </w:numPr>
      </w:pPr>
      <w:proofErr w:type="spellStart"/>
      <w:r w:rsidRPr="002F0E2C">
        <w:rPr>
          <w:i/>
          <w:iCs/>
        </w:rPr>
        <w:t>Abnar</w:t>
      </w:r>
      <w:proofErr w:type="spellEnd"/>
      <w:r w:rsidRPr="002F0E2C">
        <w:rPr>
          <w:i/>
          <w:iCs/>
        </w:rPr>
        <w:t xml:space="preserve"> &amp; </w:t>
      </w:r>
      <w:proofErr w:type="spellStart"/>
      <w:r w:rsidRPr="002F0E2C">
        <w:rPr>
          <w:i/>
          <w:iCs/>
        </w:rPr>
        <w:t>Zuidema</w:t>
      </w:r>
      <w:proofErr w:type="spellEnd"/>
      <w:r w:rsidRPr="002F0E2C">
        <w:rPr>
          <w:i/>
          <w:iCs/>
        </w:rPr>
        <w:t xml:space="preserve"> (2020) - "</w:t>
      </w:r>
      <w:proofErr w:type="spellStart"/>
      <w:r w:rsidRPr="002F0E2C">
        <w:rPr>
          <w:i/>
          <w:iCs/>
        </w:rPr>
        <w:t>Quantifying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Attention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Flow</w:t>
      </w:r>
      <w:proofErr w:type="spellEnd"/>
      <w:r w:rsidRPr="002F0E2C">
        <w:rPr>
          <w:i/>
          <w:iCs/>
        </w:rPr>
        <w:t xml:space="preserve"> in </w:t>
      </w:r>
      <w:proofErr w:type="spellStart"/>
      <w:r w:rsidRPr="002F0E2C">
        <w:rPr>
          <w:i/>
          <w:iCs/>
        </w:rPr>
        <w:t>Transformers</w:t>
      </w:r>
      <w:proofErr w:type="spellEnd"/>
      <w:r w:rsidRPr="002F0E2C">
        <w:rPr>
          <w:i/>
          <w:iCs/>
        </w:rPr>
        <w:t>"</w:t>
      </w:r>
      <w:r w:rsidRPr="002F0E2C">
        <w:br/>
        <w:t xml:space="preserve">Proposta de mètodes per quantificar i analitzar el flux d’atenció en els </w:t>
      </w:r>
      <w:proofErr w:type="spellStart"/>
      <w:r w:rsidRPr="002F0E2C">
        <w:t>transformers</w:t>
      </w:r>
      <w:proofErr w:type="spellEnd"/>
      <w:r w:rsidRPr="002F0E2C">
        <w:t xml:space="preserve"> per entendre com distribueixen la informació.</w:t>
      </w:r>
      <w:r w:rsidRPr="002F0E2C">
        <w:br/>
      </w:r>
      <w:hyperlink r:id="rId7" w:tgtFrame="_new" w:history="1">
        <w:r w:rsidRPr="002F0E2C">
          <w:rPr>
            <w:rStyle w:val="Hipervnculo"/>
          </w:rPr>
          <w:t>PDF</w:t>
        </w:r>
      </w:hyperlink>
    </w:p>
    <w:p w14:paraId="3DA96914" w14:textId="50E46F0A" w:rsidR="002F0E2C" w:rsidRPr="002F0E2C" w:rsidRDefault="002F0E2C" w:rsidP="002F0E2C">
      <w:pPr>
        <w:pStyle w:val="Prrafodelista"/>
        <w:numPr>
          <w:ilvl w:val="0"/>
          <w:numId w:val="2"/>
        </w:numPr>
      </w:pPr>
      <w:proofErr w:type="spellStart"/>
      <w:r w:rsidRPr="002F0E2C">
        <w:rPr>
          <w:i/>
          <w:iCs/>
        </w:rPr>
        <w:t>Yeh</w:t>
      </w:r>
      <w:proofErr w:type="spellEnd"/>
      <w:r w:rsidRPr="002F0E2C">
        <w:rPr>
          <w:i/>
          <w:iCs/>
        </w:rPr>
        <w:t xml:space="preserve"> et al. (2023) - "</w:t>
      </w:r>
      <w:proofErr w:type="spellStart"/>
      <w:r w:rsidRPr="002F0E2C">
        <w:rPr>
          <w:i/>
          <w:iCs/>
        </w:rPr>
        <w:t>AttentionViz</w:t>
      </w:r>
      <w:proofErr w:type="spellEnd"/>
      <w:r w:rsidRPr="002F0E2C">
        <w:rPr>
          <w:i/>
          <w:iCs/>
        </w:rPr>
        <w:t xml:space="preserve">: A Global </w:t>
      </w:r>
      <w:proofErr w:type="spellStart"/>
      <w:r w:rsidRPr="002F0E2C">
        <w:rPr>
          <w:i/>
          <w:iCs/>
        </w:rPr>
        <w:t>View</w:t>
      </w:r>
      <w:proofErr w:type="spellEnd"/>
      <w:r w:rsidRPr="002F0E2C">
        <w:rPr>
          <w:i/>
          <w:iCs/>
        </w:rPr>
        <w:t xml:space="preserve"> of </w:t>
      </w:r>
      <w:proofErr w:type="spellStart"/>
      <w:r w:rsidRPr="002F0E2C">
        <w:rPr>
          <w:i/>
          <w:iCs/>
        </w:rPr>
        <w:t>Transformer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Attention</w:t>
      </w:r>
      <w:proofErr w:type="spellEnd"/>
      <w:r w:rsidRPr="002F0E2C">
        <w:rPr>
          <w:i/>
          <w:iCs/>
        </w:rPr>
        <w:t>"</w:t>
      </w:r>
      <w:r w:rsidRPr="002F0E2C">
        <w:rPr>
          <w:i/>
          <w:iCs/>
        </w:rPr>
        <w:br/>
      </w:r>
      <w:r w:rsidRPr="002F0E2C">
        <w:t xml:space="preserve">Presentació d’una tècnica de visualització per analitzar patrons globals en mecanismes </w:t>
      </w:r>
      <w:proofErr w:type="spellStart"/>
      <w:r w:rsidRPr="002F0E2C">
        <w:t>d'autoatenció</w:t>
      </w:r>
      <w:proofErr w:type="spellEnd"/>
      <w:r w:rsidRPr="002F0E2C">
        <w:t xml:space="preserve"> dels </w:t>
      </w:r>
      <w:proofErr w:type="spellStart"/>
      <w:r w:rsidRPr="002F0E2C">
        <w:t>transformers</w:t>
      </w:r>
      <w:proofErr w:type="spellEnd"/>
      <w:r w:rsidRPr="002F0E2C">
        <w:t>.</w:t>
      </w:r>
      <w:r w:rsidRPr="002F0E2C">
        <w:br/>
      </w:r>
      <w:hyperlink r:id="rId8" w:tgtFrame="_new" w:history="1">
        <w:r w:rsidRPr="002F0E2C">
          <w:rPr>
            <w:rStyle w:val="Hipervnculo"/>
          </w:rPr>
          <w:t>PDF</w:t>
        </w:r>
      </w:hyperlink>
    </w:p>
    <w:p w14:paraId="2730FB8F" w14:textId="2D66F78F" w:rsidR="002F0E2C" w:rsidRPr="002F0E2C" w:rsidRDefault="002F0E2C" w:rsidP="002F0E2C">
      <w:pPr>
        <w:pStyle w:val="Prrafodelista"/>
        <w:numPr>
          <w:ilvl w:val="0"/>
          <w:numId w:val="2"/>
        </w:numPr>
      </w:pPr>
      <w:proofErr w:type="spellStart"/>
      <w:r w:rsidRPr="002F0E2C">
        <w:rPr>
          <w:i/>
          <w:iCs/>
        </w:rPr>
        <w:t>Abdaoui</w:t>
      </w:r>
      <w:proofErr w:type="spellEnd"/>
      <w:r w:rsidRPr="002F0E2C">
        <w:rPr>
          <w:i/>
          <w:iCs/>
        </w:rPr>
        <w:t xml:space="preserve"> &amp; </w:t>
      </w:r>
      <w:proofErr w:type="spellStart"/>
      <w:r w:rsidRPr="002F0E2C">
        <w:rPr>
          <w:i/>
          <w:iCs/>
        </w:rPr>
        <w:t>Dutta</w:t>
      </w:r>
      <w:proofErr w:type="spellEnd"/>
      <w:r w:rsidRPr="002F0E2C">
        <w:rPr>
          <w:i/>
          <w:iCs/>
        </w:rPr>
        <w:t xml:space="preserve"> (2023) - "</w:t>
      </w:r>
      <w:proofErr w:type="spellStart"/>
      <w:r w:rsidRPr="002F0E2C">
        <w:rPr>
          <w:i/>
          <w:iCs/>
        </w:rPr>
        <w:t>Attention</w:t>
      </w:r>
      <w:proofErr w:type="spellEnd"/>
      <w:r w:rsidRPr="002F0E2C">
        <w:rPr>
          <w:i/>
          <w:iCs/>
        </w:rPr>
        <w:t xml:space="preserve"> over </w:t>
      </w:r>
      <w:proofErr w:type="spellStart"/>
      <w:r w:rsidRPr="002F0E2C">
        <w:rPr>
          <w:i/>
          <w:iCs/>
        </w:rPr>
        <w:t>pre-trained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Sentence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Embeddings</w:t>
      </w:r>
      <w:proofErr w:type="spellEnd"/>
      <w:r w:rsidRPr="002F0E2C">
        <w:rPr>
          <w:i/>
          <w:iCs/>
        </w:rPr>
        <w:t xml:space="preserve"> for Long Document </w:t>
      </w:r>
      <w:proofErr w:type="spellStart"/>
      <w:r w:rsidRPr="002F0E2C">
        <w:rPr>
          <w:i/>
          <w:iCs/>
        </w:rPr>
        <w:t>Classification</w:t>
      </w:r>
      <w:proofErr w:type="spellEnd"/>
      <w:r w:rsidRPr="002F0E2C">
        <w:rPr>
          <w:i/>
          <w:iCs/>
        </w:rPr>
        <w:t>"</w:t>
      </w:r>
      <w:r w:rsidRPr="002F0E2C">
        <w:rPr>
          <w:i/>
          <w:iCs/>
        </w:rPr>
        <w:br/>
      </w:r>
      <w:r w:rsidRPr="002F0E2C">
        <w:t xml:space="preserve">Exploració de com els </w:t>
      </w:r>
      <w:proofErr w:type="spellStart"/>
      <w:r w:rsidRPr="002F0E2C">
        <w:t>embeddings</w:t>
      </w:r>
      <w:proofErr w:type="spellEnd"/>
      <w:r w:rsidRPr="002F0E2C">
        <w:t xml:space="preserve"> </w:t>
      </w:r>
      <w:proofErr w:type="spellStart"/>
      <w:r w:rsidRPr="002F0E2C">
        <w:t>preentrenats</w:t>
      </w:r>
      <w:proofErr w:type="spellEnd"/>
      <w:r w:rsidRPr="002F0E2C">
        <w:t xml:space="preserve"> i les capes d’atenció milloren la classificació de documents llargs.</w:t>
      </w:r>
      <w:r w:rsidRPr="002F0E2C">
        <w:br/>
      </w:r>
      <w:hyperlink r:id="rId9" w:tgtFrame="_new" w:history="1">
        <w:r w:rsidRPr="002F0E2C">
          <w:rPr>
            <w:rStyle w:val="Hipervnculo"/>
          </w:rPr>
          <w:t>PDF</w:t>
        </w:r>
      </w:hyperlink>
    </w:p>
    <w:p w14:paraId="434B59B6" w14:textId="31A0045E" w:rsidR="002F0E2C" w:rsidRPr="002F0E2C" w:rsidRDefault="002F0E2C" w:rsidP="002F0E2C">
      <w:pPr>
        <w:pStyle w:val="Prrafodelista"/>
        <w:numPr>
          <w:ilvl w:val="0"/>
          <w:numId w:val="2"/>
        </w:numPr>
        <w:spacing w:line="276" w:lineRule="auto"/>
      </w:pPr>
      <w:r w:rsidRPr="002F0E2C">
        <w:rPr>
          <w:i/>
          <w:iCs/>
        </w:rPr>
        <w:t>IBM</w:t>
      </w:r>
      <w:r w:rsidRPr="002F0E2C">
        <w:t xml:space="preserve"> </w:t>
      </w:r>
      <w:r>
        <w:t>-</w:t>
      </w:r>
      <w:r w:rsidRPr="002F0E2C">
        <w:t xml:space="preserve"> Explicació sobre els mecanismes d'atenció en IA.</w:t>
      </w:r>
      <w:r w:rsidRPr="002F0E2C">
        <w:br/>
      </w:r>
      <w:hyperlink r:id="rId10" w:history="1">
        <w:r w:rsidRPr="002F0E2C">
          <w:rPr>
            <w:rStyle w:val="Hipervnculo"/>
          </w:rPr>
          <w:t>Enllaç</w:t>
        </w:r>
      </w:hyperlink>
    </w:p>
    <w:p w14:paraId="3CBD6D0D" w14:textId="7CA545DF" w:rsidR="002F0E2C" w:rsidRPr="002F0E2C" w:rsidRDefault="002F0E2C" w:rsidP="002F0E2C">
      <w:pPr>
        <w:pStyle w:val="Prrafodelista"/>
        <w:numPr>
          <w:ilvl w:val="0"/>
          <w:numId w:val="2"/>
        </w:numPr>
        <w:spacing w:line="276" w:lineRule="auto"/>
      </w:pPr>
      <w:proofErr w:type="spellStart"/>
      <w:r w:rsidRPr="002F0E2C">
        <w:rPr>
          <w:i/>
          <w:iCs/>
        </w:rPr>
        <w:t>Medium</w:t>
      </w:r>
      <w:proofErr w:type="spellEnd"/>
      <w:r w:rsidRPr="002F0E2C">
        <w:t xml:space="preserve"> </w:t>
      </w:r>
      <w:r>
        <w:t>-</w:t>
      </w:r>
      <w:r w:rsidRPr="002F0E2C">
        <w:t xml:space="preserve"> </w:t>
      </w:r>
      <w:proofErr w:type="spellStart"/>
      <w:r w:rsidRPr="002F0E2C">
        <w:rPr>
          <w:i/>
          <w:iCs/>
        </w:rPr>
        <w:t>Fine-Tuned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Embedding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with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Contrastive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Learning</w:t>
      </w:r>
      <w:proofErr w:type="spellEnd"/>
      <w:r w:rsidRPr="002F0E2C">
        <w:br/>
      </w:r>
      <w:hyperlink r:id="rId11" w:history="1">
        <w:r w:rsidRPr="002F0E2C">
          <w:rPr>
            <w:rStyle w:val="Hipervnculo"/>
          </w:rPr>
          <w:t>Enllaç</w:t>
        </w:r>
      </w:hyperlink>
    </w:p>
    <w:p w14:paraId="4A0D6A48" w14:textId="1D281446" w:rsidR="002F0E2C" w:rsidRPr="002F0E2C" w:rsidRDefault="002F0E2C" w:rsidP="002F0E2C">
      <w:pPr>
        <w:pStyle w:val="Prrafodelista"/>
        <w:numPr>
          <w:ilvl w:val="0"/>
          <w:numId w:val="2"/>
        </w:numPr>
        <w:spacing w:line="276" w:lineRule="auto"/>
      </w:pPr>
      <w:proofErr w:type="spellStart"/>
      <w:r w:rsidRPr="002F0E2C">
        <w:rPr>
          <w:i/>
          <w:iCs/>
        </w:rPr>
        <w:t>Dagshub</w:t>
      </w:r>
      <w:proofErr w:type="spellEnd"/>
      <w:r w:rsidRPr="002F0E2C">
        <w:t xml:space="preserve"> </w:t>
      </w:r>
      <w:r>
        <w:t>-</w:t>
      </w:r>
      <w:r w:rsidRPr="002F0E2C">
        <w:t xml:space="preserve"> Guia per entrenar un model </w:t>
      </w:r>
      <w:proofErr w:type="spellStart"/>
      <w:r w:rsidRPr="002F0E2C">
        <w:t>d'embeddings</w:t>
      </w:r>
      <w:proofErr w:type="spellEnd"/>
      <w:r w:rsidRPr="002F0E2C">
        <w:t xml:space="preserve"> personalitzat.</w:t>
      </w:r>
      <w:r w:rsidRPr="002F0E2C">
        <w:br/>
      </w:r>
      <w:hyperlink r:id="rId12" w:history="1">
        <w:r w:rsidRPr="002F0E2C">
          <w:rPr>
            <w:rStyle w:val="Hipervnculo"/>
          </w:rPr>
          <w:t>Enllaç</w:t>
        </w:r>
      </w:hyperlink>
    </w:p>
    <w:p w14:paraId="7FB32ED5" w14:textId="46FECFE1" w:rsidR="002F0E2C" w:rsidRPr="002F0E2C" w:rsidRDefault="002F0E2C" w:rsidP="002F0E2C">
      <w:pPr>
        <w:pStyle w:val="Prrafodelista"/>
        <w:numPr>
          <w:ilvl w:val="0"/>
          <w:numId w:val="2"/>
        </w:numPr>
        <w:spacing w:line="276" w:lineRule="auto"/>
      </w:pPr>
      <w:proofErr w:type="spellStart"/>
      <w:r w:rsidRPr="002F0E2C">
        <w:rPr>
          <w:i/>
          <w:iCs/>
        </w:rPr>
        <w:t>Nomic</w:t>
      </w:r>
      <w:proofErr w:type="spellEnd"/>
      <w:r w:rsidRPr="002F0E2C">
        <w:rPr>
          <w:i/>
          <w:iCs/>
        </w:rPr>
        <w:t xml:space="preserve"> AI</w:t>
      </w:r>
      <w:r w:rsidRPr="002F0E2C">
        <w:t xml:space="preserve"> </w:t>
      </w:r>
      <w:r>
        <w:t xml:space="preserve">- </w:t>
      </w:r>
      <w:r w:rsidRPr="002F0E2C">
        <w:t xml:space="preserve">Investigació i eines per </w:t>
      </w:r>
      <w:proofErr w:type="spellStart"/>
      <w:r w:rsidRPr="002F0E2C">
        <w:t>embeddings</w:t>
      </w:r>
      <w:proofErr w:type="spellEnd"/>
      <w:r w:rsidRPr="002F0E2C">
        <w:t xml:space="preserve"> i models de llenguatge.</w:t>
      </w:r>
      <w:r w:rsidRPr="002F0E2C">
        <w:br/>
      </w:r>
      <w:hyperlink r:id="rId13" w:history="1">
        <w:r w:rsidRPr="002F0E2C">
          <w:rPr>
            <w:rStyle w:val="Hipervnculo"/>
          </w:rPr>
          <w:t>Enllaç</w:t>
        </w:r>
      </w:hyperlink>
    </w:p>
    <w:p w14:paraId="1818AA0D" w14:textId="2AE7D202" w:rsidR="002F0E2C" w:rsidRPr="002F0E2C" w:rsidRDefault="002F0E2C" w:rsidP="002F0E2C">
      <w:pPr>
        <w:pStyle w:val="Prrafodelista"/>
        <w:numPr>
          <w:ilvl w:val="0"/>
          <w:numId w:val="2"/>
        </w:numPr>
        <w:spacing w:line="276" w:lineRule="auto"/>
      </w:pPr>
      <w:proofErr w:type="spellStart"/>
      <w:r w:rsidRPr="002F0E2C">
        <w:rPr>
          <w:i/>
          <w:iCs/>
        </w:rPr>
        <w:t>Hugging</w:t>
      </w:r>
      <w:proofErr w:type="spellEnd"/>
      <w:r w:rsidRPr="002F0E2C">
        <w:rPr>
          <w:i/>
          <w:iCs/>
        </w:rPr>
        <w:t xml:space="preserve"> </w:t>
      </w:r>
      <w:proofErr w:type="spellStart"/>
      <w:r w:rsidRPr="002F0E2C">
        <w:rPr>
          <w:i/>
          <w:iCs/>
        </w:rPr>
        <w:t>Face</w:t>
      </w:r>
      <w:proofErr w:type="spellEnd"/>
      <w:r w:rsidRPr="002F0E2C">
        <w:t xml:space="preserve"> </w:t>
      </w:r>
      <w:r>
        <w:t>-</w:t>
      </w:r>
      <w:r w:rsidRPr="002F0E2C">
        <w:t xml:space="preserve"> Plataforma per a models de NLP, </w:t>
      </w:r>
      <w:proofErr w:type="spellStart"/>
      <w:r w:rsidRPr="002F0E2C">
        <w:t>embeddings</w:t>
      </w:r>
      <w:proofErr w:type="spellEnd"/>
      <w:r w:rsidRPr="002F0E2C">
        <w:t xml:space="preserve"> i </w:t>
      </w:r>
      <w:proofErr w:type="spellStart"/>
      <w:r w:rsidRPr="002F0E2C">
        <w:t>transformers</w:t>
      </w:r>
      <w:proofErr w:type="spellEnd"/>
      <w:r w:rsidRPr="002F0E2C">
        <w:t>.</w:t>
      </w:r>
      <w:r w:rsidRPr="002F0E2C">
        <w:br/>
      </w:r>
      <w:hyperlink r:id="rId14" w:history="1">
        <w:r w:rsidRPr="002F0E2C">
          <w:rPr>
            <w:rStyle w:val="Hipervnculo"/>
          </w:rPr>
          <w:t>Enllaç</w:t>
        </w:r>
      </w:hyperlink>
    </w:p>
    <w:p w14:paraId="2140E64F" w14:textId="057E8F77" w:rsidR="002F0E2C" w:rsidRPr="002F0E2C" w:rsidRDefault="002F0E2C" w:rsidP="002F0E2C"/>
    <w:sectPr w:rsidR="002F0E2C" w:rsidRPr="002F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2C60"/>
    <w:multiLevelType w:val="hybridMultilevel"/>
    <w:tmpl w:val="571AD2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49FE"/>
    <w:multiLevelType w:val="multilevel"/>
    <w:tmpl w:val="9FE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507014">
    <w:abstractNumId w:val="1"/>
  </w:num>
  <w:num w:numId="2" w16cid:durableId="98300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C"/>
    <w:rsid w:val="000A45C8"/>
    <w:rsid w:val="002F0E2C"/>
    <w:rsid w:val="00F0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EBD1"/>
  <w15:chartTrackingRefBased/>
  <w15:docId w15:val="{246FD294-DEB1-46CA-AAC3-B61D5E4C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2C"/>
  </w:style>
  <w:style w:type="paragraph" w:styleId="Ttulo1">
    <w:name w:val="heading 1"/>
    <w:basedOn w:val="Normal"/>
    <w:next w:val="Normal"/>
    <w:link w:val="Ttulo1Car"/>
    <w:uiPriority w:val="9"/>
    <w:qFormat/>
    <w:rsid w:val="002F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E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E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E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E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E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E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E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E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E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E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E2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0E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E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0E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5.03210.pdf" TargetMode="External"/><Relationship Id="rId13" Type="http://schemas.openxmlformats.org/officeDocument/2006/relationships/hyperlink" Target="https://www.nomic.ai/re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005.00928.pdf" TargetMode="External"/><Relationship Id="rId12" Type="http://schemas.openxmlformats.org/officeDocument/2006/relationships/hyperlink" Target="https://dagshub.com/blog/how-to-train-a-custom-llm-embedding-mod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l.science/hal-04637647/document" TargetMode="External"/><Relationship Id="rId11" Type="http://schemas.openxmlformats.org/officeDocument/2006/relationships/hyperlink" Target="https://medium.com/@roytalman_7701/fine-tuned-embedding-with-contrastive-learning-71da7b57164d" TargetMode="External"/><Relationship Id="rId5" Type="http://schemas.openxmlformats.org/officeDocument/2006/relationships/hyperlink" Target="https://arxiv.org/pdf/1706.03762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bm.com/think/topics/attention-mechan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7.09084.pdf" TargetMode="External"/><Relationship Id="rId14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Mussons</dc:creator>
  <cp:keywords/>
  <dc:description/>
  <cp:lastModifiedBy>Martí Mussons</cp:lastModifiedBy>
  <cp:revision>1</cp:revision>
  <dcterms:created xsi:type="dcterms:W3CDTF">2025-02-26T17:51:00Z</dcterms:created>
  <dcterms:modified xsi:type="dcterms:W3CDTF">2025-02-26T18:10:00Z</dcterms:modified>
</cp:coreProperties>
</file>