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B3BF" w14:textId="3EE83FF2" w:rsidR="009F5736" w:rsidRDefault="00495AAC" w:rsidP="00495AAC">
      <w:pPr>
        <w:pStyle w:val="Title"/>
        <w:numPr>
          <w:ilvl w:val="0"/>
          <w:numId w:val="1"/>
        </w:numPr>
        <w:jc w:val="center"/>
        <w:rPr>
          <w:rFonts w:hint="eastAsia"/>
        </w:rPr>
      </w:pPr>
      <w:r>
        <w:rPr>
          <w:rFonts w:hint="eastAsia"/>
        </w:rPr>
        <w:t>人工智能基础</w:t>
      </w:r>
    </w:p>
    <w:p w14:paraId="1FFD91EE" w14:textId="77777777" w:rsidR="00495AAC" w:rsidRDefault="00495AAC" w:rsidP="00495AAC">
      <w:pPr>
        <w:rPr>
          <w:rFonts w:hint="eastAsia"/>
        </w:rPr>
      </w:pPr>
    </w:p>
    <w:p w14:paraId="092E9E72" w14:textId="77777777" w:rsidR="004430B8" w:rsidRPr="004430B8" w:rsidRDefault="004430B8" w:rsidP="004430B8">
      <w:pPr>
        <w:spacing w:after="240"/>
        <w:rPr>
          <w:rFonts w:ascii="Helvetica Neue" w:hAnsi="Helvetica Neue" w:cs="Times New Roman"/>
          <w:color w:val="333333"/>
        </w:rPr>
      </w:pPr>
      <w:r w:rsidRPr="004430B8">
        <w:rPr>
          <w:rFonts w:ascii="Helvetica Neue" w:hAnsi="Helvetica Neue" w:cs="Times New Roman"/>
          <w:color w:val="333333"/>
        </w:rPr>
        <w:t>本章节的目标：</w:t>
      </w:r>
      <w:r w:rsidRPr="004430B8">
        <w:rPr>
          <w:rFonts w:ascii="Helvetica Neue" w:hAnsi="Helvetica Neue" w:cs="Times New Roman"/>
          <w:color w:val="333333"/>
        </w:rPr>
        <w:br/>
        <w:t xml:space="preserve">1. </w:t>
      </w:r>
      <w:r w:rsidRPr="004430B8">
        <w:rPr>
          <w:rFonts w:ascii="Helvetica Neue" w:hAnsi="Helvetica Neue" w:cs="Times New Roman"/>
          <w:color w:val="333333"/>
        </w:rPr>
        <w:t>掌握什么是人工智能？</w:t>
      </w:r>
      <w:r w:rsidRPr="004430B8">
        <w:rPr>
          <w:rFonts w:ascii="Helvetica Neue" w:hAnsi="Helvetica Neue" w:cs="Times New Roman"/>
          <w:color w:val="333333"/>
        </w:rPr>
        <w:br/>
        <w:t xml:space="preserve">2. </w:t>
      </w:r>
      <w:r w:rsidRPr="004430B8">
        <w:rPr>
          <w:rFonts w:ascii="Helvetica Neue" w:hAnsi="Helvetica Neue" w:cs="Times New Roman"/>
          <w:color w:val="333333"/>
        </w:rPr>
        <w:t>人工智能与机器学习和深度学习的关系？</w:t>
      </w:r>
      <w:r w:rsidRPr="004430B8">
        <w:rPr>
          <w:rFonts w:ascii="Helvetica Neue" w:hAnsi="Helvetica Neue" w:cs="Times New Roman"/>
          <w:color w:val="333333"/>
        </w:rPr>
        <w:br/>
        <w:t xml:space="preserve">3. </w:t>
      </w:r>
      <w:r w:rsidRPr="004430B8">
        <w:rPr>
          <w:rFonts w:ascii="Helvetica Neue" w:hAnsi="Helvetica Neue" w:cs="Times New Roman"/>
          <w:color w:val="333333"/>
        </w:rPr>
        <w:t>了解人工智能发展史</w:t>
      </w:r>
      <w:r w:rsidRPr="004430B8">
        <w:rPr>
          <w:rFonts w:ascii="Helvetica Neue" w:hAnsi="Helvetica Neue" w:cs="Times New Roman"/>
          <w:color w:val="333333"/>
        </w:rPr>
        <w:br/>
        <w:t xml:space="preserve">4. </w:t>
      </w:r>
      <w:r w:rsidRPr="004430B8">
        <w:rPr>
          <w:rFonts w:ascii="Helvetica Neue" w:hAnsi="Helvetica Neue" w:cs="Times New Roman"/>
          <w:color w:val="333333"/>
        </w:rPr>
        <w:t>了解人工智能的市场格局如何</w:t>
      </w:r>
    </w:p>
    <w:p w14:paraId="4F9B37A2" w14:textId="77777777" w:rsidR="004430B8" w:rsidRDefault="004430B8" w:rsidP="004430B8">
      <w:pPr>
        <w:spacing w:before="240" w:after="240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sz w:val="42"/>
          <w:szCs w:val="42"/>
        </w:rPr>
      </w:pPr>
    </w:p>
    <w:p w14:paraId="0EE6988C" w14:textId="03DBF85A" w:rsidR="004430B8" w:rsidRDefault="004430B8" w:rsidP="004430B8">
      <w:pPr>
        <w:pStyle w:val="Heading1"/>
        <w:numPr>
          <w:ilvl w:val="1"/>
          <w:numId w:val="3"/>
        </w:numPr>
        <w:rPr>
          <w:rFonts w:hint="eastAsia"/>
          <w:sz w:val="28"/>
          <w:szCs w:val="28"/>
        </w:rPr>
      </w:pPr>
      <w:r w:rsidRPr="004430B8">
        <w:rPr>
          <w:sz w:val="28"/>
          <w:szCs w:val="28"/>
        </w:rPr>
        <w:t>什么是人工智能</w:t>
      </w:r>
    </w:p>
    <w:p w14:paraId="0CDB1983" w14:textId="77777777" w:rsidR="004430B8" w:rsidRPr="004430B8" w:rsidRDefault="004430B8" w:rsidP="004430B8">
      <w:pPr>
        <w:spacing w:after="240"/>
        <w:rPr>
          <w:rFonts w:ascii="Helvetica Neue" w:hAnsi="Helvetica Neue" w:cs="Times New Roman"/>
          <w:color w:val="333333"/>
        </w:rPr>
      </w:pPr>
      <w:r w:rsidRPr="004430B8">
        <w:rPr>
          <w:rFonts w:ascii="Helvetica Neue" w:hAnsi="Helvetica Neue" w:cs="Times New Roman"/>
          <w:color w:val="333333"/>
        </w:rPr>
        <w:t>人工智能（</w:t>
      </w:r>
      <w:r w:rsidRPr="004430B8">
        <w:rPr>
          <w:rFonts w:ascii="Helvetica Neue" w:hAnsi="Helvetica Neue" w:cs="Times New Roman"/>
          <w:color w:val="333333"/>
        </w:rPr>
        <w:t>Artificial Intelligence</w:t>
      </w:r>
      <w:r w:rsidRPr="004430B8">
        <w:rPr>
          <w:rFonts w:ascii="Helvetica Neue" w:hAnsi="Helvetica Neue" w:cs="Times New Roman"/>
          <w:color w:val="333333"/>
        </w:rPr>
        <w:t>）：缩写为</w:t>
      </w:r>
      <w:r w:rsidRPr="004430B8">
        <w:rPr>
          <w:rFonts w:ascii="Helvetica Neue" w:hAnsi="Helvetica Neue" w:cs="Times New Roman"/>
          <w:color w:val="333333"/>
        </w:rPr>
        <w:t>AI</w:t>
      </w:r>
      <w:r w:rsidRPr="004430B8">
        <w:rPr>
          <w:rFonts w:ascii="Helvetica Neue" w:hAnsi="Helvetica Neue" w:cs="Times New Roman"/>
          <w:color w:val="333333"/>
        </w:rPr>
        <w:t>，是研究开发用于模拟、延伸和扩展人的智能的理论、方法、技术及应用系统的一门新的技术科学。</w:t>
      </w:r>
    </w:p>
    <w:p w14:paraId="51FA5D53" w14:textId="1AA35EBD" w:rsidR="004430B8" w:rsidRPr="00D52016" w:rsidRDefault="004430B8" w:rsidP="00D52016">
      <w:pPr>
        <w:spacing w:after="240"/>
        <w:rPr>
          <w:rFonts w:ascii="Helvetica Neue" w:hAnsi="Helvetica Neue" w:cs="Times New Roman" w:hint="eastAsia"/>
          <w:color w:val="333333"/>
        </w:rPr>
      </w:pPr>
      <w:r w:rsidRPr="004430B8">
        <w:rPr>
          <w:rFonts w:ascii="Helvetica Neue" w:hAnsi="Helvetica Neue" w:cs="Times New Roman"/>
          <w:color w:val="333333"/>
        </w:rPr>
        <w:t>该领域的研究包括交互机器人、自然语言处理、语音识别、计算机视觉（图像识别）、知识表示、专家系统等。</w:t>
      </w:r>
    </w:p>
    <w:p w14:paraId="0A8AD6E9" w14:textId="5101CA76" w:rsidR="00A82513" w:rsidRPr="00D52016" w:rsidRDefault="004430B8" w:rsidP="00D52016">
      <w:pPr>
        <w:pStyle w:val="Heading1"/>
        <w:numPr>
          <w:ilvl w:val="1"/>
          <w:numId w:val="3"/>
        </w:numPr>
        <w:rPr>
          <w:rFonts w:hint="eastAsia"/>
          <w:sz w:val="28"/>
          <w:szCs w:val="28"/>
        </w:rPr>
      </w:pPr>
      <w:r w:rsidRPr="004430B8">
        <w:rPr>
          <w:sz w:val="28"/>
          <w:szCs w:val="28"/>
        </w:rPr>
        <w:t>人工智能、机器学习和深度学习的关系</w:t>
      </w:r>
    </w:p>
    <w:p w14:paraId="6F444505" w14:textId="77777777" w:rsidR="00EC0804" w:rsidRDefault="004430B8" w:rsidP="00EC0804">
      <w:pPr>
        <w:pStyle w:val="Heading1"/>
        <w:numPr>
          <w:ilvl w:val="1"/>
          <w:numId w:val="3"/>
        </w:numPr>
        <w:rPr>
          <w:rFonts w:hint="eastAsia"/>
          <w:sz w:val="28"/>
          <w:szCs w:val="28"/>
        </w:rPr>
      </w:pPr>
      <w:r w:rsidRPr="004430B8">
        <w:rPr>
          <w:sz w:val="28"/>
          <w:szCs w:val="28"/>
        </w:rPr>
        <w:t>人工智能的两大主要特征：自动化</w:t>
      </w:r>
      <w:r w:rsidRPr="004430B8">
        <w:rPr>
          <w:sz w:val="28"/>
          <w:szCs w:val="28"/>
        </w:rPr>
        <w:t>+</w:t>
      </w:r>
      <w:r w:rsidRPr="004430B8">
        <w:rPr>
          <w:sz w:val="28"/>
          <w:szCs w:val="28"/>
        </w:rPr>
        <w:t>智能化</w:t>
      </w:r>
    </w:p>
    <w:p w14:paraId="241C8D57" w14:textId="77777777" w:rsidR="00EC0804" w:rsidRPr="00EC0804" w:rsidRDefault="00EC0804" w:rsidP="00EC0804">
      <w:pPr>
        <w:spacing w:before="240" w:after="240"/>
        <w:rPr>
          <w:rFonts w:ascii="Helvetica Neue" w:hAnsi="Helvetica Neue" w:cs="Times New Roman"/>
          <w:color w:val="333333"/>
        </w:rPr>
      </w:pPr>
      <w:r w:rsidRPr="00EC0804">
        <w:rPr>
          <w:rFonts w:ascii="Helvetica Neue" w:hAnsi="Helvetica Neue" w:cs="Times New Roman"/>
          <w:color w:val="333333"/>
        </w:rPr>
        <w:t>Automated</w:t>
      </w:r>
    </w:p>
    <w:p w14:paraId="38AFD7A2" w14:textId="4CC0F426" w:rsidR="00EC0804" w:rsidRPr="00D52016" w:rsidRDefault="00EC0804" w:rsidP="00D52016">
      <w:pPr>
        <w:spacing w:before="240" w:after="240"/>
        <w:rPr>
          <w:rFonts w:ascii="Helvetica Neue" w:hAnsi="Helvetica Neue" w:cs="Times New Roman" w:hint="eastAsia"/>
          <w:color w:val="333333"/>
        </w:rPr>
      </w:pPr>
      <w:r w:rsidRPr="00EC0804">
        <w:rPr>
          <w:rFonts w:ascii="Helvetica Neue" w:hAnsi="Helvetica Neue" w:cs="Times New Roman"/>
          <w:color w:val="333333"/>
        </w:rPr>
        <w:t>Intelligence</w:t>
      </w:r>
    </w:p>
    <w:p w14:paraId="416BD186" w14:textId="77777777" w:rsidR="00EC0804" w:rsidRPr="00EC0804" w:rsidRDefault="00EC0804" w:rsidP="00EC0804">
      <w:pPr>
        <w:pStyle w:val="Heading1"/>
        <w:numPr>
          <w:ilvl w:val="1"/>
          <w:numId w:val="3"/>
        </w:numPr>
        <w:rPr>
          <w:rFonts w:hint="eastAsia"/>
          <w:sz w:val="28"/>
          <w:szCs w:val="28"/>
        </w:rPr>
      </w:pPr>
      <w:r w:rsidRPr="00EC0804">
        <w:rPr>
          <w:rFonts w:ascii="Helvetica Neue" w:hAnsi="Helvetica Neue"/>
          <w:color w:val="333333"/>
          <w:sz w:val="28"/>
          <w:szCs w:val="28"/>
        </w:rPr>
        <w:t>人工智能的发展简史</w:t>
      </w:r>
    </w:p>
    <w:p w14:paraId="09334718" w14:textId="21632322" w:rsidR="00EC0804" w:rsidRPr="00D52016" w:rsidRDefault="00EC0804" w:rsidP="00D52016">
      <w:pPr>
        <w:pStyle w:val="NormalWeb"/>
        <w:spacing w:before="0" w:beforeAutospacing="0" w:after="240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1950</w:t>
      </w:r>
      <w:r>
        <w:rPr>
          <w:rFonts w:ascii="Helvetica Neue" w:hAnsi="Helvetica Neue"/>
          <w:color w:val="333333"/>
        </w:rPr>
        <w:t>年，计算机之父、人工智能之父阿兰</w:t>
      </w:r>
      <w:r>
        <w:rPr>
          <w:rFonts w:ascii="Helvetica Neue" w:hAnsi="Helvetica Neue"/>
          <w:color w:val="333333"/>
        </w:rPr>
        <w:t>·</w:t>
      </w:r>
      <w:r>
        <w:rPr>
          <w:rFonts w:ascii="Helvetica Neue" w:hAnsi="Helvetica Neue"/>
          <w:color w:val="333333"/>
        </w:rPr>
        <w:t>图灵提出图灵测试</w:t>
      </w:r>
      <w:r>
        <w:rPr>
          <w:rFonts w:ascii="Helvetica Neue" w:hAnsi="Helvetica Neue"/>
          <w:color w:val="333333"/>
        </w:rPr>
        <w:br/>
        <w:t>1956</w:t>
      </w:r>
      <w:r>
        <w:rPr>
          <w:rFonts w:ascii="Helvetica Neue" w:hAnsi="Helvetica Neue"/>
          <w:color w:val="333333"/>
        </w:rPr>
        <w:t>年，斯坦福大学</w:t>
      </w:r>
      <w:r>
        <w:rPr>
          <w:rFonts w:ascii="Helvetica Neue" w:hAnsi="Helvetica Neue"/>
          <w:color w:val="333333"/>
        </w:rPr>
        <w:t>AI</w:t>
      </w:r>
      <w:r>
        <w:rPr>
          <w:rFonts w:ascii="Helvetica Neue" w:hAnsi="Helvetica Neue"/>
          <w:color w:val="333333"/>
        </w:rPr>
        <w:t>实验室创办人约翰</w:t>
      </w:r>
      <w:r>
        <w:rPr>
          <w:rFonts w:ascii="Helvetica Neue" w:hAnsi="Helvetica Neue"/>
          <w:color w:val="333333"/>
        </w:rPr>
        <w:t>·</w:t>
      </w:r>
      <w:r>
        <w:rPr>
          <w:rFonts w:ascii="Helvetica Neue" w:hAnsi="Helvetica Neue"/>
          <w:color w:val="333333"/>
        </w:rPr>
        <w:t>麦肯锡第一次提出</w:t>
      </w:r>
      <w:r>
        <w:rPr>
          <w:rFonts w:ascii="Helvetica Neue" w:hAnsi="Helvetica Neue"/>
          <w:color w:val="333333"/>
        </w:rPr>
        <w:t>AI</w:t>
      </w:r>
      <w:r>
        <w:rPr>
          <w:rFonts w:ascii="Helvetica Neue" w:hAnsi="Helvetica Neue"/>
          <w:color w:val="333333"/>
        </w:rPr>
        <w:t>的概念</w:t>
      </w:r>
      <w:r>
        <w:rPr>
          <w:rFonts w:ascii="Helvetica Neue" w:hAnsi="Helvetica Neue"/>
          <w:color w:val="333333"/>
        </w:rPr>
        <w:br/>
        <w:t>1986</w:t>
      </w:r>
      <w:r>
        <w:rPr>
          <w:rFonts w:ascii="Helvetica Neue" w:hAnsi="Helvetica Neue"/>
          <w:color w:val="333333"/>
        </w:rPr>
        <w:t>年，</w:t>
      </w:r>
      <w:r>
        <w:rPr>
          <w:rFonts w:ascii="Helvetica Neue" w:hAnsi="Helvetica Neue"/>
          <w:color w:val="333333"/>
        </w:rPr>
        <w:t>Rumelhart</w:t>
      </w:r>
      <w:r>
        <w:rPr>
          <w:rFonts w:ascii="Helvetica Neue" w:hAnsi="Helvetica Neue"/>
          <w:color w:val="333333"/>
        </w:rPr>
        <w:t>等人提出分布式并行处理</w:t>
      </w:r>
      <w:r>
        <w:rPr>
          <w:rFonts w:ascii="Helvetica Neue" w:hAnsi="Helvetica Neue"/>
          <w:color w:val="333333"/>
        </w:rPr>
        <w:br/>
        <w:t>2006</w:t>
      </w:r>
      <w:r>
        <w:rPr>
          <w:rFonts w:ascii="Helvetica Neue" w:hAnsi="Helvetica Neue"/>
          <w:color w:val="333333"/>
        </w:rPr>
        <w:t>年，</w:t>
      </w:r>
      <w:r>
        <w:rPr>
          <w:rFonts w:ascii="Helvetica Neue" w:hAnsi="Helvetica Neue"/>
          <w:color w:val="333333"/>
        </w:rPr>
        <w:t>Geoffrey.E Hinton &amp; Lecun etc</w:t>
      </w:r>
      <w:r>
        <w:rPr>
          <w:rFonts w:ascii="Helvetica Neue" w:hAnsi="Helvetica Neue"/>
          <w:color w:val="333333"/>
        </w:rPr>
        <w:t>提出深度学习概念</w:t>
      </w:r>
      <w:r>
        <w:rPr>
          <w:rFonts w:ascii="Helvetica Neue" w:hAnsi="Helvetica Neue"/>
          <w:color w:val="333333"/>
        </w:rPr>
        <w:br/>
        <w:t>2011</w:t>
      </w:r>
      <w:r>
        <w:rPr>
          <w:rFonts w:ascii="Helvetica Neue" w:hAnsi="Helvetica Neue"/>
          <w:color w:val="333333"/>
        </w:rPr>
        <w:t>年，</w:t>
      </w:r>
      <w:r>
        <w:rPr>
          <w:rFonts w:ascii="Helvetica Neue" w:hAnsi="Helvetica Neue"/>
          <w:color w:val="333333"/>
        </w:rPr>
        <w:t>IBM</w:t>
      </w:r>
      <w:r>
        <w:rPr>
          <w:rFonts w:ascii="Helvetica Neue" w:hAnsi="Helvetica Neue"/>
          <w:color w:val="333333"/>
        </w:rPr>
        <w:t>开发</w:t>
      </w:r>
      <w:r>
        <w:rPr>
          <w:rFonts w:ascii="Helvetica Neue" w:hAnsi="Helvetica Neue"/>
          <w:color w:val="333333"/>
        </w:rPr>
        <w:t>Waston</w:t>
      </w:r>
      <w:r>
        <w:rPr>
          <w:rFonts w:ascii="Helvetica Neue" w:hAnsi="Helvetica Neue"/>
          <w:color w:val="333333"/>
        </w:rPr>
        <w:t>认知系统，人脑生物芯片开创者</w:t>
      </w:r>
      <w:r>
        <w:rPr>
          <w:rFonts w:ascii="Helvetica Neue" w:hAnsi="Helvetica Neue"/>
          <w:color w:val="333333"/>
        </w:rPr>
        <w:br/>
        <w:t>2016</w:t>
      </w:r>
      <w:r>
        <w:rPr>
          <w:rFonts w:ascii="Helvetica Neue" w:hAnsi="Helvetica Neue"/>
          <w:color w:val="333333"/>
        </w:rPr>
        <w:t>年，</w:t>
      </w:r>
      <w:r>
        <w:rPr>
          <w:rFonts w:ascii="Helvetica Neue" w:hAnsi="Helvetica Neue"/>
          <w:color w:val="333333"/>
        </w:rPr>
        <w:t>Google AlphaGo</w:t>
      </w:r>
      <w:r>
        <w:rPr>
          <w:rFonts w:ascii="Helvetica Neue" w:hAnsi="Helvetica Neue"/>
          <w:color w:val="333333"/>
        </w:rPr>
        <w:t>战胜了世界围棋冠军、职业九段选手李世石</w:t>
      </w:r>
      <w:r>
        <w:rPr>
          <w:rFonts w:ascii="Helvetica Neue" w:hAnsi="Helvetica Neue"/>
          <w:color w:val="333333"/>
        </w:rPr>
        <w:br/>
        <w:t>2017</w:t>
      </w:r>
      <w:r>
        <w:rPr>
          <w:rFonts w:ascii="Helvetica Neue" w:hAnsi="Helvetica Neue"/>
          <w:color w:val="333333"/>
        </w:rPr>
        <w:t>年，百度宣布开放自动驾驶平台</w:t>
      </w:r>
      <w:r>
        <w:rPr>
          <w:rFonts w:ascii="Helvetica Neue" w:hAnsi="Helvetica Neue"/>
          <w:color w:val="333333"/>
        </w:rPr>
        <w:t>Apollo</w:t>
      </w:r>
    </w:p>
    <w:p w14:paraId="494E287A" w14:textId="7E0105F7" w:rsidR="00EC0804" w:rsidRPr="00D52016" w:rsidRDefault="00EC0804" w:rsidP="00D52016">
      <w:pPr>
        <w:pStyle w:val="Heading1"/>
        <w:numPr>
          <w:ilvl w:val="1"/>
          <w:numId w:val="3"/>
        </w:numPr>
        <w:rPr>
          <w:rFonts w:hint="eastAsia"/>
          <w:sz w:val="28"/>
          <w:szCs w:val="28"/>
        </w:rPr>
      </w:pPr>
      <w:r w:rsidRPr="00EC0804">
        <w:rPr>
          <w:rFonts w:ascii="Helvetica Neue" w:hAnsi="Helvetica Neue"/>
          <w:color w:val="333333"/>
          <w:sz w:val="28"/>
          <w:szCs w:val="28"/>
        </w:rPr>
        <w:t>人工智能市场生态格局</w:t>
      </w:r>
      <w:bookmarkStart w:id="0" w:name="_GoBack"/>
      <w:bookmarkEnd w:id="0"/>
    </w:p>
    <w:p w14:paraId="0907927D" w14:textId="37C68FE3" w:rsidR="00790F3F" w:rsidRPr="00790F3F" w:rsidRDefault="00EC0804" w:rsidP="00790F3F">
      <w:pPr>
        <w:pStyle w:val="Heading1"/>
        <w:numPr>
          <w:ilvl w:val="1"/>
          <w:numId w:val="3"/>
        </w:numPr>
        <w:rPr>
          <w:rFonts w:hint="eastAsia"/>
          <w:sz w:val="28"/>
          <w:szCs w:val="28"/>
        </w:rPr>
      </w:pPr>
      <w:r w:rsidRPr="00EC0804">
        <w:rPr>
          <w:rFonts w:hint="eastAsia"/>
          <w:sz w:val="28"/>
          <w:szCs w:val="28"/>
        </w:rPr>
        <w:t>想一想</w:t>
      </w:r>
    </w:p>
    <w:p w14:paraId="2C129A02" w14:textId="77777777" w:rsidR="007A72E6" w:rsidRDefault="007A72E6" w:rsidP="007A72E6">
      <w:pPr>
        <w:pStyle w:val="ListParagraph"/>
        <w:ind w:left="540"/>
        <w:rPr>
          <w:rFonts w:ascii="MS Mincho" w:eastAsia="MS Mincho" w:hAnsi="MS Mincho" w:cs="MS Mincho" w:hint="eastAsia"/>
          <w:color w:val="333333"/>
          <w:shd w:val="clear" w:color="auto" w:fill="FFFFFF"/>
        </w:rPr>
      </w:pPr>
      <w:r w:rsidRPr="007A72E6">
        <w:rPr>
          <w:rFonts w:ascii="MS Mincho" w:eastAsia="MS Mincho" w:hAnsi="MS Mincho" w:cs="MS Mincho"/>
          <w:color w:val="333333"/>
          <w:shd w:val="clear" w:color="auto" w:fill="FFFFFF"/>
        </w:rPr>
        <w:t>一个人工智能</w:t>
      </w:r>
      <w:r w:rsidRPr="007A72E6">
        <w:rPr>
          <w:rFonts w:ascii="SimSun" w:eastAsia="SimSun" w:hAnsi="SimSun" w:cs="SimSun"/>
          <w:color w:val="333333"/>
          <w:shd w:val="clear" w:color="auto" w:fill="FFFFFF"/>
        </w:rPr>
        <w:t>产</w:t>
      </w:r>
      <w:r w:rsidRPr="007A72E6">
        <w:rPr>
          <w:rFonts w:ascii="MS Mincho" w:eastAsia="MS Mincho" w:hAnsi="MS Mincho" w:cs="MS Mincho"/>
          <w:color w:val="333333"/>
          <w:shd w:val="clear" w:color="auto" w:fill="FFFFFF"/>
        </w:rPr>
        <w:t>品</w:t>
      </w:r>
      <w:r w:rsidRPr="007A72E6">
        <w:rPr>
          <w:rFonts w:ascii="SimSun" w:eastAsia="SimSun" w:hAnsi="SimSun" w:cs="SimSun"/>
          <w:color w:val="333333"/>
          <w:shd w:val="clear" w:color="auto" w:fill="FFFFFF"/>
        </w:rPr>
        <w:t>经</w:t>
      </w:r>
      <w:r w:rsidRPr="007A72E6">
        <w:rPr>
          <w:rFonts w:ascii="MS Mincho" w:eastAsia="MS Mincho" w:hAnsi="MS Mincho" w:cs="MS Mincho"/>
          <w:color w:val="333333"/>
          <w:shd w:val="clear" w:color="auto" w:fill="FFFFFF"/>
        </w:rPr>
        <w:t>理</w:t>
      </w:r>
      <w:r w:rsidRPr="007A72E6">
        <w:rPr>
          <w:rFonts w:ascii="SimSun" w:eastAsia="SimSun" w:hAnsi="SimSun" w:cs="SimSun"/>
          <w:color w:val="333333"/>
          <w:shd w:val="clear" w:color="auto" w:fill="FFFFFF"/>
        </w:rPr>
        <w:t>应</w:t>
      </w:r>
      <w:r w:rsidRPr="007A72E6">
        <w:rPr>
          <w:rFonts w:ascii="MS Mincho" w:eastAsia="MS Mincho" w:hAnsi="MS Mincho" w:cs="MS Mincho"/>
          <w:color w:val="333333"/>
          <w:shd w:val="clear" w:color="auto" w:fill="FFFFFF"/>
        </w:rPr>
        <w:t>当具</w:t>
      </w:r>
      <w:r w:rsidRPr="007A72E6">
        <w:rPr>
          <w:rFonts w:ascii="SimSun" w:eastAsia="SimSun" w:hAnsi="SimSun" w:cs="SimSun"/>
          <w:color w:val="333333"/>
          <w:shd w:val="clear" w:color="auto" w:fill="FFFFFF"/>
        </w:rPr>
        <w:t>备</w:t>
      </w:r>
      <w:r w:rsidRPr="007A72E6">
        <w:rPr>
          <w:rFonts w:ascii="MS Mincho" w:eastAsia="MS Mincho" w:hAnsi="MS Mincho" w:cs="MS Mincho"/>
          <w:color w:val="333333"/>
          <w:shd w:val="clear" w:color="auto" w:fill="FFFFFF"/>
        </w:rPr>
        <w:t>哪些</w:t>
      </w:r>
      <w:r w:rsidRPr="007A72E6">
        <w:rPr>
          <w:rFonts w:ascii="SimSun" w:eastAsia="SimSun" w:hAnsi="SimSun" w:cs="SimSun"/>
          <w:color w:val="333333"/>
          <w:shd w:val="clear" w:color="auto" w:fill="FFFFFF"/>
        </w:rPr>
        <w:t>职业</w:t>
      </w:r>
      <w:r w:rsidRPr="007A72E6">
        <w:rPr>
          <w:rFonts w:ascii="MS Mincho" w:eastAsia="MS Mincho" w:hAnsi="MS Mincho" w:cs="MS Mincho"/>
          <w:color w:val="333333"/>
          <w:shd w:val="clear" w:color="auto" w:fill="FFFFFF"/>
        </w:rPr>
        <w:t>技能？</w:t>
      </w:r>
    </w:p>
    <w:p w14:paraId="183B26F8" w14:textId="77777777" w:rsidR="00850E43" w:rsidRDefault="00850E43" w:rsidP="007A72E6">
      <w:pPr>
        <w:pStyle w:val="ListParagraph"/>
        <w:ind w:left="540"/>
        <w:rPr>
          <w:rFonts w:ascii="MS Mincho" w:eastAsia="MS Mincho" w:hAnsi="MS Mincho" w:cs="MS Mincho" w:hint="eastAsia"/>
          <w:color w:val="333333"/>
          <w:shd w:val="clear" w:color="auto" w:fill="FFFFFF"/>
        </w:rPr>
      </w:pPr>
    </w:p>
    <w:p w14:paraId="3052AB32" w14:textId="20F5EA0D" w:rsidR="00850E43" w:rsidRPr="00850E43" w:rsidRDefault="00850E43" w:rsidP="00850E43">
      <w:pPr>
        <w:pStyle w:val="Heading1"/>
        <w:numPr>
          <w:ilvl w:val="1"/>
          <w:numId w:val="3"/>
        </w:numPr>
        <w:rPr>
          <w:rFonts w:hint="eastAsia"/>
          <w:sz w:val="28"/>
          <w:szCs w:val="28"/>
        </w:rPr>
      </w:pPr>
      <w:r w:rsidRPr="00850E43">
        <w:rPr>
          <w:rFonts w:hint="eastAsia"/>
          <w:sz w:val="28"/>
          <w:szCs w:val="28"/>
        </w:rPr>
        <w:lastRenderedPageBreak/>
        <w:t>参考</w:t>
      </w:r>
      <w:r w:rsidRPr="00850E43">
        <w:rPr>
          <w:sz w:val="28"/>
          <w:szCs w:val="28"/>
        </w:rPr>
        <w:t>资</w:t>
      </w:r>
      <w:r w:rsidRPr="00850E43">
        <w:rPr>
          <w:rFonts w:hint="eastAsia"/>
          <w:sz w:val="28"/>
          <w:szCs w:val="28"/>
        </w:rPr>
        <w:t>料</w:t>
      </w:r>
    </w:p>
    <w:p w14:paraId="0B241F55" w14:textId="77777777" w:rsidR="00790F3F" w:rsidRPr="007A72E6" w:rsidRDefault="00790F3F" w:rsidP="007A72E6">
      <w:pPr>
        <w:pStyle w:val="ListParagraph"/>
        <w:ind w:left="540"/>
        <w:rPr>
          <w:rFonts w:ascii="Times New Roman" w:eastAsia="Times New Roman" w:hAnsi="Times New Roman" w:cs="Times New Roman" w:hint="eastAsia"/>
        </w:rPr>
      </w:pPr>
    </w:p>
    <w:p w14:paraId="07903C0D" w14:textId="77777777" w:rsidR="00A82513" w:rsidRPr="004430B8" w:rsidRDefault="00A82513" w:rsidP="00EC0804">
      <w:pPr>
        <w:pStyle w:val="Heading1"/>
        <w:ind w:left="720"/>
        <w:rPr>
          <w:sz w:val="28"/>
          <w:szCs w:val="28"/>
        </w:rPr>
      </w:pPr>
    </w:p>
    <w:p w14:paraId="76B5E9E3" w14:textId="77777777" w:rsidR="004430B8" w:rsidRPr="004430B8" w:rsidRDefault="004430B8" w:rsidP="004430B8">
      <w:pPr>
        <w:pStyle w:val="Heading1"/>
        <w:ind w:left="720"/>
        <w:rPr>
          <w:rFonts w:ascii="Helvetica Neue" w:eastAsia="Times New Roman" w:hAnsi="Helvetica Neue" w:hint="eastAsia"/>
          <w:sz w:val="32"/>
          <w:szCs w:val="32"/>
        </w:rPr>
      </w:pPr>
    </w:p>
    <w:p w14:paraId="5DD41FD7" w14:textId="31CA98A4" w:rsidR="00495AAC" w:rsidRPr="00495AAC" w:rsidRDefault="00495AAC" w:rsidP="00495AAC">
      <w:pPr>
        <w:rPr>
          <w:rFonts w:hint="eastAsia"/>
        </w:rPr>
      </w:pPr>
    </w:p>
    <w:p w14:paraId="5B8CAD7B" w14:textId="77777777" w:rsidR="00495AAC" w:rsidRPr="00495AAC" w:rsidRDefault="00495AAC" w:rsidP="00495AAC">
      <w:pPr>
        <w:rPr>
          <w:rFonts w:hint="eastAsia"/>
        </w:rPr>
      </w:pPr>
    </w:p>
    <w:sectPr w:rsidR="00495AAC" w:rsidRPr="00495AAC" w:rsidSect="00887AB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F2227"/>
    <w:multiLevelType w:val="multilevel"/>
    <w:tmpl w:val="D4B832AC"/>
    <w:lvl w:ilvl="0">
      <w:start w:val="1"/>
      <w:numFmt w:val="decimal"/>
      <w:lvlText w:val="%1"/>
      <w:lvlJc w:val="left"/>
      <w:pPr>
        <w:ind w:left="540" w:hanging="540"/>
      </w:pPr>
      <w:rPr>
        <w:rFonts w:ascii="Helvetica Neue" w:eastAsia="Times New Roman" w:hAnsi="Helvetica Neue"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Helvetica Neue" w:eastAsia="Times New Roman" w:hAnsi="Helvetica Neue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 Neue" w:eastAsia="Times New Roman" w:hAnsi="Helvetica Neue"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Helvetica Neue" w:eastAsia="Times New Roman" w:hAnsi="Helvetica Neue"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Helvetica Neue" w:eastAsia="Times New Roman" w:hAnsi="Helvetica Neue"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Helvetica Neue" w:eastAsia="Times New Roman" w:hAnsi="Helvetica Neue"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Helvetica Neue" w:eastAsia="Times New Roman" w:hAnsi="Helvetica Neue"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Helvetica Neue" w:eastAsia="Times New Roman" w:hAnsi="Helvetica Neue"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Helvetica Neue" w:eastAsia="Times New Roman" w:hAnsi="Helvetica Neue" w:hint="eastAsia"/>
      </w:rPr>
    </w:lvl>
  </w:abstractNum>
  <w:abstractNum w:abstractNumId="1">
    <w:nsid w:val="633703A7"/>
    <w:multiLevelType w:val="multilevel"/>
    <w:tmpl w:val="B666D94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6EE92134"/>
    <w:multiLevelType w:val="hybridMultilevel"/>
    <w:tmpl w:val="AA448462"/>
    <w:lvl w:ilvl="0" w:tplc="54862CCA">
      <w:start w:val="1"/>
      <w:numFmt w:val="decimal"/>
      <w:lvlText w:val="第%1章"/>
      <w:lvlJc w:val="left"/>
      <w:pPr>
        <w:ind w:left="2140" w:hanging="1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46046"/>
    <w:multiLevelType w:val="multilevel"/>
    <w:tmpl w:val="4FBE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C4"/>
    <w:rsid w:val="00011953"/>
    <w:rsid w:val="000D2A21"/>
    <w:rsid w:val="00100204"/>
    <w:rsid w:val="00117268"/>
    <w:rsid w:val="00163578"/>
    <w:rsid w:val="001A681B"/>
    <w:rsid w:val="001B2FDD"/>
    <w:rsid w:val="001C204E"/>
    <w:rsid w:val="001F0412"/>
    <w:rsid w:val="001F16F9"/>
    <w:rsid w:val="00203467"/>
    <w:rsid w:val="00212C93"/>
    <w:rsid w:val="0024339F"/>
    <w:rsid w:val="0027396D"/>
    <w:rsid w:val="002A4652"/>
    <w:rsid w:val="002B0879"/>
    <w:rsid w:val="002F62D1"/>
    <w:rsid w:val="0034262C"/>
    <w:rsid w:val="00344C03"/>
    <w:rsid w:val="003A7E14"/>
    <w:rsid w:val="003B2DCD"/>
    <w:rsid w:val="003C5DA3"/>
    <w:rsid w:val="003E5A72"/>
    <w:rsid w:val="004430B8"/>
    <w:rsid w:val="00476DE3"/>
    <w:rsid w:val="00495AAC"/>
    <w:rsid w:val="004C1055"/>
    <w:rsid w:val="004F31FC"/>
    <w:rsid w:val="00514093"/>
    <w:rsid w:val="00554D1A"/>
    <w:rsid w:val="005640EE"/>
    <w:rsid w:val="005752FD"/>
    <w:rsid w:val="005E0445"/>
    <w:rsid w:val="005E1F2F"/>
    <w:rsid w:val="006777ED"/>
    <w:rsid w:val="00687C93"/>
    <w:rsid w:val="00691BB9"/>
    <w:rsid w:val="006B10D7"/>
    <w:rsid w:val="006B6C98"/>
    <w:rsid w:val="006E3027"/>
    <w:rsid w:val="006E5320"/>
    <w:rsid w:val="006F4AA9"/>
    <w:rsid w:val="00710F4C"/>
    <w:rsid w:val="0071320F"/>
    <w:rsid w:val="00726B5D"/>
    <w:rsid w:val="00741590"/>
    <w:rsid w:val="00742319"/>
    <w:rsid w:val="00742A28"/>
    <w:rsid w:val="00764BA1"/>
    <w:rsid w:val="007830FF"/>
    <w:rsid w:val="00790F3F"/>
    <w:rsid w:val="007A72E6"/>
    <w:rsid w:val="007D00B8"/>
    <w:rsid w:val="007D763A"/>
    <w:rsid w:val="008056E6"/>
    <w:rsid w:val="00822A43"/>
    <w:rsid w:val="008321A7"/>
    <w:rsid w:val="00850E43"/>
    <w:rsid w:val="00857403"/>
    <w:rsid w:val="0087520F"/>
    <w:rsid w:val="00887ABE"/>
    <w:rsid w:val="008C04DA"/>
    <w:rsid w:val="008D728F"/>
    <w:rsid w:val="009060F3"/>
    <w:rsid w:val="0096287D"/>
    <w:rsid w:val="009C160F"/>
    <w:rsid w:val="009E79D3"/>
    <w:rsid w:val="009F50EF"/>
    <w:rsid w:val="009F5736"/>
    <w:rsid w:val="00A1678D"/>
    <w:rsid w:val="00A82513"/>
    <w:rsid w:val="00AB4DBB"/>
    <w:rsid w:val="00B4594A"/>
    <w:rsid w:val="00BA7B1E"/>
    <w:rsid w:val="00BB35D9"/>
    <w:rsid w:val="00C55AB3"/>
    <w:rsid w:val="00C5774A"/>
    <w:rsid w:val="00C713AF"/>
    <w:rsid w:val="00CD5CF6"/>
    <w:rsid w:val="00D52016"/>
    <w:rsid w:val="00D87622"/>
    <w:rsid w:val="00D93AFB"/>
    <w:rsid w:val="00DA2A18"/>
    <w:rsid w:val="00DA5075"/>
    <w:rsid w:val="00DB7FC4"/>
    <w:rsid w:val="00DC3DF8"/>
    <w:rsid w:val="00DE40E3"/>
    <w:rsid w:val="00E17C4B"/>
    <w:rsid w:val="00E43689"/>
    <w:rsid w:val="00E62206"/>
    <w:rsid w:val="00EC0804"/>
    <w:rsid w:val="00F25B7D"/>
    <w:rsid w:val="00F36237"/>
    <w:rsid w:val="00F55F87"/>
    <w:rsid w:val="00F640E8"/>
    <w:rsid w:val="00F82172"/>
    <w:rsid w:val="00FB29E9"/>
    <w:rsid w:val="00FC6BD7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0B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30B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30B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A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30B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30B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30B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430B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430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5201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20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什么是人工智能</vt:lpstr>
      <vt:lpstr/>
      <vt:lpstr>人工智能、机器学习和深度学习的关系</vt:lpstr>
      <vt:lpstr>人工智能的两大主要特征：自动化+智能化</vt:lpstr>
      <vt:lpstr/>
    </vt:vector>
  </TitlesOfParts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Chunyan</dc:creator>
  <cp:keywords/>
  <dc:description/>
  <cp:lastModifiedBy>Chai Chunyan</cp:lastModifiedBy>
  <cp:revision>13</cp:revision>
  <dcterms:created xsi:type="dcterms:W3CDTF">2018-04-22T14:19:00Z</dcterms:created>
  <dcterms:modified xsi:type="dcterms:W3CDTF">2018-04-22T14:40:00Z</dcterms:modified>
</cp:coreProperties>
</file>