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7C0B4" w14:textId="674EBFA9" w:rsidR="0080373B" w:rsidRDefault="0080373B" w:rsidP="0080373B">
      <w:pPr>
        <w:pStyle w:val="Title"/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人工智能产品经理</w:t>
      </w:r>
    </w:p>
    <w:p w14:paraId="531BAD3B" w14:textId="77777777" w:rsidR="0080373B" w:rsidRDefault="0080373B" w:rsidP="0080373B">
      <w:pPr>
        <w:pStyle w:val="NormalWeb"/>
        <w:spacing w:before="0" w:beforeAutospacing="0" w:after="240" w:afterAutospacing="0"/>
        <w:rPr>
          <w:rFonts w:ascii="Helvetica Neue" w:hAnsi="Helvetica Neue" w:hint="eastAsia"/>
          <w:color w:val="333333"/>
        </w:rPr>
      </w:pPr>
    </w:p>
    <w:p w14:paraId="4F388AE7" w14:textId="77777777" w:rsidR="0080373B" w:rsidRDefault="0080373B" w:rsidP="0080373B">
      <w:pPr>
        <w:pStyle w:val="NormalWeb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本章节的核心问题：人工智能产品经理的概念、职责、能力和层次模型</w:t>
      </w:r>
    </w:p>
    <w:p w14:paraId="4735A7EB" w14:textId="77777777" w:rsidR="0080373B" w:rsidRDefault="0080373B" w:rsidP="0080373B">
      <w:pPr>
        <w:pStyle w:val="NormalWeb"/>
        <w:spacing w:before="0" w:beforeAutospacing="0" w:after="240" w:afterAutospacing="0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本章节的目标：</w:t>
      </w:r>
      <w:r>
        <w:rPr>
          <w:rFonts w:ascii="Helvetica Neue" w:hAnsi="Helvetica Neue"/>
          <w:color w:val="333333"/>
        </w:rPr>
        <w:br/>
        <w:t xml:space="preserve">1. </w:t>
      </w:r>
      <w:r>
        <w:rPr>
          <w:rFonts w:ascii="Helvetica Neue" w:hAnsi="Helvetica Neue"/>
          <w:color w:val="333333"/>
        </w:rPr>
        <w:t>了解什么是人工智能产品？</w:t>
      </w:r>
      <w:r>
        <w:rPr>
          <w:rFonts w:ascii="Helvetica Neue" w:hAnsi="Helvetica Neue"/>
          <w:color w:val="333333"/>
        </w:rPr>
        <w:br/>
        <w:t xml:space="preserve">2. </w:t>
      </w:r>
      <w:r>
        <w:rPr>
          <w:rFonts w:ascii="Helvetica Neue" w:hAnsi="Helvetica Neue"/>
          <w:color w:val="333333"/>
        </w:rPr>
        <w:t>了解什么是人工智能产品经理？</w:t>
      </w:r>
      <w:r>
        <w:rPr>
          <w:rFonts w:ascii="Helvetica Neue" w:hAnsi="Helvetica Neue"/>
          <w:color w:val="333333"/>
        </w:rPr>
        <w:br/>
        <w:t xml:space="preserve">3. </w:t>
      </w:r>
      <w:r>
        <w:rPr>
          <w:rFonts w:ascii="Helvetica Neue" w:hAnsi="Helvetica Neue"/>
          <w:color w:val="333333"/>
        </w:rPr>
        <w:t>掌握人工智能产品经理的能力模型</w:t>
      </w:r>
      <w:r>
        <w:rPr>
          <w:rFonts w:ascii="Helvetica Neue" w:hAnsi="Helvetica Neue"/>
          <w:color w:val="333333"/>
        </w:rPr>
        <w:br/>
        <w:t xml:space="preserve">4. </w:t>
      </w:r>
      <w:r>
        <w:rPr>
          <w:rFonts w:ascii="Helvetica Neue" w:hAnsi="Helvetica Neue"/>
          <w:color w:val="333333"/>
        </w:rPr>
        <w:t>了解人工智能产品经理的能力层次</w:t>
      </w:r>
    </w:p>
    <w:p w14:paraId="67D18D6B" w14:textId="77777777" w:rsidR="0080373B" w:rsidRDefault="0080373B" w:rsidP="0080373B">
      <w:pPr>
        <w:pStyle w:val="NormalWeb"/>
        <w:spacing w:before="0" w:beforeAutospacing="0" w:after="240" w:afterAutospacing="0"/>
        <w:rPr>
          <w:rFonts w:ascii="Helvetica Neue" w:hAnsi="Helvetica Neue" w:hint="eastAsia"/>
          <w:color w:val="333333"/>
        </w:rPr>
      </w:pPr>
    </w:p>
    <w:p w14:paraId="21441C74" w14:textId="10F1B85E" w:rsidR="0080373B" w:rsidRPr="0080373B" w:rsidRDefault="0080373B" w:rsidP="0080373B">
      <w:pPr>
        <w:pStyle w:val="Heading1"/>
        <w:rPr>
          <w:rFonts w:hint="eastAsia"/>
          <w:b/>
        </w:rPr>
      </w:pPr>
      <w:r w:rsidRPr="0080373B">
        <w:rPr>
          <w:rFonts w:hint="eastAsia"/>
          <w:b/>
        </w:rPr>
        <w:t xml:space="preserve">2.1 </w:t>
      </w:r>
      <w:r w:rsidRPr="0080373B">
        <w:rPr>
          <w:rFonts w:hint="eastAsia"/>
          <w:b/>
        </w:rPr>
        <w:t>人工智能产品的概念</w:t>
      </w:r>
    </w:p>
    <w:p w14:paraId="3533D547" w14:textId="77777777" w:rsidR="0080373B" w:rsidRDefault="0080373B" w:rsidP="0080373B">
      <w:pPr>
        <w:rPr>
          <w:rFonts w:hint="eastAsia"/>
        </w:rPr>
      </w:pPr>
    </w:p>
    <w:p w14:paraId="0E889982" w14:textId="77777777" w:rsidR="0080373B" w:rsidRDefault="0080373B" w:rsidP="0080373B">
      <w:pPr>
        <w:pStyle w:val="NormalWeb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首先，我们先区分</w:t>
      </w:r>
      <w:r>
        <w:rPr>
          <w:rFonts w:ascii="Helvetica Neue" w:hAnsi="Helvetica Neue"/>
          <w:color w:val="333333"/>
        </w:rPr>
        <w:t>“</w:t>
      </w:r>
      <w:r>
        <w:rPr>
          <w:rFonts w:ascii="Helvetica Neue" w:hAnsi="Helvetica Neue"/>
          <w:color w:val="333333"/>
        </w:rPr>
        <w:t>项目</w:t>
      </w:r>
      <w:r>
        <w:rPr>
          <w:rFonts w:ascii="Helvetica Neue" w:hAnsi="Helvetica Neue"/>
          <w:color w:val="333333"/>
        </w:rPr>
        <w:t>”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“</w:t>
      </w:r>
      <w:r>
        <w:rPr>
          <w:rFonts w:ascii="Helvetica Neue" w:hAnsi="Helvetica Neue"/>
          <w:color w:val="333333"/>
        </w:rPr>
        <w:t>产品</w:t>
      </w:r>
      <w:r>
        <w:rPr>
          <w:rFonts w:ascii="Helvetica Neue" w:hAnsi="Helvetica Neue"/>
          <w:color w:val="333333"/>
        </w:rPr>
        <w:t>”</w:t>
      </w:r>
      <w:r>
        <w:rPr>
          <w:rFonts w:ascii="Helvetica Neue" w:hAnsi="Helvetica Neue"/>
          <w:color w:val="333333"/>
        </w:rPr>
        <w:t>和</w:t>
      </w:r>
      <w:r>
        <w:rPr>
          <w:rFonts w:ascii="Helvetica Neue" w:hAnsi="Helvetica Neue"/>
          <w:color w:val="333333"/>
        </w:rPr>
        <w:t>“</w:t>
      </w:r>
      <w:r>
        <w:rPr>
          <w:rFonts w:ascii="Helvetica Neue" w:hAnsi="Helvetica Neue"/>
          <w:color w:val="333333"/>
        </w:rPr>
        <w:t>人工智能产品</w:t>
      </w:r>
      <w:r>
        <w:rPr>
          <w:rFonts w:ascii="Helvetica Neue" w:hAnsi="Helvetica Neue"/>
          <w:color w:val="333333"/>
        </w:rPr>
        <w:t>”</w:t>
      </w:r>
      <w:r>
        <w:rPr>
          <w:rFonts w:ascii="Helvetica Neue" w:hAnsi="Helvetica Neue"/>
          <w:color w:val="333333"/>
        </w:rPr>
        <w:t>：</w:t>
      </w:r>
      <w:r>
        <w:rPr>
          <w:rFonts w:ascii="Helvetica Neue" w:hAnsi="Helvetica Neue"/>
          <w:color w:val="333333"/>
        </w:rPr>
        <w:br/>
        <w:t xml:space="preserve">1. </w:t>
      </w:r>
      <w:r>
        <w:rPr>
          <w:rFonts w:ascii="Helvetica Neue" w:hAnsi="Helvetica Neue"/>
          <w:color w:val="333333"/>
        </w:rPr>
        <w:t>什么是项目？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项目是为创造独特的产品、服务或成果而进行的临时性工作。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项目的基本特征：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1</w:t>
      </w:r>
      <w:r>
        <w:rPr>
          <w:rFonts w:ascii="Helvetica Neue" w:hAnsi="Helvetica Neue"/>
          <w:color w:val="333333"/>
        </w:rPr>
        <w:t>）临时性，有确定的开始时间和结束时间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）独特性，提供独特的产品、服务或成果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3</w:t>
      </w:r>
      <w:r>
        <w:rPr>
          <w:rFonts w:ascii="Helvetica Neue" w:hAnsi="Helvetica Neue"/>
          <w:color w:val="333333"/>
        </w:rPr>
        <w:t>）渐进性，渐进明细逐步完善的过程，意味着分步、连续的积累</w:t>
      </w:r>
    </w:p>
    <w:p w14:paraId="2975C055" w14:textId="79B27C1E" w:rsidR="0080373B" w:rsidRDefault="0080373B" w:rsidP="0080373B">
      <w:pPr>
        <w:pStyle w:val="NormalWeb"/>
        <w:spacing w:before="24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 xml:space="preserve">2. </w:t>
      </w:r>
      <w:r>
        <w:rPr>
          <w:rFonts w:ascii="Helvetica Neue" w:hAnsi="Helvetica Neue"/>
          <w:color w:val="333333"/>
        </w:rPr>
        <w:t>什么是产品？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产品是指能够提供给市场，被人们使用的消费，并能够满足人们某种需求的任何东西，包括有形的物品、无形的服务、组织、观念或它们的组合。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产品的基本特征：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1</w:t>
      </w:r>
      <w:r>
        <w:rPr>
          <w:rFonts w:ascii="Helvetica Neue" w:hAnsi="Helvetica Neue"/>
          <w:color w:val="333333"/>
        </w:rPr>
        <w:t>）商业性，提供给市场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）功能性，被使用和消费，满足人们某种需求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3</w:t>
      </w:r>
      <w:r>
        <w:rPr>
          <w:rFonts w:ascii="Helvetica Neue" w:hAnsi="Helvetica Neue"/>
          <w:color w:val="333333"/>
        </w:rPr>
        <w:t>）稳定性，产品具有可量产、可复制的特性</w:t>
      </w:r>
    </w:p>
    <w:p w14:paraId="256047E2" w14:textId="0A11A743" w:rsidR="0080373B" w:rsidRDefault="0080373B" w:rsidP="0080373B">
      <w:pPr>
        <w:pStyle w:val="NormalWeb"/>
        <w:spacing w:before="24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3.</w:t>
      </w:r>
      <w:r>
        <w:rPr>
          <w:rFonts w:ascii="Helvetica Neue" w:hAnsi="Helvetica Neue"/>
          <w:color w:val="333333"/>
        </w:rPr>
        <w:t>什么是人工智能产品？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人工智能产品是指以</w:t>
      </w:r>
      <w:r>
        <w:rPr>
          <w:rFonts w:ascii="Helvetica Neue" w:hAnsi="Helvetica Neue"/>
          <w:color w:val="333333"/>
        </w:rPr>
        <w:t>AI</w:t>
      </w:r>
      <w:r>
        <w:rPr>
          <w:rFonts w:ascii="Helvetica Neue" w:hAnsi="Helvetica Neue"/>
          <w:color w:val="333333"/>
        </w:rPr>
        <w:t>为产出的产品形态。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人工智能产品的基本特征：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1</w:t>
      </w:r>
      <w:r>
        <w:rPr>
          <w:rFonts w:ascii="Helvetica Neue" w:hAnsi="Helvetica Neue"/>
          <w:color w:val="333333"/>
        </w:rPr>
        <w:t>）产品性，人工智能产品是产品的扩展</w:t>
      </w:r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）智能性，以</w:t>
      </w:r>
      <w:r>
        <w:rPr>
          <w:rFonts w:ascii="Helvetica Neue" w:hAnsi="Helvetica Neue"/>
          <w:color w:val="333333"/>
        </w:rPr>
        <w:t>AI</w:t>
      </w:r>
      <w:r>
        <w:rPr>
          <w:rFonts w:ascii="Helvetica Neue" w:hAnsi="Helvetica Neue"/>
          <w:color w:val="333333"/>
        </w:rPr>
        <w:t>智能为输出结果</w:t>
      </w:r>
    </w:p>
    <w:p w14:paraId="243AB3E9" w14:textId="77777777" w:rsidR="0080373B" w:rsidRDefault="0080373B" w:rsidP="0080373B">
      <w:pPr>
        <w:rPr>
          <w:rFonts w:hint="eastAsia"/>
        </w:rPr>
      </w:pPr>
    </w:p>
    <w:p w14:paraId="33B56F83" w14:textId="77777777" w:rsidR="0080373B" w:rsidRPr="0080373B" w:rsidRDefault="0080373B" w:rsidP="0080373B">
      <w:pPr>
        <w:pStyle w:val="Heading1"/>
        <w:rPr>
          <w:rFonts w:hint="eastAsia"/>
        </w:rPr>
      </w:pPr>
      <w:r w:rsidRPr="0080373B">
        <w:rPr>
          <w:rFonts w:hint="eastAsia"/>
        </w:rPr>
        <w:t xml:space="preserve">2.2 </w:t>
      </w:r>
      <w:r w:rsidRPr="0080373B">
        <w:rPr>
          <w:rFonts w:hint="eastAsia"/>
          <w:b/>
        </w:rPr>
        <w:t>人工智能产品经理的概念</w:t>
      </w:r>
    </w:p>
    <w:p w14:paraId="5283C510" w14:textId="77777777" w:rsidR="0080373B" w:rsidRDefault="0080373B" w:rsidP="0080373B"/>
    <w:p w14:paraId="242BD3CD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什么是项目经理</w:t>
      </w:r>
    </w:p>
    <w:p w14:paraId="406922E9" w14:textId="77777777" w:rsidR="0080373B" w:rsidRDefault="0080373B" w:rsidP="0080373B"/>
    <w:p w14:paraId="1C6D0A68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lastRenderedPageBreak/>
        <w:t>定义：项目经理是由执行组织委派，领导团队实现项目目标的个人。项目经理是运用项目管理的知识、技能、工具与技术、协调管理团队，以保证按时交付保质保量的项目，达到相关干系人满意。</w:t>
      </w:r>
    </w:p>
    <w:p w14:paraId="1E34EF61" w14:textId="77777777" w:rsidR="0080373B" w:rsidRDefault="0080373B" w:rsidP="0080373B"/>
    <w:p w14:paraId="6FD02D88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核心特点：领导者，责任人</w:t>
      </w:r>
    </w:p>
    <w:p w14:paraId="206FBDAF" w14:textId="77777777" w:rsidR="0080373B" w:rsidRDefault="0080373B" w:rsidP="0080373B"/>
    <w:p w14:paraId="79CC9F0A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什么是产品经理</w:t>
      </w:r>
    </w:p>
    <w:p w14:paraId="39FE32E0" w14:textId="77777777" w:rsidR="0080373B" w:rsidRDefault="0080373B" w:rsidP="0080373B"/>
    <w:p w14:paraId="67F2991C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定义：产品经理是驱动和影响设计、技术、测试、运营和市场等人员推进产品生命周期的经理人。负责调研需求，确定开发何种产品，选择何种技术，何种商业模式，负责产品盈亏等。</w:t>
      </w:r>
    </w:p>
    <w:p w14:paraId="60E8A9ED" w14:textId="77777777" w:rsidR="0080373B" w:rsidRDefault="0080373B" w:rsidP="0080373B"/>
    <w:p w14:paraId="58CBD25F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核心特点：没有实际领导权；协调和驱动。</w:t>
      </w:r>
    </w:p>
    <w:p w14:paraId="1E526838" w14:textId="77777777" w:rsidR="0080373B" w:rsidRDefault="0080373B" w:rsidP="0080373B"/>
    <w:p w14:paraId="5A7500C9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分类：产品研发经理、产品运营经理和产品市场经理</w:t>
      </w:r>
    </w:p>
    <w:p w14:paraId="55AC140E" w14:textId="77777777" w:rsidR="0080373B" w:rsidRDefault="0080373B" w:rsidP="0080373B"/>
    <w:p w14:paraId="458A52A6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什么是人工智能产品经理</w:t>
      </w:r>
    </w:p>
    <w:p w14:paraId="669183EB" w14:textId="77777777" w:rsidR="0080373B" w:rsidRDefault="0080373B" w:rsidP="0080373B"/>
    <w:p w14:paraId="777EB180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定义：人工智能产品经理是驱动和影响设计、技术、测试、运营和市场等人员推进产品生命周期的经理人。负责调研需求，确定开发何种智能产品，选择何种技术，何种商业模式，负责智能产品盈亏等。</w:t>
      </w:r>
    </w:p>
    <w:p w14:paraId="526C6140" w14:textId="77777777" w:rsidR="0080373B" w:rsidRDefault="0080373B" w:rsidP="0080373B"/>
    <w:p w14:paraId="648F4D8A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核心特点：没有实际领导权；协调和驱动；产品形态为</w:t>
      </w:r>
      <w:r>
        <w:rPr>
          <w:rFonts w:hint="eastAsia"/>
        </w:rPr>
        <w:t>AI</w:t>
      </w:r>
      <w:r>
        <w:rPr>
          <w:rFonts w:hint="eastAsia"/>
        </w:rPr>
        <w:t>能力。</w:t>
      </w:r>
    </w:p>
    <w:p w14:paraId="23FA5FCE" w14:textId="77777777" w:rsidR="0080373B" w:rsidRDefault="0080373B" w:rsidP="0080373B">
      <w:pPr>
        <w:rPr>
          <w:rFonts w:hint="eastAsia"/>
        </w:rPr>
      </w:pPr>
    </w:p>
    <w:p w14:paraId="6A6CB2C0" w14:textId="77777777" w:rsidR="0080373B" w:rsidRPr="0080373B" w:rsidRDefault="0080373B" w:rsidP="0080373B">
      <w:pPr>
        <w:pStyle w:val="Heading1"/>
        <w:rPr>
          <w:rFonts w:hint="eastAsia"/>
          <w:b/>
        </w:rPr>
      </w:pPr>
      <w:r w:rsidRPr="0080373B">
        <w:rPr>
          <w:rFonts w:hint="eastAsia"/>
          <w:b/>
        </w:rPr>
        <w:t xml:space="preserve">2.3 </w:t>
      </w:r>
      <w:r w:rsidRPr="0080373B">
        <w:rPr>
          <w:rFonts w:hint="eastAsia"/>
          <w:b/>
        </w:rPr>
        <w:t>人工智能产品经理的能力模型</w:t>
      </w:r>
    </w:p>
    <w:p w14:paraId="67126576" w14:textId="77777777" w:rsidR="0080373B" w:rsidRDefault="0080373B" w:rsidP="0080373B"/>
    <w:p w14:paraId="47CB476B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分为产品设计、算法模型、产品管理、数据模型四个方面。</w:t>
      </w:r>
    </w:p>
    <w:p w14:paraId="5C7FAEC2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产品设计：</w:t>
      </w:r>
    </w:p>
    <w:p w14:paraId="29602EFB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市场调研</w:t>
      </w:r>
    </w:p>
    <w:p w14:paraId="69F7193D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竞品分析</w:t>
      </w:r>
    </w:p>
    <w:p w14:paraId="479032FE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需求分析</w:t>
      </w:r>
    </w:p>
    <w:p w14:paraId="02012174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产品规划</w:t>
      </w:r>
    </w:p>
    <w:p w14:paraId="006D1731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产品设计</w:t>
      </w:r>
    </w:p>
    <w:p w14:paraId="741F612E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营销策划</w:t>
      </w:r>
    </w:p>
    <w:p w14:paraId="72E02341" w14:textId="77777777" w:rsidR="0080373B" w:rsidRDefault="0080373B" w:rsidP="0080373B"/>
    <w:p w14:paraId="1BB563E2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算法模型：</w:t>
      </w:r>
    </w:p>
    <w:p w14:paraId="18C5A4E7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自然语言处理</w:t>
      </w:r>
    </w:p>
    <w:p w14:paraId="7153F68D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语音识别</w:t>
      </w:r>
    </w:p>
    <w:p w14:paraId="3D2667C0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机器视觉</w:t>
      </w:r>
    </w:p>
    <w:p w14:paraId="0566F337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机器学习</w:t>
      </w:r>
    </w:p>
    <w:p w14:paraId="598D3CE0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深度学习</w:t>
      </w:r>
    </w:p>
    <w:p w14:paraId="1A654A8C" w14:textId="77777777" w:rsidR="0080373B" w:rsidRDefault="0080373B" w:rsidP="0080373B"/>
    <w:p w14:paraId="3AE9A949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产品管理：</w:t>
      </w:r>
    </w:p>
    <w:p w14:paraId="311039DA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用户需求</w:t>
      </w:r>
    </w:p>
    <w:p w14:paraId="56881BFD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产品战略</w:t>
      </w:r>
    </w:p>
    <w:p w14:paraId="3EA690CD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产品营销</w:t>
      </w:r>
    </w:p>
    <w:p w14:paraId="170DE4CA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产品研发</w:t>
      </w:r>
    </w:p>
    <w:p w14:paraId="0B0EC478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生命周期</w:t>
      </w:r>
    </w:p>
    <w:p w14:paraId="5093F414" w14:textId="77777777" w:rsidR="0080373B" w:rsidRDefault="0080373B" w:rsidP="0080373B"/>
    <w:p w14:paraId="57077DDA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数据模型：</w:t>
      </w:r>
    </w:p>
    <w:p w14:paraId="55740530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存储模型</w:t>
      </w:r>
    </w:p>
    <w:p w14:paraId="5EF7D8FA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分析模型</w:t>
      </w:r>
    </w:p>
    <w:p w14:paraId="654BE727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知识图谱</w:t>
      </w:r>
    </w:p>
    <w:p w14:paraId="2BEFB86F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并行计算</w:t>
      </w:r>
    </w:p>
    <w:p w14:paraId="130AB16E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分布式存储</w:t>
      </w:r>
    </w:p>
    <w:p w14:paraId="32533462" w14:textId="77777777" w:rsidR="0080373B" w:rsidRDefault="0080373B" w:rsidP="0080373B">
      <w:pPr>
        <w:rPr>
          <w:rFonts w:hint="eastAsia"/>
        </w:rPr>
      </w:pPr>
    </w:p>
    <w:p w14:paraId="4374F6EC" w14:textId="77777777" w:rsidR="0080373B" w:rsidRPr="0080373B" w:rsidRDefault="0080373B" w:rsidP="0080373B">
      <w:pPr>
        <w:pStyle w:val="Heading1"/>
        <w:rPr>
          <w:rFonts w:hint="eastAsia"/>
          <w:b/>
        </w:rPr>
      </w:pPr>
      <w:r w:rsidRPr="0080373B">
        <w:rPr>
          <w:rFonts w:hint="eastAsia"/>
          <w:b/>
        </w:rPr>
        <w:t xml:space="preserve">2.4 </w:t>
      </w:r>
      <w:r w:rsidRPr="0080373B">
        <w:rPr>
          <w:rFonts w:hint="eastAsia"/>
          <w:b/>
        </w:rPr>
        <w:t>人工智能产品经理能力层级模型</w:t>
      </w:r>
    </w:p>
    <w:p w14:paraId="793192A6" w14:textId="77777777" w:rsidR="0080373B" w:rsidRDefault="0080373B" w:rsidP="0080373B"/>
    <w:p w14:paraId="7DD3DF1D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术</w:t>
      </w:r>
      <w:r>
        <w:rPr>
          <w:rFonts w:hint="eastAsia"/>
        </w:rPr>
        <w:t xml:space="preserve">   - </w:t>
      </w:r>
      <w:r>
        <w:rPr>
          <w:rFonts w:hint="eastAsia"/>
        </w:rPr>
        <w:t>工具（初级）</w:t>
      </w:r>
    </w:p>
    <w:p w14:paraId="442362A2" w14:textId="77777777" w:rsidR="0080373B" w:rsidRDefault="0080373B" w:rsidP="0080373B"/>
    <w:p w14:paraId="1C8BA783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* Visio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Xmind</w:t>
      </w:r>
      <w:proofErr w:type="spellEnd"/>
    </w:p>
    <w:p w14:paraId="34A60B15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机器学习、神经网络</w:t>
      </w:r>
    </w:p>
    <w:p w14:paraId="6103EAD6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语音识别、</w:t>
      </w:r>
      <w:r>
        <w:rPr>
          <w:rFonts w:hint="eastAsia"/>
        </w:rPr>
        <w:t>NLP</w:t>
      </w:r>
      <w:r>
        <w:rPr>
          <w:rFonts w:hint="eastAsia"/>
        </w:rPr>
        <w:t>算法模型</w:t>
      </w:r>
    </w:p>
    <w:p w14:paraId="6E54F525" w14:textId="77777777" w:rsidR="0080373B" w:rsidRDefault="0080373B" w:rsidP="0080373B"/>
    <w:p w14:paraId="4C4D91BD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法</w:t>
      </w:r>
      <w:r>
        <w:rPr>
          <w:rFonts w:hint="eastAsia"/>
        </w:rPr>
        <w:t xml:space="preserve">   - </w:t>
      </w:r>
      <w:r>
        <w:rPr>
          <w:rFonts w:hint="eastAsia"/>
        </w:rPr>
        <w:t>方法论（中级）</w:t>
      </w:r>
    </w:p>
    <w:p w14:paraId="56DCDEE5" w14:textId="77777777" w:rsidR="0080373B" w:rsidRDefault="0080373B" w:rsidP="0080373B"/>
    <w:p w14:paraId="725FCBDC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需求分析方法论</w:t>
      </w:r>
    </w:p>
    <w:p w14:paraId="601C9A80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产品设计方法论</w:t>
      </w:r>
    </w:p>
    <w:p w14:paraId="446009C6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产品实施方法论</w:t>
      </w:r>
    </w:p>
    <w:p w14:paraId="3363D2A3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域内迁移能力</w:t>
      </w:r>
    </w:p>
    <w:p w14:paraId="17948BA9" w14:textId="77777777" w:rsidR="0080373B" w:rsidRDefault="0080373B" w:rsidP="0080373B"/>
    <w:p w14:paraId="38BEA112" w14:textId="77777777" w:rsidR="0080373B" w:rsidRDefault="0080373B" w:rsidP="0080373B"/>
    <w:p w14:paraId="0435FEBE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>道</w:t>
      </w:r>
      <w:r>
        <w:rPr>
          <w:rFonts w:hint="eastAsia"/>
        </w:rPr>
        <w:t xml:space="preserve">   - </w:t>
      </w:r>
      <w:r>
        <w:rPr>
          <w:rFonts w:hint="eastAsia"/>
        </w:rPr>
        <w:t>战略</w:t>
      </w:r>
      <w:r>
        <w:rPr>
          <w:rFonts w:hint="eastAsia"/>
        </w:rPr>
        <w:t>&amp;</w:t>
      </w:r>
      <w:r>
        <w:rPr>
          <w:rFonts w:hint="eastAsia"/>
        </w:rPr>
        <w:t>规划（高级）</w:t>
      </w:r>
    </w:p>
    <w:p w14:paraId="267A7247" w14:textId="77777777" w:rsidR="0080373B" w:rsidRDefault="0080373B" w:rsidP="0080373B"/>
    <w:p w14:paraId="427ECA8F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产品规划框架</w:t>
      </w:r>
    </w:p>
    <w:p w14:paraId="152DB5B4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战略设计框架</w:t>
      </w:r>
    </w:p>
    <w:p w14:paraId="15A0877F" w14:textId="77777777" w:rsidR="0080373B" w:rsidRDefault="0080373B" w:rsidP="0080373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跨域迁移能力</w:t>
      </w:r>
    </w:p>
    <w:p w14:paraId="4A7AC317" w14:textId="77777777" w:rsidR="0080373B" w:rsidRDefault="0080373B" w:rsidP="0080373B"/>
    <w:p w14:paraId="629B2CC9" w14:textId="77777777" w:rsidR="0080373B" w:rsidRDefault="0080373B" w:rsidP="0080373B"/>
    <w:p w14:paraId="7611F647" w14:textId="0BD3B7A0" w:rsidR="0080373B" w:rsidRPr="0080373B" w:rsidRDefault="0080373B" w:rsidP="0080373B">
      <w:pPr>
        <w:pStyle w:val="Heading1"/>
        <w:rPr>
          <w:rFonts w:hint="eastAsia"/>
          <w:b/>
        </w:rPr>
      </w:pPr>
      <w:r w:rsidRPr="0080373B">
        <w:rPr>
          <w:rFonts w:hint="eastAsia"/>
          <w:b/>
        </w:rPr>
        <w:t xml:space="preserve">2.5 </w:t>
      </w:r>
      <w:r w:rsidRPr="0080373B">
        <w:rPr>
          <w:rFonts w:hint="eastAsia"/>
          <w:b/>
        </w:rPr>
        <w:t>想一想</w:t>
      </w:r>
    </w:p>
    <w:p w14:paraId="2A220B23" w14:textId="77777777" w:rsidR="0080373B" w:rsidRDefault="0080373B" w:rsidP="0080373B"/>
    <w:p w14:paraId="5CAE2F38" w14:textId="7712159A" w:rsidR="0080373B" w:rsidRDefault="0080373B" w:rsidP="0080373B">
      <w:pPr>
        <w:rPr>
          <w:rFonts w:hint="eastAsia"/>
        </w:rPr>
      </w:pPr>
      <w:r>
        <w:rPr>
          <w:rFonts w:hint="eastAsia"/>
        </w:rPr>
        <w:t>自己动手绘制人工智能产品经理能力层次雷达图</w:t>
      </w:r>
      <w:r>
        <w:rPr>
          <w:rFonts w:hint="eastAsia"/>
        </w:rPr>
        <w:t xml:space="preserve"> </w:t>
      </w:r>
    </w:p>
    <w:p w14:paraId="79FDCC08" w14:textId="77777777" w:rsidR="0080373B" w:rsidRDefault="0080373B" w:rsidP="0080373B">
      <w:pPr>
        <w:rPr>
          <w:rFonts w:hint="eastAsia"/>
        </w:rPr>
      </w:pPr>
    </w:p>
    <w:p w14:paraId="18893FE7" w14:textId="77777777" w:rsidR="0080373B" w:rsidRDefault="0080373B" w:rsidP="0080373B">
      <w:pPr>
        <w:rPr>
          <w:rFonts w:hint="eastAsia"/>
        </w:rPr>
      </w:pPr>
    </w:p>
    <w:p w14:paraId="19195E0E" w14:textId="412F2F50" w:rsidR="0080373B" w:rsidRPr="0080373B" w:rsidRDefault="0080373B" w:rsidP="0080373B">
      <w:pPr>
        <w:pStyle w:val="Heading1"/>
        <w:rPr>
          <w:rFonts w:hint="eastAsia"/>
          <w:b/>
        </w:rPr>
      </w:pPr>
      <w:r>
        <w:rPr>
          <w:rFonts w:hint="eastAsia"/>
          <w:b/>
        </w:rPr>
        <w:t>2.6</w:t>
      </w:r>
      <w:r w:rsidRPr="0080373B">
        <w:rPr>
          <w:rFonts w:hint="eastAsia"/>
          <w:b/>
        </w:rPr>
        <w:t xml:space="preserve"> </w:t>
      </w:r>
      <w:r>
        <w:rPr>
          <w:rFonts w:hint="eastAsia"/>
          <w:b/>
        </w:rPr>
        <w:t>参考资料</w:t>
      </w:r>
      <w:bookmarkStart w:id="0" w:name="_GoBack"/>
      <w:bookmarkEnd w:id="0"/>
    </w:p>
    <w:p w14:paraId="64653118" w14:textId="77777777" w:rsidR="0080373B" w:rsidRPr="0080373B" w:rsidRDefault="0080373B" w:rsidP="0080373B">
      <w:pPr>
        <w:rPr>
          <w:rFonts w:hint="eastAsia"/>
        </w:rPr>
      </w:pPr>
    </w:p>
    <w:p w14:paraId="19F4BAC7" w14:textId="77777777" w:rsidR="0080373B" w:rsidRPr="0080373B" w:rsidRDefault="0080373B" w:rsidP="0080373B">
      <w:pPr>
        <w:rPr>
          <w:rFonts w:hint="eastAsia"/>
        </w:rPr>
      </w:pPr>
    </w:p>
    <w:p w14:paraId="778CB794" w14:textId="77777777" w:rsidR="0080373B" w:rsidRDefault="0080373B" w:rsidP="0080373B">
      <w:pPr>
        <w:rPr>
          <w:rFonts w:hint="eastAsia"/>
        </w:rPr>
      </w:pPr>
    </w:p>
    <w:p w14:paraId="6C6BA166" w14:textId="77777777" w:rsidR="0080373B" w:rsidRPr="0080373B" w:rsidRDefault="0080373B" w:rsidP="0080373B">
      <w:pPr>
        <w:rPr>
          <w:rFonts w:hint="eastAsia"/>
        </w:rPr>
      </w:pPr>
    </w:p>
    <w:p w14:paraId="4A7DB3BF" w14:textId="77777777" w:rsidR="009F5736" w:rsidRDefault="009F5736"/>
    <w:sectPr w:rsidR="009F5736" w:rsidSect="00887AB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2078C"/>
    <w:multiLevelType w:val="hybridMultilevel"/>
    <w:tmpl w:val="82C2B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554AD"/>
    <w:multiLevelType w:val="multilevel"/>
    <w:tmpl w:val="85CECC5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  <w:b/>
      </w:rPr>
    </w:lvl>
  </w:abstractNum>
  <w:abstractNum w:abstractNumId="2">
    <w:nsid w:val="41CB4F0A"/>
    <w:multiLevelType w:val="multilevel"/>
    <w:tmpl w:val="CB980032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4B6F2227"/>
    <w:multiLevelType w:val="multilevel"/>
    <w:tmpl w:val="D4B832AC"/>
    <w:lvl w:ilvl="0">
      <w:start w:val="1"/>
      <w:numFmt w:val="decimal"/>
      <w:lvlText w:val="%1"/>
      <w:lvlJc w:val="left"/>
      <w:pPr>
        <w:ind w:left="540" w:hanging="540"/>
      </w:pPr>
      <w:rPr>
        <w:rFonts w:ascii="Helvetica Neue" w:eastAsia="Times New Roman" w:hAnsi="Helvetica Neue"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Helvetica Neue" w:eastAsia="Times New Roman" w:hAnsi="Helvetica Neue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 Neue" w:eastAsia="Times New Roman" w:hAnsi="Helvetica Neue"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Helvetica Neue" w:eastAsia="Times New Roman" w:hAnsi="Helvetica Neue"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Helvetica Neue" w:eastAsia="Times New Roman" w:hAnsi="Helvetica Neue"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Helvetica Neue" w:eastAsia="Times New Roman" w:hAnsi="Helvetica Neue"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Helvetica Neue" w:eastAsia="Times New Roman" w:hAnsi="Helvetica Neue"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Helvetica Neue" w:eastAsia="Times New Roman" w:hAnsi="Helvetica Neue"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Helvetica Neue" w:eastAsia="Times New Roman" w:hAnsi="Helvetica Neue" w:hint="eastAsia"/>
      </w:rPr>
    </w:lvl>
  </w:abstractNum>
  <w:abstractNum w:abstractNumId="4">
    <w:nsid w:val="5BEB12D8"/>
    <w:multiLevelType w:val="hybridMultilevel"/>
    <w:tmpl w:val="344CCB54"/>
    <w:lvl w:ilvl="0" w:tplc="CB0E65AE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040DA"/>
    <w:multiLevelType w:val="multilevel"/>
    <w:tmpl w:val="4252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C4"/>
    <w:rsid w:val="00011953"/>
    <w:rsid w:val="000D2A21"/>
    <w:rsid w:val="00100204"/>
    <w:rsid w:val="00117268"/>
    <w:rsid w:val="00163578"/>
    <w:rsid w:val="001A681B"/>
    <w:rsid w:val="001B2FDD"/>
    <w:rsid w:val="001C204E"/>
    <w:rsid w:val="001F0412"/>
    <w:rsid w:val="001F16F9"/>
    <w:rsid w:val="00203467"/>
    <w:rsid w:val="00212C93"/>
    <w:rsid w:val="0024339F"/>
    <w:rsid w:val="0027396D"/>
    <w:rsid w:val="002A4652"/>
    <w:rsid w:val="002B0879"/>
    <w:rsid w:val="002F62D1"/>
    <w:rsid w:val="0034262C"/>
    <w:rsid w:val="00344C03"/>
    <w:rsid w:val="003A7E14"/>
    <w:rsid w:val="003B2DCD"/>
    <w:rsid w:val="003C5DA3"/>
    <w:rsid w:val="003E5A72"/>
    <w:rsid w:val="00476DE3"/>
    <w:rsid w:val="004C1055"/>
    <w:rsid w:val="004F31FC"/>
    <w:rsid w:val="00514093"/>
    <w:rsid w:val="00554D1A"/>
    <w:rsid w:val="005640EE"/>
    <w:rsid w:val="005752FD"/>
    <w:rsid w:val="005E0445"/>
    <w:rsid w:val="005E1F2F"/>
    <w:rsid w:val="006777ED"/>
    <w:rsid w:val="00687C93"/>
    <w:rsid w:val="00691BB9"/>
    <w:rsid w:val="006B10D7"/>
    <w:rsid w:val="006B6C98"/>
    <w:rsid w:val="006E3027"/>
    <w:rsid w:val="006E5320"/>
    <w:rsid w:val="006F4AA9"/>
    <w:rsid w:val="00710F4C"/>
    <w:rsid w:val="0071320F"/>
    <w:rsid w:val="00726B5D"/>
    <w:rsid w:val="00741590"/>
    <w:rsid w:val="00742319"/>
    <w:rsid w:val="00742A28"/>
    <w:rsid w:val="00764BA1"/>
    <w:rsid w:val="007830FF"/>
    <w:rsid w:val="007D00B8"/>
    <w:rsid w:val="007D763A"/>
    <w:rsid w:val="0080373B"/>
    <w:rsid w:val="008056E6"/>
    <w:rsid w:val="00822A43"/>
    <w:rsid w:val="008321A7"/>
    <w:rsid w:val="00857403"/>
    <w:rsid w:val="0087520F"/>
    <w:rsid w:val="00887ABE"/>
    <w:rsid w:val="008C04DA"/>
    <w:rsid w:val="008D728F"/>
    <w:rsid w:val="009060F3"/>
    <w:rsid w:val="0096287D"/>
    <w:rsid w:val="009C160F"/>
    <w:rsid w:val="009E79D3"/>
    <w:rsid w:val="009F50EF"/>
    <w:rsid w:val="009F5736"/>
    <w:rsid w:val="00A1678D"/>
    <w:rsid w:val="00AB4DBB"/>
    <w:rsid w:val="00B4594A"/>
    <w:rsid w:val="00BA7B1E"/>
    <w:rsid w:val="00BB35D9"/>
    <w:rsid w:val="00C55AB3"/>
    <w:rsid w:val="00C5774A"/>
    <w:rsid w:val="00C713AF"/>
    <w:rsid w:val="00CD5CF6"/>
    <w:rsid w:val="00D87622"/>
    <w:rsid w:val="00D93AFB"/>
    <w:rsid w:val="00DA2A18"/>
    <w:rsid w:val="00DA5075"/>
    <w:rsid w:val="00DB7FC4"/>
    <w:rsid w:val="00DC3DF8"/>
    <w:rsid w:val="00DE40E3"/>
    <w:rsid w:val="00E17C4B"/>
    <w:rsid w:val="00E43689"/>
    <w:rsid w:val="00E62206"/>
    <w:rsid w:val="00F25B7D"/>
    <w:rsid w:val="00F36237"/>
    <w:rsid w:val="00F55F87"/>
    <w:rsid w:val="00F640E8"/>
    <w:rsid w:val="00F82172"/>
    <w:rsid w:val="00FB29E9"/>
    <w:rsid w:val="00FC6BD7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8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7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73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037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373B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8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200</Words>
  <Characters>1142</Characters>
  <Application>Microsoft Macintosh Word</Application>
  <DocSecurity>0</DocSecurity>
  <Lines>9</Lines>
  <Paragraphs>2</Paragraphs>
  <ScaleCrop>false</ScaleCrop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Chunyan</dc:creator>
  <cp:keywords/>
  <dc:description/>
  <cp:lastModifiedBy>Chai Chunyan</cp:lastModifiedBy>
  <cp:revision>2</cp:revision>
  <dcterms:created xsi:type="dcterms:W3CDTF">2018-04-22T14:19:00Z</dcterms:created>
  <dcterms:modified xsi:type="dcterms:W3CDTF">2018-04-22T14:39:00Z</dcterms:modified>
</cp:coreProperties>
</file>