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5344" w:rsidRPr="00DA4B7D" w:rsidRDefault="004D142F" w:rsidP="00CD2D99">
      <w:pPr>
        <w:spacing w:line="360" w:lineRule="auto"/>
        <w:rPr>
          <w:rFonts w:ascii="宋体" w:eastAsia="宋体" w:hAnsi="宋体"/>
        </w:rPr>
      </w:pPr>
      <w:r w:rsidRPr="00DA4B7D">
        <w:rPr>
          <w:rFonts w:ascii="宋体" w:eastAsia="宋体" w:hAnsi="宋体" w:hint="eastAsia"/>
        </w:rPr>
        <w:t>4</w:t>
      </w:r>
      <w:r w:rsidRPr="00DA4B7D">
        <w:rPr>
          <w:rFonts w:ascii="宋体" w:eastAsia="宋体" w:hAnsi="宋体"/>
        </w:rPr>
        <w:t>.</w:t>
      </w:r>
      <w:r w:rsidRPr="00DA4B7D">
        <w:rPr>
          <w:rFonts w:ascii="宋体" w:eastAsia="宋体" w:hAnsi="宋体" w:hint="eastAsia"/>
        </w:rPr>
        <w:t xml:space="preserve">人脸识别 </w:t>
      </w:r>
      <w:r w:rsidRPr="00DA4B7D">
        <w:rPr>
          <w:rFonts w:ascii="宋体" w:eastAsia="宋体" w:hAnsi="宋体"/>
        </w:rPr>
        <w:t xml:space="preserve"> </w:t>
      </w:r>
      <w:r w:rsidRPr="00DA4B7D">
        <w:rPr>
          <w:rFonts w:ascii="宋体" w:eastAsia="宋体" w:hAnsi="宋体" w:hint="eastAsia"/>
        </w:rPr>
        <w:t>核心问题：技术框架、用户痛点、算法模型、开源项目</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主要从人脸识别的技术框架、人脸识别的当前发展的用户痛点以及人脸识别主要的算法模型和开源的人脸识别项目这四个方面内容进行系统性的介绍。</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章节目标</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1）了解人脸识别的技术框架</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2）了解人脸识别的技术痛点</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3）了解人脸识别的算法模型</w:t>
      </w:r>
      <w:bookmarkStart w:id="0" w:name="_GoBack"/>
      <w:bookmarkEnd w:id="0"/>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4）熟悉人脸识别的开源项目</w:t>
      </w:r>
    </w:p>
    <w:p w:rsidR="004D142F" w:rsidRPr="00DA4B7D" w:rsidRDefault="004D142F" w:rsidP="00CD2D99">
      <w:pPr>
        <w:spacing w:line="360" w:lineRule="auto"/>
        <w:ind w:firstLineChars="200" w:firstLine="420"/>
        <w:rPr>
          <w:rFonts w:ascii="宋体" w:eastAsia="宋体" w:hAnsi="宋体"/>
        </w:rPr>
      </w:pPr>
      <w:r w:rsidRPr="00DA4B7D">
        <w:rPr>
          <w:rFonts w:ascii="宋体" w:eastAsia="宋体" w:hAnsi="宋体" w:hint="eastAsia"/>
        </w:rPr>
        <w:t>了解人脸识别的技术框架，主要是分析当我们要去做人脸识别项目的时候，应该从哪几个方面去考虑；了解人脸识别的技术痛点，重点是考虑当前人脸识别技术发展的现状，主要是和当前这个行业的技术标准去对齐我们自身的项目；了解人脸识别的算法模型，介绍当前主流的算法模型；对开源项目的介绍，主要是希望大家能够有一个可以直接入手训练的项目，并且在后续自己的</w:t>
      </w:r>
      <w:r w:rsidR="00192A0C" w:rsidRPr="00DA4B7D">
        <w:rPr>
          <w:rFonts w:ascii="宋体" w:eastAsia="宋体" w:hAnsi="宋体" w:hint="eastAsia"/>
        </w:rPr>
        <w:t>实践</w:t>
      </w:r>
      <w:r w:rsidRPr="00DA4B7D">
        <w:rPr>
          <w:rFonts w:ascii="宋体" w:eastAsia="宋体" w:hAnsi="宋体" w:hint="eastAsia"/>
        </w:rPr>
        <w:t>项目中有可供参考的内容</w:t>
      </w:r>
      <w:r w:rsidR="00192A0C" w:rsidRPr="00DA4B7D">
        <w:rPr>
          <w:rFonts w:ascii="宋体" w:eastAsia="宋体" w:hAnsi="宋体" w:hint="eastAsia"/>
        </w:rPr>
        <w:t>。课程目标就是“三个了解一个熟悉”。</w:t>
      </w:r>
    </w:p>
    <w:p w:rsidR="00192A0C" w:rsidRPr="00DA4B7D" w:rsidRDefault="00192A0C" w:rsidP="00CD2D99">
      <w:pPr>
        <w:spacing w:line="360" w:lineRule="auto"/>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.1</w:t>
      </w:r>
      <w:r w:rsidRPr="00DA4B7D">
        <w:rPr>
          <w:rFonts w:ascii="宋体" w:eastAsia="宋体" w:hAnsi="宋体" w:hint="eastAsia"/>
        </w:rPr>
        <w:t>人脸识别的技术框架</w:t>
      </w:r>
    </w:p>
    <w:p w:rsidR="00192A0C" w:rsidRPr="00DA4B7D" w:rsidRDefault="00192A0C" w:rsidP="00CD2D99">
      <w:pPr>
        <w:spacing w:line="360" w:lineRule="auto"/>
        <w:ind w:firstLineChars="200" w:firstLine="420"/>
        <w:rPr>
          <w:rFonts w:ascii="宋体" w:eastAsia="宋体" w:hAnsi="宋体"/>
        </w:rPr>
      </w:pPr>
      <w:r w:rsidRPr="00DA4B7D">
        <w:rPr>
          <w:rFonts w:ascii="宋体" w:eastAsia="宋体" w:hAnsi="宋体" w:hint="eastAsia"/>
        </w:rPr>
        <w:t>通常，人脸识别技术涵盖了三个方面的内容：人脸检测、人脸对齐和人脸验证。</w:t>
      </w:r>
    </w:p>
    <w:p w:rsidR="00192A0C" w:rsidRPr="00DA4B7D" w:rsidRDefault="00192A0C" w:rsidP="00CD2D99">
      <w:pPr>
        <w:spacing w:line="360" w:lineRule="auto"/>
        <w:ind w:firstLineChars="200" w:firstLine="420"/>
        <w:rPr>
          <w:rFonts w:ascii="宋体" w:eastAsia="宋体" w:hAnsi="宋体"/>
        </w:rPr>
      </w:pPr>
      <w:r w:rsidRPr="00DA4B7D">
        <w:rPr>
          <w:rFonts w:ascii="宋体" w:eastAsia="宋体" w:hAnsi="宋体" w:hint="eastAsia"/>
        </w:rPr>
        <w:t>1）人脸检测。指在一个视频里面或是在一张图片里面，把与人相关的内容区寻找出来。比较形象的表述就是，在一张图像里面，我把人脸用一个聚焦框把它框出来，这就是一个人脸检测的过程。</w:t>
      </w:r>
    </w:p>
    <w:p w:rsidR="00192A0C" w:rsidRPr="00DA4B7D" w:rsidRDefault="00192A0C" w:rsidP="00CD2D99">
      <w:pPr>
        <w:spacing w:line="360" w:lineRule="auto"/>
        <w:ind w:firstLineChars="200" w:firstLine="420"/>
        <w:rPr>
          <w:rFonts w:ascii="宋体" w:eastAsia="宋体" w:hAnsi="宋体"/>
        </w:rPr>
      </w:pPr>
      <w:r w:rsidRPr="00DA4B7D">
        <w:rPr>
          <w:rFonts w:ascii="宋体" w:eastAsia="宋体" w:hAnsi="宋体" w:hint="eastAsia"/>
        </w:rPr>
        <w:t>2）人脸对齐。我们知道，人是一个动物，它的脸在不同的时间点上它的运动状态</w:t>
      </w:r>
      <w:r w:rsidR="00344B84" w:rsidRPr="00DA4B7D">
        <w:rPr>
          <w:rFonts w:ascii="宋体" w:eastAsia="宋体" w:hAnsi="宋体" w:hint="eastAsia"/>
        </w:rPr>
        <w:t>是不一样的，所以，根据它姿态的差异，当你想对人进行后续识别的时候，就需要对人的姿态进行校正，这样才能保证后面的识别准确率。这就涉及到人脸对齐。</w:t>
      </w:r>
    </w:p>
    <w:p w:rsidR="00344B84" w:rsidRPr="00DA4B7D" w:rsidRDefault="00344B84" w:rsidP="00CD2D99">
      <w:pPr>
        <w:spacing w:line="360" w:lineRule="auto"/>
        <w:ind w:firstLineChars="200" w:firstLine="420"/>
        <w:rPr>
          <w:rFonts w:ascii="宋体" w:eastAsia="宋体" w:hAnsi="宋体"/>
        </w:rPr>
      </w:pPr>
      <w:r w:rsidRPr="00DA4B7D">
        <w:rPr>
          <w:rFonts w:ascii="宋体" w:eastAsia="宋体" w:hAnsi="宋体" w:hint="eastAsia"/>
        </w:rPr>
        <w:t>3）人脸验证。包括几个场景：1:</w:t>
      </w:r>
      <w:r w:rsidRPr="00DA4B7D">
        <w:rPr>
          <w:rFonts w:ascii="宋体" w:eastAsia="宋体" w:hAnsi="宋体"/>
        </w:rPr>
        <w:t>1</w:t>
      </w:r>
      <w:r w:rsidRPr="00DA4B7D">
        <w:rPr>
          <w:rFonts w:ascii="宋体" w:eastAsia="宋体" w:hAnsi="宋体" w:hint="eastAsia"/>
        </w:rPr>
        <w:t>验证、1：n验证。1:</w:t>
      </w:r>
      <w:r w:rsidRPr="00DA4B7D">
        <w:rPr>
          <w:rFonts w:ascii="宋体" w:eastAsia="宋体" w:hAnsi="宋体"/>
        </w:rPr>
        <w:t>1</w:t>
      </w:r>
      <w:r w:rsidRPr="00DA4B7D">
        <w:rPr>
          <w:rFonts w:ascii="宋体" w:eastAsia="宋体" w:hAnsi="宋体" w:hint="eastAsia"/>
        </w:rPr>
        <w:t>的验证是指找到一个人，它对应那样的一个人。1：n是指</w:t>
      </w:r>
      <w:r w:rsidR="002B0ADD" w:rsidRPr="00DA4B7D">
        <w:rPr>
          <w:rFonts w:ascii="宋体" w:eastAsia="宋体" w:hAnsi="宋体" w:hint="eastAsia"/>
        </w:rPr>
        <w:t>在n个人里面找到目标要查询的那个人。</w:t>
      </w:r>
    </w:p>
    <w:p w:rsidR="002B0ADD" w:rsidRPr="00DA4B7D" w:rsidRDefault="002B0ADD" w:rsidP="00CD2D99">
      <w:pPr>
        <w:spacing w:line="360" w:lineRule="auto"/>
        <w:ind w:firstLineChars="200" w:firstLine="420"/>
        <w:rPr>
          <w:rFonts w:ascii="宋体" w:eastAsia="宋体" w:hAnsi="宋体"/>
        </w:rPr>
      </w:pPr>
      <w:r w:rsidRPr="00DA4B7D">
        <w:rPr>
          <w:rFonts w:ascii="宋体" w:eastAsia="宋体" w:hAnsi="宋体" w:hint="eastAsia"/>
        </w:rPr>
        <w:t>以上三个方面就是人脸识别的主要技术框架，其实，它们在背后采用的技术也是不同的。</w:t>
      </w:r>
    </w:p>
    <w:p w:rsidR="002B0ADD" w:rsidRPr="00DA4B7D" w:rsidRDefault="002B0ADD" w:rsidP="00CD2D99">
      <w:pPr>
        <w:spacing w:line="360" w:lineRule="auto"/>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w:t>
      </w:r>
      <w:r w:rsidR="0035476E" w:rsidRPr="00DA4B7D">
        <w:rPr>
          <w:rFonts w:ascii="宋体" w:eastAsia="宋体" w:hAnsi="宋体"/>
        </w:rPr>
        <w:t>2</w:t>
      </w:r>
      <w:r w:rsidRPr="00DA4B7D">
        <w:rPr>
          <w:rFonts w:ascii="宋体" w:eastAsia="宋体" w:hAnsi="宋体" w:hint="eastAsia"/>
        </w:rPr>
        <w:t>人脸识别的技术痛点：活体检测</w:t>
      </w:r>
    </w:p>
    <w:p w:rsidR="002B0ADD" w:rsidRPr="00DA4B7D" w:rsidRDefault="002B0ADD" w:rsidP="00CD2D99">
      <w:pPr>
        <w:spacing w:line="360" w:lineRule="auto"/>
        <w:ind w:firstLineChars="200" w:firstLine="420"/>
        <w:rPr>
          <w:rFonts w:ascii="宋体" w:eastAsia="宋体" w:hAnsi="宋体"/>
        </w:rPr>
      </w:pPr>
      <w:r w:rsidRPr="00DA4B7D">
        <w:rPr>
          <w:rFonts w:ascii="宋体" w:eastAsia="宋体" w:hAnsi="宋体" w:hint="eastAsia"/>
        </w:rPr>
        <w:t>在2</w:t>
      </w:r>
      <w:r w:rsidRPr="00DA4B7D">
        <w:rPr>
          <w:rFonts w:ascii="宋体" w:eastAsia="宋体" w:hAnsi="宋体"/>
        </w:rPr>
        <w:t>017</w:t>
      </w:r>
      <w:r w:rsidRPr="00DA4B7D">
        <w:rPr>
          <w:rFonts w:ascii="宋体" w:eastAsia="宋体" w:hAnsi="宋体" w:hint="eastAsia"/>
        </w:rPr>
        <w:t>年“3</w:t>
      </w:r>
      <w:r w:rsidRPr="00DA4B7D">
        <w:rPr>
          <w:rFonts w:ascii="宋体" w:eastAsia="宋体" w:hAnsi="宋体"/>
        </w:rPr>
        <w:t>.15</w:t>
      </w:r>
      <w:r w:rsidRPr="00DA4B7D">
        <w:rPr>
          <w:rFonts w:ascii="宋体" w:eastAsia="宋体" w:hAnsi="宋体" w:hint="eastAsia"/>
        </w:rPr>
        <w:t>”时，曾经有一个事件报导，百度的人脸识别技术，包括阿里的人脸识别技术都存在一个同样的问题，在活体检测方面存在屏障。具体讲，就是人脸识别摄像头放在那里，当人通过的时候，如果刷自己的脸是可以被正确识别的，但是当我们拿一张照片过去，拿一张它认识的人的照片过去，平面的，同样的机器没有办法区分出人和照片，会让手持照片的人通过。这就带来一个问题，如果有一个人带了你的照片，然后去做支付的时候，</w:t>
      </w:r>
      <w:r w:rsidRPr="00DA4B7D">
        <w:rPr>
          <w:rFonts w:ascii="宋体" w:eastAsia="宋体" w:hAnsi="宋体" w:hint="eastAsia"/>
        </w:rPr>
        <w:lastRenderedPageBreak/>
        <w:t>他花的将是你账户里面的钱。所以，当时3</w:t>
      </w:r>
      <w:r w:rsidRPr="00DA4B7D">
        <w:rPr>
          <w:rFonts w:ascii="宋体" w:eastAsia="宋体" w:hAnsi="宋体"/>
        </w:rPr>
        <w:t>.15</w:t>
      </w:r>
      <w:r w:rsidRPr="00DA4B7D">
        <w:rPr>
          <w:rFonts w:ascii="宋体" w:eastAsia="宋体" w:hAnsi="宋体" w:hint="eastAsia"/>
        </w:rPr>
        <w:t>这个事情闹得还是蛮凶的。后来，不同的公司都在做各种澄清和漂白。其中印象比较深的是支付宝，它说我的人脸支付只是手段之一，同时我还要求</w:t>
      </w:r>
      <w:r w:rsidR="000E0ADD" w:rsidRPr="00DA4B7D">
        <w:rPr>
          <w:rFonts w:ascii="宋体" w:eastAsia="宋体" w:hAnsi="宋体" w:hint="eastAsia"/>
        </w:rPr>
        <w:t>输入手机号或者是密码的。其实，这也等于变相认可了3</w:t>
      </w:r>
      <w:r w:rsidR="000E0ADD" w:rsidRPr="00DA4B7D">
        <w:rPr>
          <w:rFonts w:ascii="宋体" w:eastAsia="宋体" w:hAnsi="宋体"/>
        </w:rPr>
        <w:t>.15</w:t>
      </w:r>
      <w:r w:rsidR="000E0ADD" w:rsidRPr="00DA4B7D">
        <w:rPr>
          <w:rFonts w:ascii="宋体" w:eastAsia="宋体" w:hAnsi="宋体" w:hint="eastAsia"/>
        </w:rPr>
        <w:t>暴露出来的问题，就是说，在非真人的情况下，人脸识别技术会存在被欺骗的可能。这也是人脸识别的一个技术痛点，称之为活体检测。</w:t>
      </w:r>
    </w:p>
    <w:p w:rsidR="0035476E" w:rsidRPr="00DA4B7D" w:rsidRDefault="0035476E" w:rsidP="00CD2D99">
      <w:pPr>
        <w:spacing w:line="360" w:lineRule="auto"/>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.3</w:t>
      </w:r>
      <w:r w:rsidRPr="00DA4B7D">
        <w:rPr>
          <w:rFonts w:ascii="宋体" w:eastAsia="宋体" w:hAnsi="宋体" w:hint="eastAsia"/>
        </w:rPr>
        <w:t>人脸识别的算法模型</w:t>
      </w:r>
    </w:p>
    <w:p w:rsidR="0035476E" w:rsidRPr="00DA4B7D" w:rsidRDefault="0035476E" w:rsidP="00CD2D99">
      <w:pPr>
        <w:spacing w:line="360" w:lineRule="auto"/>
        <w:ind w:firstLineChars="200" w:firstLine="420"/>
        <w:rPr>
          <w:rFonts w:ascii="宋体" w:eastAsia="宋体" w:hAnsi="宋体"/>
        </w:rPr>
      </w:pPr>
      <w:r w:rsidRPr="00DA4B7D">
        <w:rPr>
          <w:rFonts w:ascii="宋体" w:eastAsia="宋体" w:hAnsi="宋体" w:hint="eastAsia"/>
        </w:rPr>
        <w:t>以下两张表来</w:t>
      </w:r>
      <w:r w:rsidRPr="00DA4B7D">
        <w:rPr>
          <w:rFonts w:ascii="宋体" w:eastAsia="宋体" w:hAnsi="宋体" w:hint="eastAsia"/>
          <w:color w:val="FF0000"/>
        </w:rPr>
        <w:t>自A</w:t>
      </w:r>
      <w:r w:rsidRPr="00DA4B7D">
        <w:rPr>
          <w:rFonts w:ascii="宋体" w:eastAsia="宋体" w:hAnsi="宋体"/>
          <w:color w:val="FF0000"/>
        </w:rPr>
        <w:t>BCnet</w:t>
      </w:r>
      <w:r w:rsidRPr="00DA4B7D">
        <w:rPr>
          <w:rFonts w:ascii="宋体" w:eastAsia="宋体" w:hAnsi="宋体" w:hint="eastAsia"/>
        </w:rPr>
        <w:t>组织的人脸识别竞赛项目。近几年来，它有不同的算法模型，这种算法模型基于特定的人脸识别样本会做相应的竞赛。左边一列是算法模型，右边一列是对应的算法识别率。在表中可以看出，前期的准确率一般在8</w:t>
      </w:r>
      <w:r w:rsidRPr="00DA4B7D">
        <w:rPr>
          <w:rFonts w:ascii="宋体" w:eastAsia="宋体" w:hAnsi="宋体"/>
        </w:rPr>
        <w:t>4%-85%</w:t>
      </w:r>
      <w:r w:rsidRPr="00DA4B7D">
        <w:rPr>
          <w:rFonts w:ascii="宋体" w:eastAsia="宋体" w:hAnsi="宋体" w:hint="eastAsia"/>
        </w:rPr>
        <w:t>，到后期基本达到9</w:t>
      </w:r>
      <w:r w:rsidRPr="00DA4B7D">
        <w:rPr>
          <w:rFonts w:ascii="宋体" w:eastAsia="宋体" w:hAnsi="宋体"/>
        </w:rPr>
        <w:t>9%</w:t>
      </w:r>
      <w:r w:rsidRPr="00DA4B7D">
        <w:rPr>
          <w:rFonts w:ascii="宋体" w:eastAsia="宋体" w:hAnsi="宋体" w:hint="eastAsia"/>
        </w:rPr>
        <w:t>左右。当然这里面有很多公司，包括face</w:t>
      </w:r>
      <w:r w:rsidR="00A2472F" w:rsidRPr="00DA4B7D">
        <w:rPr>
          <w:rFonts w:ascii="宋体" w:eastAsia="宋体" w:hAnsi="宋体"/>
        </w:rPr>
        <w:t>++</w:t>
      </w:r>
      <w:r w:rsidR="00A2472F" w:rsidRPr="00DA4B7D">
        <w:rPr>
          <w:rFonts w:ascii="宋体" w:eastAsia="宋体" w:hAnsi="宋体" w:hint="eastAsia"/>
        </w:rPr>
        <w:t>，另外还有一套算法模型叫做Deep</w:t>
      </w:r>
      <w:r w:rsidR="00A2472F" w:rsidRPr="00DA4B7D">
        <w:rPr>
          <w:rFonts w:ascii="宋体" w:eastAsia="宋体" w:hAnsi="宋体"/>
        </w:rPr>
        <w:t>ID,</w:t>
      </w:r>
      <w:r w:rsidR="00A2472F" w:rsidRPr="00DA4B7D">
        <w:rPr>
          <w:rFonts w:ascii="宋体" w:eastAsia="宋体" w:hAnsi="宋体" w:hint="eastAsia"/>
        </w:rPr>
        <w:t>还有baidu，</w:t>
      </w:r>
    </w:p>
    <w:p w:rsidR="00A23A78" w:rsidRPr="00DA4B7D" w:rsidRDefault="00A23A78" w:rsidP="00CD2D99">
      <w:pPr>
        <w:spacing w:line="360" w:lineRule="auto"/>
        <w:rPr>
          <w:rFonts w:ascii="宋体" w:eastAsia="宋体" w:hAnsi="宋体"/>
        </w:rPr>
      </w:pPr>
      <w:r w:rsidRPr="00DA4B7D">
        <w:rPr>
          <w:rFonts w:ascii="宋体" w:eastAsia="宋体" w:hAnsi="宋体"/>
          <w:noProof/>
        </w:rPr>
        <w:drawing>
          <wp:inline distT="0" distB="0" distL="0" distR="0">
            <wp:extent cx="5264407" cy="2907692"/>
            <wp:effectExtent l="0" t="0" r="0" b="6985"/>
            <wp:docPr id="2" name="图片 2" descr="C:\Users\TOPFEEL\AppData\Roaming\Tencent\Users\18211379\QQ\WinTemp\RichOle\EJ6R~$N3@EYJOGVWKO6(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PFEEL\AppData\Roaming\Tencent\Users\18211379\QQ\WinTemp\RichOle\EJ6R~$N3@EYJOGVWKO6(W{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3163" cy="2923575"/>
                    </a:xfrm>
                    <a:prstGeom prst="rect">
                      <a:avLst/>
                    </a:prstGeom>
                    <a:noFill/>
                    <a:ln>
                      <a:noFill/>
                    </a:ln>
                  </pic:spPr>
                </pic:pic>
              </a:graphicData>
            </a:graphic>
          </wp:inline>
        </w:drawing>
      </w:r>
    </w:p>
    <w:p w:rsidR="0035476E" w:rsidRPr="00DA4B7D" w:rsidRDefault="00A23A78" w:rsidP="00CD2D99">
      <w:pPr>
        <w:spacing w:line="360" w:lineRule="auto"/>
        <w:rPr>
          <w:rFonts w:ascii="宋体" w:eastAsia="宋体" w:hAnsi="宋体"/>
        </w:rPr>
      </w:pPr>
      <w:r w:rsidRPr="00DA4B7D">
        <w:rPr>
          <w:rFonts w:ascii="宋体" w:eastAsia="宋体" w:hAnsi="宋体" w:hint="eastAsia"/>
        </w:rPr>
        <w:t>这些参赛组织或模型，都是我们后续可以作为学习和参考的资源。因为，这些算法模型会公布它的算法原理和逻辑，在开源社区里面会有一些这样相应模型算法的实现。针对这样相应算法的实现，我们完全可以把它复用到我们的场景里来。这个时候，我们需要做的是增大训练样本的训练量，然后基于这个样本的训练量来训练自己的模型，再基于自己的模型适配到自己的真实场景里来。</w:t>
      </w:r>
    </w:p>
    <w:p w:rsidR="002B0ADD" w:rsidRPr="00DA4B7D" w:rsidRDefault="00A23A78" w:rsidP="00CD2D99">
      <w:pPr>
        <w:spacing w:line="360" w:lineRule="auto"/>
        <w:ind w:firstLineChars="200" w:firstLine="420"/>
        <w:rPr>
          <w:rFonts w:ascii="宋体" w:eastAsia="宋体" w:hAnsi="宋体"/>
        </w:rPr>
      </w:pPr>
      <w:r w:rsidRPr="00DA4B7D">
        <w:rPr>
          <w:rFonts w:ascii="宋体" w:eastAsia="宋体" w:hAnsi="宋体" w:hint="eastAsia"/>
        </w:rPr>
        <w:t>看一下人脸识别模型的发展情况，一图是识别准确率情况，对应了不同的</w:t>
      </w:r>
      <w:r w:rsidR="00DA18BE" w:rsidRPr="00DA4B7D">
        <w:rPr>
          <w:rFonts w:ascii="宋体" w:eastAsia="宋体" w:hAnsi="宋体" w:hint="eastAsia"/>
        </w:rPr>
        <w:t>算法</w:t>
      </w:r>
      <w:r w:rsidRPr="00DA4B7D">
        <w:rPr>
          <w:rFonts w:ascii="宋体" w:eastAsia="宋体" w:hAnsi="宋体" w:hint="eastAsia"/>
        </w:rPr>
        <w:t>模型识别准确率情况，真实准确率和失败准确率。</w:t>
      </w:r>
    </w:p>
    <w:p w:rsidR="00A23A78" w:rsidRPr="00DA4B7D" w:rsidRDefault="00A23A78" w:rsidP="00CD2D99">
      <w:pPr>
        <w:spacing w:line="360" w:lineRule="auto"/>
        <w:rPr>
          <w:rFonts w:ascii="宋体" w:eastAsia="宋体" w:hAnsi="宋体"/>
        </w:rPr>
      </w:pPr>
      <w:r w:rsidRPr="00DA4B7D">
        <w:rPr>
          <w:rFonts w:ascii="宋体" w:eastAsia="宋体" w:hAnsi="宋体"/>
          <w:noProof/>
        </w:rPr>
        <w:lastRenderedPageBreak/>
        <w:drawing>
          <wp:inline distT="0" distB="0" distL="0" distR="0">
            <wp:extent cx="5222122" cy="2765708"/>
            <wp:effectExtent l="0" t="0" r="0" b="0"/>
            <wp:docPr id="4" name="图片 4" descr="C:\Users\TOPFEEL\AppData\Roaming\Tencent\Users\18211379\QQ\WinTemp\RichOle\G~YM$6ESHFB1_6TATF745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PFEEL\AppData\Roaming\Tencent\Users\18211379\QQ\WinTemp\RichOle\G~YM$6ESHFB1_6TATF745K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119" cy="2781595"/>
                    </a:xfrm>
                    <a:prstGeom prst="rect">
                      <a:avLst/>
                    </a:prstGeom>
                    <a:noFill/>
                    <a:ln>
                      <a:noFill/>
                    </a:ln>
                  </pic:spPr>
                </pic:pic>
              </a:graphicData>
            </a:graphic>
          </wp:inline>
        </w:drawing>
      </w:r>
    </w:p>
    <w:p w:rsidR="00DA18BE" w:rsidRPr="00DA4B7D" w:rsidRDefault="00DA18BE" w:rsidP="00CD2D99">
      <w:pPr>
        <w:spacing w:line="360" w:lineRule="auto"/>
        <w:rPr>
          <w:rFonts w:ascii="宋体" w:eastAsia="宋体" w:hAnsi="宋体"/>
        </w:rPr>
      </w:pPr>
      <w:r w:rsidRPr="00DA4B7D">
        <w:rPr>
          <w:rFonts w:ascii="宋体" w:eastAsia="宋体" w:hAnsi="宋体" w:hint="eastAsia"/>
        </w:rPr>
        <w:t>基础的模型D</w:t>
      </w:r>
      <w:r w:rsidRPr="00DA4B7D">
        <w:rPr>
          <w:rFonts w:ascii="宋体" w:eastAsia="宋体" w:hAnsi="宋体"/>
        </w:rPr>
        <w:t>eepID</w:t>
      </w:r>
    </w:p>
    <w:p w:rsidR="00DA18BE" w:rsidRPr="00DA4B7D" w:rsidRDefault="00DA18BE" w:rsidP="00CD2D99">
      <w:pPr>
        <w:spacing w:line="360" w:lineRule="auto"/>
        <w:rPr>
          <w:rFonts w:ascii="宋体" w:eastAsia="宋体" w:hAnsi="宋体"/>
        </w:rPr>
      </w:pPr>
      <w:r w:rsidRPr="00DA4B7D">
        <w:rPr>
          <w:rFonts w:ascii="宋体" w:eastAsia="宋体" w:hAnsi="宋体" w:hint="eastAsia"/>
        </w:rPr>
        <w:t>D</w:t>
      </w:r>
      <w:r w:rsidRPr="00DA4B7D">
        <w:rPr>
          <w:rFonts w:ascii="宋体" w:eastAsia="宋体" w:hAnsi="宋体"/>
        </w:rPr>
        <w:t>eepID</w:t>
      </w:r>
      <w:r w:rsidRPr="00DA4B7D">
        <w:rPr>
          <w:rFonts w:ascii="宋体" w:eastAsia="宋体" w:hAnsi="宋体" w:hint="eastAsia"/>
        </w:rPr>
        <w:t>是近几年认可度和效果取得比较好的一套机器视觉模型，它本身分为3个版本D</w:t>
      </w:r>
      <w:r w:rsidRPr="00DA4B7D">
        <w:rPr>
          <w:rFonts w:ascii="宋体" w:eastAsia="宋体" w:hAnsi="宋体"/>
        </w:rPr>
        <w:t>eepID1</w:t>
      </w:r>
      <w:r w:rsidRPr="00DA4B7D">
        <w:rPr>
          <w:rFonts w:ascii="宋体" w:eastAsia="宋体" w:hAnsi="宋体" w:hint="eastAsia"/>
        </w:rPr>
        <w:t>、D</w:t>
      </w:r>
      <w:r w:rsidRPr="00DA4B7D">
        <w:rPr>
          <w:rFonts w:ascii="宋体" w:eastAsia="宋体" w:hAnsi="宋体"/>
        </w:rPr>
        <w:t>eepID2</w:t>
      </w:r>
      <w:r w:rsidRPr="00DA4B7D">
        <w:rPr>
          <w:rFonts w:ascii="宋体" w:eastAsia="宋体" w:hAnsi="宋体" w:hint="eastAsia"/>
        </w:rPr>
        <w:t>和当前采用的D</w:t>
      </w:r>
      <w:r w:rsidRPr="00DA4B7D">
        <w:rPr>
          <w:rFonts w:ascii="宋体" w:eastAsia="宋体" w:hAnsi="宋体"/>
        </w:rPr>
        <w:t>eepID3</w:t>
      </w:r>
      <w:r w:rsidRPr="00DA4B7D">
        <w:rPr>
          <w:rFonts w:ascii="宋体" w:eastAsia="宋体" w:hAnsi="宋体" w:hint="eastAsia"/>
        </w:rPr>
        <w:t>。它采用的主要是卷积神经网络，从前面的input层到中间的卷积层，再到池化层。池化层采用的是最大池化算法。卷积层采用等价变换，最后输出它的适配结果。这个模型的细节，网上有很多的论文和资料可供学习和下载。后续再讲人脸识别的时候会单独对D</w:t>
      </w:r>
      <w:r w:rsidRPr="00DA4B7D">
        <w:rPr>
          <w:rFonts w:ascii="宋体" w:eastAsia="宋体" w:hAnsi="宋体"/>
        </w:rPr>
        <w:t>eepID</w:t>
      </w:r>
      <w:r w:rsidRPr="00DA4B7D">
        <w:rPr>
          <w:rFonts w:ascii="宋体" w:eastAsia="宋体" w:hAnsi="宋体" w:hint="eastAsia"/>
        </w:rPr>
        <w:t>进行专门的课题介绍，另外关于它的算法原理和实现基础，和它的</w:t>
      </w:r>
      <w:r w:rsidR="00F33710" w:rsidRPr="00DA4B7D">
        <w:rPr>
          <w:rFonts w:ascii="宋体" w:eastAsia="宋体" w:hAnsi="宋体" w:hint="eastAsia"/>
        </w:rPr>
        <w:t>实践应用都会做深度介绍。作为产品经理这门课，我们了解到有这么一套东西就可以了。这里算是做一下抛砖引玉。</w:t>
      </w:r>
    </w:p>
    <w:p w:rsidR="00DA18BE" w:rsidRPr="00DA4B7D" w:rsidRDefault="00DA18BE" w:rsidP="00CD2D99">
      <w:pPr>
        <w:spacing w:line="360" w:lineRule="auto"/>
        <w:rPr>
          <w:rFonts w:ascii="宋体" w:eastAsia="宋体" w:hAnsi="宋体"/>
        </w:rPr>
      </w:pPr>
      <w:r w:rsidRPr="00DA4B7D">
        <w:rPr>
          <w:rFonts w:ascii="宋体" w:eastAsia="宋体" w:hAnsi="宋体"/>
          <w:noProof/>
        </w:rPr>
        <w:drawing>
          <wp:inline distT="0" distB="0" distL="0" distR="0">
            <wp:extent cx="5201442" cy="2380876"/>
            <wp:effectExtent l="0" t="0" r="0" b="635"/>
            <wp:docPr id="6" name="图片 6" descr="C:\Users\TOPFEEL\AppData\Roaming\Tencent\Users\18211379\QQ\WinTemp\RichOle\1{54_TLAIYB0$%Z4[WQRJ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PFEEL\AppData\Roaming\Tencent\Users\18211379\QQ\WinTemp\RichOle\1{54_TLAIYB0$%Z4[WQRJC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740" cy="2406188"/>
                    </a:xfrm>
                    <a:prstGeom prst="rect">
                      <a:avLst/>
                    </a:prstGeom>
                    <a:noFill/>
                    <a:ln>
                      <a:noFill/>
                    </a:ln>
                  </pic:spPr>
                </pic:pic>
              </a:graphicData>
            </a:graphic>
          </wp:inline>
        </w:drawing>
      </w:r>
    </w:p>
    <w:p w:rsidR="00F33710" w:rsidRPr="00DA4B7D" w:rsidRDefault="00F33710" w:rsidP="00CD2D99">
      <w:pPr>
        <w:spacing w:line="360" w:lineRule="auto"/>
        <w:rPr>
          <w:rFonts w:ascii="宋体" w:eastAsia="宋体" w:hAnsi="宋体"/>
        </w:rPr>
      </w:pPr>
      <w:r w:rsidRPr="00DA4B7D">
        <w:rPr>
          <w:rFonts w:ascii="宋体" w:eastAsia="宋体" w:hAnsi="宋体" w:hint="eastAsia"/>
        </w:rPr>
        <w:t>4</w:t>
      </w:r>
      <w:r w:rsidRPr="00DA4B7D">
        <w:rPr>
          <w:rFonts w:ascii="宋体" w:eastAsia="宋体" w:hAnsi="宋体"/>
        </w:rPr>
        <w:t>.</w:t>
      </w:r>
      <w:r w:rsidR="001150B4" w:rsidRPr="00DA4B7D">
        <w:rPr>
          <w:rFonts w:ascii="宋体" w:eastAsia="宋体" w:hAnsi="宋体"/>
        </w:rPr>
        <w:t>4</w:t>
      </w:r>
      <w:r w:rsidRPr="00DA4B7D">
        <w:rPr>
          <w:rFonts w:ascii="宋体" w:eastAsia="宋体" w:hAnsi="宋体" w:hint="eastAsia"/>
        </w:rPr>
        <w:t>人脸识别的</w:t>
      </w:r>
      <w:r w:rsidR="001150B4" w:rsidRPr="00DA4B7D">
        <w:rPr>
          <w:rFonts w:ascii="宋体" w:eastAsia="宋体" w:hAnsi="宋体" w:hint="eastAsia"/>
        </w:rPr>
        <w:t>开源项目</w:t>
      </w:r>
    </w:p>
    <w:p w:rsidR="001150B4" w:rsidRPr="00DA4B7D" w:rsidRDefault="001150B4" w:rsidP="00CD2D99">
      <w:pPr>
        <w:spacing w:line="360" w:lineRule="auto"/>
        <w:rPr>
          <w:rFonts w:ascii="宋体" w:eastAsia="宋体" w:hAnsi="宋体"/>
        </w:rPr>
      </w:pPr>
      <w:r w:rsidRPr="00DA4B7D">
        <w:rPr>
          <w:rFonts w:ascii="宋体" w:eastAsia="宋体" w:hAnsi="宋体"/>
          <w:noProof/>
        </w:rPr>
        <w:lastRenderedPageBreak/>
        <w:drawing>
          <wp:inline distT="0" distB="0" distL="0" distR="0">
            <wp:extent cx="5223840" cy="2505351"/>
            <wp:effectExtent l="0" t="0" r="0" b="9525"/>
            <wp:docPr id="8" name="图片 8" descr="C:\Users\TOPFEEL\AppData\Roaming\Tencent\Users\18211379\QQ\WinTemp\RichOle\3Y[K]L%4NII~U_G43YYZ5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OPFEEL\AppData\Roaming\Tencent\Users\18211379\QQ\WinTemp\RichOle\3Y[K]L%4NII~U_G43YYZ5A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3240" cy="2524247"/>
                    </a:xfrm>
                    <a:prstGeom prst="rect">
                      <a:avLst/>
                    </a:prstGeom>
                    <a:noFill/>
                    <a:ln>
                      <a:noFill/>
                    </a:ln>
                  </pic:spPr>
                </pic:pic>
              </a:graphicData>
            </a:graphic>
          </wp:inline>
        </w:drawing>
      </w:r>
    </w:p>
    <w:p w:rsidR="001150B4" w:rsidRPr="00DA4B7D" w:rsidRDefault="001150B4" w:rsidP="00CD2D99">
      <w:pPr>
        <w:spacing w:line="360" w:lineRule="auto"/>
        <w:ind w:firstLineChars="200" w:firstLine="420"/>
        <w:rPr>
          <w:rFonts w:ascii="宋体" w:eastAsia="宋体" w:hAnsi="宋体"/>
        </w:rPr>
      </w:pPr>
      <w:r w:rsidRPr="00DA4B7D">
        <w:rPr>
          <w:rFonts w:ascii="宋体" w:eastAsia="宋体" w:hAnsi="宋体" w:hint="eastAsia"/>
        </w:rPr>
        <w:t>开源项目一般是指两个因素，一方面是指开源的人脸识别资源库，即人脸库，另外一方面是指开源的人脸识别的算法模型。表中列出了很多当前比较主流的开源人脸识别资源库，包括W</w:t>
      </w:r>
      <w:r w:rsidRPr="00DA4B7D">
        <w:rPr>
          <w:rFonts w:ascii="宋体" w:eastAsia="宋体" w:hAnsi="宋体"/>
        </w:rPr>
        <w:t>ebFace</w:t>
      </w:r>
      <w:r w:rsidRPr="00DA4B7D">
        <w:rPr>
          <w:rFonts w:ascii="宋体" w:eastAsia="宋体" w:hAnsi="宋体" w:hint="eastAsia"/>
        </w:rPr>
        <w:t>、L</w:t>
      </w:r>
      <w:r w:rsidRPr="00DA4B7D">
        <w:rPr>
          <w:rFonts w:ascii="宋体" w:eastAsia="宋体" w:hAnsi="宋体"/>
        </w:rPr>
        <w:t>FW</w:t>
      </w:r>
      <w:r w:rsidRPr="00DA4B7D">
        <w:rPr>
          <w:rFonts w:ascii="宋体" w:eastAsia="宋体" w:hAnsi="宋体" w:hint="eastAsia"/>
        </w:rPr>
        <w:t>。然后，这些都是可以作为我们</w:t>
      </w:r>
      <w:r w:rsidR="00E66029" w:rsidRPr="00DA4B7D">
        <w:rPr>
          <w:rFonts w:ascii="宋体" w:eastAsia="宋体" w:hAnsi="宋体" w:hint="eastAsia"/>
        </w:rPr>
        <w:t>训练</w:t>
      </w:r>
      <w:r w:rsidRPr="00DA4B7D">
        <w:rPr>
          <w:rFonts w:ascii="宋体" w:eastAsia="宋体" w:hAnsi="宋体" w:hint="eastAsia"/>
        </w:rPr>
        <w:t>人脸识别时可以采用的输入数据资源，可</w:t>
      </w:r>
      <w:r w:rsidR="00E66029" w:rsidRPr="00DA4B7D">
        <w:rPr>
          <w:rFonts w:ascii="宋体" w:eastAsia="宋体" w:hAnsi="宋体" w:hint="eastAsia"/>
        </w:rPr>
        <w:t>自行</w:t>
      </w:r>
      <w:r w:rsidRPr="00DA4B7D">
        <w:rPr>
          <w:rFonts w:ascii="宋体" w:eastAsia="宋体" w:hAnsi="宋体" w:hint="eastAsia"/>
        </w:rPr>
        <w:t>下载。开源框架</w:t>
      </w:r>
      <w:r w:rsidR="00E66029" w:rsidRPr="00DA4B7D">
        <w:rPr>
          <w:rFonts w:ascii="宋体" w:eastAsia="宋体" w:hAnsi="宋体" w:hint="eastAsia"/>
        </w:rPr>
        <w:t>可选择</w:t>
      </w:r>
      <w:r w:rsidRPr="00DA4B7D">
        <w:rPr>
          <w:rFonts w:ascii="宋体" w:eastAsia="宋体" w:hAnsi="宋体" w:hint="eastAsia"/>
        </w:rPr>
        <w:t>tensorflow、caff</w:t>
      </w:r>
      <w:r w:rsidRPr="00DA4B7D">
        <w:rPr>
          <w:rFonts w:ascii="宋体" w:eastAsia="宋体" w:hAnsi="宋体"/>
        </w:rPr>
        <w:t>e</w:t>
      </w:r>
      <w:r w:rsidRPr="00DA4B7D">
        <w:rPr>
          <w:rFonts w:ascii="宋体" w:eastAsia="宋体" w:hAnsi="宋体" w:hint="eastAsia"/>
        </w:rPr>
        <w:t>。</w:t>
      </w:r>
    </w:p>
    <w:p w:rsidR="001150B4" w:rsidRPr="00DA4B7D" w:rsidRDefault="001150B4" w:rsidP="00CD2D99">
      <w:pPr>
        <w:spacing w:line="360" w:lineRule="auto"/>
        <w:ind w:firstLineChars="200" w:firstLine="420"/>
        <w:rPr>
          <w:rFonts w:ascii="宋体" w:eastAsia="宋体" w:hAnsi="宋体"/>
        </w:rPr>
      </w:pPr>
      <w:r w:rsidRPr="00DA4B7D">
        <w:rPr>
          <w:rFonts w:ascii="宋体" w:eastAsia="宋体" w:hAnsi="宋体" w:hint="eastAsia"/>
        </w:rPr>
        <w:t>4</w:t>
      </w:r>
      <w:r w:rsidRPr="00DA4B7D">
        <w:rPr>
          <w:rFonts w:ascii="宋体" w:eastAsia="宋体" w:hAnsi="宋体"/>
        </w:rPr>
        <w:t>.5</w:t>
      </w:r>
      <w:r w:rsidR="00E66029" w:rsidRPr="00DA4B7D">
        <w:rPr>
          <w:rFonts w:ascii="宋体" w:eastAsia="宋体" w:hAnsi="宋体" w:hint="eastAsia"/>
        </w:rPr>
        <w:t>想一想：</w:t>
      </w:r>
      <w:r w:rsidRPr="00DA4B7D">
        <w:rPr>
          <w:rFonts w:ascii="宋体" w:eastAsia="宋体" w:hAnsi="宋体" w:hint="eastAsia"/>
        </w:rPr>
        <w:t>计算机视觉技术还有哪些潜在应用？</w:t>
      </w:r>
    </w:p>
    <w:p w:rsidR="001150B4" w:rsidRPr="00DA4B7D" w:rsidRDefault="00E66029" w:rsidP="00CD2D99">
      <w:pPr>
        <w:spacing w:line="360" w:lineRule="auto"/>
        <w:ind w:firstLineChars="200" w:firstLine="420"/>
        <w:rPr>
          <w:rFonts w:ascii="宋体" w:eastAsia="宋体" w:hAnsi="宋体"/>
        </w:rPr>
      </w:pPr>
      <w:r w:rsidRPr="00DA4B7D">
        <w:rPr>
          <w:rFonts w:ascii="宋体" w:eastAsia="宋体" w:hAnsi="宋体" w:hint="eastAsia"/>
        </w:rPr>
        <w:t>技术回顾：主要讲了什么是人脸识别，人脸识别当前的技术瓶颈以及人脸识别当前的主要算法模型和开源资源，需要思考当前的计算机视觉技术还有哪些潜在的应用？我们讲人脸识别、人脸支付都是典型的应用，但是它们只是计算机识别的一部分，还包括很多方面可以探寻</w:t>
      </w:r>
      <w:r w:rsidR="00D431D4" w:rsidRPr="00DA4B7D">
        <w:rPr>
          <w:rFonts w:ascii="宋体" w:eastAsia="宋体" w:hAnsi="宋体" w:hint="eastAsia"/>
        </w:rPr>
        <w:t>。</w:t>
      </w:r>
    </w:p>
    <w:p w:rsidR="00F33710" w:rsidRPr="00DA4B7D" w:rsidRDefault="00F33710" w:rsidP="00CD2D99">
      <w:pPr>
        <w:spacing w:line="360" w:lineRule="auto"/>
        <w:rPr>
          <w:rFonts w:ascii="宋体" w:eastAsia="宋体" w:hAnsi="宋体"/>
        </w:rPr>
      </w:pPr>
    </w:p>
    <w:p w:rsidR="00A23A78" w:rsidRPr="00DA4B7D" w:rsidRDefault="00A23A78" w:rsidP="00CD2D99">
      <w:pPr>
        <w:spacing w:line="360" w:lineRule="auto"/>
        <w:rPr>
          <w:rFonts w:ascii="宋体" w:eastAsia="宋体" w:hAnsi="宋体"/>
        </w:rPr>
      </w:pPr>
    </w:p>
    <w:p w:rsidR="004D142F" w:rsidRPr="00DA4B7D" w:rsidRDefault="004D142F" w:rsidP="00CD2D99">
      <w:pPr>
        <w:spacing w:line="360" w:lineRule="auto"/>
        <w:ind w:firstLineChars="200" w:firstLine="420"/>
        <w:rPr>
          <w:rFonts w:ascii="宋体" w:eastAsia="宋体" w:hAnsi="宋体"/>
        </w:rPr>
      </w:pPr>
    </w:p>
    <w:sectPr w:rsidR="004D142F" w:rsidRPr="00DA4B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554E" w:rsidRDefault="00CB554E" w:rsidP="00C02D86">
      <w:r>
        <w:separator/>
      </w:r>
    </w:p>
  </w:endnote>
  <w:endnote w:type="continuationSeparator" w:id="0">
    <w:p w:rsidR="00CB554E" w:rsidRDefault="00CB554E" w:rsidP="00C02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554E" w:rsidRDefault="00CB554E" w:rsidP="00C02D86">
      <w:r>
        <w:separator/>
      </w:r>
    </w:p>
  </w:footnote>
  <w:footnote w:type="continuationSeparator" w:id="0">
    <w:p w:rsidR="00CB554E" w:rsidRDefault="00CB554E" w:rsidP="00C02D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42F"/>
    <w:rsid w:val="00014FBE"/>
    <w:rsid w:val="000E0ADD"/>
    <w:rsid w:val="001150B4"/>
    <w:rsid w:val="00192A0C"/>
    <w:rsid w:val="002B0ADD"/>
    <w:rsid w:val="00344B84"/>
    <w:rsid w:val="0035476E"/>
    <w:rsid w:val="004D142F"/>
    <w:rsid w:val="005730C3"/>
    <w:rsid w:val="00573EF5"/>
    <w:rsid w:val="00791677"/>
    <w:rsid w:val="007E464D"/>
    <w:rsid w:val="00A23A78"/>
    <w:rsid w:val="00A2472F"/>
    <w:rsid w:val="00AA6B82"/>
    <w:rsid w:val="00B26457"/>
    <w:rsid w:val="00B9147F"/>
    <w:rsid w:val="00C02D86"/>
    <w:rsid w:val="00C442CD"/>
    <w:rsid w:val="00CB4566"/>
    <w:rsid w:val="00CB554E"/>
    <w:rsid w:val="00CD2D99"/>
    <w:rsid w:val="00D431D4"/>
    <w:rsid w:val="00D44274"/>
    <w:rsid w:val="00D96A7D"/>
    <w:rsid w:val="00DA18BE"/>
    <w:rsid w:val="00DA4B7D"/>
    <w:rsid w:val="00E66029"/>
    <w:rsid w:val="00F33710"/>
    <w:rsid w:val="00FB5EB4"/>
    <w:rsid w:val="00FC66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8D6600-209C-4454-B12D-025D96A4B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2D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2D86"/>
    <w:rPr>
      <w:sz w:val="18"/>
      <w:szCs w:val="18"/>
    </w:rPr>
  </w:style>
  <w:style w:type="paragraph" w:styleId="a4">
    <w:name w:val="footer"/>
    <w:basedOn w:val="a"/>
    <w:link w:val="Char0"/>
    <w:uiPriority w:val="99"/>
    <w:unhideWhenUsed/>
    <w:rsid w:val="00C02D86"/>
    <w:pPr>
      <w:tabs>
        <w:tab w:val="center" w:pos="4153"/>
        <w:tab w:val="right" w:pos="8306"/>
      </w:tabs>
      <w:snapToGrid w:val="0"/>
      <w:jc w:val="left"/>
    </w:pPr>
    <w:rPr>
      <w:sz w:val="18"/>
      <w:szCs w:val="18"/>
    </w:rPr>
  </w:style>
  <w:style w:type="character" w:customStyle="1" w:styleId="Char0">
    <w:name w:val="页脚 Char"/>
    <w:basedOn w:val="a0"/>
    <w:link w:val="a4"/>
    <w:uiPriority w:val="99"/>
    <w:rsid w:val="00C02D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796245">
      <w:bodyDiv w:val="1"/>
      <w:marLeft w:val="0"/>
      <w:marRight w:val="0"/>
      <w:marTop w:val="0"/>
      <w:marBottom w:val="0"/>
      <w:divBdr>
        <w:top w:val="none" w:sz="0" w:space="0" w:color="auto"/>
        <w:left w:val="none" w:sz="0" w:space="0" w:color="auto"/>
        <w:bottom w:val="none" w:sz="0" w:space="0" w:color="auto"/>
        <w:right w:val="none" w:sz="0" w:space="0" w:color="auto"/>
      </w:divBdr>
      <w:divsChild>
        <w:div w:id="568921463">
          <w:marLeft w:val="0"/>
          <w:marRight w:val="0"/>
          <w:marTop w:val="0"/>
          <w:marBottom w:val="0"/>
          <w:divBdr>
            <w:top w:val="none" w:sz="0" w:space="0" w:color="auto"/>
            <w:left w:val="none" w:sz="0" w:space="0" w:color="auto"/>
            <w:bottom w:val="none" w:sz="0" w:space="0" w:color="auto"/>
            <w:right w:val="none" w:sz="0" w:space="0" w:color="auto"/>
          </w:divBdr>
        </w:div>
      </w:divsChild>
    </w:div>
    <w:div w:id="608899436">
      <w:bodyDiv w:val="1"/>
      <w:marLeft w:val="0"/>
      <w:marRight w:val="0"/>
      <w:marTop w:val="0"/>
      <w:marBottom w:val="0"/>
      <w:divBdr>
        <w:top w:val="none" w:sz="0" w:space="0" w:color="auto"/>
        <w:left w:val="none" w:sz="0" w:space="0" w:color="auto"/>
        <w:bottom w:val="none" w:sz="0" w:space="0" w:color="auto"/>
        <w:right w:val="none" w:sz="0" w:space="0" w:color="auto"/>
      </w:divBdr>
      <w:divsChild>
        <w:div w:id="1567766329">
          <w:marLeft w:val="0"/>
          <w:marRight w:val="0"/>
          <w:marTop w:val="0"/>
          <w:marBottom w:val="0"/>
          <w:divBdr>
            <w:top w:val="none" w:sz="0" w:space="0" w:color="auto"/>
            <w:left w:val="none" w:sz="0" w:space="0" w:color="auto"/>
            <w:bottom w:val="none" w:sz="0" w:space="0" w:color="auto"/>
            <w:right w:val="none" w:sz="0" w:space="0" w:color="auto"/>
          </w:divBdr>
        </w:div>
      </w:divsChild>
    </w:div>
    <w:div w:id="798186887">
      <w:bodyDiv w:val="1"/>
      <w:marLeft w:val="0"/>
      <w:marRight w:val="0"/>
      <w:marTop w:val="0"/>
      <w:marBottom w:val="0"/>
      <w:divBdr>
        <w:top w:val="none" w:sz="0" w:space="0" w:color="auto"/>
        <w:left w:val="none" w:sz="0" w:space="0" w:color="auto"/>
        <w:bottom w:val="none" w:sz="0" w:space="0" w:color="auto"/>
        <w:right w:val="none" w:sz="0" w:space="0" w:color="auto"/>
      </w:divBdr>
      <w:divsChild>
        <w:div w:id="1432167541">
          <w:marLeft w:val="0"/>
          <w:marRight w:val="0"/>
          <w:marTop w:val="0"/>
          <w:marBottom w:val="0"/>
          <w:divBdr>
            <w:top w:val="none" w:sz="0" w:space="0" w:color="auto"/>
            <w:left w:val="none" w:sz="0" w:space="0" w:color="auto"/>
            <w:bottom w:val="none" w:sz="0" w:space="0" w:color="auto"/>
            <w:right w:val="none" w:sz="0" w:space="0" w:color="auto"/>
          </w:divBdr>
        </w:div>
      </w:divsChild>
    </w:div>
    <w:div w:id="115121884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08">
          <w:marLeft w:val="0"/>
          <w:marRight w:val="0"/>
          <w:marTop w:val="0"/>
          <w:marBottom w:val="0"/>
          <w:divBdr>
            <w:top w:val="none" w:sz="0" w:space="0" w:color="auto"/>
            <w:left w:val="none" w:sz="0" w:space="0" w:color="auto"/>
            <w:bottom w:val="none" w:sz="0" w:space="0" w:color="auto"/>
            <w:right w:val="none" w:sz="0" w:space="0" w:color="auto"/>
          </w:divBdr>
        </w:div>
      </w:divsChild>
    </w:div>
    <w:div w:id="1720090327">
      <w:bodyDiv w:val="1"/>
      <w:marLeft w:val="0"/>
      <w:marRight w:val="0"/>
      <w:marTop w:val="0"/>
      <w:marBottom w:val="0"/>
      <w:divBdr>
        <w:top w:val="none" w:sz="0" w:space="0" w:color="auto"/>
        <w:left w:val="none" w:sz="0" w:space="0" w:color="auto"/>
        <w:bottom w:val="none" w:sz="0" w:space="0" w:color="auto"/>
        <w:right w:val="none" w:sz="0" w:space="0" w:color="auto"/>
      </w:divBdr>
      <w:divsChild>
        <w:div w:id="1442796229">
          <w:marLeft w:val="0"/>
          <w:marRight w:val="0"/>
          <w:marTop w:val="0"/>
          <w:marBottom w:val="0"/>
          <w:divBdr>
            <w:top w:val="none" w:sz="0" w:space="0" w:color="auto"/>
            <w:left w:val="none" w:sz="0" w:space="0" w:color="auto"/>
            <w:bottom w:val="none" w:sz="0" w:space="0" w:color="auto"/>
            <w:right w:val="none" w:sz="0" w:space="0" w:color="auto"/>
          </w:divBdr>
        </w:div>
      </w:divsChild>
    </w:div>
    <w:div w:id="1779375177">
      <w:bodyDiv w:val="1"/>
      <w:marLeft w:val="0"/>
      <w:marRight w:val="0"/>
      <w:marTop w:val="0"/>
      <w:marBottom w:val="0"/>
      <w:divBdr>
        <w:top w:val="none" w:sz="0" w:space="0" w:color="auto"/>
        <w:left w:val="none" w:sz="0" w:space="0" w:color="auto"/>
        <w:bottom w:val="none" w:sz="0" w:space="0" w:color="auto"/>
        <w:right w:val="none" w:sz="0" w:space="0" w:color="auto"/>
      </w:divBdr>
      <w:divsChild>
        <w:div w:id="1348554670">
          <w:marLeft w:val="0"/>
          <w:marRight w:val="0"/>
          <w:marTop w:val="0"/>
          <w:marBottom w:val="0"/>
          <w:divBdr>
            <w:top w:val="none" w:sz="0" w:space="0" w:color="auto"/>
            <w:left w:val="none" w:sz="0" w:space="0" w:color="auto"/>
            <w:bottom w:val="none" w:sz="0" w:space="0" w:color="auto"/>
            <w:right w:val="none" w:sz="0" w:space="0" w:color="auto"/>
          </w:divBdr>
        </w:div>
      </w:divsChild>
    </w:div>
    <w:div w:id="1911576836">
      <w:bodyDiv w:val="1"/>
      <w:marLeft w:val="0"/>
      <w:marRight w:val="0"/>
      <w:marTop w:val="0"/>
      <w:marBottom w:val="0"/>
      <w:divBdr>
        <w:top w:val="none" w:sz="0" w:space="0" w:color="auto"/>
        <w:left w:val="none" w:sz="0" w:space="0" w:color="auto"/>
        <w:bottom w:val="none" w:sz="0" w:space="0" w:color="auto"/>
        <w:right w:val="none" w:sz="0" w:space="0" w:color="auto"/>
      </w:divBdr>
      <w:divsChild>
        <w:div w:id="66851968">
          <w:marLeft w:val="0"/>
          <w:marRight w:val="0"/>
          <w:marTop w:val="0"/>
          <w:marBottom w:val="0"/>
          <w:divBdr>
            <w:top w:val="none" w:sz="0" w:space="0" w:color="auto"/>
            <w:left w:val="none" w:sz="0" w:space="0" w:color="auto"/>
            <w:bottom w:val="none" w:sz="0" w:space="0" w:color="auto"/>
            <w:right w:val="none" w:sz="0" w:space="0" w:color="auto"/>
          </w:divBdr>
        </w:div>
      </w:divsChild>
    </w:div>
    <w:div w:id="1955818443">
      <w:bodyDiv w:val="1"/>
      <w:marLeft w:val="0"/>
      <w:marRight w:val="0"/>
      <w:marTop w:val="0"/>
      <w:marBottom w:val="0"/>
      <w:divBdr>
        <w:top w:val="none" w:sz="0" w:space="0" w:color="auto"/>
        <w:left w:val="none" w:sz="0" w:space="0" w:color="auto"/>
        <w:bottom w:val="none" w:sz="0" w:space="0" w:color="auto"/>
        <w:right w:val="none" w:sz="0" w:space="0" w:color="auto"/>
      </w:divBdr>
      <w:divsChild>
        <w:div w:id="473523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Pages>
  <Words>319</Words>
  <Characters>1819</Characters>
  <Application>Microsoft Office Word</Application>
  <DocSecurity>0</DocSecurity>
  <Lines>15</Lines>
  <Paragraphs>4</Paragraphs>
  <ScaleCrop>false</ScaleCrop>
  <Company/>
  <LinksUpToDate>false</LinksUpToDate>
  <CharactersWithSpaces>2134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宋磊</dc:creator>
  <cp:keywords/>
  <dc:description/>
  <cp:lastModifiedBy>Zhang,Ziliang</cp:lastModifiedBy>
  <cp:revision>13</cp:revision>
  <dcterms:created xsi:type="dcterms:W3CDTF">2018-04-23T01:05:00Z</dcterms:created>
  <dcterms:modified xsi:type="dcterms:W3CDTF">2018-04-24T10:44:00Z</dcterms:modified>
</cp:coreProperties>
</file>