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rPr>
      </w:pPr>
      <w:r>
        <w:rPr>
          <w:rFonts w:hint="eastAsia"/>
        </w:rPr>
        <w:t>第</w:t>
      </w:r>
      <w:r>
        <w:rPr>
          <w:rFonts w:hint="eastAsia"/>
          <w:lang w:val="en-US" w:eastAsia="zh-CN"/>
        </w:rPr>
        <w:t>11</w:t>
      </w:r>
      <w:r>
        <w:rPr>
          <w:rFonts w:hint="eastAsia"/>
        </w:rPr>
        <w:t>章 人工智能</w:t>
      </w:r>
      <w:r>
        <w:rPr>
          <w:rFonts w:hint="eastAsia"/>
          <w:lang w:val="en-US" w:eastAsia="zh-CN"/>
        </w:rPr>
        <w:t>数据架构</w:t>
      </w:r>
    </w:p>
    <w:p>
      <w:pPr>
        <w:pStyle w:val="4"/>
        <w:spacing w:before="0" w:beforeAutospacing="0" w:after="240" w:afterAutospacing="0"/>
        <w:rPr>
          <w:rFonts w:hint="eastAsia" w:ascii="Helvetica Neue" w:hAnsi="Helvetica Neue"/>
          <w:color w:val="333333"/>
        </w:rPr>
      </w:pPr>
    </w:p>
    <w:p>
      <w:pPr>
        <w:pStyle w:val="4"/>
        <w:spacing w:before="0" w:beforeAutospacing="0" w:after="240" w:afterAutospacing="0"/>
        <w:rPr>
          <w:rFonts w:hint="eastAsia" w:ascii="Helvetica Neue" w:hAnsi="Helvetica Neue"/>
          <w:color w:val="333333"/>
        </w:rPr>
      </w:pPr>
      <w:r>
        <w:rPr>
          <w:rFonts w:ascii="Helvetica Neue" w:hAnsi="Helvetica Neue"/>
          <w:color w:val="333333"/>
        </w:rPr>
        <w:t>本章节</w:t>
      </w:r>
      <w:r>
        <w:rPr>
          <w:rFonts w:hint="eastAsia" w:ascii="Helvetica Neue" w:hAnsi="Helvetica Neue"/>
          <w:color w:val="333333"/>
        </w:rPr>
        <w:t>将对</w:t>
      </w:r>
      <w:r>
        <w:rPr>
          <w:rFonts w:ascii="Helvetica Neue" w:hAnsi="Helvetica Neue"/>
          <w:color w:val="333333"/>
        </w:rPr>
        <w:t>人工智能产品经理</w:t>
      </w:r>
      <w:r>
        <w:rPr>
          <w:rFonts w:hint="eastAsia" w:ascii="Helvetica Neue" w:hAnsi="Helvetica Neue"/>
          <w:color w:val="333333"/>
        </w:rPr>
        <w:t>所</w:t>
      </w:r>
      <w:r>
        <w:rPr>
          <w:rFonts w:hint="eastAsia" w:ascii="Helvetica Neue" w:hAnsi="Helvetica Neue"/>
          <w:color w:val="333333"/>
          <w:lang w:val="en-US" w:eastAsia="zh-CN"/>
        </w:rPr>
        <w:t>需要了解和掌握的数据架构</w:t>
      </w:r>
      <w:r>
        <w:rPr>
          <w:rFonts w:hint="eastAsia" w:ascii="Helvetica Neue" w:hAnsi="Helvetica Neue"/>
          <w:color w:val="333333"/>
        </w:rPr>
        <w:t>做系统性的介绍。</w:t>
      </w:r>
    </w:p>
    <w:p>
      <w:pPr>
        <w:pStyle w:val="4"/>
        <w:spacing w:before="0" w:beforeAutospacing="0" w:after="240" w:afterAutospacing="0"/>
        <w:rPr>
          <w:rFonts w:hint="eastAsia" w:ascii="Helvetica Neue" w:hAnsi="Helvetica Neue"/>
          <w:color w:val="333333"/>
          <w:lang w:val="en-US" w:eastAsia="zh-CN"/>
        </w:rPr>
      </w:pPr>
      <w:r>
        <w:rPr>
          <w:rFonts w:ascii="Helvetica Neue" w:hAnsi="Helvetica Neue"/>
          <w:color w:val="333333"/>
        </w:rPr>
        <w:t>本章节的目标：</w:t>
      </w:r>
      <w:r>
        <w:rPr>
          <w:rFonts w:ascii="Helvetica Neue" w:hAnsi="Helvetica Neue"/>
          <w:color w:val="333333"/>
        </w:rPr>
        <w:br w:type="textWrapping"/>
      </w:r>
      <w:r>
        <w:rPr>
          <w:rFonts w:ascii="Helvetica Neue" w:hAnsi="Helvetica Neue"/>
          <w:color w:val="333333"/>
        </w:rPr>
        <w:t>1. 了解</w:t>
      </w:r>
      <w:r>
        <w:rPr>
          <w:rFonts w:hint="eastAsia" w:ascii="Helvetica Neue" w:hAnsi="Helvetica Neue"/>
          <w:color w:val="333333"/>
          <w:lang w:val="en-US" w:eastAsia="zh-CN"/>
        </w:rPr>
        <w:t>通用人工智能系统的数据架构</w:t>
      </w:r>
      <w:r>
        <w:rPr>
          <w:rFonts w:ascii="Helvetica Neue" w:hAnsi="Helvetica Neue"/>
          <w:color w:val="333333"/>
        </w:rPr>
        <w:br w:type="textWrapping"/>
      </w:r>
      <w:r>
        <w:rPr>
          <w:rFonts w:ascii="Helvetica Neue" w:hAnsi="Helvetica Neue"/>
          <w:color w:val="333333"/>
        </w:rPr>
        <w:t xml:space="preserve">2. </w:t>
      </w:r>
      <w:r>
        <w:rPr>
          <w:rFonts w:hint="eastAsia" w:ascii="Helvetica Neue" w:hAnsi="Helvetica Neue"/>
          <w:color w:val="333333"/>
          <w:lang w:val="en-US" w:eastAsia="zh-CN"/>
        </w:rPr>
        <w:t>熟悉人工智能与知识图谱的关系</w:t>
      </w:r>
      <w:r>
        <w:rPr>
          <w:rFonts w:ascii="Helvetica Neue" w:hAnsi="Helvetica Neue"/>
          <w:color w:val="333333"/>
        </w:rPr>
        <w:br w:type="textWrapping"/>
      </w:r>
      <w:r>
        <w:rPr>
          <w:rFonts w:ascii="Helvetica Neue" w:hAnsi="Helvetica Neue"/>
          <w:color w:val="333333"/>
        </w:rPr>
        <w:t xml:space="preserve">3. </w:t>
      </w:r>
      <w:r>
        <w:rPr>
          <w:rFonts w:hint="eastAsia" w:ascii="Helvetica Neue" w:hAnsi="Helvetica Neue"/>
          <w:color w:val="333333"/>
          <w:lang w:val="en-US" w:eastAsia="zh-CN"/>
        </w:rPr>
        <w:t>了解人工智能的知识模型</w:t>
      </w:r>
      <w:r>
        <w:rPr>
          <w:rFonts w:ascii="Helvetica Neue" w:hAnsi="Helvetica Neue"/>
          <w:color w:val="333333"/>
        </w:rPr>
        <w:br w:type="textWrapping"/>
      </w:r>
      <w:r>
        <w:rPr>
          <w:rFonts w:ascii="Helvetica Neue" w:hAnsi="Helvetica Neue"/>
          <w:color w:val="333333"/>
        </w:rPr>
        <w:t xml:space="preserve">4. </w:t>
      </w:r>
      <w:r>
        <w:rPr>
          <w:rFonts w:hint="eastAsia" w:ascii="Helvetica Neue" w:hAnsi="Helvetica Neue"/>
          <w:color w:val="333333"/>
          <w:lang w:val="en-US" w:eastAsia="zh-CN"/>
        </w:rPr>
        <w:t>熟悉典型人工智能产品的数据架构</w:t>
      </w: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希望能够通过以上四个问题，能够对人工智能</w:t>
      </w:r>
      <w:r>
        <w:rPr>
          <w:rFonts w:hint="eastAsia" w:ascii="Helvetica Neue" w:hAnsi="Helvetica Neue"/>
          <w:color w:val="333333"/>
          <w:lang w:val="en-US" w:eastAsia="zh-CN"/>
        </w:rPr>
        <w:t>数据架构</w:t>
      </w:r>
      <w:r>
        <w:rPr>
          <w:rFonts w:hint="eastAsia" w:ascii="Helvetica Neue" w:hAnsi="Helvetica Neue"/>
          <w:color w:val="333333"/>
        </w:rPr>
        <w:t>有一个比较清晰的认识。接下来我们首先来看</w:t>
      </w:r>
      <w:r>
        <w:rPr>
          <w:rFonts w:hint="eastAsia" w:ascii="Helvetica Neue" w:hAnsi="Helvetica Neue"/>
          <w:color w:val="333333"/>
          <w:lang w:val="en-US" w:eastAsia="zh-CN"/>
        </w:rPr>
        <w:t>人工智能数据架构要解决的核心问题是什么。</w:t>
      </w:r>
    </w:p>
    <w:p>
      <w:pPr>
        <w:pStyle w:val="2"/>
        <w:rPr>
          <w:rFonts w:hint="eastAsia"/>
          <w:b/>
        </w:rPr>
      </w:pPr>
      <w:r>
        <w:rPr>
          <w:rFonts w:hint="eastAsia"/>
          <w:b/>
          <w:lang w:val="en-US" w:eastAsia="zh-CN"/>
        </w:rPr>
        <w:t>11</w:t>
      </w:r>
      <w:r>
        <w:rPr>
          <w:rFonts w:hint="eastAsia"/>
          <w:b/>
        </w:rPr>
        <w:t>.1 人工智能</w:t>
      </w:r>
      <w:r>
        <w:rPr>
          <w:rFonts w:hint="eastAsia"/>
          <w:b/>
          <w:lang w:val="en-US" w:eastAsia="zh-CN"/>
        </w:rPr>
        <w:t>数据架构的核心问题</w:t>
      </w:r>
    </w:p>
    <w:p>
      <w:pPr>
        <w:rPr>
          <w:rFonts w:hint="eastAsia"/>
        </w:rPr>
      </w:pP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我们</w:t>
      </w:r>
      <w:r>
        <w:rPr>
          <w:rFonts w:hint="eastAsia" w:ascii="Helvetica Neue" w:hAnsi="Helvetica Neue"/>
          <w:color w:val="333333"/>
          <w:lang w:val="en-US" w:eastAsia="zh-CN"/>
        </w:rPr>
        <w:t>要重点解决人工智能数据架构相关的两个问题：</w:t>
      </w:r>
    </w:p>
    <w:p>
      <w:pPr>
        <w:pStyle w:val="4"/>
        <w:spacing w:before="240" w:beforeAutospacing="0" w:after="240" w:afterAutospacing="0"/>
        <w:rPr>
          <w:rFonts w:hint="eastAsia" w:ascii="Helvetica Neue" w:hAnsi="Helvetica Neue"/>
          <w:color w:val="333333"/>
        </w:rPr>
      </w:pPr>
      <w:r>
        <w:rPr>
          <w:rFonts w:ascii="Helvetica Neue" w:hAnsi="Helvetica Neue"/>
          <w:color w:val="333333"/>
        </w:rPr>
        <w:t xml:space="preserve">1. </w:t>
      </w:r>
      <w:r>
        <w:rPr>
          <w:rFonts w:hint="eastAsia" w:ascii="Helvetica Neue" w:hAnsi="Helvetica Neue"/>
          <w:color w:val="333333"/>
          <w:lang w:val="en-US" w:eastAsia="zh-CN"/>
        </w:rPr>
        <w:t>架构框架</w:t>
      </w:r>
      <w:r>
        <w:rPr>
          <w:rFonts w:ascii="Helvetica Neue" w:hAnsi="Helvetica Neue"/>
          <w:color w:val="333333"/>
        </w:rPr>
        <w:br w:type="textWrapping"/>
      </w:r>
      <w:r>
        <w:rPr>
          <w:rFonts w:hint="eastAsia" w:ascii="Helvetica Neue" w:hAnsi="Helvetica Neue"/>
          <w:color w:val="333333"/>
          <w:lang w:val="en-US" w:eastAsia="zh-CN"/>
        </w:rPr>
        <w:t>即：通用的人工智能系统的数据架构是如何的</w:t>
      </w:r>
    </w:p>
    <w:p>
      <w:pPr>
        <w:pStyle w:val="4"/>
        <w:spacing w:before="240" w:beforeAutospacing="0" w:after="240" w:afterAutospacing="0"/>
        <w:rPr>
          <w:rFonts w:hint="eastAsia"/>
        </w:rPr>
      </w:pPr>
      <w:r>
        <w:rPr>
          <w:rFonts w:hint="eastAsia" w:ascii="Helvetica Neue" w:hAnsi="Helvetica Neue"/>
          <w:color w:val="333333"/>
        </w:rPr>
        <w:t xml:space="preserve">2. </w:t>
      </w:r>
      <w:r>
        <w:rPr>
          <w:rFonts w:hint="eastAsia" w:ascii="Helvetica Neue" w:hAnsi="Helvetica Neue"/>
          <w:color w:val="333333"/>
          <w:lang w:val="en-US" w:eastAsia="zh-CN"/>
        </w:rPr>
        <w:t>典型框架</w:t>
      </w:r>
      <w:r>
        <w:rPr>
          <w:rFonts w:ascii="Helvetica Neue" w:hAnsi="Helvetica Neue"/>
          <w:color w:val="333333"/>
        </w:rPr>
        <w:br w:type="textWrapping"/>
      </w:r>
      <w:r>
        <w:rPr>
          <w:rFonts w:hint="eastAsia" w:ascii="Helvetica Neue" w:hAnsi="Helvetica Neue"/>
          <w:color w:val="333333"/>
          <w:lang w:val="en-US" w:eastAsia="zh-CN"/>
        </w:rPr>
        <w:t>即：目前市场上关于人工智能典型案例的数据架构是怎样的</w:t>
      </w:r>
      <w:r>
        <w:rPr>
          <w:rFonts w:ascii="Helvetica Neue" w:hAnsi="Helvetica Neue"/>
          <w:color w:val="333333"/>
        </w:rPr>
        <w:br w:type="textWrapping"/>
      </w:r>
      <w:r>
        <w:rPr>
          <w:rFonts w:hint="eastAsia" w:ascii="Helvetica Neue" w:hAnsi="Helvetica Neue"/>
          <w:color w:val="333333"/>
          <w:lang w:val="en-US" w:eastAsia="zh-CN"/>
        </w:rPr>
        <w:t>我们将在接下来的11.2和11.3节中详细向读者阐述。</w:t>
      </w:r>
    </w:p>
    <w:p>
      <w:pPr>
        <w:pStyle w:val="2"/>
        <w:rPr>
          <w:rFonts w:hint="eastAsia"/>
          <w:b/>
        </w:rPr>
      </w:pPr>
      <w:r>
        <w:rPr>
          <w:rFonts w:hint="eastAsia"/>
          <w:b/>
          <w:bCs w:val="0"/>
          <w:lang w:val="en-US" w:eastAsia="zh-CN"/>
        </w:rPr>
        <w:t>11</w:t>
      </w:r>
      <w:r>
        <w:rPr>
          <w:rFonts w:hint="eastAsia"/>
          <w:b/>
          <w:bCs w:val="0"/>
        </w:rPr>
        <w:t xml:space="preserve">.2 </w:t>
      </w:r>
      <w:r>
        <w:rPr>
          <w:rFonts w:hint="eastAsia"/>
          <w:b/>
          <w:bCs w:val="0"/>
          <w:lang w:val="en-US" w:eastAsia="zh-CN"/>
        </w:rPr>
        <w:t>通用</w:t>
      </w:r>
      <w:r>
        <w:rPr>
          <w:rFonts w:hint="eastAsia"/>
          <w:b/>
        </w:rPr>
        <w:t>人工智能</w:t>
      </w:r>
      <w:r>
        <w:rPr>
          <w:rFonts w:hint="eastAsia"/>
          <w:b/>
          <w:lang w:val="en-US" w:eastAsia="zh-CN"/>
        </w:rPr>
        <w:t>系统的数据架构</w:t>
      </w:r>
    </w:p>
    <w:p>
      <w:pPr>
        <w:rPr>
          <w:rFonts w:hint="eastAsia"/>
        </w:rPr>
      </w:pPr>
    </w:p>
    <w:p>
      <w:pPr>
        <w:rPr>
          <w:rFonts w:hint="eastAsia" w:asciiTheme="minorEastAsia" w:hAnsiTheme="minorEastAsia" w:eastAsiaTheme="minorEastAsia" w:cstheme="minorEastAsia"/>
        </w:rPr>
      </w:pPr>
      <w:r>
        <w:rPr>
          <w:rFonts w:hint="eastAsia"/>
          <w:lang w:val="en-US" w:eastAsia="zh-CN"/>
        </w:rPr>
        <w:t>通用人工智能系统</w:t>
      </w:r>
      <w:r>
        <w:rPr>
          <w:rFonts w:hint="eastAsia" w:asciiTheme="minorEastAsia" w:hAnsiTheme="minorEastAsia" w:eastAsiaTheme="minorEastAsia" w:cstheme="minorEastAsia"/>
        </w:rPr>
        <w:t>数据架构框架的四大层次</w:t>
      </w:r>
      <w:r>
        <w:rPr>
          <w:rFonts w:hint="eastAsia" w:asciiTheme="minorEastAsia" w:hAnsiTheme="minorEastAsia" w:cstheme="minorEastAsia"/>
          <w:lang w:eastAsia="zh-CN"/>
        </w:rPr>
        <w:t>（</w:t>
      </w:r>
      <w:r>
        <w:rPr>
          <w:rFonts w:hint="eastAsia" w:asciiTheme="minorEastAsia" w:hAnsiTheme="minorEastAsia" w:eastAsiaTheme="minorEastAsia" w:cstheme="minorEastAsia"/>
        </w:rPr>
        <w:t>自底层向上</w:t>
      </w:r>
      <w:r>
        <w:rPr>
          <w:rFonts w:hint="eastAsia" w:asciiTheme="minorEastAsia" w:hAnsiTheme="minorEastAsia" w:cstheme="minorEastAsia"/>
          <w:lang w:eastAsia="zh-CN"/>
        </w:rPr>
        <w:t>）</w:t>
      </w:r>
      <w:r>
        <w:rPr>
          <w:rFonts w:hint="eastAsia" w:asciiTheme="minorEastAsia" w:hAnsiTheme="minorEastAsia" w:eastAsiaTheme="minorEastAsia" w:cstheme="minorEastAsia"/>
        </w:rPr>
        <w:t>：知识获取</w:t>
      </w:r>
      <w:r>
        <w:rPr>
          <w:rFonts w:asciiTheme="minorEastAsia" w:hAnsiTheme="minorEastAsia" w:eastAsiaTheme="minorEastAsia" w:cstheme="minorEastAsia"/>
        </w:rPr>
        <w:sym w:font="Wingdings" w:char="F0E0"/>
      </w:r>
      <w:r>
        <w:rPr>
          <w:rFonts w:hint="eastAsia" w:asciiTheme="minorEastAsia" w:hAnsiTheme="minorEastAsia" w:eastAsiaTheme="minorEastAsia" w:cstheme="minorEastAsia"/>
        </w:rPr>
        <w:t>知识存储</w:t>
      </w:r>
      <w:r>
        <w:rPr>
          <w:rFonts w:asciiTheme="minorEastAsia" w:hAnsiTheme="minorEastAsia" w:eastAsiaTheme="minorEastAsia" w:cstheme="minorEastAsia"/>
        </w:rPr>
        <w:sym w:font="Wingdings" w:char="F0E0"/>
      </w:r>
      <w:r>
        <w:rPr>
          <w:rFonts w:hint="eastAsia" w:asciiTheme="minorEastAsia" w:hAnsiTheme="minorEastAsia" w:eastAsiaTheme="minorEastAsia" w:cstheme="minorEastAsia"/>
        </w:rPr>
        <w:t>知识表示</w:t>
      </w:r>
      <w:r>
        <w:rPr>
          <w:rFonts w:asciiTheme="minorEastAsia" w:hAnsiTheme="minorEastAsia" w:eastAsiaTheme="minorEastAsia" w:cstheme="minorEastAsia"/>
        </w:rPr>
        <w:sym w:font="Wingdings" w:char="F0E0"/>
      </w:r>
      <w:r>
        <w:rPr>
          <w:rFonts w:hint="eastAsia" w:asciiTheme="minorEastAsia" w:hAnsiTheme="minorEastAsia" w:eastAsiaTheme="minorEastAsia" w:cstheme="minorEastAsia"/>
        </w:rPr>
        <w:t>知识应用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420360" cy="2943860"/>
            <wp:effectExtent l="0" t="0" r="8890" b="8890"/>
            <wp:docPr id="1" name="图片 1" descr="1524815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4815233(1)"/>
                    <pic:cNvPicPr>
                      <a:picLocks noChangeAspect="1"/>
                    </pic:cNvPicPr>
                  </pic:nvPicPr>
                  <pic:blipFill>
                    <a:blip r:embed="rId4"/>
                    <a:srcRect t="1478"/>
                    <a:stretch>
                      <a:fillRect/>
                    </a:stretch>
                  </pic:blipFill>
                  <pic:spPr>
                    <a:xfrm>
                      <a:off x="0" y="0"/>
                      <a:ext cx="5420360" cy="2943860"/>
                    </a:xfrm>
                    <a:prstGeom prst="rect">
                      <a:avLst/>
                    </a:prstGeom>
                  </pic:spPr>
                </pic:pic>
              </a:graphicData>
            </a:graphic>
          </wp:inline>
        </w:drawing>
      </w:r>
    </w:p>
    <w:p>
      <w:pPr>
        <w:rPr>
          <w:rFonts w:hint="eastAsia"/>
          <w:lang w:val="en-US" w:eastAsia="zh-CN"/>
        </w:rPr>
      </w:pPr>
      <w:r>
        <w:rPr>
          <w:rFonts w:hint="eastAsia"/>
          <w:lang w:val="en-US" w:eastAsia="zh-CN"/>
        </w:rPr>
        <w:t>知识获取：资源整合、垂类自建，其主要考虑人工智能类产品当它所用到的知识图谱知识信息的来源从哪来，主要有两种，资源整合是借助互联网或者其他的开源渠道，对当前已经拥有的资源采用一定的构建或者其他方式，把相应的数据资源整合到一块，具体整合的内容涉及各领域包括音乐、地图、电影、百科等，不管数据在哪只要想要就接进来整合到一起。</w:t>
      </w:r>
    </w:p>
    <w:p>
      <w:pPr>
        <w:rPr>
          <w:rFonts w:hint="eastAsia"/>
          <w:lang w:val="en-US" w:eastAsia="zh-CN"/>
        </w:rPr>
      </w:pPr>
      <w:r>
        <w:rPr>
          <w:rFonts w:hint="eastAsia"/>
          <w:lang w:val="en-US" w:eastAsia="zh-CN"/>
        </w:rPr>
        <w:t>垂类自建，是比较累的、投入产出比非常高的一种办法，但是一旦建成可以持续使用，什么时候适用呢？行业领域内没有可借鉴的、可复用的又成熟的数据资源时候，好处在于自己建的拥有绝对的控制权，后续可以交换。</w:t>
      </w:r>
    </w:p>
    <w:p>
      <w:pPr>
        <w:rPr>
          <w:rFonts w:hint="eastAsia"/>
          <w:lang w:val="en-US" w:eastAsia="zh-CN"/>
        </w:rPr>
      </w:pPr>
      <w:r>
        <w:rPr>
          <w:rFonts w:hint="eastAsia"/>
          <w:lang w:val="en-US" w:eastAsia="zh-CN"/>
        </w:rPr>
        <w:t>知识存储：图数据库(本体+关系)，这种方式比较主流，它基于文件，好处是可以基于分布式并行计算包括分布式存储框架来进行大量数据高并发的处理，本体对应的是客观存在的事物，关系表示的是事物与事物之间的关系。</w:t>
      </w:r>
    </w:p>
    <w:p>
      <w:pPr>
        <w:rPr>
          <w:rFonts w:hint="eastAsia"/>
          <w:lang w:val="en-US" w:eastAsia="zh-CN"/>
        </w:rPr>
      </w:pPr>
      <w:r>
        <w:rPr>
          <w:rFonts w:hint="eastAsia"/>
          <w:lang w:val="en-US" w:eastAsia="zh-CN"/>
        </w:rPr>
        <w:t>知识表示：领域知识图谱(语义类型+语义关系)，知识表示层也即模型层：对知识的建模，有很多种模型的表示方法，目前主流的包括：本体建模，语义网络。往往有时同步使用，即：基于本体的语义网络模型，涵盖的主要内容包括：语义类型，语义关系。</w:t>
      </w:r>
    </w:p>
    <w:p>
      <w:pPr>
        <w:rPr>
          <w:rFonts w:hint="eastAsia"/>
          <w:lang w:val="en-US" w:eastAsia="zh-CN"/>
        </w:rPr>
      </w:pPr>
      <w:r>
        <w:rPr>
          <w:rFonts w:hint="eastAsia"/>
          <w:lang w:val="en-US" w:eastAsia="zh-CN"/>
        </w:rPr>
        <w:t>其中：</w:t>
      </w:r>
    </w:p>
    <w:p>
      <w:pPr>
        <w:ind w:firstLine="720" w:firstLineChars="0"/>
        <w:rPr>
          <w:rFonts w:hint="eastAsia"/>
          <w:lang w:val="en-US" w:eastAsia="zh-CN"/>
        </w:rPr>
      </w:pPr>
      <w:r>
        <w:rPr>
          <w:rFonts w:hint="eastAsia"/>
          <w:lang w:val="en-US" w:eastAsia="zh-CN"/>
        </w:rPr>
        <w:t>语义类型：自然领域客观存在的各种事物，它的一个分类关系，用一个专业术语叫：概念(抽象的事物，如汽车)的分类</w:t>
      </w:r>
    </w:p>
    <w:p>
      <w:pPr>
        <w:ind w:firstLine="720" w:firstLineChars="0"/>
        <w:rPr>
          <w:rFonts w:hint="eastAsia"/>
          <w:lang w:val="en-US" w:eastAsia="zh-CN"/>
        </w:rPr>
      </w:pPr>
      <w:r>
        <w:rPr>
          <w:rFonts w:hint="eastAsia"/>
          <w:lang w:val="en-US" w:eastAsia="zh-CN"/>
        </w:rPr>
        <w:t>语义关系：表征概念与概念之间关系的，例如：汽车发动机和轮胎</w:t>
      </w:r>
    </w:p>
    <w:p>
      <w:pPr>
        <w:rPr>
          <w:rFonts w:hint="eastAsia"/>
          <w:lang w:val="en-US" w:eastAsia="zh-CN"/>
        </w:rPr>
      </w:pPr>
      <w:r>
        <w:rPr>
          <w:rFonts w:hint="eastAsia"/>
          <w:lang w:val="en-US" w:eastAsia="zh-CN"/>
        </w:rPr>
        <w:t>知识应用：智能检索、智能问答、智能诊断和知识推理引擎。</w:t>
      </w:r>
    </w:p>
    <w:p>
      <w:pPr>
        <w:ind w:firstLine="480" w:firstLineChars="200"/>
        <w:rPr>
          <w:rFonts w:hint="eastAsia"/>
          <w:lang w:val="en-US" w:eastAsia="zh-CN"/>
        </w:rPr>
      </w:pPr>
      <w:r>
        <w:rPr>
          <w:rFonts w:hint="eastAsia"/>
          <w:lang w:val="en-US" w:eastAsia="zh-CN"/>
        </w:rPr>
        <w:t>知识推理引擎：语义理解，语言生成</w:t>
      </w:r>
    </w:p>
    <w:p>
      <w:pPr>
        <w:rPr>
          <w:rFonts w:hint="eastAsia"/>
          <w:lang w:val="en-US" w:eastAsia="zh-CN"/>
        </w:rPr>
      </w:pPr>
      <w:r>
        <w:rPr>
          <w:rFonts w:hint="eastAsia"/>
          <w:lang w:val="en-US" w:eastAsia="zh-CN"/>
        </w:rPr>
        <w:t xml:space="preserve">         知识服务平台：智能检索，智能问答，智能诊断</w:t>
      </w:r>
    </w:p>
    <w:p>
      <w:pPr>
        <w:rPr>
          <w:rFonts w:hint="eastAsia"/>
          <w:lang w:val="en-US" w:eastAsia="zh-CN"/>
        </w:rPr>
      </w:pPr>
      <w:r>
        <w:rPr>
          <w:rFonts w:hint="eastAsia"/>
          <w:lang w:val="en-US" w:eastAsia="zh-CN"/>
        </w:rPr>
        <w:t>其中：</w:t>
      </w:r>
    </w:p>
    <w:p>
      <w:pPr>
        <w:ind w:firstLine="720" w:firstLineChars="0"/>
        <w:rPr>
          <w:rFonts w:hint="eastAsia"/>
          <w:lang w:val="en-US" w:eastAsia="zh-CN"/>
        </w:rPr>
      </w:pPr>
      <w:r>
        <w:rPr>
          <w:rFonts w:hint="eastAsia"/>
          <w:lang w:val="en-US" w:eastAsia="zh-CN"/>
        </w:rPr>
        <w:t>智能检索：实体识别，当你去搜索一个关键词或者一句话时候，那么通过语义理解可以帮你去理解这句话里面所涵盖的实体对象，例如：宝马X6怎么样，通过语义理解，如果有汽车这个领域的知识图谱，那么我就可以看到，宝马是个品牌，X6是个产品词，这个时候再去给这个人推荐信息就可以不是传统搜索引擎的那种基于关键词的相关，而是有一个搜索结果然后可以定向，定向仅推宝马X6它的详细产品信息，售卖信息等。</w:t>
      </w:r>
    </w:p>
    <w:p>
      <w:pPr>
        <w:ind w:firstLine="720" w:firstLineChars="0"/>
        <w:rPr>
          <w:rFonts w:hint="eastAsia"/>
          <w:lang w:val="en-US" w:eastAsia="zh-CN"/>
        </w:rPr>
      </w:pPr>
      <w:r>
        <w:rPr>
          <w:rFonts w:hint="eastAsia"/>
          <w:lang w:val="en-US" w:eastAsia="zh-CN"/>
        </w:rPr>
        <w:t>智能问答：我们知道人工智能时代是以语音交互为典型代表的，这个时候人与机器之间就不会再有屏幕触屏鼠标键盘等，这种人机交互是人发起问题，然后智能设备响应你的问题然后给你反馈和响应，在这个时候，基于一句话，翻译成自然语言处理之后的结果，就涉及到实体的识别，意图的识别，另外，针对你想问的内容，例如：感冒了我需要吃什么药，后来需要针对感冒了这样一个病症去寻找对应治疗感冒的药品。</w:t>
      </w:r>
    </w:p>
    <w:p>
      <w:pPr>
        <w:ind w:firstLine="720" w:firstLineChars="0"/>
        <w:rPr>
          <w:rFonts w:hint="eastAsia"/>
          <w:lang w:val="en-US" w:eastAsia="zh-CN"/>
        </w:rPr>
      </w:pPr>
      <w:r>
        <w:rPr>
          <w:rFonts w:hint="eastAsia"/>
          <w:lang w:val="en-US" w:eastAsia="zh-CN"/>
        </w:rPr>
        <w:t>智能诊断：目前来说比较典型的应用场景，主要集中在医疗和医药这个领域，因为智能问答可以在任何一个方向，而智能诊断相对来说就是比较局限的一个领域，主要在医疗这方面，包括通过实体和意图的识别来自动诊断疾病。</w:t>
      </w:r>
    </w:p>
    <w:p>
      <w:pPr>
        <w:rPr>
          <w:rFonts w:hint="eastAsia"/>
          <w:lang w:val="en-US" w:eastAsia="zh-CN"/>
        </w:rPr>
      </w:pPr>
      <w:r>
        <w:rPr>
          <w:rFonts w:hint="eastAsia"/>
          <w:lang w:val="en-US" w:eastAsia="zh-CN"/>
        </w:rPr>
        <w:t>综上：这四个层次都是围绕一个主题：知识图谱的建设来展开的。</w:t>
      </w:r>
    </w:p>
    <w:p>
      <w:pPr>
        <w:pStyle w:val="2"/>
        <w:rPr>
          <w:rFonts w:hint="eastAsia"/>
          <w:b/>
        </w:rPr>
      </w:pPr>
      <w:r>
        <w:rPr>
          <w:rFonts w:hint="eastAsia"/>
          <w:b/>
          <w:lang w:val="en-US" w:eastAsia="zh-CN"/>
        </w:rPr>
        <w:t>11</w:t>
      </w:r>
      <w:r>
        <w:rPr>
          <w:rFonts w:hint="eastAsia"/>
          <w:b/>
        </w:rPr>
        <w:t>.3 人工智能</w:t>
      </w:r>
      <w:r>
        <w:rPr>
          <w:rFonts w:hint="eastAsia"/>
          <w:b/>
          <w:lang w:val="en-US" w:eastAsia="zh-CN"/>
        </w:rPr>
        <w:t>系统的典型案例</w:t>
      </w:r>
    </w:p>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这里我们给出的典型案例是TCMLS语义类型</w:t>
      </w:r>
      <w:r>
        <w:rPr>
          <w:rFonts w:hint="eastAsia" w:asciiTheme="minorEastAsia" w:hAnsiTheme="minorEastAsia" w:cstheme="minorEastAsia"/>
          <w:lang w:val="en-US" w:eastAsia="zh-CN"/>
        </w:rPr>
        <w:t>（126）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726430" cy="3818255"/>
            <wp:effectExtent l="0" t="0" r="7620" b="10795"/>
            <wp:docPr id="2" name="图片 2" descr="1524816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4816169(1)"/>
                    <pic:cNvPicPr>
                      <a:picLocks noChangeAspect="1"/>
                    </pic:cNvPicPr>
                  </pic:nvPicPr>
                  <pic:blipFill>
                    <a:blip r:embed="rId5"/>
                    <a:stretch>
                      <a:fillRect/>
                    </a:stretch>
                  </pic:blipFill>
                  <pic:spPr>
                    <a:xfrm>
                      <a:off x="0" y="0"/>
                      <a:ext cx="5726430" cy="3818255"/>
                    </a:xfrm>
                    <a:prstGeom prst="rect">
                      <a:avLst/>
                    </a:prstGeom>
                  </pic:spPr>
                </pic:pic>
              </a:graphicData>
            </a:graphic>
          </wp:inline>
        </w:drawing>
      </w:r>
    </w:p>
    <w:p>
      <w:pPr>
        <w:rPr>
          <w:rFonts w:hint="eastAsia"/>
          <w:lang w:val="en-US" w:eastAsia="zh-CN"/>
        </w:rPr>
      </w:pPr>
      <w:r>
        <w:rPr>
          <w:rFonts w:hint="eastAsia"/>
          <w:lang w:val="en-US" w:eastAsia="zh-CN"/>
        </w:rPr>
        <w:t>这张图表示的是一个中医医学语言系统（TCMLS），我们分析它的语义网络模型，主要分为实体和事件。</w:t>
      </w:r>
    </w:p>
    <w:p>
      <w:pPr>
        <w:rPr>
          <w:rFonts w:hint="eastAsia"/>
          <w:lang w:val="en-US" w:eastAsia="zh-CN"/>
        </w:rPr>
      </w:pPr>
      <w:r>
        <w:rPr>
          <w:rFonts w:hint="eastAsia"/>
          <w:lang w:val="en-US" w:eastAsia="zh-CN"/>
        </w:rPr>
        <w:t>首先，实体的划分：概念实体、物理实体；</w:t>
      </w:r>
    </w:p>
    <w:p>
      <w:pPr>
        <w:rPr>
          <w:rFonts w:hint="eastAsia"/>
          <w:lang w:val="en-US" w:eastAsia="zh-CN"/>
        </w:rPr>
      </w:pPr>
      <w:r>
        <w:rPr>
          <w:rFonts w:hint="eastAsia"/>
          <w:lang w:val="en-US" w:eastAsia="zh-CN"/>
        </w:rPr>
        <w:t>其次，事件的划分：现象与过程、活动。</w:t>
      </w:r>
    </w:p>
    <w:p>
      <w:pPr>
        <w:ind w:firstLine="480" w:firstLineChars="200"/>
        <w:rPr>
          <w:rFonts w:hint="eastAsia"/>
          <w:lang w:val="en-US" w:eastAsia="zh-CN"/>
        </w:rPr>
      </w:pPr>
      <w:r>
        <w:rPr>
          <w:rFonts w:hint="eastAsia"/>
          <w:lang w:val="en-US" w:eastAsia="zh-CN"/>
        </w:rPr>
        <w:t>这个分类方法是有典型代表意义的，在这个里面需要注意的一个问题是：实体与事件，动态与静态的内容其实都属于本体。</w:t>
      </w:r>
    </w:p>
    <w:p>
      <w:pPr>
        <w:ind w:firstLine="480" w:firstLineChars="200"/>
        <w:rPr>
          <w:rFonts w:hint="eastAsia"/>
          <w:lang w:val="en-US" w:eastAsia="zh-CN"/>
        </w:rPr>
      </w:pPr>
      <w:r>
        <w:rPr>
          <w:rFonts w:hint="eastAsia"/>
          <w:lang w:val="en-US" w:eastAsia="zh-CN"/>
        </w:rPr>
        <w:t>实体里面概念和物理实体的划分，重在意会，物理实体可以理解为一个客观的存在，概念实体可以理解为一个抽象的存在，当然它也是客观的，只不过它是一个抽象的有具体的物理意义的组成。</w:t>
      </w:r>
    </w:p>
    <w:p>
      <w:pPr>
        <w:ind w:firstLine="480" w:firstLineChars="200"/>
        <w:rPr>
          <w:rFonts w:hint="eastAsia"/>
          <w:lang w:val="en-US" w:eastAsia="zh-CN"/>
        </w:rPr>
      </w:pPr>
      <w:bookmarkStart w:id="0" w:name="_GoBack"/>
      <w:bookmarkEnd w:id="0"/>
      <w:r>
        <w:rPr>
          <w:rFonts w:hint="eastAsia"/>
          <w:lang w:val="en-US" w:eastAsia="zh-CN"/>
        </w:rPr>
        <w:t>事件的构成，现象与过程和活动。人的某一个特定的行为产生的某一个结果我们称之为活动，然后现象不是一种活动而是呈现出来的一种结果，例如感冒了是一种现象也是一个事件，在这里考虑的第二个问题是针对事件而言，无论是一个具体的活动还是一个现象，它都可以归类为事件里面，在TCMLS语义类型里面一共有126种，只不过是在认证的时候它这个版本不一样，然后TCMLS的语义关系，一共是58种，其实是两大类，第一类是相关关系，第二类是上下文关系。</w:t>
      </w:r>
    </w:p>
    <w:p>
      <w:pPr>
        <w:rPr>
          <w:rFonts w:hint="eastAsia"/>
          <w:lang w:val="en-US" w:eastAsia="zh-CN"/>
        </w:rPr>
      </w:pPr>
      <w:r>
        <w:rPr>
          <w:rFonts w:hint="eastAsia"/>
          <w:lang w:val="en-US" w:eastAsia="zh-CN"/>
        </w:rPr>
        <w:t>其中，相关关系分为5大类：</w:t>
      </w:r>
    </w:p>
    <w:p>
      <w:pPr>
        <w:ind w:firstLine="720" w:firstLineChars="0"/>
        <w:rPr>
          <w:rFonts w:hint="eastAsia"/>
          <w:lang w:val="en-US" w:eastAsia="zh-CN"/>
        </w:rPr>
      </w:pPr>
      <w:r>
        <w:rPr>
          <w:rFonts w:hint="eastAsia"/>
          <w:lang w:val="en-US" w:eastAsia="zh-CN"/>
        </w:rPr>
        <w:t>空间上的相关，例如：与……相邻，位于……之上，包围，穿过等</w:t>
      </w:r>
    </w:p>
    <w:p>
      <w:pPr>
        <w:ind w:firstLine="720" w:firstLineChars="0"/>
        <w:rPr>
          <w:rFonts w:hint="eastAsia"/>
          <w:lang w:val="en-US" w:eastAsia="zh-CN"/>
        </w:rPr>
      </w:pPr>
      <w:r>
        <w:rPr>
          <w:rFonts w:hint="eastAsia"/>
          <w:lang w:val="en-US" w:eastAsia="zh-CN"/>
        </w:rPr>
        <w:t>概念上相关，……是……的评价，特性，诊断，分析，测量，方法等</w:t>
      </w:r>
    </w:p>
    <w:p>
      <w:pPr>
        <w:ind w:firstLine="720" w:firstLineChars="0"/>
        <w:rPr>
          <w:rFonts w:hint="eastAsia"/>
          <w:lang w:val="en-US" w:eastAsia="zh-CN"/>
        </w:rPr>
      </w:pPr>
      <w:r>
        <w:rPr>
          <w:rFonts w:hint="eastAsia"/>
          <w:lang w:val="en-US" w:eastAsia="zh-CN"/>
        </w:rPr>
        <w:t>时间上相关，与……同时发生，先于……发生等，这里的……是指概念，也就是具体的实体对象</w:t>
      </w:r>
    </w:p>
    <w:p>
      <w:pPr>
        <w:ind w:firstLine="720" w:firstLineChars="0"/>
        <w:rPr>
          <w:rFonts w:hint="eastAsia"/>
          <w:lang w:val="en-US" w:eastAsia="zh-CN"/>
        </w:rPr>
      </w:pPr>
      <w:r>
        <w:rPr>
          <w:rFonts w:hint="eastAsia"/>
          <w:lang w:val="en-US" w:eastAsia="zh-CN"/>
        </w:rPr>
        <w:t>物理上相关，由……组成，部分，由……汇合等，例如：长江是由哪些分支流汇合而成的</w:t>
      </w:r>
    </w:p>
    <w:p>
      <w:pPr>
        <w:ind w:firstLine="720" w:firstLineChars="0"/>
        <w:rPr>
          <w:rFonts w:hint="eastAsia"/>
          <w:lang w:val="en-US" w:eastAsia="zh-CN"/>
        </w:rPr>
      </w:pPr>
      <w:r>
        <w:rPr>
          <w:rFonts w:hint="eastAsia"/>
          <w:lang w:val="en-US" w:eastAsia="zh-CN"/>
        </w:rPr>
        <w:t>功能上相关，例如：谁使用什么等</w:t>
      </w:r>
    </w:p>
    <w:p>
      <w:pPr>
        <w:rPr>
          <w:rFonts w:hint="eastAsia"/>
          <w:lang w:val="en-US" w:eastAsia="zh-CN"/>
        </w:rPr>
      </w:pPr>
      <w:r>
        <w:rPr>
          <w:rFonts w:hint="eastAsia"/>
          <w:lang w:val="en-US" w:eastAsia="zh-CN"/>
        </w:rPr>
        <w:t>只需要了解语义关系中相关关系可以分成5大类，每一类包括……相关，具体里面的每一个关系这种类型我们可以在自己的应用场景里面自己来设计，这种可以作为一种参考模型。</w:t>
      </w:r>
    </w:p>
    <w:p>
      <w:pPr>
        <w:pStyle w:val="2"/>
        <w:rPr>
          <w:rFonts w:hint="eastAsia"/>
          <w:b/>
        </w:rPr>
      </w:pPr>
      <w:r>
        <w:rPr>
          <w:rFonts w:hint="eastAsia"/>
          <w:b/>
          <w:lang w:val="en-US" w:eastAsia="zh-CN"/>
        </w:rPr>
        <w:t>11</w:t>
      </w:r>
      <w:r>
        <w:rPr>
          <w:rFonts w:hint="eastAsia"/>
          <w:b/>
        </w:rPr>
        <w:t xml:space="preserve">.4 </w:t>
      </w:r>
      <w:r>
        <w:rPr>
          <w:rFonts w:hint="eastAsia"/>
          <w:b/>
          <w:lang w:val="en-US" w:eastAsia="zh-CN"/>
        </w:rPr>
        <w:t xml:space="preserve"> 想一想</w:t>
      </w:r>
    </w:p>
    <w:p>
      <w:pPr>
        <w:rPr>
          <w:rFonts w:hint="eastAsia"/>
        </w:rPr>
      </w:pPr>
    </w:p>
    <w:p>
      <w:pPr>
        <w:rPr>
          <w:rFonts w:hint="eastAsia"/>
          <w:lang w:val="en-US" w:eastAsia="zh-CN"/>
        </w:rPr>
      </w:pPr>
      <w:r>
        <w:rPr>
          <w:rFonts w:hint="eastAsia"/>
          <w:lang w:val="en-US" w:eastAsia="zh-CN"/>
        </w:rPr>
        <w:t>制约人工智能发展的关键因素都有哪些？</w:t>
      </w:r>
    </w:p>
    <w:p>
      <w:pPr>
        <w:ind w:firstLine="480" w:firstLineChars="200"/>
        <w:rPr>
          <w:rFonts w:hint="eastAsia"/>
        </w:rPr>
      </w:pPr>
      <w:r>
        <w:rPr>
          <w:rFonts w:hint="eastAsia"/>
        </w:rPr>
        <w:t>为什么提到这个问题？目前智能音箱很傻，那么之所以有这样的结果是因为当我们在和他进行交互和交流的时候，首先他不能准确的理解我们，然后他不能给到我们想要的答案，所以我们认为他很傻，很白痴。</w:t>
      </w:r>
    </w:p>
    <w:p>
      <w:pPr>
        <w:ind w:firstLine="480" w:firstLineChars="200"/>
        <w:rPr>
          <w:rFonts w:hint="eastAsia"/>
        </w:rPr>
      </w:pPr>
      <w:r>
        <w:rPr>
          <w:rFonts w:hint="eastAsia"/>
        </w:rPr>
        <w:t>那么问题的实质是什么？</w:t>
      </w:r>
    </w:p>
    <w:p>
      <w:pPr>
        <w:ind w:firstLine="480" w:firstLineChars="200"/>
        <w:rPr>
          <w:rFonts w:hint="eastAsia"/>
        </w:rPr>
      </w:pPr>
      <w:r>
        <w:rPr>
          <w:rFonts w:hint="eastAsia"/>
        </w:rPr>
        <w:t>人和音箱进行交互只是一个手段的差异，然后之所以理解不了你和给不了你想要的服务能力的产出，在于他背后的知识体系的支撑还没有达到一个工业级应用的水平，这个里面的关键点就是知识图谱的建设，也就是从某一个层面来讲，他是完全受限于当前知识图谱的工程建设能力的问题，当然还有其他很多原因，我们可以就这个问题展开思索，同时去做一些相应的总结。</w:t>
      </w:r>
    </w:p>
    <w:p>
      <w:pPr>
        <w:rPr>
          <w:rFonts w:hint="eastAsia"/>
        </w:rPr>
      </w:pPr>
    </w:p>
    <w:p>
      <w:pPr>
        <w:pStyle w:val="2"/>
        <w:rPr>
          <w:rFonts w:hint="eastAsia"/>
          <w:b/>
        </w:rPr>
      </w:pPr>
      <w:r>
        <w:rPr>
          <w:rFonts w:hint="eastAsia"/>
          <w:b/>
          <w:lang w:val="en-US" w:eastAsia="zh-CN"/>
        </w:rPr>
        <w:t>11</w:t>
      </w:r>
      <w:r>
        <w:rPr>
          <w:rFonts w:hint="eastAsia"/>
          <w:b/>
        </w:rPr>
        <w:t>.</w:t>
      </w:r>
      <w:r>
        <w:rPr>
          <w:rFonts w:hint="eastAsia"/>
          <w:b/>
          <w:lang w:val="en-US" w:eastAsia="zh-CN"/>
        </w:rPr>
        <w:t>5</w:t>
      </w:r>
      <w:r>
        <w:rPr>
          <w:rFonts w:hint="eastAsia"/>
          <w:b/>
        </w:rPr>
        <w:t xml:space="preserve"> 参考资料</w:t>
      </w:r>
    </w:p>
    <w:p>
      <w:pPr>
        <w:rPr>
          <w:rFonts w:hint="eastAsia"/>
        </w:rPr>
      </w:pPr>
    </w:p>
    <w:p>
      <w:pPr>
        <w:rPr>
          <w:rFonts w:hint="eastAsia"/>
        </w:rPr>
      </w:pPr>
    </w:p>
    <w:p>
      <w:pPr>
        <w:rPr>
          <w:rFonts w:hint="eastAsia"/>
        </w:rPr>
      </w:pPr>
    </w:p>
    <w:p>
      <w:pPr>
        <w:rPr>
          <w:rFonts w:hint="eastAsia"/>
        </w:rPr>
      </w:pPr>
    </w:p>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C4"/>
    <w:rsid w:val="00011953"/>
    <w:rsid w:val="000D2A21"/>
    <w:rsid w:val="00100204"/>
    <w:rsid w:val="00117268"/>
    <w:rsid w:val="00163578"/>
    <w:rsid w:val="001A681B"/>
    <w:rsid w:val="001B2FDD"/>
    <w:rsid w:val="001C204E"/>
    <w:rsid w:val="001F0412"/>
    <w:rsid w:val="001F16F9"/>
    <w:rsid w:val="00203467"/>
    <w:rsid w:val="00212C93"/>
    <w:rsid w:val="0024339F"/>
    <w:rsid w:val="0027396D"/>
    <w:rsid w:val="002A4652"/>
    <w:rsid w:val="002B0879"/>
    <w:rsid w:val="002F62D1"/>
    <w:rsid w:val="0034262C"/>
    <w:rsid w:val="00344C03"/>
    <w:rsid w:val="003A57EF"/>
    <w:rsid w:val="003A7E14"/>
    <w:rsid w:val="003B2DCD"/>
    <w:rsid w:val="003C5DA3"/>
    <w:rsid w:val="003E5A72"/>
    <w:rsid w:val="00473926"/>
    <w:rsid w:val="00476DE3"/>
    <w:rsid w:val="004C1055"/>
    <w:rsid w:val="004F31FC"/>
    <w:rsid w:val="00514093"/>
    <w:rsid w:val="00554D1A"/>
    <w:rsid w:val="005640EE"/>
    <w:rsid w:val="005752FD"/>
    <w:rsid w:val="005B6CBC"/>
    <w:rsid w:val="005E0445"/>
    <w:rsid w:val="005E1F2F"/>
    <w:rsid w:val="006777ED"/>
    <w:rsid w:val="00687C93"/>
    <w:rsid w:val="00691BB9"/>
    <w:rsid w:val="006B10D7"/>
    <w:rsid w:val="006B6C98"/>
    <w:rsid w:val="006E3027"/>
    <w:rsid w:val="006E5320"/>
    <w:rsid w:val="006F4AA9"/>
    <w:rsid w:val="00710F4C"/>
    <w:rsid w:val="0071320F"/>
    <w:rsid w:val="00726B5D"/>
    <w:rsid w:val="00741590"/>
    <w:rsid w:val="00742319"/>
    <w:rsid w:val="00742A28"/>
    <w:rsid w:val="00764BA1"/>
    <w:rsid w:val="007830FF"/>
    <w:rsid w:val="007D00B8"/>
    <w:rsid w:val="007D763A"/>
    <w:rsid w:val="0080373B"/>
    <w:rsid w:val="008056E6"/>
    <w:rsid w:val="00822A43"/>
    <w:rsid w:val="008321A7"/>
    <w:rsid w:val="00857403"/>
    <w:rsid w:val="0087520F"/>
    <w:rsid w:val="00884C61"/>
    <w:rsid w:val="00887ABE"/>
    <w:rsid w:val="008C04DA"/>
    <w:rsid w:val="008D728F"/>
    <w:rsid w:val="00904061"/>
    <w:rsid w:val="009060F3"/>
    <w:rsid w:val="0096287D"/>
    <w:rsid w:val="009C160F"/>
    <w:rsid w:val="009E79D3"/>
    <w:rsid w:val="009F50EF"/>
    <w:rsid w:val="009F5736"/>
    <w:rsid w:val="00A1678D"/>
    <w:rsid w:val="00A76C8D"/>
    <w:rsid w:val="00AB4DBB"/>
    <w:rsid w:val="00B4594A"/>
    <w:rsid w:val="00B528EB"/>
    <w:rsid w:val="00BA7B1E"/>
    <w:rsid w:val="00BB35D9"/>
    <w:rsid w:val="00C55AB3"/>
    <w:rsid w:val="00C5774A"/>
    <w:rsid w:val="00C713AF"/>
    <w:rsid w:val="00CD5CF6"/>
    <w:rsid w:val="00CF67A2"/>
    <w:rsid w:val="00D87622"/>
    <w:rsid w:val="00D93AFB"/>
    <w:rsid w:val="00DA2A18"/>
    <w:rsid w:val="00DA5075"/>
    <w:rsid w:val="00DB7FC4"/>
    <w:rsid w:val="00DC3DF8"/>
    <w:rsid w:val="00DE40E3"/>
    <w:rsid w:val="00E07ADA"/>
    <w:rsid w:val="00E17C4B"/>
    <w:rsid w:val="00E43689"/>
    <w:rsid w:val="00E62206"/>
    <w:rsid w:val="00F25B7D"/>
    <w:rsid w:val="00F36237"/>
    <w:rsid w:val="00F55F87"/>
    <w:rsid w:val="00F640E8"/>
    <w:rsid w:val="00F82172"/>
    <w:rsid w:val="00FB29E9"/>
    <w:rsid w:val="00FC47FC"/>
    <w:rsid w:val="00FC6BD7"/>
    <w:rsid w:val="00FF4D7D"/>
    <w:rsid w:val="14A1543E"/>
    <w:rsid w:val="1F9F1BC6"/>
    <w:rsid w:val="245A6D4D"/>
    <w:rsid w:val="2F7A5643"/>
    <w:rsid w:val="3310151C"/>
    <w:rsid w:val="5AF338E7"/>
    <w:rsid w:val="620506B2"/>
    <w:rsid w:val="6A6552EF"/>
    <w:rsid w:val="6B3570BF"/>
    <w:rsid w:val="74035D43"/>
    <w:rsid w:val="7B633070"/>
    <w:rsid w:val="7FE9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bCs/>
      <w:color w:val="000000" w:themeColor="text1"/>
      <w:sz w:val="28"/>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0"/>
    <w:semiHidden/>
    <w:unhideWhenUsed/>
    <w:uiPriority w:val="99"/>
    <w:rPr>
      <w:rFonts w:ascii="Times New Roman" w:hAnsi="Times New Roman" w:cs="Times New Roman"/>
    </w:rPr>
  </w:style>
  <w:style w:type="paragraph" w:styleId="4">
    <w:name w:val="Normal (Web)"/>
    <w:basedOn w:val="1"/>
    <w:semiHidden/>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8"/>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Title Char"/>
    <w:basedOn w:val="6"/>
    <w:link w:val="5"/>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uiPriority w:val="9"/>
    <w:rPr>
      <w:rFonts w:asciiTheme="majorHAnsi" w:hAnsiTheme="majorHAnsi" w:eastAsiaTheme="majorEastAsia" w:cstheme="majorBidi"/>
      <w:bCs/>
      <w:color w:val="000000" w:themeColor="text1"/>
      <w:sz w:val="28"/>
      <w:szCs w:val="28"/>
      <w14:textFill>
        <w14:solidFill>
          <w14:schemeClr w14:val="tx1"/>
        </w14:solidFill>
      </w14:textFill>
    </w:rPr>
  </w:style>
  <w:style w:type="character" w:customStyle="1" w:styleId="10">
    <w:name w:val="Document Map Char"/>
    <w:basedOn w:val="6"/>
    <w:link w:val="3"/>
    <w:semiHidden/>
    <w:uiPriority w:val="99"/>
    <w:rPr>
      <w:rFonts w:ascii="Times New Roman" w:hAnsi="Times New Roman" w:cs="Times New Roman"/>
    </w:rPr>
  </w:style>
  <w:style w:type="paragraph" w:styleId="11">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1713</Characters>
  <Lines>14</Lines>
  <Paragraphs>4</Paragraphs>
  <ScaleCrop>false</ScaleCrop>
  <LinksUpToDate>false</LinksUpToDate>
  <CharactersWithSpaces>2009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2018-04-22T14:19:00Z</dcterms:created>
  <dc:creator>Chai Chunyan</dc:creator>
  <cp:lastModifiedBy>李俊兵</cp:lastModifiedBy>
  <dcterms:modified xsi:type="dcterms:W3CDTF">2018-04-27T08:46:50Z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