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86AE405" w14:textId="72567C35" w:rsidR="00306304" w:rsidRDefault="00306304" w:rsidP="008C46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DA990" wp14:editId="410A66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A58F6" w14:textId="03063659" w:rsidR="00306304" w:rsidRPr="00282E63" w:rsidRDefault="00282E63" w:rsidP="00282E63">
                                  <w:pPr>
                                    <w:pStyle w:val="KhngDncch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5FA423" wp14:editId="1028A837">
                                        <wp:extent cx="1731818" cy="1731818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Aha! Logo - White on Transparent [500x500].eps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32033" cy="17320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9A088" w14:textId="77777777" w:rsidR="00306304" w:rsidRPr="00446AB9" w:rsidRDefault="008C4634">
                                  <w:pPr>
                                    <w:pStyle w:val="KhngDncch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46AB9">
                                    <w:rPr>
                                      <w:rFonts w:ascii="Arial" w:eastAsiaTheme="majorEastAsia" w:hAnsi="Arial" w:cs="Times New Roman (Headings CS)"/>
                                      <w:color w:val="4472C4"/>
                                      <w:sz w:val="56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Product Requirements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1DA99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" fillcolor="#0073cf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" fillcolor="#0073cf" stroked="f" strokeweight="1pt">
                      <v:textbox inset="36pt,57.6pt,36pt,36pt">
                        <w:txbxContent>
                          <w:p w14:paraId="51FA58F6" w14:textId="03063659" w:rsidR="00306304" w:rsidRPr="00282E63" w:rsidRDefault="00282E63" w:rsidP="00282E63">
                            <w:pPr>
                              <w:pStyle w:val="KhngDncch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FA423" wp14:editId="1028A837">
                                  <wp:extent cx="1731818" cy="1731818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Aha! Logo - White on Transparent [500x500].eps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2033" cy="1732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4E9A088" w14:textId="77777777" w:rsidR="00306304" w:rsidRPr="00446AB9" w:rsidRDefault="008C4634">
                            <w:pPr>
                              <w:pStyle w:val="KhngDncch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6AB9">
                              <w:rPr>
                                <w:rFonts w:ascii="Arial" w:eastAsiaTheme="majorEastAsia" w:hAnsi="Arial" w:cs="Times New Roman (Headings CS)"/>
                                <w:color w:val="4472C4"/>
                                <w:sz w:val="56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 Requirements Document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BA74B4" w14:textId="2650F8C4" w:rsidR="00306304" w:rsidRDefault="00282E63" w:rsidP="008C4634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64365F" wp14:editId="4A37A7F9">
                    <wp:simplePos x="0" y="0"/>
                    <wp:positionH relativeFrom="column">
                      <wp:posOffset>2155825</wp:posOffset>
                    </wp:positionH>
                    <wp:positionV relativeFrom="paragraph">
                      <wp:posOffset>5895975</wp:posOffset>
                    </wp:positionV>
                    <wp:extent cx="1856509" cy="44334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6509" cy="4433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4E0A2" w14:textId="39680AF8" w:rsidR="00282E63" w:rsidRPr="00282E63" w:rsidRDefault="00282E63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282E63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64365F" id="Text Box 4" o:spid="_x0000_s1030" type="#_x0000_t202" style="position:absolute;margin-left:169.75pt;margin-top:464.25pt;width:146.2pt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" fillcolor="white [3201]" stroked="f" strokeweight=".5pt">
                    <v:fill opacity="0"/>
                    <v:textbox>
                      <w:txbxContent>
                        <w:p w14:paraId="2864E0A2" w14:textId="39680AF8" w:rsidR="00282E63" w:rsidRPr="00282E63" w:rsidRDefault="00282E63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 w:rsidRPr="00282E6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Company name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06304">
            <w:rPr>
              <w:rFonts w:ascii="Arial" w:hAnsi="Arial" w:cs="Arial"/>
            </w:rPr>
            <w:br w:type="page"/>
          </w:r>
        </w:p>
      </w:sdtContent>
    </w:sdt>
    <w:p w14:paraId="671BCB8B" w14:textId="77777777" w:rsidR="009A7CB7" w:rsidRPr="009A7CB7" w:rsidRDefault="009A7CB7" w:rsidP="008C4634">
      <w:pPr>
        <w:rPr>
          <w:rFonts w:ascii="Arial" w:hAnsi="Arial" w:cs="Arial"/>
        </w:rPr>
      </w:pPr>
    </w:p>
    <w:p w14:paraId="305C8F81" w14:textId="77777777" w:rsidR="009A7CB7" w:rsidRPr="009A7CB7" w:rsidRDefault="009A7CB7" w:rsidP="008C4634">
      <w:pPr>
        <w:rPr>
          <w:rFonts w:ascii="Arial" w:hAnsi="Arial" w:cs="Arial"/>
        </w:rPr>
      </w:pPr>
    </w:p>
    <w:p w14:paraId="69FA12F0" w14:textId="77777777" w:rsidR="009A7CB7" w:rsidRPr="00FB2879" w:rsidRDefault="009A7CB7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FB2879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Product Requirements Document </w:t>
      </w:r>
    </w:p>
    <w:p w14:paraId="39B5818A" w14:textId="77777777" w:rsidR="008C4634" w:rsidRPr="005C64A9" w:rsidRDefault="008C4634" w:rsidP="00FB2879">
      <w:pPr>
        <w:pStyle w:val="Mucluc1"/>
        <w:rPr>
          <w:color w:val="0073CF"/>
          <w:sz w:val="28"/>
        </w:rPr>
      </w:pPr>
    </w:p>
    <w:p w14:paraId="4EAE5CA2" w14:textId="3DB791D3" w:rsidR="00B91E27" w:rsidRPr="005C64A9" w:rsidRDefault="008C4634">
      <w:pPr>
        <w:pStyle w:val="Mucluc1"/>
        <w:rPr>
          <w:rFonts w:ascii="Arial" w:eastAsiaTheme="minorEastAsia" w:hAnsi="Arial" w:cs="Arial"/>
          <w:noProof/>
          <w:color w:val="0073CF"/>
          <w:sz w:val="28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begin"/>
      </w:r>
      <w:r w:rsidRPr="005C64A9">
        <w:rPr>
          <w:rFonts w:ascii="Arial" w:hAnsi="Arial" w:cs="Arial"/>
          <w:color w:val="0073CF"/>
          <w:sz w:val="28"/>
          <w:szCs w:val="28"/>
        </w:rPr>
        <w:instrText xml:space="preserve"> TOC \o "1-1" \n \h \z \u </w:instrText>
      </w:r>
      <w:r w:rsidRPr="005C64A9">
        <w:rPr>
          <w:rFonts w:ascii="Arial" w:hAnsi="Arial" w:cs="Arial"/>
          <w:color w:val="0073CF"/>
          <w:sz w:val="28"/>
          <w:szCs w:val="28"/>
        </w:rPr>
        <w:fldChar w:fldCharType="separate"/>
      </w:r>
      <w:hyperlink w:anchor="_Toc2757373" w:history="1">
        <w:r w:rsidR="00B91E27" w:rsidRPr="005C64A9">
          <w:rPr>
            <w:rStyle w:val="Siuktni"/>
            <w:rFonts w:ascii="Arial" w:hAnsi="Arial" w:cs="Arial"/>
            <w:noProof/>
            <w:color w:val="0073CF"/>
            <w:sz w:val="28"/>
          </w:rPr>
          <w:t>1.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Siuktni"/>
            <w:rFonts w:ascii="Arial" w:hAnsi="Arial" w:cs="Arial"/>
            <w:noProof/>
            <w:color w:val="0073CF"/>
            <w:sz w:val="28"/>
          </w:rPr>
          <w:t>Objective</w:t>
        </w:r>
      </w:hyperlink>
    </w:p>
    <w:p w14:paraId="12248AE5" w14:textId="3D900C98" w:rsidR="00B91E27" w:rsidRPr="005C64A9" w:rsidRDefault="00C17A53">
      <w:pPr>
        <w:pStyle w:val="Muclu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4" w:history="1">
        <w:r w:rsidR="00B91E27" w:rsidRPr="005C64A9">
          <w:rPr>
            <w:rStyle w:val="Siuktni"/>
            <w:rFonts w:ascii="Arial" w:hAnsi="Arial" w:cs="Arial"/>
            <w:noProof/>
            <w:color w:val="0073CF"/>
            <w:sz w:val="28"/>
          </w:rPr>
          <w:t>2.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Siuktni"/>
            <w:rFonts w:ascii="Arial" w:hAnsi="Arial" w:cs="Arial"/>
            <w:noProof/>
            <w:color w:val="0073CF"/>
            <w:sz w:val="28"/>
          </w:rPr>
          <w:t>Release</w:t>
        </w:r>
      </w:hyperlink>
    </w:p>
    <w:p w14:paraId="1EF13714" w14:textId="6274AA49" w:rsidR="00B91E27" w:rsidRPr="005C64A9" w:rsidRDefault="00C17A53">
      <w:pPr>
        <w:pStyle w:val="Muclu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5" w:history="1">
        <w:r w:rsidR="00B91E27" w:rsidRPr="005C64A9">
          <w:rPr>
            <w:rStyle w:val="Siuktni"/>
            <w:rFonts w:ascii="Arial" w:hAnsi="Arial" w:cs="Arial"/>
            <w:noProof/>
            <w:color w:val="0073CF"/>
            <w:sz w:val="28"/>
          </w:rPr>
          <w:t>3.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Siuktni"/>
            <w:rFonts w:ascii="Arial" w:hAnsi="Arial" w:cs="Arial"/>
            <w:noProof/>
            <w:color w:val="0073CF"/>
            <w:sz w:val="28"/>
          </w:rPr>
          <w:t>Features</w:t>
        </w:r>
      </w:hyperlink>
    </w:p>
    <w:p w14:paraId="26DAC379" w14:textId="423ABB8C" w:rsidR="00B91E27" w:rsidRPr="005C64A9" w:rsidRDefault="00C17A53">
      <w:pPr>
        <w:pStyle w:val="Muclu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6" w:history="1">
        <w:r w:rsidR="00B91E27" w:rsidRPr="005C64A9">
          <w:rPr>
            <w:rStyle w:val="Siuktni"/>
            <w:rFonts w:ascii="Arial" w:hAnsi="Arial" w:cs="Arial"/>
            <w:noProof/>
            <w:color w:val="0073CF"/>
            <w:sz w:val="28"/>
          </w:rPr>
          <w:t>4.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Siuktni"/>
            <w:rFonts w:ascii="Arial" w:hAnsi="Arial" w:cs="Arial"/>
            <w:noProof/>
            <w:color w:val="0073CF"/>
            <w:sz w:val="28"/>
          </w:rPr>
          <w:t>User flow and design</w:t>
        </w:r>
      </w:hyperlink>
    </w:p>
    <w:p w14:paraId="3189BE31" w14:textId="5DB39496" w:rsidR="00B91E27" w:rsidRPr="005C64A9" w:rsidRDefault="00C17A53">
      <w:pPr>
        <w:pStyle w:val="Muclu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7" w:history="1">
        <w:r w:rsidR="00B91E27" w:rsidRPr="005C64A9">
          <w:rPr>
            <w:rStyle w:val="Siuktni"/>
            <w:rFonts w:ascii="Arial" w:hAnsi="Arial" w:cs="Arial"/>
            <w:noProof/>
            <w:color w:val="0073CF"/>
            <w:sz w:val="28"/>
          </w:rPr>
          <w:t>5.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Siuktni"/>
            <w:rFonts w:ascii="Arial" w:hAnsi="Arial" w:cs="Arial"/>
            <w:noProof/>
            <w:color w:val="0073CF"/>
            <w:sz w:val="28"/>
          </w:rPr>
          <w:t>Analytics</w:t>
        </w:r>
      </w:hyperlink>
    </w:p>
    <w:p w14:paraId="0C523159" w14:textId="48202140" w:rsidR="00B91E27" w:rsidRPr="005C64A9" w:rsidRDefault="00C17A53">
      <w:pPr>
        <w:pStyle w:val="Muclu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8" w:history="1">
        <w:r w:rsidR="00B91E27" w:rsidRPr="005C64A9">
          <w:rPr>
            <w:rStyle w:val="Siuktni"/>
            <w:rFonts w:ascii="Arial" w:hAnsi="Arial" w:cs="Arial"/>
            <w:noProof/>
            <w:color w:val="0073CF"/>
            <w:sz w:val="28"/>
          </w:rPr>
          <w:t>6.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Siuktni"/>
            <w:rFonts w:ascii="Arial" w:hAnsi="Arial" w:cs="Arial"/>
            <w:noProof/>
            <w:color w:val="0073CF"/>
            <w:sz w:val="28"/>
          </w:rPr>
          <w:t>Future work</w:t>
        </w:r>
      </w:hyperlink>
    </w:p>
    <w:p w14:paraId="5619A862" w14:textId="49D36AA0" w:rsidR="009A7CB7" w:rsidRPr="009A7CB7" w:rsidRDefault="008C4634" w:rsidP="008C4634">
      <w:pPr>
        <w:rPr>
          <w:rFonts w:ascii="Arial" w:hAnsi="Arial" w:cs="Arial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end"/>
      </w:r>
    </w:p>
    <w:p w14:paraId="315DA2AD" w14:textId="59548C9C" w:rsidR="009A7CB7" w:rsidRPr="00242497" w:rsidRDefault="009A7CB7" w:rsidP="00FB2879">
      <w:pPr>
        <w:pStyle w:val="u1"/>
        <w:numPr>
          <w:ilvl w:val="0"/>
          <w:numId w:val="3"/>
        </w:numPr>
        <w:ind w:left="360"/>
        <w:rPr>
          <w:rFonts w:ascii="Arial" w:eastAsiaTheme="minorHAnsi" w:hAnsi="Arial" w:cs="Arial"/>
          <w:color w:val="0073CF"/>
          <w:sz w:val="28"/>
          <w:szCs w:val="28"/>
        </w:rPr>
      </w:pPr>
      <w:bookmarkStart w:id="0" w:name="_Toc2241093"/>
      <w:bookmarkStart w:id="1" w:name="_Toc2757373"/>
      <w:r w:rsidRPr="00242497">
        <w:rPr>
          <w:rFonts w:ascii="Arial" w:hAnsi="Arial" w:cs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9A7CB7" w:rsidRPr="009A7CB7" w14:paraId="09546986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8FFA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4E72" w14:textId="3C9886E2" w:rsidR="009A7CB7" w:rsidRPr="001B29B6" w:rsidRDefault="001B29B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Minh.</w:t>
            </w:r>
          </w:p>
        </w:tc>
      </w:tr>
      <w:tr w:rsidR="009A7CB7" w:rsidRPr="009A7CB7" w14:paraId="260E69E7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E1C5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Goal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6E24B" w14:textId="77777777" w:rsidR="009A7CB7" w:rsidRDefault="001B29B6" w:rsidP="008C46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50+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2021.</w:t>
            </w:r>
          </w:p>
          <w:p w14:paraId="17758DC8" w14:textId="77777777" w:rsidR="001B29B6" w:rsidRDefault="001B29B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DC1FCDC" w14:textId="3826310F" w:rsidR="001B29B6" w:rsidRPr="001B29B6" w:rsidRDefault="001B29B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A7CB7" w:rsidRPr="009A7CB7" w14:paraId="4FB92942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E90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6542D" w14:textId="77777777" w:rsidR="009A7CB7" w:rsidRDefault="001B29B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E612444" w14:textId="6DFBCA41" w:rsidR="001B29B6" w:rsidRPr="001B29B6" w:rsidRDefault="001B29B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6140B7" w:rsidRPr="009A7CB7" w14:paraId="0CD939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9AE" w14:textId="4B8598F7" w:rsidR="006140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4D60" w14:textId="5EF7F5E2" w:rsidR="006140B7" w:rsidRPr="001B29B6" w:rsidRDefault="001B29B6" w:rsidP="008C4634">
            <w:pPr>
              <w:rPr>
                <w:rFonts w:ascii="Arial" w:eastAsia="Times New Roman" w:hAnsi="Arial" w:cs="Arial"/>
                <w:sz w:val="22"/>
                <w:szCs w:val="22"/>
              </w:rPr>
            </w:pPr>
            <w:proofErr w:type="spellStart"/>
            <w:r w:rsidRPr="001B29B6">
              <w:rPr>
                <w:rFonts w:ascii="Arial" w:eastAsia="Times New Roman" w:hAnsi="Arial" w:cs="Arial"/>
                <w:sz w:val="22"/>
                <w:szCs w:val="22"/>
              </w:rPr>
              <w:t>Doanh</w:t>
            </w:r>
            <w:proofErr w:type="spellEnd"/>
            <w:r w:rsidRPr="001B29B6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1B29B6">
              <w:rPr>
                <w:rFonts w:ascii="Arial" w:eastAsia="Times New Roman" w:hAnsi="Arial" w:cs="Arial"/>
                <w:sz w:val="22"/>
                <w:szCs w:val="22"/>
              </w:rPr>
              <w:t>nghiệp</w:t>
            </w:r>
            <w:proofErr w:type="spellEnd"/>
            <w:r w:rsidRPr="001B29B6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1B29B6">
              <w:rPr>
                <w:rFonts w:ascii="Arial" w:eastAsia="Times New Roman" w:hAnsi="Arial" w:cs="Arial"/>
                <w:sz w:val="22"/>
                <w:szCs w:val="22"/>
              </w:rPr>
              <w:t>bán</w:t>
            </w:r>
            <w:proofErr w:type="spellEnd"/>
            <w:r w:rsidRPr="001B29B6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1B29B6">
              <w:rPr>
                <w:rFonts w:ascii="Arial" w:eastAsia="Times New Roman" w:hAnsi="Arial" w:cs="Arial"/>
                <w:sz w:val="22"/>
                <w:szCs w:val="22"/>
              </w:rPr>
              <w:t>lẻ</w:t>
            </w:r>
            <w:proofErr w:type="spellEnd"/>
            <w:r w:rsidRPr="001B29B6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1B29B6">
              <w:rPr>
                <w:rFonts w:ascii="Arial" w:eastAsia="Times New Roman" w:hAnsi="Arial" w:cs="Arial"/>
                <w:sz w:val="22"/>
                <w:szCs w:val="22"/>
              </w:rPr>
              <w:t>tự</w:t>
            </w:r>
            <w:proofErr w:type="spellEnd"/>
            <w:r w:rsidRPr="001B29B6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 w:rsidRPr="001B29B6">
              <w:rPr>
                <w:rFonts w:ascii="Arial" w:eastAsia="Times New Roman" w:hAnsi="Arial" w:cs="Arial"/>
                <w:sz w:val="22"/>
                <w:szCs w:val="22"/>
              </w:rPr>
              <w:t>động</w:t>
            </w:r>
            <w:proofErr w:type="spellEnd"/>
            <w:r w:rsidRPr="001B29B6"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</w:tc>
      </w:tr>
    </w:tbl>
    <w:p w14:paraId="047878F3" w14:textId="77777777" w:rsidR="009A7CB7" w:rsidRDefault="009A7CB7" w:rsidP="008C4634">
      <w:pPr>
        <w:rPr>
          <w:rFonts w:ascii="Arial" w:hAnsi="Arial" w:cs="Arial"/>
        </w:rPr>
      </w:pPr>
    </w:p>
    <w:p w14:paraId="1CC4AF50" w14:textId="6CF1CAD2" w:rsidR="008C4634" w:rsidRPr="00242497" w:rsidRDefault="008C4634" w:rsidP="00FB2879">
      <w:pPr>
        <w:pStyle w:val="u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2" w:name="_Toc2757374"/>
      <w:r w:rsidRPr="00242497">
        <w:rPr>
          <w:rFonts w:ascii="Arial" w:hAnsi="Arial" w:cs="Arial"/>
          <w:color w:val="0073CF"/>
          <w:sz w:val="28"/>
          <w:szCs w:val="28"/>
        </w:rPr>
        <w:t>Release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8C4634" w:rsidRPr="009A7CB7" w14:paraId="52739EEE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49E8" w14:textId="77777777" w:rsidR="008C4634" w:rsidRPr="009A7CB7" w:rsidRDefault="006E2F92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2BCF" w14:textId="7E6A376A" w:rsidR="008C4634" w:rsidRPr="009A7CB7" w:rsidRDefault="001B29B6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PM QL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</w:p>
        </w:tc>
      </w:tr>
      <w:tr w:rsidR="008C4634" w:rsidRPr="009A7CB7" w14:paraId="0B8EDE98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FEAE" w14:textId="77777777" w:rsidR="008C4634" w:rsidRPr="009A7CB7" w:rsidRDefault="008D657F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3A78" w14:textId="7C6995FE" w:rsidR="008C4634" w:rsidRPr="009A7CB7" w:rsidRDefault="001B29B6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01/2021</w:t>
            </w:r>
          </w:p>
        </w:tc>
      </w:tr>
      <w:tr w:rsidR="008C4634" w:rsidRPr="009A7CB7" w14:paraId="241680D9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2E43" w14:textId="77777777" w:rsidR="008C4634" w:rsidRPr="009A7CB7" w:rsidRDefault="008C4634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9ECBF" w14:textId="77777777" w:rsidR="008C4634" w:rsidRDefault="001B29B6" w:rsidP="001B29B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</w:p>
          <w:p w14:paraId="6C4166ED" w14:textId="106C3FB1" w:rsidR="001B29B6" w:rsidRPr="001B29B6" w:rsidRDefault="001B29B6" w:rsidP="001B29B6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</w:p>
        </w:tc>
      </w:tr>
      <w:tr w:rsidR="00DE1D83" w:rsidRPr="009A7CB7" w14:paraId="0AA3A630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BADC" w14:textId="77777777" w:rsidR="00DE1D83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2C78D" w14:textId="105E1C32" w:rsidR="00DE1D83" w:rsidRDefault="001B29B6" w:rsidP="00DE1D8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03/10: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Lên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kế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hoạch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cho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giai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đoạn</w:t>
            </w:r>
            <w:proofErr w:type="spellEnd"/>
            <w:r w:rsidR="00CD5B97">
              <w:rPr>
                <w:rFonts w:ascii="Arial" w:eastAsia="Times New Roman" w:hAnsi="Arial" w:cs="Arial"/>
                <w:sz w:val="22"/>
                <w:szCs w:val="22"/>
              </w:rPr>
              <w:t>, PRD</w:t>
            </w:r>
            <w:r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  <w:p w14:paraId="354D7727" w14:textId="77777777" w:rsidR="001B29B6" w:rsidRDefault="001B29B6" w:rsidP="00DE1D8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10/10: Sketch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cho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feature (desktop + mobile).</w:t>
            </w:r>
          </w:p>
          <w:p w14:paraId="33438BA9" w14:textId="77777777" w:rsidR="001B29B6" w:rsidRDefault="001B29B6" w:rsidP="00DE1D8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24/10: Wireframe + high fidelity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cho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màn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hình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desktop</w:t>
            </w:r>
            <w:r w:rsidR="00CD5B97">
              <w:rPr>
                <w:rFonts w:ascii="Arial" w:eastAsia="Times New Roman" w:hAnsi="Arial" w:cs="Arial"/>
                <w:sz w:val="22"/>
                <w:szCs w:val="22"/>
              </w:rPr>
              <w:t>.</w:t>
            </w:r>
          </w:p>
          <w:p w14:paraId="1B13AC00" w14:textId="77777777" w:rsidR="00CD5B97" w:rsidRDefault="00CD5B97" w:rsidP="00DE1D8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12/11: Wireframe + high fidelity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cho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màn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hình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mobile.</w:t>
            </w:r>
          </w:p>
          <w:p w14:paraId="3475E66A" w14:textId="77777777" w:rsidR="00CD5B97" w:rsidRDefault="00CD5B97" w:rsidP="00DE1D8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01/12: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Tiến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implement.</w:t>
            </w:r>
          </w:p>
          <w:p w14:paraId="23623BFA" w14:textId="72A8B8BE" w:rsidR="00CD5B97" w:rsidRPr="001B29B6" w:rsidRDefault="00CD5B97" w:rsidP="00DE1D83">
            <w:pPr>
              <w:rPr>
                <w:rFonts w:ascii="Arial" w:eastAsia="Times New Roman" w:hAnsi="Arial" w:cs="Arial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 xml:space="preserve">25/12: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Viết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</w:rPr>
              <w:t>cáo</w:t>
            </w:r>
            <w:proofErr w:type="spellEnd"/>
          </w:p>
        </w:tc>
      </w:tr>
      <w:tr w:rsidR="00DE1D83" w:rsidRPr="009A7CB7" w14:paraId="7C0C7CF5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340A" w14:textId="77777777"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6A81" w14:textId="5FB7C03F" w:rsidR="00CD5B97" w:rsidRDefault="00CD5B97" w:rsidP="00CD5B97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CD5B97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CD5B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D5B97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 w:rsidRPr="00CD5B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D5B97"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 w:rsidRPr="00CD5B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D5B97"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 w:rsidRPr="00CD5B97">
              <w:rPr>
                <w:rFonts w:ascii="Times New Roman" w:eastAsia="Times New Roman" w:hAnsi="Times New Roman" w:cs="Times New Roman"/>
              </w:rPr>
              <w:t>:</w:t>
            </w:r>
          </w:p>
          <w:p w14:paraId="27571059" w14:textId="312D8011" w:rsidR="00CD5B97" w:rsidRDefault="00CD5B97" w:rsidP="00CD5B97">
            <w:pPr>
              <w:pStyle w:val="oancuaDanhsach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14:paraId="3996DE39" w14:textId="52BAF534" w:rsidR="00CD5B97" w:rsidRDefault="00CD5B97" w:rsidP="00CD5B97">
            <w:pPr>
              <w:pStyle w:val="oancuaDanhsach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95DB829" w14:textId="41BF93E1" w:rsidR="00CD5B97" w:rsidRDefault="00CD5B97" w:rsidP="00CD5B97">
            <w:pPr>
              <w:pStyle w:val="oancuaDanhsach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D98E7CA" w14:textId="6E9BC4FF" w:rsidR="00CD5B97" w:rsidRDefault="00CD5B97" w:rsidP="00CD5B97">
            <w:pPr>
              <w:pStyle w:val="oancuaDanhsach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</w:p>
          <w:p w14:paraId="68E1661E" w14:textId="5439FDEE" w:rsidR="00CD5B97" w:rsidRDefault="00CD5B97" w:rsidP="00CD5B97">
            <w:pPr>
              <w:pStyle w:val="oancuaDanhsach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Qùa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tặng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4FCF874D" w14:textId="34B84410" w:rsidR="00CD5B97" w:rsidRDefault="00CD5B97" w:rsidP="00CD5B97">
            <w:pPr>
              <w:pStyle w:val="oancuaDanhsach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C17D8C1" w14:textId="455272AC" w:rsidR="00CD5B97" w:rsidRDefault="00CD5B97" w:rsidP="00CD5B97">
            <w:pPr>
              <w:pStyle w:val="oancuaDanhsach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hang.</w:t>
            </w:r>
          </w:p>
          <w:p w14:paraId="07061737" w14:textId="5E7F9C3E" w:rsidR="00CD5B97" w:rsidRPr="00CD5B97" w:rsidRDefault="00CD5B97" w:rsidP="00CD5B97">
            <w:pPr>
              <w:pStyle w:val="oancuaDanhsach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Combo,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6B782ABD" w14:textId="6E637439" w:rsidR="00CD5B97" w:rsidRPr="00CD5B97" w:rsidRDefault="00CD5B97" w:rsidP="00CD5B97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 w:rsidRPr="00CD5B97"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 w:rsidRPr="00CD5B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D5B97"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 w:rsidRPr="00CD5B9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CD5B97">
              <w:rPr>
                <w:rFonts w:ascii="Times New Roman" w:eastAsia="Times New Roman" w:hAnsi="Times New Roman" w:cs="Times New Roman"/>
              </w:rPr>
              <w:t>xét</w:t>
            </w:r>
            <w:proofErr w:type="spellEnd"/>
            <w:r w:rsidRPr="00CD5B9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D5B97"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  <w:r w:rsidRPr="00CD5B97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DE1D83" w:rsidRPr="009A7CB7" w14:paraId="08CABB1C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BD37" w14:textId="77777777"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Depend</w:t>
            </w:r>
            <w:r w:rsid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cies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A458" w14:textId="48E94541" w:rsidR="00DE1D83" w:rsidRPr="009A7CB7" w:rsidRDefault="00CD5B97" w:rsidP="00DE1D8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</w:p>
        </w:tc>
      </w:tr>
    </w:tbl>
    <w:p w14:paraId="79245BB4" w14:textId="358CF236" w:rsidR="008C4634" w:rsidRPr="00242497" w:rsidRDefault="009A7CB7" w:rsidP="00FB2879">
      <w:pPr>
        <w:pStyle w:val="u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3" w:name="_Toc2757375"/>
      <w:r w:rsidRPr="00242497">
        <w:rPr>
          <w:rFonts w:ascii="Arial" w:hAnsi="Arial" w:cs="Arial"/>
          <w:color w:val="0073CF"/>
          <w:sz w:val="28"/>
          <w:szCs w:val="28"/>
        </w:rPr>
        <w:t>Features</w:t>
      </w:r>
      <w:bookmarkEnd w:id="3"/>
      <w:r w:rsidRPr="00242497">
        <w:rPr>
          <w:rFonts w:ascii="Arial" w:hAnsi="Arial" w:cs="Arial"/>
          <w:color w:val="0073CF"/>
          <w:sz w:val="28"/>
          <w:szCs w:val="28"/>
        </w:rPr>
        <w:t xml:space="preserve"> 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9A7CB7" w:rsidRPr="009A7CB7" w14:paraId="25DDA3AC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FF61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F0CC" w14:textId="583D1E7E" w:rsidR="009A7CB7" w:rsidRPr="009A7CB7" w:rsidRDefault="005E2C5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maĩ</w:t>
            </w:r>
            <w:proofErr w:type="spellEnd"/>
          </w:p>
        </w:tc>
      </w:tr>
      <w:tr w:rsidR="009A7CB7" w:rsidRPr="009A7CB7" w14:paraId="34C560AA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B4A2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C526A" w14:textId="77777777" w:rsidR="009A7CB7" w:rsidRDefault="005E2C5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</w:t>
            </w:r>
            <w:r w:rsidRPr="005E2C56">
              <w:rPr>
                <w:rFonts w:ascii="Times New Roman" w:eastAsia="Times New Roman" w:hAnsi="Times New Roman" w:cs="Times New Roman"/>
              </w:rPr>
              <w:t>hân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kế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hoạch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dễ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dàng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nhanh</w:t>
            </w:r>
            <w:proofErr w:type="spellEnd"/>
            <w:r w:rsidRPr="005E2C5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5E2C56">
              <w:rPr>
                <w:rFonts w:ascii="Times New Roman" w:eastAsia="Times New Roman" w:hAnsi="Times New Roman" w:cs="Times New Roman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bao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0B725F2A" w14:textId="77777777" w:rsidR="005E2C56" w:rsidRDefault="005E2C56" w:rsidP="005E2C56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ưu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14:paraId="3DB979A4" w14:textId="77777777" w:rsidR="005E2C56" w:rsidRDefault="005E2C56" w:rsidP="005E2C56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F7C68F0" w14:textId="77777777" w:rsidR="005E2C56" w:rsidRDefault="005E2C56" w:rsidP="005E2C56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32D2894B" w14:textId="77777777" w:rsidR="005E2C56" w:rsidRDefault="005E2C56" w:rsidP="005E2C56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</w:p>
          <w:p w14:paraId="51E9CE5F" w14:textId="77777777" w:rsidR="005E2C56" w:rsidRDefault="005E2C56" w:rsidP="005E2C56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Qùa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tặng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19F0155" w14:textId="77777777" w:rsidR="005E2C56" w:rsidRDefault="005E2C56" w:rsidP="005E2C56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1C02E629" w14:textId="77777777" w:rsidR="005E2C56" w:rsidRDefault="005E2C56" w:rsidP="005E2C56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mặt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hang.</w:t>
            </w:r>
          </w:p>
          <w:p w14:paraId="364462ED" w14:textId="77777777" w:rsidR="005E2C56" w:rsidRPr="00CD5B97" w:rsidRDefault="005E2C56" w:rsidP="005E2C56">
            <w:pPr>
              <w:pStyle w:val="oancuaDanhsac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Combo,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80A78B4" w14:textId="6A24A935" w:rsidR="005E2C56" w:rsidRPr="009A7CB7" w:rsidRDefault="005E2C56" w:rsidP="008C463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7CB7" w:rsidRPr="009A7CB7" w14:paraId="6E673F29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3A58" w14:textId="77777777" w:rsidR="009A7C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F78AA" w14:textId="77777777" w:rsidR="009A7CB7" w:rsidRDefault="005E2C5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hang.</w:t>
            </w:r>
          </w:p>
          <w:p w14:paraId="703CFA9D" w14:textId="4183E5A8" w:rsidR="005E2C56" w:rsidRPr="005E2C56" w:rsidRDefault="005E2C5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A7CB7" w:rsidRPr="009A7CB7" w14:paraId="17BCE4FE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F7EA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5AD40" w14:textId="77777777" w:rsidR="009A7CB7" w:rsidRDefault="005E2C5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92B9D55" w14:textId="77777777" w:rsidR="005E2C56" w:rsidRDefault="005E2C5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2FA994C4" w14:textId="504ED6E3" w:rsidR="005E2C56" w:rsidRPr="009A7CB7" w:rsidRDefault="005E2C5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A7CB7" w:rsidRPr="009A7CB7" w14:paraId="63EF33BA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9AA2E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5C46" w14:textId="77777777" w:rsidR="009A7CB7" w:rsidRDefault="005E2C56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</w:p>
          <w:p w14:paraId="1C69FDA7" w14:textId="77777777" w:rsidR="001D1985" w:rsidRDefault="001D1985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Khởi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dàng</w:t>
            </w:r>
            <w:proofErr w:type="spellEnd"/>
          </w:p>
          <w:p w14:paraId="3BF2929C" w14:textId="20AE39B5" w:rsidR="001D1985" w:rsidRPr="009A7CB7" w:rsidRDefault="001D1985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</w:p>
        </w:tc>
      </w:tr>
      <w:tr w:rsidR="009A7CB7" w:rsidRPr="009A7CB7" w14:paraId="7092BCBD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0443A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6739" w14:textId="5D37CC3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A7CB7" w:rsidRPr="009A7CB7" w14:paraId="1FC4E6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7FFE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0B51" w14:textId="6DE32B9A" w:rsidR="009A7CB7" w:rsidRPr="009A7CB7" w:rsidRDefault="000417EB" w:rsidP="008C4634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A7CB7" w:rsidRPr="00FB2879" w14:paraId="2FCF7D85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5444" w14:textId="77777777" w:rsidR="009A7CB7" w:rsidRPr="00FB2879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A04E" w14:textId="77777777" w:rsidR="009A7CB7" w:rsidRPr="00FB287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Conditions of </w:t>
            </w:r>
            <w:r w:rsidR="00552D81"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acceptance</w:t>
            </w:r>
          </w:p>
        </w:tc>
      </w:tr>
    </w:tbl>
    <w:p w14:paraId="460F1F19" w14:textId="647C7F6F" w:rsidR="009A7CB7" w:rsidRDefault="009A7CB7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8615DE" w:rsidRPr="009A7CB7" w14:paraId="5CE47948" w14:textId="77777777" w:rsidTr="00707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3EA55" w14:textId="77777777" w:rsidR="008615DE" w:rsidRPr="009A7CB7" w:rsidRDefault="008615DE" w:rsidP="007070A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19A98" w14:textId="1F9D3988" w:rsidR="008615DE" w:rsidRPr="009A7CB7" w:rsidRDefault="008615DE" w:rsidP="007070A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</w:tr>
      <w:tr w:rsidR="008615DE" w:rsidRPr="009A7CB7" w14:paraId="33B1E962" w14:textId="77777777" w:rsidTr="00707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DA49C" w14:textId="77777777" w:rsidR="008615DE" w:rsidRPr="009A7CB7" w:rsidRDefault="008615DE" w:rsidP="007070A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33EE0" w14:textId="1ADA8F20" w:rsidR="008615DE" w:rsidRPr="008615DE" w:rsidRDefault="008615DE" w:rsidP="008615D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chạy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0AEFFC62" w14:textId="77777777" w:rsidR="008615DE" w:rsidRPr="009A7CB7" w:rsidRDefault="008615DE" w:rsidP="007070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615DE" w:rsidRPr="005E2C56" w14:paraId="408999FC" w14:textId="77777777" w:rsidTr="00707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32DC4" w14:textId="77777777" w:rsidR="008615DE" w:rsidRPr="009A7CB7" w:rsidRDefault="008615DE" w:rsidP="007070A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B794" w14:textId="2829DBBA" w:rsidR="008615DE" w:rsidRPr="005E2C56" w:rsidRDefault="008615DE" w:rsidP="007070A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</w:p>
        </w:tc>
      </w:tr>
      <w:tr w:rsidR="008615DE" w:rsidRPr="009A7CB7" w14:paraId="63D5A733" w14:textId="77777777" w:rsidTr="00707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51DA1" w14:textId="77777777" w:rsidR="008615DE" w:rsidRPr="009A7CB7" w:rsidRDefault="008615DE" w:rsidP="007070A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DA73D" w14:textId="5A5353A6" w:rsidR="008615DE" w:rsidRPr="009A7CB7" w:rsidRDefault="008615DE" w:rsidP="007070A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apply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online.</w:t>
            </w:r>
          </w:p>
        </w:tc>
      </w:tr>
      <w:tr w:rsidR="008615DE" w:rsidRPr="009A7CB7" w14:paraId="46AF2440" w14:textId="77777777" w:rsidTr="00707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C39C7" w14:textId="77777777" w:rsidR="008615DE" w:rsidRPr="009A7CB7" w:rsidRDefault="008615DE" w:rsidP="007070A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E16D8" w14:textId="77777777" w:rsidR="008615DE" w:rsidRPr="009A7CB7" w:rsidRDefault="008615DE" w:rsidP="007070A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</w:p>
        </w:tc>
      </w:tr>
      <w:tr w:rsidR="008615DE" w:rsidRPr="009A7CB7" w14:paraId="764C8246" w14:textId="77777777" w:rsidTr="00707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E858A" w14:textId="77777777" w:rsidR="008615DE" w:rsidRPr="009A7CB7" w:rsidRDefault="008615DE" w:rsidP="007070A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5D440" w14:textId="77777777" w:rsidR="008615DE" w:rsidRPr="009A7CB7" w:rsidRDefault="008615DE" w:rsidP="007070A3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615DE" w:rsidRPr="009A7CB7" w14:paraId="29DAEA93" w14:textId="77777777" w:rsidTr="00707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EAE57" w14:textId="77777777" w:rsidR="008615DE" w:rsidRPr="009A7CB7" w:rsidRDefault="008615DE" w:rsidP="007070A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323A2" w14:textId="404E3797" w:rsidR="008615DE" w:rsidRPr="009A7CB7" w:rsidRDefault="005E7C7B" w:rsidP="007070A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  <w:tr w:rsidR="008615DE" w:rsidRPr="00FB2879" w14:paraId="71F7AD27" w14:textId="77777777" w:rsidTr="007070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5D262" w14:textId="77777777" w:rsidR="008615DE" w:rsidRPr="00FB2879" w:rsidRDefault="008615DE" w:rsidP="007070A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4D04B" w14:textId="302C2927" w:rsidR="008615DE" w:rsidRPr="00FB2879" w:rsidRDefault="005E7C7B" w:rsidP="007070A3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</w:p>
        </w:tc>
      </w:tr>
    </w:tbl>
    <w:p w14:paraId="1731ABAE" w14:textId="0C1D17F3" w:rsidR="008615DE" w:rsidRDefault="008615DE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0C3A8E" w:rsidRPr="009A7CB7" w14:paraId="0DACE385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6073E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0B92F" w14:textId="2A055C4C" w:rsidR="000C3A8E" w:rsidRPr="009A7CB7" w:rsidRDefault="00AD33E6" w:rsidP="006929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</w:p>
        </w:tc>
      </w:tr>
      <w:tr w:rsidR="000C3A8E" w:rsidRPr="009A7CB7" w14:paraId="4630D6D9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11592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55AFC" w14:textId="32B6F464" w:rsidR="000C3A8E" w:rsidRPr="008615DE" w:rsidRDefault="000C3A8E" w:rsidP="006929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dõi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</w:p>
          <w:p w14:paraId="504019F6" w14:textId="77777777" w:rsidR="000C3A8E" w:rsidRPr="009A7CB7" w:rsidRDefault="000C3A8E" w:rsidP="0069291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3A8E" w:rsidRPr="005E2C56" w14:paraId="74AE1D6D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0C8F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1CEF9" w14:textId="77777777" w:rsidR="00AD33E6" w:rsidRPr="008615DE" w:rsidRDefault="00AD33E6" w:rsidP="00AD33E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</w:p>
          <w:p w14:paraId="0881BFF7" w14:textId="02EEF5A1" w:rsidR="000C3A8E" w:rsidRPr="005E2C56" w:rsidRDefault="000C3A8E" w:rsidP="0069291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3A8E" w:rsidRPr="009A7CB7" w14:paraId="45907F3A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BCF5D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0ADD" w14:textId="1430F158" w:rsidR="000C3A8E" w:rsidRPr="009A7CB7" w:rsidRDefault="000C3A8E" w:rsidP="006929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biết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bao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nhiêu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</w:p>
        </w:tc>
      </w:tr>
      <w:tr w:rsidR="000C3A8E" w:rsidRPr="009A7CB7" w14:paraId="12C4C56F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D9DB9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8B141" w14:textId="6A39A073" w:rsidR="000C3A8E" w:rsidRPr="009A7CB7" w:rsidRDefault="00AD33E6" w:rsidP="006929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</w:p>
        </w:tc>
      </w:tr>
      <w:tr w:rsidR="000C3A8E" w:rsidRPr="009A7CB7" w14:paraId="6CB29DEB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6FD5B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25137" w14:textId="77777777" w:rsidR="000C3A8E" w:rsidRPr="009A7CB7" w:rsidRDefault="000C3A8E" w:rsidP="0069291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3A8E" w:rsidRPr="009A7CB7" w14:paraId="0F63B781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132A4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07133" w14:textId="4723216E" w:rsidR="000C3A8E" w:rsidRPr="009A7CB7" w:rsidRDefault="005E7C7B" w:rsidP="006929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  <w:tr w:rsidR="000C3A8E" w:rsidRPr="00FB2879" w14:paraId="450EEC04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37AA5" w14:textId="77777777" w:rsidR="000C3A8E" w:rsidRPr="00FB2879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50147" w14:textId="77777777" w:rsidR="000C3A8E" w:rsidRPr="00FB2879" w:rsidRDefault="000C3A8E" w:rsidP="0069291E">
            <w:pPr>
              <w:rPr>
                <w:rFonts w:ascii="Times New Roman" w:eastAsia="Times New Roman" w:hAnsi="Times New Roman" w:cs="Times New Roman"/>
              </w:rPr>
            </w:pPr>
            <w:r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Conditions of acceptance</w:t>
            </w:r>
          </w:p>
        </w:tc>
      </w:tr>
    </w:tbl>
    <w:p w14:paraId="532C8185" w14:textId="68812C98" w:rsidR="000C3A8E" w:rsidRDefault="000C3A8E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0C3A8E" w:rsidRPr="009A7CB7" w14:paraId="1414CEA6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B29B3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B78C4" w14:textId="067EC2D0" w:rsidR="000C3A8E" w:rsidRPr="009A7CB7" w:rsidRDefault="00AD33E6" w:rsidP="006929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voucher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phục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</w:p>
        </w:tc>
      </w:tr>
      <w:tr w:rsidR="000C3A8E" w:rsidRPr="009A7CB7" w14:paraId="38D528A3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87444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15D39" w14:textId="3304DB77" w:rsidR="000C3A8E" w:rsidRPr="008615DE" w:rsidRDefault="000C3A8E" w:rsidP="006929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voucher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sự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dạng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</w:p>
          <w:p w14:paraId="4C822BBF" w14:textId="77777777" w:rsidR="000C3A8E" w:rsidRPr="009A7CB7" w:rsidRDefault="000C3A8E" w:rsidP="0069291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3A8E" w:rsidRPr="005E2C56" w14:paraId="6F5AA123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BE6B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9FA78" w14:textId="3CA52C02" w:rsidR="000C3A8E" w:rsidRPr="005E2C56" w:rsidRDefault="000C3A8E" w:rsidP="006929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mãi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voucher</w:t>
            </w:r>
          </w:p>
        </w:tc>
      </w:tr>
      <w:tr w:rsidR="000C3A8E" w:rsidRPr="009A7CB7" w14:paraId="7539A77A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A9DD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375D" w14:textId="626B0614" w:rsidR="000C3A8E" w:rsidRPr="009A7CB7" w:rsidRDefault="000C3A8E" w:rsidP="006929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voucher do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bị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hạn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bởi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hình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AD33E6"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 w:rsidR="00AD33E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C3A8E" w:rsidRPr="009A7CB7" w14:paraId="0D463049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AE91C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D9F54" w14:textId="6C6D6840" w:rsidR="000C3A8E" w:rsidRPr="009A7CB7" w:rsidRDefault="002E27B2" w:rsidP="006929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voucher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C3A8E" w:rsidRPr="009A7CB7" w14:paraId="01737C11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72108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B18CF" w14:textId="77777777" w:rsidR="000C3A8E" w:rsidRPr="009A7CB7" w:rsidRDefault="000C3A8E" w:rsidP="0069291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3A8E" w:rsidRPr="009A7CB7" w14:paraId="7D5C4143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B5ADD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9D17" w14:textId="77777777" w:rsidR="000C3A8E" w:rsidRPr="009A7CB7" w:rsidRDefault="000C3A8E" w:rsidP="006929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C3A8E" w:rsidRPr="00FB2879" w14:paraId="0E749FA5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0933C" w14:textId="77777777" w:rsidR="000C3A8E" w:rsidRPr="00FB2879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D5437" w14:textId="77777777" w:rsidR="000C3A8E" w:rsidRPr="00FB2879" w:rsidRDefault="000C3A8E" w:rsidP="0069291E">
            <w:pPr>
              <w:rPr>
                <w:rFonts w:ascii="Times New Roman" w:eastAsia="Times New Roman" w:hAnsi="Times New Roman" w:cs="Times New Roman"/>
              </w:rPr>
            </w:pPr>
            <w:r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Conditions of acceptance</w:t>
            </w:r>
          </w:p>
        </w:tc>
      </w:tr>
    </w:tbl>
    <w:p w14:paraId="3E98A693" w14:textId="77777777" w:rsidR="000C3A8E" w:rsidRDefault="000C3A8E" w:rsidP="008C4634">
      <w:pPr>
        <w:rPr>
          <w:rFonts w:ascii="Arial" w:hAnsi="Arial" w:cs="Arial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0C3A8E" w:rsidRPr="009A7CB7" w14:paraId="267A510B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D325E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2072F" w14:textId="18E5E94D" w:rsidR="000C3A8E" w:rsidRPr="009A7CB7" w:rsidRDefault="002E27B2" w:rsidP="006929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voucher</w:t>
            </w:r>
          </w:p>
        </w:tc>
      </w:tr>
      <w:tr w:rsidR="000C3A8E" w:rsidRPr="009A7CB7" w14:paraId="04B636B7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3EAF6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9C2A7" w14:textId="6E39F369" w:rsidR="000C3A8E" w:rsidRPr="008615DE" w:rsidRDefault="000C3A8E" w:rsidP="006929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E27B2">
              <w:rPr>
                <w:rFonts w:ascii="Times New Roman" w:eastAsia="Times New Roman" w:hAnsi="Times New Roman" w:cs="Times New Roman"/>
              </w:rPr>
              <w:t xml:space="preserve">Theo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dõi</w:t>
            </w:r>
            <w:proofErr w:type="spellEnd"/>
            <w:r w:rsidR="002E27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="002E27B2">
              <w:rPr>
                <w:rFonts w:ascii="Times New Roman" w:eastAsia="Times New Roman" w:hAnsi="Times New Roman" w:cs="Times New Roman"/>
              </w:rPr>
              <w:t xml:space="preserve"> voucher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 w:rsidR="002E27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="002E27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 w:rsidR="002E27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</w:p>
          <w:p w14:paraId="250D27A2" w14:textId="77777777" w:rsidR="000C3A8E" w:rsidRPr="009A7CB7" w:rsidRDefault="000C3A8E" w:rsidP="0069291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3A8E" w:rsidRPr="005E2C56" w14:paraId="6C4A4548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DBB2F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2D675" w14:textId="40669FBD" w:rsidR="000C3A8E" w:rsidRPr="005E2C56" w:rsidRDefault="002E27B2" w:rsidP="006929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voucher</w:t>
            </w:r>
          </w:p>
        </w:tc>
      </w:tr>
      <w:tr w:rsidR="000C3A8E" w:rsidRPr="009A7CB7" w14:paraId="7F65F13A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0C1E1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AD624" w14:textId="7002417C" w:rsidR="000C3A8E" w:rsidRPr="009A7CB7" w:rsidRDefault="000C3A8E" w:rsidP="006929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nắm</w:t>
            </w:r>
            <w:proofErr w:type="spellEnd"/>
            <w:r w:rsidR="002E27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rõ</w:t>
            </w:r>
            <w:proofErr w:type="spellEnd"/>
            <w:r w:rsidR="002E27B2">
              <w:rPr>
                <w:rFonts w:ascii="Times New Roman" w:eastAsia="Times New Roman" w:hAnsi="Times New Roman" w:cs="Times New Roman"/>
              </w:rPr>
              <w:t xml:space="preserve"> bao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nhiêu</w:t>
            </w:r>
            <w:proofErr w:type="spellEnd"/>
            <w:r w:rsidR="002E27B2">
              <w:rPr>
                <w:rFonts w:ascii="Times New Roman" w:eastAsia="Times New Roman" w:hAnsi="Times New Roman" w:cs="Times New Roman"/>
              </w:rPr>
              <w:t xml:space="preserve"> voucher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 w:rsidR="002E27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="002E27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áp</w:t>
            </w:r>
            <w:proofErr w:type="spellEnd"/>
            <w:r w:rsidR="002E27B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2E27B2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="002E27B2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C3A8E" w:rsidRPr="009A7CB7" w14:paraId="77F8A44C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42939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1998" w14:textId="5AB27382" w:rsidR="000C3A8E" w:rsidRPr="009A7CB7" w:rsidRDefault="002E27B2" w:rsidP="0069291E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voucher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</w:p>
        </w:tc>
      </w:tr>
      <w:tr w:rsidR="000C3A8E" w:rsidRPr="009A7CB7" w14:paraId="30FE21B6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3EDC6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589A4" w14:textId="77777777" w:rsidR="000C3A8E" w:rsidRPr="009A7CB7" w:rsidRDefault="000C3A8E" w:rsidP="0069291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0C3A8E" w:rsidRPr="009A7CB7" w14:paraId="153EF27A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0163" w14:textId="77777777" w:rsidR="000C3A8E" w:rsidRPr="009A7CB7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1E445" w14:textId="720421C7" w:rsidR="000C3A8E" w:rsidRPr="009A7CB7" w:rsidRDefault="005E7C7B" w:rsidP="0069291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  <w:tr w:rsidR="000C3A8E" w:rsidRPr="00FB2879" w14:paraId="3C208240" w14:textId="77777777" w:rsidTr="006929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8E9C5" w14:textId="77777777" w:rsidR="000C3A8E" w:rsidRPr="00FB2879" w:rsidRDefault="000C3A8E" w:rsidP="0069291E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CEDED" w14:textId="77777777" w:rsidR="000C3A8E" w:rsidRPr="00FB2879" w:rsidRDefault="000C3A8E" w:rsidP="0069291E">
            <w:pPr>
              <w:rPr>
                <w:rFonts w:ascii="Times New Roman" w:eastAsia="Times New Roman" w:hAnsi="Times New Roman" w:cs="Times New Roman"/>
              </w:rPr>
            </w:pPr>
            <w:r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Conditions of acceptance</w:t>
            </w:r>
          </w:p>
        </w:tc>
      </w:tr>
    </w:tbl>
    <w:p w14:paraId="7BB994CC" w14:textId="77777777" w:rsidR="000C3A8E" w:rsidRPr="00FB2879" w:rsidRDefault="000C3A8E" w:rsidP="008C4634">
      <w:pPr>
        <w:rPr>
          <w:rFonts w:ascii="Arial" w:hAnsi="Arial" w:cs="Arial"/>
        </w:rPr>
      </w:pPr>
    </w:p>
    <w:p w14:paraId="4D28DC5F" w14:textId="091A543B" w:rsidR="009A7CB7" w:rsidRPr="00242497" w:rsidRDefault="009A7CB7" w:rsidP="00FB2879">
      <w:pPr>
        <w:pStyle w:val="u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4" w:name="_Toc2757376"/>
      <w:r w:rsidRPr="00242497">
        <w:rPr>
          <w:rFonts w:ascii="Arial" w:hAnsi="Arial" w:cs="Arial"/>
          <w:color w:val="0073CF"/>
          <w:sz w:val="28"/>
          <w:szCs w:val="28"/>
        </w:rPr>
        <w:t>Use</w:t>
      </w:r>
      <w:r w:rsidR="006140B7" w:rsidRPr="00242497">
        <w:rPr>
          <w:rFonts w:ascii="Arial" w:hAnsi="Arial" w:cs="Arial"/>
          <w:color w:val="0073CF"/>
          <w:sz w:val="28"/>
          <w:szCs w:val="28"/>
        </w:rPr>
        <w:t>r</w:t>
      </w:r>
      <w:r w:rsidRPr="00242497">
        <w:rPr>
          <w:rFonts w:ascii="Arial" w:hAnsi="Arial" w:cs="Arial"/>
          <w:color w:val="0073CF"/>
          <w:sz w:val="28"/>
          <w:szCs w:val="28"/>
        </w:rPr>
        <w:t xml:space="preserve"> flow and design</w:t>
      </w:r>
      <w:bookmarkEnd w:id="4"/>
    </w:p>
    <w:p w14:paraId="5C00F083" w14:textId="7DBD5F45" w:rsidR="008C4634" w:rsidRDefault="008C4634" w:rsidP="008C4634">
      <w:pPr>
        <w:rPr>
          <w:rFonts w:ascii="Arial" w:hAnsi="Arial" w:cs="Arial"/>
        </w:rPr>
      </w:pPr>
    </w:p>
    <w:p w14:paraId="64FCDD1D" w14:textId="72271997" w:rsidR="00B30E8D" w:rsidRPr="00330479" w:rsidRDefault="00B30E8D" w:rsidP="008C4634">
      <w:pPr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</w:rPr>
        <w:t xml:space="preserve">Wireframe: </w:t>
      </w:r>
      <w:hyperlink r:id="rId8" w:history="1">
        <w:r w:rsidRPr="00B30E8D">
          <w:rPr>
            <w:rStyle w:val="Siuktni"/>
            <w:rFonts w:ascii="Arial" w:hAnsi="Arial" w:cs="Arial"/>
          </w:rPr>
          <w:t>https://www.figma.com/file/TQYUsOYwtMuWXAnBat5YsW/Wireframe?node-id=0%3A1</w:t>
        </w:r>
      </w:hyperlink>
    </w:p>
    <w:p w14:paraId="2B17C86D" w14:textId="77777777" w:rsidR="008C4634" w:rsidRDefault="008C4634" w:rsidP="008C4634">
      <w:pPr>
        <w:rPr>
          <w:rFonts w:ascii="Arial" w:hAnsi="Arial" w:cs="Arial"/>
        </w:rPr>
      </w:pPr>
      <w:bookmarkStart w:id="5" w:name="_GoBack"/>
      <w:bookmarkEnd w:id="5"/>
    </w:p>
    <w:p w14:paraId="4A70DA95" w14:textId="2C05FD49" w:rsidR="009A7CB7" w:rsidRPr="00242497" w:rsidRDefault="00FB2879" w:rsidP="00FB2879">
      <w:pPr>
        <w:pStyle w:val="u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6" w:name="_Toc2757377"/>
      <w:r w:rsidRPr="00242497">
        <w:rPr>
          <w:rFonts w:ascii="Arial" w:hAnsi="Arial" w:cs="Arial"/>
          <w:color w:val="0073CF"/>
          <w:sz w:val="28"/>
          <w:szCs w:val="28"/>
        </w:rPr>
        <w:t>Analytics</w:t>
      </w:r>
      <w:bookmarkEnd w:id="6"/>
    </w:p>
    <w:p w14:paraId="667E6FED" w14:textId="77777777" w:rsidR="009A7CB7" w:rsidRDefault="009A7CB7" w:rsidP="006140B7">
      <w:pPr>
        <w:spacing w:after="23"/>
        <w:rPr>
          <w:rFonts w:ascii="Arial" w:hAnsi="Arial" w:cs="Arial"/>
        </w:rPr>
      </w:pPr>
    </w:p>
    <w:p w14:paraId="1B98C339" w14:textId="2E51CFDE" w:rsidR="009A7CB7" w:rsidRDefault="00330479" w:rsidP="00DC3C97">
      <w:pPr>
        <w:shd w:val="clear" w:color="auto" w:fill="FFFFFF"/>
        <w:spacing w:after="23"/>
        <w:jc w:val="both"/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  <w:r>
        <w:rPr>
          <w:rFonts w:ascii="Arial" w:eastAsia="Times New Roman" w:hAnsi="Arial" w:cs="Arial"/>
          <w:i/>
          <w:iCs/>
          <w:color w:val="666666"/>
          <w:sz w:val="22"/>
          <w:szCs w:val="22"/>
        </w:rPr>
        <w:t>Hypothesis:</w:t>
      </w:r>
    </w:p>
    <w:p w14:paraId="13A0394A" w14:textId="05A0D92D" w:rsidR="0009019A" w:rsidRPr="0009019A" w:rsidRDefault="0009019A" w:rsidP="00DC3C97">
      <w:pPr>
        <w:shd w:val="clear" w:color="auto" w:fill="FFFFFF"/>
        <w:spacing w:after="23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sz w:val="22"/>
          <w:szCs w:val="22"/>
        </w:rPr>
        <w:t>Chúng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tôi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tin </w:t>
      </w:r>
      <w:proofErr w:type="spellStart"/>
      <w:r>
        <w:rPr>
          <w:rFonts w:ascii="Arial" w:eastAsia="Times New Roman" w:hAnsi="Arial" w:cs="Arial"/>
          <w:sz w:val="22"/>
          <w:szCs w:val="22"/>
        </w:rPr>
        <w:t>rằng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việc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thiết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lập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khuyến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mãi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đa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dang </w:t>
      </w:r>
      <w:proofErr w:type="spellStart"/>
      <w:r>
        <w:rPr>
          <w:rFonts w:ascii="Arial" w:eastAsia="Times New Roman" w:hAnsi="Arial" w:cs="Arial"/>
          <w:sz w:val="22"/>
          <w:szCs w:val="22"/>
        </w:rPr>
        <w:t>cấu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hình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và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tuân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theo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qui </w:t>
      </w:r>
      <w:proofErr w:type="spellStart"/>
      <w:r>
        <w:rPr>
          <w:rFonts w:ascii="Arial" w:eastAsia="Times New Roman" w:hAnsi="Arial" w:cs="Arial"/>
          <w:sz w:val="22"/>
          <w:szCs w:val="22"/>
        </w:rPr>
        <w:t>định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của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pháp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luật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là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rất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quan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trọng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Times New Roman" w:hAnsi="Arial" w:cs="Arial"/>
          <w:sz w:val="22"/>
          <w:szCs w:val="22"/>
        </w:rPr>
        <w:t>Việc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này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sẽ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mở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rộng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tiềm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năng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quảng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cáo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của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cửa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hang </w:t>
      </w:r>
      <w:proofErr w:type="spellStart"/>
      <w:r>
        <w:rPr>
          <w:rFonts w:ascii="Arial" w:eastAsia="Times New Roman" w:hAnsi="Arial" w:cs="Arial"/>
          <w:sz w:val="22"/>
          <w:szCs w:val="22"/>
        </w:rPr>
        <w:t>với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đa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dạng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loại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khuyến</w:t>
      </w:r>
      <w:proofErr w:type="spellEnd"/>
      <w:r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Times New Roman" w:hAnsi="Arial" w:cs="Arial"/>
          <w:sz w:val="22"/>
          <w:szCs w:val="22"/>
        </w:rPr>
        <w:t>mãi</w:t>
      </w:r>
      <w:proofErr w:type="spellEnd"/>
      <w:r>
        <w:rPr>
          <w:rFonts w:ascii="Arial" w:eastAsia="Times New Roman" w:hAnsi="Arial" w:cs="Arial"/>
          <w:sz w:val="22"/>
          <w:szCs w:val="22"/>
        </w:rPr>
        <w:t>.</w:t>
      </w:r>
    </w:p>
    <w:p w14:paraId="4E86194E" w14:textId="77777777" w:rsidR="009A7CB7" w:rsidRPr="009A7CB7" w:rsidRDefault="009A7CB7" w:rsidP="006140B7">
      <w:pPr>
        <w:spacing w:after="23"/>
        <w:rPr>
          <w:rFonts w:ascii="Times New Roman" w:eastAsia="Times New Roman" w:hAnsi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710"/>
        <w:gridCol w:w="1530"/>
        <w:gridCol w:w="1710"/>
      </w:tblGrid>
      <w:tr w:rsidR="00110B32" w:rsidRPr="006140B7" w14:paraId="69F67585" w14:textId="77777777" w:rsidTr="00330479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596A3" w14:textId="77777777" w:rsidR="00110B32" w:rsidRPr="00330479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30479"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Key p</w:t>
            </w: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erformance indicator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A1C3" w14:textId="77777777" w:rsidR="00110B32" w:rsidRPr="00330479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Baseline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98AB" w14:textId="77777777" w:rsidR="00110B32" w:rsidRPr="009A7C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C85D" w14:textId="77777777" w:rsidR="00110B32" w:rsidRPr="00330479" w:rsidRDefault="00330479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110B32" w:rsidRPr="006140B7" w14:paraId="017A3D45" w14:textId="77777777" w:rsidTr="00330479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5213" w14:textId="79DB22E5" w:rsidR="00110B32" w:rsidRPr="006140B7" w:rsidRDefault="0009019A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maĩ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65D0" w14:textId="0B1A09D2" w:rsidR="00110B32" w:rsidRPr="006140B7" w:rsidRDefault="0009019A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khả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năng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tạo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mới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sản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phẩm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BE45" w14:textId="1C46DAF4" w:rsidR="00110B32" w:rsidRPr="009A7CB7" w:rsidRDefault="0009019A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Đáp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ứng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điều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kiện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mà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hang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đưa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ra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về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khuyến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mãi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3183" w14:textId="77777777"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98D28E7" w14:textId="77777777" w:rsidR="009A7CB7" w:rsidRPr="006140B7" w:rsidRDefault="009A7CB7" w:rsidP="006140B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766FF89" w14:textId="4DAFE801" w:rsidR="00330479" w:rsidRPr="00242497" w:rsidRDefault="009A7CB7" w:rsidP="00FB2879">
      <w:pPr>
        <w:pStyle w:val="u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7" w:name="_Toc2757378"/>
      <w:r w:rsidRPr="00242497">
        <w:rPr>
          <w:rFonts w:ascii="Arial" w:hAnsi="Arial" w:cs="Arial"/>
          <w:color w:val="0073CF"/>
          <w:sz w:val="28"/>
          <w:szCs w:val="28"/>
        </w:rPr>
        <w:t>Future</w:t>
      </w:r>
      <w:r w:rsidR="00B91E27" w:rsidRPr="00242497">
        <w:rPr>
          <w:rFonts w:ascii="Arial" w:hAnsi="Arial" w:cs="Arial"/>
          <w:color w:val="0073CF"/>
          <w:sz w:val="28"/>
          <w:szCs w:val="28"/>
        </w:rPr>
        <w:t xml:space="preserve"> work</w:t>
      </w:r>
      <w:bookmarkEnd w:id="7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87"/>
        <w:gridCol w:w="1553"/>
        <w:gridCol w:w="1700"/>
      </w:tblGrid>
      <w:tr w:rsidR="00453824" w:rsidRPr="009A7CB7" w14:paraId="7616230D" w14:textId="77777777" w:rsidTr="00453824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F300" w14:textId="6E20665D" w:rsidR="00453824" w:rsidRPr="009A7C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Future features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5E74" w14:textId="5A691A0C" w:rsidR="00453824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Purpose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1B0E" w14:textId="097C3B59" w:rsidR="00453824" w:rsidRPr="006140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Priority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24BC" w14:textId="1627DF75" w:rsidR="00453824" w:rsidRPr="009A7CB7" w:rsidRDefault="00453824" w:rsidP="00453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453824" w:rsidRPr="009A7CB7" w14:paraId="205C3E49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92FF" w14:textId="26AC5F0A" w:rsidR="00453824" w:rsidRPr="009A7CB7" w:rsidRDefault="0009019A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Trình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ký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duyệt</w:t>
            </w:r>
            <w:proofErr w:type="spellEnd"/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71B2" w14:textId="797952FF" w:rsidR="00453824" w:rsidRPr="009A7CB7" w:rsidRDefault="0009019A" w:rsidP="003837B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B817" w14:textId="7A22CED7" w:rsidR="00453824" w:rsidRPr="009A7CB7" w:rsidRDefault="0009019A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226B" w14:textId="640799C3"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CE4114" w14:textId="77777777" w:rsidR="006140B7" w:rsidRPr="009A7CB7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9A7CB7" w:rsidSect="008C46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476AA" w14:textId="77777777" w:rsidR="00C17A53" w:rsidRDefault="00C17A53" w:rsidP="009C040D">
      <w:r>
        <w:separator/>
      </w:r>
    </w:p>
  </w:endnote>
  <w:endnote w:type="continuationSeparator" w:id="0">
    <w:p w14:paraId="05F9919E" w14:textId="77777777" w:rsidR="00C17A53" w:rsidRDefault="00C17A53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BAFAA" w14:textId="77777777" w:rsidR="00AF5E2E" w:rsidRDefault="00AF5E2E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099E" w14:textId="1452FA07" w:rsidR="00B84A46" w:rsidRDefault="00B84A46">
    <w:pPr>
      <w:pStyle w:val="Chntrang"/>
    </w:pPr>
  </w:p>
  <w:p w14:paraId="57D71D77" w14:textId="4E4EA919" w:rsidR="009C040D" w:rsidRDefault="00282E63">
    <w:pPr>
      <w:pStyle w:val="Chntrang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1DBB692C">
              <wp:simplePos x="0" y="0"/>
              <wp:positionH relativeFrom="column">
                <wp:posOffset>1333500</wp:posOffset>
              </wp:positionH>
              <wp:positionV relativeFrom="paragraph">
                <wp:posOffset>95250</wp:posOffset>
              </wp:positionV>
              <wp:extent cx="5168900" cy="567690"/>
              <wp:effectExtent l="0" t="0" r="0" b="381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8900" cy="5676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1401DDA" w14:textId="66E9784D" w:rsidR="00282E63" w:rsidRDefault="00282E63" w:rsidP="00282E63">
                          <w:pPr>
                            <w:rPr>
                              <w:rFonts w:ascii="Arial" w:eastAsia="Times New Roman" w:hAnsi="Arial" w:cs="Arial"/>
                            </w:rPr>
                          </w:pPr>
                          <w:r w:rsidRPr="00282E63">
                            <w:rPr>
                              <w:rFonts w:ascii="Arial" w:eastAsia="Times New Roman" w:hAnsi="Arial" w:cs="Arial"/>
                            </w:rPr>
                            <w:t xml:space="preserve">Trusted by </w:t>
                          </w:r>
                          <w:r w:rsidR="00AF5E2E">
                            <w:rPr>
                              <w:rFonts w:ascii="Arial" w:eastAsia="Times New Roman" w:hAnsi="Arial" w:cs="Arial"/>
                            </w:rPr>
                            <w:t xml:space="preserve">more than </w:t>
                          </w:r>
                          <w:r w:rsidRPr="00282E63">
                            <w:rPr>
                              <w:rFonts w:ascii="Arial" w:eastAsia="Times New Roman" w:hAnsi="Arial" w:cs="Arial"/>
                            </w:rPr>
                            <w:t xml:space="preserve">250,0000 users to manage product requirements. </w:t>
                          </w:r>
                        </w:p>
                        <w:p w14:paraId="210F9662" w14:textId="78CFD989" w:rsidR="00B84A46" w:rsidRPr="00282E63" w:rsidRDefault="00C17A53">
                          <w:pPr>
                            <w:rPr>
                              <w:rFonts w:ascii="Arial" w:eastAsia="Times New Roman" w:hAnsi="Arial" w:cs="Arial"/>
                              <w:color w:val="0073CF"/>
                            </w:rPr>
                          </w:pPr>
                          <w:hyperlink r:id="rId1" w:history="1">
                            <w:r w:rsidR="00282E63" w:rsidRPr="00282E63">
                              <w:rPr>
                                <w:rStyle w:val="Siuktni"/>
                                <w:rFonts w:ascii="Arial" w:eastAsia="Times New Roman" w:hAnsi="Arial" w:cs="Arial"/>
                                <w:color w:val="0073CF"/>
                              </w:rPr>
                              <w:t>Try Aha! free for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105pt;margin-top:7.5pt;width:407pt;height:4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" fillcolor="white [3201]" stroked="f" strokeweight=".5pt">
              <v:textbox>
                <w:txbxContent>
                  <w:p w14:paraId="01401DDA" w14:textId="66E9784D" w:rsidR="00282E63" w:rsidRDefault="00282E63" w:rsidP="00282E63">
                    <w:pPr>
                      <w:rPr>
                        <w:rFonts w:ascii="Arial" w:eastAsia="Times New Roman" w:hAnsi="Arial" w:cs="Arial"/>
                      </w:rPr>
                    </w:pPr>
                    <w:r w:rsidRPr="00282E63">
                      <w:rPr>
                        <w:rFonts w:ascii="Arial" w:eastAsia="Times New Roman" w:hAnsi="Arial" w:cs="Arial"/>
                      </w:rPr>
                      <w:t xml:space="preserve">Trusted by </w:t>
                    </w:r>
                    <w:r w:rsidR="00AF5E2E">
                      <w:rPr>
                        <w:rFonts w:ascii="Arial" w:eastAsia="Times New Roman" w:hAnsi="Arial" w:cs="Arial"/>
                      </w:rPr>
                      <w:t xml:space="preserve">more than </w:t>
                    </w:r>
                    <w:r w:rsidRPr="00282E63">
                      <w:rPr>
                        <w:rFonts w:ascii="Arial" w:eastAsia="Times New Roman" w:hAnsi="Arial" w:cs="Arial"/>
                      </w:rPr>
                      <w:t xml:space="preserve">250,0000 users to manage product requirements. </w:t>
                    </w:r>
                  </w:p>
                  <w:p w14:paraId="210F9662" w14:textId="78CFD989" w:rsidR="00B84A46" w:rsidRPr="00282E63" w:rsidRDefault="00C17A53">
                    <w:pPr>
                      <w:rPr>
                        <w:rFonts w:ascii="Arial" w:eastAsia="Times New Roman" w:hAnsi="Arial" w:cs="Arial"/>
                        <w:color w:val="0073CF"/>
                      </w:rPr>
                    </w:pPr>
                    <w:hyperlink r:id="rId2" w:history="1">
                      <w:r w:rsidR="00282E63" w:rsidRPr="00282E63">
                        <w:rPr>
                          <w:rStyle w:val="Siuktni"/>
                          <w:rFonts w:ascii="Arial" w:eastAsia="Times New Roman" w:hAnsi="Arial" w:cs="Arial"/>
                          <w:color w:val="0073CF"/>
                        </w:rPr>
                        <w:t>Try Aha! free for 30 days.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B84A46" w:rsidRPr="004B32E1">
      <w:rPr>
        <w:noProof/>
      </w:rPr>
      <w:drawing>
        <wp:inline distT="0" distB="0" distL="0" distR="0" wp14:anchorId="36FF6823" wp14:editId="04EBF1BA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6A36D" w14:textId="77777777" w:rsidR="00AF5E2E" w:rsidRDefault="00AF5E2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E5630" w14:textId="77777777" w:rsidR="00C17A53" w:rsidRDefault="00C17A53" w:rsidP="009C040D">
      <w:r>
        <w:separator/>
      </w:r>
    </w:p>
  </w:footnote>
  <w:footnote w:type="continuationSeparator" w:id="0">
    <w:p w14:paraId="3F633EC0" w14:textId="77777777" w:rsidR="00C17A53" w:rsidRDefault="00C17A53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0F5C1" w14:textId="77777777" w:rsidR="00AF5E2E" w:rsidRDefault="00AF5E2E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9465" w14:textId="77777777" w:rsidR="00B91E27" w:rsidRDefault="00B91E27">
    <w:pPr>
      <w:pStyle w:val="utrang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5E971BC8" w14:textId="539AB200" w:rsidR="009C040D" w:rsidRDefault="009C040D" w:rsidP="008C4634">
    <w:pPr>
      <w:pStyle w:val="utrang"/>
      <w:tabs>
        <w:tab w:val="clear" w:pos="4680"/>
        <w:tab w:val="clear" w:pos="936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94F62" w14:textId="77777777" w:rsidR="00AF5E2E" w:rsidRDefault="00AF5E2E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E0472"/>
    <w:multiLevelType w:val="hybridMultilevel"/>
    <w:tmpl w:val="71C643CC"/>
    <w:lvl w:ilvl="0" w:tplc="6120A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6D4813"/>
    <w:multiLevelType w:val="hybridMultilevel"/>
    <w:tmpl w:val="CF709D6E"/>
    <w:lvl w:ilvl="0" w:tplc="6120A0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417EB"/>
    <w:rsid w:val="0009019A"/>
    <w:rsid w:val="000A7EA4"/>
    <w:rsid w:val="000C3A8E"/>
    <w:rsid w:val="00110B32"/>
    <w:rsid w:val="00111CD2"/>
    <w:rsid w:val="001A0282"/>
    <w:rsid w:val="001B29B6"/>
    <w:rsid w:val="001D1985"/>
    <w:rsid w:val="0022675D"/>
    <w:rsid w:val="00242497"/>
    <w:rsid w:val="00271AE2"/>
    <w:rsid w:val="00282E63"/>
    <w:rsid w:val="002E27B2"/>
    <w:rsid w:val="002E5E82"/>
    <w:rsid w:val="00303934"/>
    <w:rsid w:val="00306304"/>
    <w:rsid w:val="00330479"/>
    <w:rsid w:val="003B3AC5"/>
    <w:rsid w:val="0044396C"/>
    <w:rsid w:val="00446AB9"/>
    <w:rsid w:val="00453824"/>
    <w:rsid w:val="00455E83"/>
    <w:rsid w:val="004B32E1"/>
    <w:rsid w:val="004E31AB"/>
    <w:rsid w:val="00552D81"/>
    <w:rsid w:val="00586B4D"/>
    <w:rsid w:val="005C64A9"/>
    <w:rsid w:val="005E2C56"/>
    <w:rsid w:val="005E7C7B"/>
    <w:rsid w:val="006140B7"/>
    <w:rsid w:val="006819AB"/>
    <w:rsid w:val="006B2223"/>
    <w:rsid w:val="006E2D83"/>
    <w:rsid w:val="006E2F92"/>
    <w:rsid w:val="007C3740"/>
    <w:rsid w:val="008615DE"/>
    <w:rsid w:val="008C4634"/>
    <w:rsid w:val="008D657F"/>
    <w:rsid w:val="008F1AFD"/>
    <w:rsid w:val="009232B4"/>
    <w:rsid w:val="00941F54"/>
    <w:rsid w:val="00996CFA"/>
    <w:rsid w:val="009A7CB7"/>
    <w:rsid w:val="009B2823"/>
    <w:rsid w:val="009C040D"/>
    <w:rsid w:val="00AD33E6"/>
    <w:rsid w:val="00AF416B"/>
    <w:rsid w:val="00AF5E2E"/>
    <w:rsid w:val="00B30E8D"/>
    <w:rsid w:val="00B740CA"/>
    <w:rsid w:val="00B84A46"/>
    <w:rsid w:val="00B91E27"/>
    <w:rsid w:val="00BC335D"/>
    <w:rsid w:val="00C04CAB"/>
    <w:rsid w:val="00C17A53"/>
    <w:rsid w:val="00C7667A"/>
    <w:rsid w:val="00CD5B97"/>
    <w:rsid w:val="00DB5FB2"/>
    <w:rsid w:val="00DC3C97"/>
    <w:rsid w:val="00DE1D83"/>
    <w:rsid w:val="00ED3890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iuktni">
    <w:name w:val="Hyperlink"/>
    <w:basedOn w:val="Phngmcinhcuaoanvn"/>
    <w:uiPriority w:val="99"/>
    <w:unhideWhenUsed/>
    <w:rsid w:val="009A7CB7"/>
    <w:rPr>
      <w:color w:val="0000FF"/>
      <w:u w:val="single"/>
    </w:rPr>
  </w:style>
  <w:style w:type="paragraph" w:styleId="KhngDncch">
    <w:name w:val="No Spacing"/>
    <w:link w:val="KhngDncch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KhngDncchChar">
    <w:name w:val="Không Dãn cách Char"/>
    <w:basedOn w:val="Phngmcinhcuaoanvn"/>
    <w:link w:val="KhngDncch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utrang">
    <w:name w:val="header"/>
    <w:basedOn w:val="Binhthng"/>
    <w:link w:val="utrang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9C040D"/>
  </w:style>
  <w:style w:type="paragraph" w:styleId="Chntrang">
    <w:name w:val="footer"/>
    <w:basedOn w:val="Binhthng"/>
    <w:link w:val="Chntrang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9C040D"/>
  </w:style>
  <w:style w:type="character" w:styleId="FollowedHyperlink">
    <w:name w:val="FollowedHyperlink"/>
    <w:basedOn w:val="Phngmcinhcuaoanvn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u2Char">
    <w:name w:val="Đầu đề 2 Char"/>
    <w:basedOn w:val="Phngmcinhcuaoanvn"/>
    <w:link w:val="u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Mucluc1">
    <w:name w:val="toc 1"/>
    <w:basedOn w:val="Binhthng"/>
    <w:next w:val="Binhthng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96CFA"/>
    <w:rPr>
      <w:rFonts w:ascii="Times New Roman" w:hAnsi="Times New Roman" w:cs="Times New Roman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1B2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TQYUsOYwtMuWXAnBat5YsW/Wireframe?node-id=0%3A1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aha.io/software/roadmap-software&#8203;&#8203;/?utm_campaign=Global_-_Americas_-_Product_Requirements_Document_-_Downloads_-_Product_Requirements_Document_Template&amp;utm_content=Product_requirements_document_-_Word_-_Product_Requirements_Document&amp;utm_source=downloads&amp;utm_medium=word&amp;utm_term=product_requirements_document" TargetMode="External"/><Relationship Id="rId1" Type="http://schemas.openxmlformats.org/officeDocument/2006/relationships/hyperlink" Target="https://www.aha.io/software/roadmap-software&#8203;&#8203;/?utm_campaign=Global_-_Americas_-_Product_Requirements_Document_-_Downloads_-_Product_Requirements_Document_Template&amp;utm_content=Product_requirements_document_-_Word_-_Product_Requirements_Document&amp;utm_source=downloads&amp;utm_medium=word&amp;utm_term=product_requirements_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689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Click here to define your product requirements in Aha! Free for 30-days</vt:lpstr>
      <vt:lpstr>Click here to define your product requirements in Aha! Free for 30-days</vt:lpstr>
    </vt:vector>
  </TitlesOfParts>
  <Company>Company name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TRẦN HOÀNG ÂN</cp:lastModifiedBy>
  <cp:revision>10</cp:revision>
  <cp:lastPrinted>2019-03-13T19:45:00Z</cp:lastPrinted>
  <dcterms:created xsi:type="dcterms:W3CDTF">2019-03-13T19:45:00Z</dcterms:created>
  <dcterms:modified xsi:type="dcterms:W3CDTF">2021-01-27T12:58:00Z</dcterms:modified>
</cp:coreProperties>
</file>