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</w:pPr>
      <w:r>
        <w:rPr>
          <w:rFonts w:hint="default"/>
          <w:b/>
          <w:bCs w:val="0"/>
          <w:sz w:val="44"/>
          <w:szCs w:val="24"/>
        </w:rPr>
        <w:t>关于召开南平市劳动能力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/>
        </w:rPr>
      </w:pPr>
      <w:r>
        <w:rPr>
          <w:rFonts w:hint="default"/>
        </w:rPr>
        <w:t>鉴定会的通知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各有关医院：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经研究，定于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{{time}}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，在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{{address}}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召开相关类别的因病和工伤职工劳动能力鉴定会，时间半天。经从医疗卫生专家库中随机抽取和联系确定专家后，本次鉴定会专家組由以下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{{number}}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位专家组成：</w:t>
      </w:r>
    </w:p>
    <w:tbl>
      <w:tblPr>
        <w:tblStyle w:val="5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626"/>
        <w:gridCol w:w="2025"/>
        <w:gridCol w:w="306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序号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lang w:val="en-US" w:eastAsia="zh-CN"/>
              </w:rPr>
              <w:t>{{listDate}}</w:t>
            </w:r>
          </w:p>
        </w:tc>
        <w:tc>
          <w:tcPr>
            <w:tcW w:w="16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姓名</w:t>
            </w:r>
          </w:p>
        </w:tc>
        <w:tc>
          <w:tcPr>
            <w:tcW w:w="202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专业技术职称</w:t>
            </w:r>
          </w:p>
        </w:tc>
        <w:tc>
          <w:tcPr>
            <w:tcW w:w="30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单位</w:t>
            </w:r>
          </w:p>
        </w:tc>
        <w:tc>
          <w:tcPr>
            <w:tcW w:w="201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[index]</w:t>
            </w:r>
          </w:p>
        </w:tc>
        <w:tc>
          <w:tcPr>
            <w:tcW w:w="16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[name]</w:t>
            </w:r>
          </w:p>
        </w:tc>
        <w:tc>
          <w:tcPr>
            <w:tcW w:w="202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[titleGrade]</w:t>
            </w:r>
          </w:p>
        </w:tc>
        <w:tc>
          <w:tcPr>
            <w:tcW w:w="306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[unit]</w:t>
            </w:r>
          </w:p>
        </w:tc>
        <w:tc>
          <w:tcPr>
            <w:tcW w:w="201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5" w:afterAutospacing="0"/>
              <w:ind w:right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此，请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贵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院通知以上相关专家准时参会.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特此通知.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righ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南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平市劳动能力鉴定委员会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420"/>
        <w:jc w:val="righ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{{year}}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{{month}}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  <w:t>{{date}}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8"/>
          <w:szCs w:val="28"/>
          <w:shd w:val="clear" w:fill="FFFFFF"/>
        </w:rPr>
        <w:t>日</w:t>
      </w:r>
    </w:p>
    <w:sectPr>
      <w:pgSz w:w="11906" w:h="16838"/>
      <w:pgMar w:top="873" w:right="1179" w:bottom="873" w:left="117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6F81"/>
    <w:rsid w:val="03B042AA"/>
    <w:rsid w:val="118E7496"/>
    <w:rsid w:val="181C531B"/>
    <w:rsid w:val="27525CDC"/>
    <w:rsid w:val="283E40D5"/>
    <w:rsid w:val="284372C4"/>
    <w:rsid w:val="316F05A7"/>
    <w:rsid w:val="37E13A15"/>
    <w:rsid w:val="3D664E80"/>
    <w:rsid w:val="3E2F1716"/>
    <w:rsid w:val="402D276C"/>
    <w:rsid w:val="41850647"/>
    <w:rsid w:val="428E147A"/>
    <w:rsid w:val="47835D6A"/>
    <w:rsid w:val="51C44436"/>
    <w:rsid w:val="5BE14FB0"/>
    <w:rsid w:val="63717162"/>
    <w:rsid w:val="7AB1244B"/>
    <w:rsid w:val="7B4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2021-12-30T08:50:00Z</dcterms:created>
  <dc:creator>Administrator</dc:creator>
  <cp:lastModifiedBy>Administrator</cp:lastModifiedBy>
  <dcterms:modified xsi:type="dcterms:W3CDTF">2022-05-25T07:58:06Z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