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Flight Controllers</w:t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https://fpvfrenzy.com/quadcopter-flight-controller-shootout/?fbclid=IwAR1ySMdf-HCW0dT2YXuFcyY4r1LEtAXZoOtmm3i7D5rrtO38oS15z4CI07A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Components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95"/>
        <w:gridCol w:w="1665"/>
        <w:gridCol w:w="4395"/>
        <w:gridCol w:w="1305"/>
        <w:tblGridChange w:id="0">
          <w:tblGrid>
            <w:gridCol w:w="1995"/>
            <w:gridCol w:w="1665"/>
            <w:gridCol w:w="4395"/>
            <w:gridCol w:w="13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Motors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EMAX MT1806 KV2280 Brushless Motor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KV: 2280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No. of cell: 2 - 3S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Framework: 12N14P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Shaft: 2mm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Diameter: 26.7mm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Length: 23mm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Weight: 18G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Propeller: 13cm - 15.5 cm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$12.55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Emax Simonk Series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Current: 12A 20A 25A 30A 40A available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Input:  2-3S LiPo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Max speed: 210,000 rpm for 2-pole, 70,000 rpm for 6-pole, 35,000 rpm for 12-pole.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$12.02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ESC Connection Distribution Board For Multi-Axis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ESC Connection Distribution Board For Multi-Axis Model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Weight:15g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pitch of the edge:45mm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Compatible with MK KK flight control installment pitch of holes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Compatible with MK KK flight control system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Can connect 1-8 ESC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$2.28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Frame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F450 Quad Frame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hd w:fill="ffffff" w:val="clear"/>
              <w:spacing w:line="360" w:lineRule="auto"/>
              <w:ind w:left="0" w:firstLine="0"/>
              <w:rPr>
                <w:color w:val="222222"/>
              </w:rPr>
            </w:pPr>
            <w:r w:rsidDel="00000000" w:rsidR="00000000" w:rsidRPr="00000000">
              <w:rPr>
                <w:i w:val="1"/>
                <w:color w:val="222222"/>
                <w:rtl w:val="0"/>
              </w:rPr>
              <w:t xml:space="preserve">Width :</w:t>
            </w:r>
            <w:r w:rsidDel="00000000" w:rsidR="00000000" w:rsidRPr="00000000">
              <w:rPr>
                <w:color w:val="222222"/>
                <w:rtl w:val="0"/>
              </w:rPr>
              <w:t xml:space="preserve"> 450mm</w:t>
            </w:r>
          </w:p>
          <w:p w:rsidR="00000000" w:rsidDel="00000000" w:rsidP="00000000" w:rsidRDefault="00000000" w:rsidRPr="00000000" w14:paraId="00000026">
            <w:pPr>
              <w:widowControl w:val="0"/>
              <w:shd w:fill="ffffff" w:val="clear"/>
              <w:spacing w:line="360" w:lineRule="auto"/>
              <w:ind w:left="0" w:firstLine="0"/>
              <w:rPr>
                <w:color w:val="222222"/>
              </w:rPr>
            </w:pPr>
            <w:r w:rsidDel="00000000" w:rsidR="00000000" w:rsidRPr="00000000">
              <w:rPr>
                <w:i w:val="1"/>
                <w:color w:val="222222"/>
                <w:rtl w:val="0"/>
              </w:rPr>
              <w:t xml:space="preserve">Height:</w:t>
            </w:r>
            <w:r w:rsidDel="00000000" w:rsidR="00000000" w:rsidRPr="00000000">
              <w:rPr>
                <w:color w:val="222222"/>
                <w:rtl w:val="0"/>
              </w:rPr>
              <w:t xml:space="preserve"> 55mm</w:t>
            </w:r>
          </w:p>
          <w:p w:rsidR="00000000" w:rsidDel="00000000" w:rsidP="00000000" w:rsidRDefault="00000000" w:rsidRPr="00000000" w14:paraId="00000027">
            <w:pPr>
              <w:widowControl w:val="0"/>
              <w:shd w:fill="ffffff" w:val="clear"/>
              <w:spacing w:line="360" w:lineRule="auto"/>
              <w:ind w:left="0" w:firstLine="0"/>
              <w:rPr>
                <w:color w:val="222222"/>
              </w:rPr>
            </w:pPr>
            <w:r w:rsidDel="00000000" w:rsidR="00000000" w:rsidRPr="00000000">
              <w:rPr>
                <w:i w:val="1"/>
                <w:color w:val="222222"/>
                <w:rtl w:val="0"/>
              </w:rPr>
              <w:t xml:space="preserve">Motor Mount Bolt Holes : </w:t>
            </w:r>
            <w:r w:rsidDel="00000000" w:rsidR="00000000" w:rsidRPr="00000000">
              <w:rPr>
                <w:color w:val="222222"/>
                <w:rtl w:val="0"/>
              </w:rPr>
              <w:t xml:space="preserve">16/19mm</w:t>
            </w:r>
          </w:p>
          <w:p w:rsidR="00000000" w:rsidDel="00000000" w:rsidP="00000000" w:rsidRDefault="00000000" w:rsidRPr="00000000" w14:paraId="00000028">
            <w:pPr>
              <w:widowControl w:val="0"/>
              <w:shd w:fill="ffffff" w:val="clear"/>
              <w:spacing w:line="360" w:lineRule="auto"/>
              <w:ind w:left="0" w:firstLine="0"/>
              <w:rPr>
                <w:color w:val="222222"/>
              </w:rPr>
            </w:pPr>
            <w:r w:rsidDel="00000000" w:rsidR="00000000" w:rsidRPr="00000000">
              <w:rPr>
                <w:i w:val="1"/>
                <w:color w:val="222222"/>
                <w:rtl w:val="0"/>
              </w:rPr>
              <w:t xml:space="preserve">Frame</w:t>
            </w:r>
            <w:r w:rsidDel="00000000" w:rsidR="00000000" w:rsidRPr="00000000">
              <w:rPr>
                <w:color w:val="222222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222222"/>
                <w:rtl w:val="0"/>
              </w:rPr>
              <w:t xml:space="preserve">Weight:</w:t>
            </w:r>
            <w:r w:rsidDel="00000000" w:rsidR="00000000" w:rsidRPr="00000000">
              <w:rPr>
                <w:color w:val="222222"/>
                <w:rtl w:val="0"/>
              </w:rPr>
              <w:t xml:space="preserve"> 282g (Without electronics)</w:t>
            </w:r>
          </w:p>
          <w:p w:rsidR="00000000" w:rsidDel="00000000" w:rsidP="00000000" w:rsidRDefault="00000000" w:rsidRPr="00000000" w14:paraId="00000029">
            <w:pPr>
              <w:widowControl w:val="0"/>
              <w:shd w:fill="ffffff" w:val="clear"/>
              <w:spacing w:line="360" w:lineRule="auto"/>
              <w:ind w:left="0" w:firstLine="0"/>
              <w:rPr>
                <w:color w:val="222222"/>
              </w:rPr>
            </w:pPr>
            <w:r w:rsidDel="00000000" w:rsidR="00000000" w:rsidRPr="00000000">
              <w:rPr>
                <w:i w:val="1"/>
                <w:color w:val="222222"/>
                <w:rtl w:val="0"/>
              </w:rPr>
              <w:t xml:space="preserve">Diagonal</w:t>
            </w:r>
            <w:r w:rsidDel="00000000" w:rsidR="00000000" w:rsidRPr="00000000">
              <w:rPr>
                <w:color w:val="222222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222222"/>
                <w:rtl w:val="0"/>
              </w:rPr>
              <w:t xml:space="preserve">Wheelbase:</w:t>
            </w:r>
            <w:r w:rsidDel="00000000" w:rsidR="00000000" w:rsidRPr="00000000">
              <w:rPr>
                <w:color w:val="222222"/>
                <w:rtl w:val="0"/>
              </w:rPr>
              <w:t xml:space="preserve"> 450mm </w:t>
              <w:tab/>
              <w:t xml:space="preserve">  </w:t>
            </w:r>
          </w:p>
          <w:p w:rsidR="00000000" w:rsidDel="00000000" w:rsidP="00000000" w:rsidRDefault="00000000" w:rsidRPr="00000000" w14:paraId="0000002A">
            <w:pPr>
              <w:widowControl w:val="0"/>
              <w:shd w:fill="ffffff" w:val="clear"/>
              <w:spacing w:line="360" w:lineRule="auto"/>
              <w:ind w:left="0" w:firstLine="0"/>
              <w:rPr/>
            </w:pPr>
            <w:r w:rsidDel="00000000" w:rsidR="00000000" w:rsidRPr="00000000">
              <w:rPr>
                <w:i w:val="1"/>
                <w:color w:val="222222"/>
                <w:rtl w:val="0"/>
              </w:rPr>
              <w:t xml:space="preserve">Takeoff</w:t>
            </w:r>
            <w:r w:rsidDel="00000000" w:rsidR="00000000" w:rsidRPr="00000000">
              <w:rPr>
                <w:color w:val="222222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color w:val="222222"/>
                <w:rtl w:val="0"/>
              </w:rPr>
              <w:t xml:space="preserve">Weight:</w:t>
            </w:r>
            <w:r w:rsidDel="00000000" w:rsidR="00000000" w:rsidRPr="00000000">
              <w:rPr>
                <w:color w:val="222222"/>
                <w:rtl w:val="0"/>
              </w:rPr>
              <w:t xml:space="preserve"> 800g ~ 1600g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$10</w:t>
            </w:r>
          </w:p>
        </w:tc>
      </w:tr>
    </w:tbl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EMAX MT1806 KV2280 Brushless Motor detailed specs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00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Emax Simonk Series detailed specs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09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F450 Quad Frame: 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035800" cy="12430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5800" cy="1243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33513" cy="143351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3513" cy="1433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fpvfrenzy.com/quadcopter-flight-controller-shootout/?fbclid=IwAR1ySMdf-HCW0dT2YXuFcyY4r1LEtAXZoOtmm3i7D5rrtO38oS15z4CI07A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