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74" w:rsidRPr="00305374" w:rsidRDefault="00305374" w:rsidP="00305374">
      <w:pPr>
        <w:jc w:val="center"/>
        <w:rPr>
          <w:rFonts w:ascii="Segoe UI" w:hAnsi="Segoe UI" w:cs="Segoe UI"/>
          <w:sz w:val="24"/>
        </w:rPr>
      </w:pPr>
      <w:r w:rsidRPr="00305374">
        <w:rPr>
          <w:rFonts w:ascii="Segoe UI" w:hAnsi="Segoe UI" w:cs="Segoe UI"/>
          <w:sz w:val="24"/>
        </w:rPr>
        <w:t>MÔ TẢ CƠ SỞ DỮ LIỆU</w:t>
      </w:r>
    </w:p>
    <w:p w:rsidR="00A97861" w:rsidRDefault="00305374" w:rsidP="00305374">
      <w:pPr>
        <w:jc w:val="center"/>
        <w:rPr>
          <w:rFonts w:ascii="Segoe UI" w:hAnsi="Segoe UI" w:cs="Segoe UI"/>
          <w:sz w:val="24"/>
        </w:rPr>
      </w:pPr>
      <w:r w:rsidRPr="00305374">
        <w:rPr>
          <w:rFonts w:ascii="Segoe UI" w:hAnsi="Segoe UI" w:cs="Segoe UI"/>
          <w:sz w:val="24"/>
        </w:rPr>
        <w:t>QUẢN LÝ BỆNH VIỆN</w:t>
      </w:r>
    </w:p>
    <w:p w:rsidR="00305374" w:rsidRDefault="00305374" w:rsidP="00305374">
      <w:pPr>
        <w:jc w:val="center"/>
        <w:rPr>
          <w:rFonts w:ascii="Segoe UI" w:hAnsi="Segoe UI" w:cs="Segoe UI"/>
          <w:sz w:val="24"/>
        </w:rPr>
      </w:pPr>
      <w:r w:rsidRPr="00E43262">
        <w:rPr>
          <w:noProof/>
          <w:lang w:val="fr-FR" w:eastAsia="fr-FR"/>
        </w:rPr>
        <w:drawing>
          <wp:inline distT="0" distB="0" distL="0" distR="0">
            <wp:extent cx="5899785" cy="54375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2278"/>
        <w:gridCol w:w="806"/>
        <w:gridCol w:w="3085"/>
      </w:tblGrid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Tên cột</w:t>
            </w:r>
          </w:p>
        </w:tc>
        <w:tc>
          <w:tcPr>
            <w:tcW w:w="2402" w:type="dxa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Kiểu dữ liệu</w:t>
            </w:r>
          </w:p>
        </w:tc>
        <w:tc>
          <w:tcPr>
            <w:tcW w:w="832" w:type="dxa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Bắt buộc</w:t>
            </w:r>
          </w:p>
        </w:tc>
        <w:tc>
          <w:tcPr>
            <w:tcW w:w="3412" w:type="dxa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Ý nghĩa</w:t>
            </w:r>
          </w:p>
        </w:tc>
      </w:tr>
      <w:tr w:rsidR="00305374" w:rsidRPr="00165C67" w:rsidTr="00231B63">
        <w:trPr>
          <w:trHeight w:val="510"/>
        </w:trPr>
        <w:tc>
          <w:tcPr>
            <w:tcW w:w="10070" w:type="dxa"/>
            <w:gridSpan w:val="4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[THUOC]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MA_THUOC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thuốc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TENTHUOC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Tên thuốc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DONGIA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Đơn giá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MA_DONVI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/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đơn vị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lastRenderedPageBreak/>
              <w:t>CONGDUNG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Nchar(50)</w:t>
            </w:r>
          </w:p>
        </w:tc>
        <w:tc>
          <w:tcPr>
            <w:tcW w:w="832" w:type="dxa"/>
          </w:tcPr>
          <w:p w:rsidR="00305374" w:rsidRPr="00165C67" w:rsidRDefault="00305374" w:rsidP="00231B63"/>
        </w:tc>
        <w:tc>
          <w:tcPr>
            <w:tcW w:w="3412" w:type="dxa"/>
          </w:tcPr>
          <w:p w:rsidR="00305374" w:rsidRPr="00165C67" w:rsidRDefault="00305374" w:rsidP="00231B63">
            <w:r w:rsidRPr="00165C67">
              <w:t>Công dụng</w:t>
            </w:r>
          </w:p>
        </w:tc>
      </w:tr>
      <w:tr w:rsidR="00305374" w:rsidRPr="00165C67" w:rsidTr="00231B63">
        <w:trPr>
          <w:trHeight w:val="510"/>
        </w:trPr>
        <w:tc>
          <w:tcPr>
            <w:tcW w:w="10070" w:type="dxa"/>
            <w:gridSpan w:val="4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[DON_VI_THUOC]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MA_DONVI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đơn vị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TEN_DONVI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Nchar(20)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Tên đơn vi</w:t>
            </w:r>
          </w:p>
        </w:tc>
      </w:tr>
      <w:tr w:rsidR="00305374" w:rsidRPr="00165C67" w:rsidTr="00231B63">
        <w:trPr>
          <w:trHeight w:val="510"/>
        </w:trPr>
        <w:tc>
          <w:tcPr>
            <w:tcW w:w="10070" w:type="dxa"/>
            <w:gridSpan w:val="4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[BENH_NHAN]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MA_BN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bệnh nhân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HOTEN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Nchar(50)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Họ tên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GIOITINH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Bit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Giới tính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NAMSINH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Date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Năm sinh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DIACHI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Nvarchar(100)</w:t>
            </w:r>
          </w:p>
        </w:tc>
        <w:tc>
          <w:tcPr>
            <w:tcW w:w="832" w:type="dxa"/>
          </w:tcPr>
          <w:p w:rsidR="00305374" w:rsidRPr="00165C67" w:rsidRDefault="00305374" w:rsidP="00231B63"/>
        </w:tc>
        <w:tc>
          <w:tcPr>
            <w:tcW w:w="3412" w:type="dxa"/>
          </w:tcPr>
          <w:p w:rsidR="00305374" w:rsidRPr="00165C67" w:rsidRDefault="00305374" w:rsidP="00231B63">
            <w:r w:rsidRPr="00165C67">
              <w:t>Địa chỉ</w:t>
            </w:r>
          </w:p>
        </w:tc>
      </w:tr>
      <w:tr w:rsidR="00305374" w:rsidRPr="00165C67" w:rsidTr="00231B63">
        <w:trPr>
          <w:trHeight w:val="510"/>
        </w:trPr>
        <w:tc>
          <w:tcPr>
            <w:tcW w:w="10070" w:type="dxa"/>
            <w:gridSpan w:val="4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[PHIEU_KHAM_BENH]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MA_PHIEU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phiếu khám bệnh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MA_BN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bệnh nhân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NGAYKHAM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Date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Ngày khám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TRIEUCHUNG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Nvarchar(50)</w:t>
            </w:r>
          </w:p>
        </w:tc>
        <w:tc>
          <w:tcPr>
            <w:tcW w:w="832" w:type="dxa"/>
          </w:tcPr>
          <w:p w:rsidR="00305374" w:rsidRPr="00165C67" w:rsidRDefault="00305374" w:rsidP="00231B63">
            <w:r w:rsidRPr="00165C67"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Triệu chứng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DUDOANBENH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Nvarchar(50)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Dự đoán bệnh</w:t>
            </w:r>
          </w:p>
        </w:tc>
      </w:tr>
      <w:tr w:rsidR="00305374" w:rsidRPr="00165C67" w:rsidTr="00231B63">
        <w:trPr>
          <w:trHeight w:val="510"/>
        </w:trPr>
        <w:tc>
          <w:tcPr>
            <w:tcW w:w="10070" w:type="dxa"/>
            <w:gridSpan w:val="4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[CHI_TIET_DON_THUOC]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MA_PHIEU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Mã phiếu khám bệnh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MA_THUOC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Mã thuốc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SONGAY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Số ngày sử dụng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SANG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/>
        </w:tc>
        <w:tc>
          <w:tcPr>
            <w:tcW w:w="3412" w:type="dxa"/>
          </w:tcPr>
          <w:p w:rsidR="00305374" w:rsidRPr="00165C67" w:rsidRDefault="00305374" w:rsidP="00231B63">
            <w:r>
              <w:t>Số lương sử dụng buổi sáng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TRUA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/>
        </w:tc>
        <w:tc>
          <w:tcPr>
            <w:tcW w:w="3412" w:type="dxa"/>
          </w:tcPr>
          <w:p w:rsidR="00305374" w:rsidRPr="00165C67" w:rsidRDefault="00305374" w:rsidP="00231B63">
            <w:r>
              <w:t>Số lương sử dụng buổi trưa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CHIEU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/>
        </w:tc>
        <w:tc>
          <w:tcPr>
            <w:tcW w:w="3412" w:type="dxa"/>
          </w:tcPr>
          <w:p w:rsidR="00305374" w:rsidRPr="00165C67" w:rsidRDefault="00305374" w:rsidP="00231B63">
            <w:r>
              <w:t>Số lương sử dụng buổi chiều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TOI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/>
        </w:tc>
        <w:tc>
          <w:tcPr>
            <w:tcW w:w="3412" w:type="dxa"/>
          </w:tcPr>
          <w:p w:rsidR="00305374" w:rsidRPr="00165C67" w:rsidRDefault="00305374" w:rsidP="00231B63">
            <w:r>
              <w:t>Số lương sử dụng buổi tối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lastRenderedPageBreak/>
              <w:t>DONVIDUNG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</w:t>
            </w:r>
            <w:r>
              <w:t>var</w:t>
            </w:r>
            <w:r w:rsidRPr="00165C67">
              <w:t>char(</w:t>
            </w:r>
            <w:r>
              <w:t>5</w:t>
            </w:r>
            <w:r w:rsidRPr="00165C67">
              <w:t>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/>
        </w:tc>
      </w:tr>
      <w:tr w:rsidR="00305374" w:rsidRPr="00165C67" w:rsidTr="00231B63">
        <w:trPr>
          <w:trHeight w:val="510"/>
        </w:trPr>
        <w:tc>
          <w:tcPr>
            <w:tcW w:w="10070" w:type="dxa"/>
            <w:gridSpan w:val="4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[HOA_DON]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MA_HD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hóa đơn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MA_PHIEU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 w:rsidRPr="00165C67">
              <w:t>Mã phiếu khám bệnh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TIENKHAM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Tiền khám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TIENTHUOC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Tổng tiền thuốc</w:t>
            </w:r>
          </w:p>
        </w:tc>
      </w:tr>
      <w:tr w:rsidR="00305374" w:rsidRPr="00165C67" w:rsidTr="00231B63">
        <w:trPr>
          <w:trHeight w:val="510"/>
        </w:trPr>
        <w:tc>
          <w:tcPr>
            <w:tcW w:w="10070" w:type="dxa"/>
            <w:gridSpan w:val="4"/>
          </w:tcPr>
          <w:p w:rsidR="00305374" w:rsidRPr="00165C67" w:rsidRDefault="00305374" w:rsidP="00231B63">
            <w:pPr>
              <w:rPr>
                <w:b/>
              </w:rPr>
            </w:pPr>
            <w:r w:rsidRPr="00165C67">
              <w:rPr>
                <w:b/>
              </w:rPr>
              <w:t>[CHI_TIET_HOA_DON]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</w:t>
            </w:r>
            <w:r>
              <w:t>HD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Mã hóa đơn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MA_THUOC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Nchar(10)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Mã thuốc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SOLUONG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Số lượng</w:t>
            </w:r>
          </w:p>
        </w:tc>
      </w:tr>
      <w:tr w:rsidR="00305374" w:rsidRPr="00165C67" w:rsidTr="00231B63">
        <w:trPr>
          <w:trHeight w:val="510"/>
        </w:trPr>
        <w:tc>
          <w:tcPr>
            <w:tcW w:w="3424" w:type="dxa"/>
          </w:tcPr>
          <w:p w:rsidR="00305374" w:rsidRPr="00165C67" w:rsidRDefault="00305374" w:rsidP="00231B63">
            <w:r w:rsidRPr="00165C67">
              <w:t>DONGIA</w:t>
            </w:r>
          </w:p>
        </w:tc>
        <w:tc>
          <w:tcPr>
            <w:tcW w:w="2402" w:type="dxa"/>
          </w:tcPr>
          <w:p w:rsidR="00305374" w:rsidRPr="00165C67" w:rsidRDefault="00305374" w:rsidP="00231B63">
            <w:r w:rsidRPr="00165C67">
              <w:t>Int</w:t>
            </w:r>
          </w:p>
        </w:tc>
        <w:tc>
          <w:tcPr>
            <w:tcW w:w="832" w:type="dxa"/>
          </w:tcPr>
          <w:p w:rsidR="00305374" w:rsidRPr="00165C67" w:rsidRDefault="00305374" w:rsidP="00231B63">
            <w:r>
              <w:t>X</w:t>
            </w:r>
          </w:p>
        </w:tc>
        <w:tc>
          <w:tcPr>
            <w:tcW w:w="3412" w:type="dxa"/>
          </w:tcPr>
          <w:p w:rsidR="00305374" w:rsidRPr="00165C67" w:rsidRDefault="00305374" w:rsidP="00231B63">
            <w:r>
              <w:t>Đơn giá thuốc</w:t>
            </w:r>
          </w:p>
        </w:tc>
      </w:tr>
    </w:tbl>
    <w:p w:rsidR="00305374" w:rsidRPr="00305374" w:rsidRDefault="00305374" w:rsidP="00305374">
      <w:pPr>
        <w:rPr>
          <w:rFonts w:ascii="Segoe UI" w:hAnsi="Segoe UI" w:cs="Segoe UI"/>
          <w:sz w:val="24"/>
        </w:rPr>
      </w:pPr>
      <w:bookmarkStart w:id="0" w:name="_GoBack"/>
      <w:bookmarkEnd w:id="0"/>
    </w:p>
    <w:p w:rsidR="00305374" w:rsidRPr="00305374" w:rsidRDefault="00305374" w:rsidP="00305374">
      <w:pPr>
        <w:jc w:val="center"/>
        <w:rPr>
          <w:rFonts w:ascii="Segoe UI" w:hAnsi="Segoe UI" w:cs="Segoe UI"/>
          <w:sz w:val="24"/>
        </w:rPr>
      </w:pPr>
    </w:p>
    <w:sectPr w:rsidR="00305374" w:rsidRPr="0030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74"/>
    <w:rsid w:val="00076E4B"/>
    <w:rsid w:val="00305374"/>
    <w:rsid w:val="00A97861"/>
    <w:rsid w:val="00B25834"/>
    <w:rsid w:val="00C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9319"/>
  <w15:chartTrackingRefBased/>
  <w15:docId w15:val="{525F4F7A-AE53-43AF-A1EA-D5C8E1B6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37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Ngo Chanh</dc:creator>
  <cp:keywords/>
  <dc:description/>
  <cp:lastModifiedBy>Duc Ngo Chanh</cp:lastModifiedBy>
  <cp:revision>1</cp:revision>
  <dcterms:created xsi:type="dcterms:W3CDTF">2017-08-23T00:37:00Z</dcterms:created>
  <dcterms:modified xsi:type="dcterms:W3CDTF">2017-08-23T00:40:00Z</dcterms:modified>
</cp:coreProperties>
</file>