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30"/>
          <w:szCs w:val="30"/>
          <w:lang w:val="en-US" w:eastAsia="zh-CN" w:bidi="ar-SA"/>
        </w:rPr>
        <w:t>心得体会</w:t>
      </w: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刘东升</w:t>
      </w:r>
      <w:r>
        <w:rPr>
          <w:rFonts w:hint="eastAsia" w:asciiTheme="minorEastAsia" w:hAnsiTheme="minorEastAsia" w:eastAsiaTheme="minorEastAsia" w:cstheme="minorEastAsia"/>
          <w:kern w:val="2"/>
          <w:sz w:val="24"/>
          <w:szCs w:val="24"/>
          <w:lang w:val="en-US" w:eastAsia="zh-CN" w:bidi="ar-SA"/>
        </w:rPr>
        <w:t>：</w:t>
      </w:r>
    </w:p>
    <w:p>
      <w:pPr>
        <w:ind w:firstLine="420" w:firstLineChars="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在这周的项目实践中，身为小组长合理的分配任务，并帮助组人解决并完成重点难点，使我对编程语言的应用更为</w:t>
      </w:r>
      <w:bookmarkStart w:id="0" w:name="_GoBack"/>
      <w:bookmarkEnd w:id="0"/>
      <w:r>
        <w:rPr>
          <w:rFonts w:hint="eastAsia" w:asciiTheme="minorEastAsia" w:hAnsiTheme="minorEastAsia" w:eastAsiaTheme="minorEastAsia" w:cstheme="minorEastAsia"/>
          <w:kern w:val="2"/>
          <w:sz w:val="24"/>
          <w:szCs w:val="24"/>
          <w:lang w:val="en-US" w:eastAsia="zh-CN" w:bidi="ar-SA"/>
        </w:rPr>
        <w:t>熟练，同时也认识到了代码规格的重要性。</w:t>
      </w: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熟练使用html语言编写界面，运用JScript和jQuery设计页面效果，并使用Ajax对页面信息进行异步处理。运用servlet 控制器对前端页面请求进行响应，并熟练使用JDBC对MySQL数据库进行操作。</w:t>
      </w: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重点难点：</w:t>
      </w: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①代码的规范</w:t>
      </w: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②taglib的复杂使用</w:t>
      </w: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③css样式设计</w:t>
      </w: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宋晓涛</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本次项目使我更加熟练地运用了所学的知识，加深了对以前老师所讲知识的认识，扩展了对知识认识的仪式。对于本次的项目，我深深地认识到了自己所学知识的浅薄。这更加激励我向前。</w:t>
      </w:r>
    </w:p>
    <w:p>
      <w:pPr>
        <w:ind w:firstLine="480" w:firstLineChars="20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重难点：</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Ajax发起异步请求 </w:t>
      </w:r>
    </w:p>
    <w:p>
      <w:pPr>
        <w:jc w:val="left"/>
        <w:rPr>
          <w:rFonts w:hint="eastAsia" w:asciiTheme="minorEastAsia" w:hAnsiTheme="minorEastAsia" w:eastAsiaTheme="minorEastAsia" w:cstheme="minorEastAsia"/>
          <w:kern w:val="2"/>
          <w:sz w:val="24"/>
          <w:szCs w:val="24"/>
          <w:lang w:val="en-US" w:eastAsia="zh-CN" w:bidi="ar-SA"/>
        </w:rPr>
      </w:pP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王瑜</w:t>
      </w:r>
      <w:r>
        <w:rPr>
          <w:rFonts w:hint="eastAsia" w:asciiTheme="minorEastAsia" w:hAnsiTheme="minorEastAsia" w:eastAsiaTheme="minorEastAsia" w:cstheme="minorEastAsia"/>
          <w:kern w:val="2"/>
          <w:sz w:val="24"/>
          <w:szCs w:val="24"/>
          <w:lang w:val="en-US" w:eastAsia="zh-CN" w:bidi="ar-SA"/>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在这次的项目开发中，我们小组写了一个网上卖花的商城系统，采用B2C模式，类似于小米商城的模式。这使得我们在项目开发中省去很多不必要的麻烦让我们小组成功的在1周内完成项目。</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次的开发中，让我更加熟练地掌握老师曾经讲过的html语言，jQuery、ajax、java等。对曾经不理解的工厂设计模式现在也有了自己一定的理解。在项目开发过程中是非常枯燥的，可是每当自己的功能成功实现时，心中的那份枯燥，烦恼也瞬间变成了掩饰不住的喜悦、开心。给下一个功能的实现提供了动力，就这样一点一滴的完成了自己的任务。</w:t>
      </w:r>
    </w:p>
    <w:p>
      <w:pPr>
        <w:ind w:firstLine="480" w:firstLineChars="200"/>
        <w:rPr>
          <w:rFonts w:hint="eastAsia" w:asciiTheme="minorEastAsia" w:hAnsiTheme="minorEastAsia" w:eastAsiaTheme="minorEastAsia" w:cstheme="minorEastAsia"/>
          <w:sz w:val="24"/>
          <w:szCs w:val="24"/>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重点难点：</w:t>
      </w:r>
    </w:p>
    <w:p>
      <w:pPr>
        <w:numPr>
          <w:ilvl w:val="0"/>
          <w:numId w:val="1"/>
        </w:numPr>
        <w:ind w:left="84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图片上传到服务器，并存入数据库。</w:t>
      </w:r>
    </w:p>
    <w:p>
      <w:pPr>
        <w:numPr>
          <w:ilvl w:val="0"/>
          <w:numId w:val="1"/>
        </w:numPr>
        <w:ind w:left="84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找bug（打代码5分钟，找bug2小时）。</w:t>
      </w:r>
    </w:p>
    <w:p>
      <w:pPr>
        <w:numPr>
          <w:ilvl w:val="0"/>
          <w:numId w:val="1"/>
        </w:numPr>
        <w:ind w:left="84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在项目整合时，方法名，数据库等没有规范。</w:t>
      </w:r>
    </w:p>
    <w:p>
      <w:pPr>
        <w:jc w:val="left"/>
        <w:rPr>
          <w:rFonts w:hint="eastAsia" w:asciiTheme="minorEastAsia" w:hAnsiTheme="minorEastAsia" w:eastAsiaTheme="minorEastAsia" w:cstheme="minorEastAsia"/>
          <w:kern w:val="2"/>
          <w:sz w:val="24"/>
          <w:szCs w:val="24"/>
          <w:lang w:val="en-US" w:eastAsia="zh-CN" w:bidi="ar-SA"/>
        </w:rPr>
      </w:pPr>
    </w:p>
    <w:p>
      <w:pPr>
        <w:ind w:left="420" w:leftChars="0" w:firstLine="420" w:firstLineChars="0"/>
        <w:jc w:val="left"/>
        <w:rPr>
          <w:rFonts w:hint="eastAsia" w:asciiTheme="minorEastAsia" w:hAnsiTheme="minorEastAsia" w:eastAsiaTheme="minorEastAsia" w:cstheme="minorEastAsia"/>
          <w:kern w:val="2"/>
          <w:sz w:val="24"/>
          <w:szCs w:val="24"/>
          <w:lang w:val="en-US" w:eastAsia="zh-CN" w:bidi="ar-SA"/>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eastAsia="zh-CN"/>
        </w:rPr>
        <w:t>赵天野</w:t>
      </w:r>
      <w:r>
        <w:rPr>
          <w:rFonts w:hint="eastAsia" w:asciiTheme="minorEastAsia" w:hAnsiTheme="minorEastAsia" w:eastAsiaTheme="minorEastAsia" w:cstheme="minorEastAsia"/>
          <w:sz w:val="24"/>
          <w:szCs w:val="24"/>
          <w:lang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就在今天，我们小组成功完成了这次为期一周的项目设计，我们采用</w:t>
      </w:r>
      <w:r>
        <w:rPr>
          <w:rFonts w:hint="eastAsia" w:asciiTheme="minorEastAsia" w:hAnsiTheme="minorEastAsia" w:eastAsiaTheme="minorEastAsia" w:cstheme="minorEastAsia"/>
          <w:sz w:val="24"/>
          <w:szCs w:val="24"/>
          <w:lang w:val="en-US" w:eastAsia="zh-CN"/>
        </w:rPr>
        <w:t>MVC设计模式，实现了电商网页前段及后台的连接，其中前端采用了JSP+JavaScript+JQuery技术，后台为Java代码实现，前端通过发送请求给Servlet控制器，通过Dao接口和Dao实现类利用JDBC访问数据库，从而达成页面与后台的连接。</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此次项目设计中，我主要负责购物车模块的具体功能实现，通过servlet获取商品详情的商品表信息，遍历在购物车主页面，可以对加入购物车的货物进行数量的动态增加、减少、删除并更新购物车表中的数据，以及价格的动态显示。</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内容涉及：购物车页面（cart.jsp），订单页面（Success.jsp）；</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物车商品删除请求控制器（DeleteCart.java），购物车价格总计请求控制器（TotalPriceServlet.java），商品页面遍历请求控制器（GetGoods.java），商品数增加请求控制器(小于库存)（StockServlet.java），商品数减少请求控制器(大于0)（StockServlet2.java）；</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购物车表（购物车表初始为空）。</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次项目设计让我更加深刻地巩固了老师上课所讲的知识，不会的问题可通过参考老师上课讲的内容，以及同学的帮助，最终弄懂弄清。虽然debug很痛苦，但是同学们相互合作的力量和bug消除的成就感也让人身心愉悦。</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重点难点：</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购物车内商品数量同步价格与数据库之间的动态增减，运用了Ajax异步请求。</w:t>
      </w: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张玄烛</w:t>
      </w:r>
      <w:r>
        <w:rPr>
          <w:rFonts w:hint="eastAsia" w:asciiTheme="minorEastAsia" w:hAnsiTheme="minorEastAsia" w:eastAsiaTheme="minorEastAsia" w:cstheme="minorEastAsia"/>
          <w:kern w:val="2"/>
          <w:sz w:val="24"/>
          <w:szCs w:val="24"/>
          <w:lang w:val="en-US" w:eastAsia="zh-CN" w:bidi="ar-SA"/>
        </w:rPr>
        <w:t xml:space="preserve"> ：</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当开始项目时，我是信心满满的，到了最后，我是欲哭无泪的，项目的复杂度远远超过了想象。但这次项目使我更加熟练地掌握了这几个月来所学习的知识，也让我意识到了自己的基础是多么的薄弱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这次项目过后，我会更加虚心学习，巩固基础，多加练习。</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重难点：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map集合的应用</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在功能实现后，整合页面时发现，无法用list集合实现页面显示效果，在伟大的老张带领下，我用map集合实现了页面的显示效果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2.在项目确定后大家应该搞清楚需求分析，再设计编码规约，一定要将其分析透彻，避免出现像1一样的错误，也为后期整合整个项目做好铺垫</w:t>
      </w:r>
    </w:p>
    <w:p>
      <w:pPr>
        <w:rPr>
          <w:rFonts w:hint="eastAsia" w:asciiTheme="minorEastAsia" w:hAnsiTheme="minorEastAsia" w:eastAsiaTheme="minorEastAsia" w:cstheme="minorEastAsia"/>
          <w:sz w:val="24"/>
          <w:szCs w:val="24"/>
          <w:lang w:val="en-US" w:eastAsia="zh-CN"/>
        </w:rPr>
      </w:pPr>
    </w:p>
    <w:p>
      <w:pPr>
        <w:ind w:firstLine="482"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eastAsia="zh-CN"/>
        </w:rPr>
        <w:t>孙彤彤</w:t>
      </w:r>
      <w:r>
        <w:rPr>
          <w:rFonts w:hint="eastAsia" w:asciiTheme="minorEastAsia" w:hAnsiTheme="minorEastAsia" w:eastAsiaTheme="minorEastAsia" w:cstheme="minorEastAsia"/>
          <w:sz w:val="24"/>
          <w:szCs w:val="24"/>
          <w:lang w:eastAsia="zh-CN"/>
        </w:rPr>
        <w:t>：</w:t>
      </w:r>
    </w:p>
    <w:p>
      <w:p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次项目我们组做的是“好花购物平台”，主要是卖花，我们实现了普通用户的注册、登录、找回密码；管理员的登录，添加，修改，删除；对商品进行模糊检索；点击某个商品可以查看商品详情；添加到购物车并进行结算，查看库存等功能，都可以动态添加实现。</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这次项目，使我灵活运用所学知识，和大家一起讨论分析问题，编写所需功能，提高所学知识的理论知识，这次项目需要的是大家的团队能力，在最后整合期间有很多问题，大家的表名，列名不一致等，修改起来很麻烦，我们缺少沟通，有问题应该及时沟通解决，大家也应该相互理解，互相帮助，我还有很多需要学习的地方，提高自己的实践能力。</w:t>
      </w:r>
    </w:p>
    <w:p>
      <w:pPr>
        <w:ind w:firstLine="482" w:firstLineChars="200"/>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重点：</w:t>
      </w:r>
    </w:p>
    <w:p>
      <w:pPr>
        <w:numPr>
          <w:ilvl w:val="0"/>
          <w:numId w:val="2"/>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position 几个属性的作用</w:t>
      </w:r>
      <w:r>
        <w:rPr>
          <w:rFonts w:hint="eastAsia" w:asciiTheme="minorEastAsia" w:hAnsiTheme="minorEastAsia" w:eastAsiaTheme="minorEastAsia" w:cstheme="minorEastAsia"/>
          <w:sz w:val="24"/>
          <w:szCs w:val="24"/>
          <w:lang w:val="en-US" w:eastAsia="zh-CN"/>
        </w:rPr>
        <w:tab/>
      </w:r>
    </w:p>
    <w:p>
      <w:pPr>
        <w:numPr>
          <w:ilvl w:val="0"/>
          <w:numId w:val="0"/>
        </w:numPr>
        <w:ind w:firstLine="960" w:firstLineChars="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position 的常见四个属性值: relative，absolute，fixed，static，我使用了relative</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配合"left"、"top"、"right" 以及 "bottom" 属性使用。</w:t>
      </w:r>
    </w:p>
    <w:p>
      <w:pPr>
        <w:ind w:firstLine="480" w:firstLineChars="200"/>
        <w:rPr>
          <w:rFonts w:hint="eastAsia" w:asciiTheme="minorEastAsia" w:hAnsiTheme="minorEastAsia" w:eastAsiaTheme="minorEastAsia" w:cstheme="minorEastAsia"/>
          <w:sz w:val="24"/>
          <w:szCs w:val="24"/>
          <w:lang w:val="en-US" w:eastAsia="zh-CN"/>
        </w:rPr>
      </w:pPr>
    </w:p>
    <w:p>
      <w:pPr>
        <w:numPr>
          <w:ilvl w:val="0"/>
          <w:numId w:val="2"/>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浮动相关知识</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在这个项目中我大多使用的是float：left；clear属性：both；清除浮动：clear-fix{}。</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（1）float属性的取值：</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left：元素向左浮动。</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right：元素向右浮动。</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none：默认值。元素不浮动，并会显示在其在文本中出现的位置。</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（2）浮动的特性：</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浮动元素会从普通文档流中脱离，但浮动元素影响的不仅是自己，它会影响周围的元素对齐进行环绕。</w:t>
      </w:r>
    </w:p>
    <w:p>
      <w:pPr>
        <w:ind w:left="42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不管一个元素是行内元素还是块级元素，如果被设置了浮动，那浮动元素会生成一个块级框，可以设置它的width和height，可以设置大小并且横向排列。</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（3）行内元素与浮动元素发生重叠，其边框，背景和内容都会显示在浮动元素之上</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块级元素与浮动元素发生重叠时，边框和背景会显示在浮动元素之下，内容会显示在浮动元素之上</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（4）clear属性：确保当前元素的左右两侧不会有浮动元素。clear只对元素本身的布局起作用。取值：left、right、both</w:t>
      </w:r>
    </w:p>
    <w:p>
      <w:pPr>
        <w:numPr>
          <w:ilvl w:val="0"/>
          <w:numId w:val="0"/>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（5）清除浮动：&lt;div class="clear"&gt;&lt;/div&gt; (.clear{clear:both})</w:t>
      </w:r>
    </w:p>
    <w:p>
      <w:pPr>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3、设置样式时，使用选择器。</w:t>
      </w:r>
    </w:p>
    <w:p>
      <w:pPr>
        <w:ind w:firstLine="42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4、transform 属性向元素应用 2D 或 3D 转换。该属性允许我们对元素进行旋转、缩放、移动或倾斜。</w:t>
      </w:r>
    </w:p>
    <w:p>
      <w:pPr>
        <w:ind w:firstLine="482" w:firstLineChars="200"/>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难点：</w:t>
      </w:r>
    </w:p>
    <w:p>
      <w:pPr>
        <w:numPr>
          <w:ilvl w:val="0"/>
          <w:numId w:val="3"/>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浮动元素设置；</w:t>
      </w:r>
    </w:p>
    <w:p>
      <w:pPr>
        <w:numPr>
          <w:ilvl w:val="0"/>
          <w:numId w:val="3"/>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在div中写table，表格无法居中，考虑优先级问题设置表格居中；</w:t>
      </w:r>
    </w:p>
    <w:p>
      <w:pPr>
        <w:numPr>
          <w:ilvl w:val="0"/>
          <w:numId w:val="3"/>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页面的样式效果，CSS样式；</w:t>
      </w:r>
    </w:p>
    <w:p>
      <w:pPr>
        <w:numPr>
          <w:ilvl w:val="0"/>
          <w:numId w:val="3"/>
        </w:num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浏览器兼容问题。</w:t>
      </w:r>
    </w:p>
    <w:p>
      <w:pP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773FC"/>
    <w:multiLevelType w:val="singleLevel"/>
    <w:tmpl w:val="826773FC"/>
    <w:lvl w:ilvl="0" w:tentative="0">
      <w:start w:val="1"/>
      <w:numFmt w:val="decimal"/>
      <w:suff w:val="nothing"/>
      <w:lvlText w:val="%1、"/>
      <w:lvlJc w:val="left"/>
    </w:lvl>
  </w:abstractNum>
  <w:abstractNum w:abstractNumId="1">
    <w:nsid w:val="4BDC7BDA"/>
    <w:multiLevelType w:val="singleLevel"/>
    <w:tmpl w:val="4BDC7BDA"/>
    <w:lvl w:ilvl="0" w:tentative="0">
      <w:start w:val="1"/>
      <w:numFmt w:val="decimal"/>
      <w:suff w:val="nothing"/>
      <w:lvlText w:val="%1、"/>
      <w:lvlJc w:val="left"/>
    </w:lvl>
  </w:abstractNum>
  <w:abstractNum w:abstractNumId="2">
    <w:nsid w:val="590EF09C"/>
    <w:multiLevelType w:val="singleLevel"/>
    <w:tmpl w:val="590EF09C"/>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6C7CFB"/>
    <w:rsid w:val="215922D8"/>
    <w:rsid w:val="35180F31"/>
    <w:rsid w:val="3DFC1248"/>
    <w:rsid w:val="5A0D3158"/>
    <w:rsid w:val="64335AFD"/>
    <w:rsid w:val="66265397"/>
    <w:rsid w:val="67C10BAB"/>
    <w:rsid w:val="68F859B2"/>
    <w:rsid w:val="7204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2019-04-15T04:29:14Z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