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040" w:rsidRDefault="00A36040" w:rsidP="00A36040">
      <w:pPr>
        <w:jc w:val="center"/>
        <w:rPr>
          <w:rFonts w:hint="eastAsia"/>
          <w:b/>
          <w:sz w:val="72"/>
          <w:szCs w:val="72"/>
        </w:rPr>
      </w:pPr>
      <w:bookmarkStart w:id="0" w:name="_Toc47352298"/>
    </w:p>
    <w:p w:rsidR="00A36040" w:rsidRDefault="00A36040" w:rsidP="00A36040">
      <w:pPr>
        <w:jc w:val="center"/>
        <w:rPr>
          <w:rFonts w:hint="eastAsia"/>
          <w:b/>
          <w:sz w:val="72"/>
          <w:szCs w:val="72"/>
        </w:rPr>
      </w:pPr>
    </w:p>
    <w:p w:rsidR="00A36040" w:rsidRDefault="00A36040" w:rsidP="00A36040">
      <w:pPr>
        <w:jc w:val="center"/>
        <w:rPr>
          <w:rFonts w:hint="eastAsia"/>
          <w:b/>
          <w:sz w:val="72"/>
          <w:szCs w:val="72"/>
        </w:rPr>
      </w:pPr>
    </w:p>
    <w:p w:rsidR="00A36040" w:rsidRDefault="00A36040" w:rsidP="00A36040">
      <w:pPr>
        <w:jc w:val="center"/>
        <w:rPr>
          <w:rFonts w:hint="eastAsia"/>
          <w:b/>
          <w:sz w:val="72"/>
          <w:szCs w:val="72"/>
        </w:rPr>
      </w:pPr>
    </w:p>
    <w:p w:rsidR="00A36040" w:rsidRDefault="00A36040" w:rsidP="00A36040">
      <w:pPr>
        <w:jc w:val="center"/>
        <w:rPr>
          <w:rFonts w:hint="eastAsia"/>
          <w:b/>
          <w:sz w:val="72"/>
          <w:szCs w:val="72"/>
        </w:rPr>
      </w:pPr>
    </w:p>
    <w:p w:rsidR="00A36040" w:rsidRPr="00974565" w:rsidRDefault="00974565" w:rsidP="00A36040">
      <w:pPr>
        <w:jc w:val="center"/>
        <w:rPr>
          <w:rFonts w:hint="eastAsia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4565">
        <w:rPr>
          <w:rFonts w:hint="eastAsia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餐厅到店点餐系统</w:t>
      </w:r>
      <w:r w:rsidR="00A36040" w:rsidRPr="00974565">
        <w:rPr>
          <w:rFonts w:hint="eastAsia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数据库设计</w:t>
      </w:r>
    </w:p>
    <w:p w:rsidR="00A36040" w:rsidRDefault="00A36040" w:rsidP="00A36040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（版本</w:t>
      </w:r>
      <w:r>
        <w:rPr>
          <w:rFonts w:hint="eastAsia"/>
          <w:b/>
          <w:sz w:val="28"/>
          <w:szCs w:val="28"/>
        </w:rPr>
        <w:t>v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  <w:b/>
            <w:sz w:val="28"/>
            <w:szCs w:val="28"/>
          </w:rPr>
          <w:t>1.0.0</w:t>
        </w:r>
      </w:smartTag>
      <w:r>
        <w:rPr>
          <w:rFonts w:hint="eastAsia"/>
          <w:b/>
          <w:sz w:val="28"/>
          <w:szCs w:val="28"/>
        </w:rPr>
        <w:t>）</w:t>
      </w:r>
    </w:p>
    <w:p w:rsidR="00766868" w:rsidRDefault="00766868" w:rsidP="00A36040">
      <w:pPr>
        <w:jc w:val="center"/>
        <w:rPr>
          <w:rFonts w:hint="eastAsia"/>
          <w:b/>
          <w:sz w:val="28"/>
          <w:szCs w:val="28"/>
        </w:rPr>
      </w:pPr>
    </w:p>
    <w:p w:rsidR="007864F4" w:rsidRDefault="007864F4" w:rsidP="00A36040">
      <w:pPr>
        <w:jc w:val="center"/>
        <w:rPr>
          <w:rFonts w:hint="eastAsia"/>
          <w:b/>
          <w:sz w:val="28"/>
          <w:szCs w:val="28"/>
        </w:rPr>
      </w:pPr>
    </w:p>
    <w:p w:rsidR="007864F4" w:rsidRDefault="007864F4" w:rsidP="00A36040">
      <w:pPr>
        <w:jc w:val="center"/>
        <w:rPr>
          <w:rFonts w:hint="eastAsia"/>
          <w:b/>
          <w:sz w:val="28"/>
          <w:szCs w:val="28"/>
        </w:rPr>
      </w:pPr>
    </w:p>
    <w:p w:rsidR="007864F4" w:rsidRDefault="007864F4" w:rsidP="00A36040">
      <w:pPr>
        <w:jc w:val="center"/>
        <w:rPr>
          <w:rFonts w:hint="eastAsia"/>
          <w:b/>
          <w:sz w:val="28"/>
          <w:szCs w:val="28"/>
        </w:rPr>
      </w:pPr>
    </w:p>
    <w:p w:rsidR="007864F4" w:rsidRDefault="007864F4" w:rsidP="00A36040">
      <w:pPr>
        <w:jc w:val="center"/>
        <w:rPr>
          <w:rFonts w:hint="eastAsia"/>
          <w:b/>
          <w:sz w:val="28"/>
          <w:szCs w:val="28"/>
        </w:rPr>
      </w:pPr>
    </w:p>
    <w:p w:rsidR="007864F4" w:rsidRDefault="007864F4" w:rsidP="00A36040">
      <w:pPr>
        <w:jc w:val="center"/>
        <w:rPr>
          <w:rFonts w:hint="eastAsia"/>
          <w:b/>
          <w:sz w:val="28"/>
          <w:szCs w:val="28"/>
        </w:rPr>
      </w:pPr>
    </w:p>
    <w:p w:rsidR="007864F4" w:rsidRDefault="007864F4" w:rsidP="00A36040">
      <w:pPr>
        <w:jc w:val="center"/>
        <w:rPr>
          <w:rFonts w:hint="eastAsia"/>
          <w:b/>
          <w:sz w:val="28"/>
          <w:szCs w:val="28"/>
        </w:rPr>
      </w:pPr>
    </w:p>
    <w:p w:rsidR="007864F4" w:rsidRPr="00EB6E0C" w:rsidRDefault="007864F4" w:rsidP="007864F4">
      <w:pPr>
        <w:wordWrap w:val="0"/>
        <w:ind w:left="2100" w:right="120" w:firstLine="420"/>
        <w:jc w:val="right"/>
        <w:rPr>
          <w:rFonts w:hint="eastAsia"/>
          <w:sz w:val="30"/>
          <w:szCs w:val="30"/>
        </w:rPr>
      </w:pPr>
      <w:r w:rsidRPr="00EB6E0C">
        <w:rPr>
          <w:rFonts w:hint="eastAsia"/>
          <w:sz w:val="30"/>
          <w:szCs w:val="30"/>
        </w:rPr>
        <w:t>中软国际信息技术有限公司</w:t>
      </w:r>
    </w:p>
    <w:p w:rsidR="007864F4" w:rsidRPr="00EB6E0C" w:rsidRDefault="00974565" w:rsidP="007864F4">
      <w:pPr>
        <w:ind w:left="2100" w:right="120" w:firstLine="420"/>
        <w:jc w:val="right"/>
        <w:rPr>
          <w:rFonts w:hint="eastAsia"/>
          <w:b/>
        </w:rPr>
      </w:pPr>
      <w:r>
        <w:rPr>
          <w:rFonts w:hint="eastAsia"/>
          <w:noProof/>
          <w:sz w:val="30"/>
          <w:szCs w:val="30"/>
        </w:rPr>
        <w:t>2015</w:t>
      </w:r>
      <w:r>
        <w:rPr>
          <w:rFonts w:hint="eastAsia"/>
          <w:noProof/>
          <w:sz w:val="30"/>
          <w:szCs w:val="30"/>
        </w:rPr>
        <w:t>年</w:t>
      </w:r>
      <w:r>
        <w:rPr>
          <w:rFonts w:hint="eastAsia"/>
          <w:noProof/>
          <w:sz w:val="30"/>
          <w:szCs w:val="30"/>
        </w:rPr>
        <w:t>10</w:t>
      </w:r>
      <w:r>
        <w:rPr>
          <w:rFonts w:hint="eastAsia"/>
          <w:noProof/>
          <w:sz w:val="30"/>
          <w:szCs w:val="30"/>
        </w:rPr>
        <w:t>月</w:t>
      </w:r>
      <w:r>
        <w:rPr>
          <w:noProof/>
          <w:sz w:val="30"/>
          <w:szCs w:val="30"/>
        </w:rPr>
        <w:t>21</w:t>
      </w:r>
      <w:r>
        <w:rPr>
          <w:rFonts w:hint="eastAsia"/>
          <w:noProof/>
          <w:sz w:val="30"/>
          <w:szCs w:val="30"/>
        </w:rPr>
        <w:t>日</w:t>
      </w:r>
    </w:p>
    <w:p w:rsidR="007864F4" w:rsidRPr="00EB6E0C" w:rsidRDefault="00974565" w:rsidP="007864F4">
      <w:pPr>
        <w:ind w:left="2100" w:right="120" w:firstLine="420"/>
        <w:jc w:val="right"/>
        <w:rPr>
          <w:rFonts w:hint="eastAsia"/>
        </w:rPr>
      </w:pPr>
      <w:r w:rsidRPr="00EB6E0C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4229100</wp:posOffset>
            </wp:positionH>
            <wp:positionV relativeFrom="paragraph">
              <wp:posOffset>100965</wp:posOffset>
            </wp:positionV>
            <wp:extent cx="914400" cy="40894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64F4" w:rsidRPr="00EB6E0C" w:rsidRDefault="007864F4" w:rsidP="007864F4">
      <w:pPr>
        <w:rPr>
          <w:rFonts w:hint="eastAsia"/>
        </w:rPr>
      </w:pPr>
    </w:p>
    <w:p w:rsidR="007864F4" w:rsidRDefault="007864F4" w:rsidP="00A36040">
      <w:pPr>
        <w:jc w:val="center"/>
        <w:rPr>
          <w:rFonts w:hint="eastAsia"/>
          <w:b/>
          <w:sz w:val="28"/>
          <w:szCs w:val="28"/>
        </w:rPr>
        <w:sectPr w:rsidR="007864F4" w:rsidSect="00766868">
          <w:headerReference w:type="default" r:id="rId9"/>
          <w:footerReference w:type="default" r:id="rId10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2D3F68" w:rsidRDefault="002D3F68" w:rsidP="00A36040">
      <w:pPr>
        <w:jc w:val="center"/>
        <w:rPr>
          <w:rFonts w:hint="eastAsia"/>
          <w:b/>
          <w:sz w:val="28"/>
          <w:szCs w:val="28"/>
        </w:rPr>
      </w:pPr>
    </w:p>
    <w:tbl>
      <w:tblPr>
        <w:tblW w:w="49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6"/>
        <w:gridCol w:w="101"/>
        <w:gridCol w:w="76"/>
        <w:gridCol w:w="2077"/>
        <w:gridCol w:w="197"/>
        <w:gridCol w:w="1923"/>
        <w:gridCol w:w="63"/>
        <w:gridCol w:w="2506"/>
      </w:tblGrid>
      <w:tr w:rsidR="00FE06DA">
        <w:trPr>
          <w:cantSplit/>
          <w:trHeight w:val="475"/>
        </w:trPr>
        <w:tc>
          <w:tcPr>
            <w:tcW w:w="5000" w:type="pct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FE06DA" w:rsidRDefault="00FE06DA">
            <w:r>
              <w:rPr>
                <w:rFonts w:hint="eastAsia"/>
              </w:rPr>
              <w:t>成文信息</w:t>
            </w:r>
          </w:p>
        </w:tc>
      </w:tr>
      <w:tr w:rsidR="00FE06DA">
        <w:trPr>
          <w:cantSplit/>
          <w:trHeight w:val="361"/>
        </w:trPr>
        <w:tc>
          <w:tcPr>
            <w:tcW w:w="86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主题词：</w:t>
            </w:r>
          </w:p>
        </w:tc>
        <w:tc>
          <w:tcPr>
            <w:tcW w:w="413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数据库设计</w:t>
            </w:r>
          </w:p>
        </w:tc>
      </w:tr>
      <w:tr w:rsidR="00FE06DA">
        <w:trPr>
          <w:cantSplit/>
          <w:trHeight w:val="361"/>
        </w:trPr>
        <w:tc>
          <w:tcPr>
            <w:tcW w:w="86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作</w:t>
            </w:r>
            <w:r>
              <w:t xml:space="preserve">  </w:t>
            </w:r>
            <w:r>
              <w:rPr>
                <w:rFonts w:hint="eastAsia"/>
              </w:rPr>
              <w:t>者：</w:t>
            </w:r>
          </w:p>
        </w:tc>
        <w:tc>
          <w:tcPr>
            <w:tcW w:w="13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974565">
            <w:r>
              <w:rPr>
                <w:rFonts w:hint="eastAsia"/>
              </w:rPr>
              <w:t>中软国际</w:t>
            </w:r>
            <w:r>
              <w:rPr>
                <w:rFonts w:hint="eastAsia"/>
              </w:rPr>
              <w:t>ETC</w:t>
            </w:r>
          </w:p>
        </w:tc>
        <w:tc>
          <w:tcPr>
            <w:tcW w:w="132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文档类别：</w:t>
            </w:r>
          </w:p>
        </w:tc>
        <w:tc>
          <w:tcPr>
            <w:tcW w:w="15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技术方案、设计文档</w:t>
            </w:r>
          </w:p>
        </w:tc>
      </w:tr>
      <w:tr w:rsidR="00FE06DA">
        <w:trPr>
          <w:cantSplit/>
          <w:trHeight w:val="361"/>
        </w:trPr>
        <w:tc>
          <w:tcPr>
            <w:tcW w:w="86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审</w:t>
            </w:r>
            <w:r>
              <w:t xml:space="preserve">  </w:t>
            </w:r>
            <w:r>
              <w:rPr>
                <w:rFonts w:hint="eastAsia"/>
              </w:rPr>
              <w:t>核：</w:t>
            </w:r>
          </w:p>
        </w:tc>
        <w:tc>
          <w:tcPr>
            <w:tcW w:w="13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/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6DA" w:rsidRDefault="00FE06DA">
            <w:pPr>
              <w:widowControl/>
              <w:spacing w:line="240" w:lineRule="auto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E06DA" w:rsidRDefault="00FE06DA">
            <w:pPr>
              <w:widowControl/>
              <w:spacing w:line="240" w:lineRule="auto"/>
              <w:jc w:val="left"/>
            </w:pPr>
          </w:p>
        </w:tc>
      </w:tr>
      <w:tr w:rsidR="00FE06DA">
        <w:trPr>
          <w:cantSplit/>
          <w:trHeight w:val="361"/>
        </w:trPr>
        <w:tc>
          <w:tcPr>
            <w:tcW w:w="86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批</w:t>
            </w:r>
            <w:r>
              <w:t xml:space="preserve">  </w:t>
            </w:r>
            <w:r>
              <w:rPr>
                <w:rFonts w:hint="eastAsia"/>
              </w:rPr>
              <w:t>准：</w:t>
            </w:r>
          </w:p>
        </w:tc>
        <w:tc>
          <w:tcPr>
            <w:tcW w:w="13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/>
        </w:tc>
        <w:tc>
          <w:tcPr>
            <w:tcW w:w="13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文档性质：</w:t>
            </w:r>
          </w:p>
        </w:tc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正式稿</w:t>
            </w:r>
          </w:p>
        </w:tc>
      </w:tr>
      <w:tr w:rsidR="00FE06DA">
        <w:trPr>
          <w:cantSplit/>
          <w:trHeight w:val="361"/>
        </w:trPr>
        <w:tc>
          <w:tcPr>
            <w:tcW w:w="86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主</w:t>
            </w:r>
            <w:r>
              <w:t xml:space="preserve">  </w:t>
            </w:r>
            <w:r>
              <w:rPr>
                <w:rFonts w:hint="eastAsia"/>
              </w:rPr>
              <w:t>送：</w:t>
            </w:r>
          </w:p>
        </w:tc>
        <w:tc>
          <w:tcPr>
            <w:tcW w:w="13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/>
        </w:tc>
        <w:tc>
          <w:tcPr>
            <w:tcW w:w="13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存档日期：</w:t>
            </w:r>
          </w:p>
        </w:tc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E06DA" w:rsidRDefault="00FE06DA"/>
        </w:tc>
      </w:tr>
      <w:tr w:rsidR="00FE06DA">
        <w:trPr>
          <w:cantSplit/>
          <w:trHeight w:val="361"/>
        </w:trPr>
        <w:tc>
          <w:tcPr>
            <w:tcW w:w="863" w:type="pct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抄</w:t>
            </w:r>
            <w:r>
              <w:t xml:space="preserve">  </w:t>
            </w:r>
            <w:r>
              <w:rPr>
                <w:rFonts w:hint="eastAsia"/>
              </w:rPr>
              <w:t>送：</w:t>
            </w:r>
          </w:p>
        </w:tc>
        <w:tc>
          <w:tcPr>
            <w:tcW w:w="1301" w:type="pct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E06DA" w:rsidRDefault="00FE06DA"/>
        </w:tc>
        <w:tc>
          <w:tcPr>
            <w:tcW w:w="1320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发布日期：</w:t>
            </w:r>
          </w:p>
        </w:tc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E06DA" w:rsidRDefault="00FE06DA"/>
        </w:tc>
      </w:tr>
      <w:tr w:rsidR="00FE06DA">
        <w:trPr>
          <w:cantSplit/>
          <w:trHeight w:val="400"/>
        </w:trPr>
        <w:tc>
          <w:tcPr>
            <w:tcW w:w="5000" w:type="pct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FE06DA" w:rsidRDefault="00FE06DA">
            <w:r>
              <w:rPr>
                <w:rFonts w:hint="eastAsia"/>
              </w:rPr>
              <w:t>签收信息</w:t>
            </w:r>
          </w:p>
        </w:tc>
      </w:tr>
      <w:tr w:rsidR="00FE06DA">
        <w:trPr>
          <w:cantSplit/>
          <w:trHeight w:val="330"/>
        </w:trPr>
        <w:tc>
          <w:tcPr>
            <w:tcW w:w="909" w:type="pct"/>
            <w:gridSpan w:val="3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发送方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接收方：</w:t>
            </w:r>
          </w:p>
        </w:tc>
        <w:tc>
          <w:tcPr>
            <w:tcW w:w="128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接收方：</w:t>
            </w: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接收方：</w:t>
            </w:r>
          </w:p>
        </w:tc>
      </w:tr>
      <w:tr w:rsidR="00FE06DA">
        <w:trPr>
          <w:cantSplit/>
          <w:trHeight w:val="330"/>
        </w:trPr>
        <w:tc>
          <w:tcPr>
            <w:tcW w:w="909" w:type="pct"/>
            <w:gridSpan w:val="3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代表人：</w:t>
            </w:r>
          </w:p>
        </w:tc>
        <w:tc>
          <w:tcPr>
            <w:tcW w:w="1256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代表人：</w:t>
            </w:r>
          </w:p>
        </w:tc>
        <w:tc>
          <w:tcPr>
            <w:tcW w:w="1282" w:type="pct"/>
            <w:gridSpan w:val="2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代表人：</w:t>
            </w:r>
          </w:p>
        </w:tc>
        <w:tc>
          <w:tcPr>
            <w:tcW w:w="1553" w:type="pct"/>
            <w:gridSpan w:val="2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代表人：</w:t>
            </w:r>
          </w:p>
        </w:tc>
      </w:tr>
      <w:tr w:rsidR="00FE06DA">
        <w:trPr>
          <w:cantSplit/>
          <w:trHeight w:val="330"/>
        </w:trPr>
        <w:tc>
          <w:tcPr>
            <w:tcW w:w="909" w:type="pct"/>
            <w:gridSpan w:val="3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日期：</w:t>
            </w:r>
          </w:p>
        </w:tc>
        <w:tc>
          <w:tcPr>
            <w:tcW w:w="1256" w:type="pct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日期：</w:t>
            </w:r>
          </w:p>
        </w:tc>
        <w:tc>
          <w:tcPr>
            <w:tcW w:w="1282" w:type="pct"/>
            <w:gridSpan w:val="2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日期：</w:t>
            </w:r>
          </w:p>
        </w:tc>
        <w:tc>
          <w:tcPr>
            <w:tcW w:w="1553" w:type="pct"/>
            <w:gridSpan w:val="2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日期：</w:t>
            </w:r>
          </w:p>
        </w:tc>
      </w:tr>
      <w:tr w:rsidR="00FE06DA">
        <w:trPr>
          <w:cantSplit/>
        </w:trPr>
        <w:tc>
          <w:tcPr>
            <w:tcW w:w="5000" w:type="pct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FE06DA" w:rsidRDefault="00FE06DA">
            <w:r>
              <w:rPr>
                <w:rFonts w:hint="eastAsia"/>
              </w:rPr>
              <w:t>变更信息</w:t>
            </w:r>
          </w:p>
        </w:tc>
      </w:tr>
      <w:tr w:rsidR="00FE06DA">
        <w:tc>
          <w:tcPr>
            <w:tcW w:w="80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E06DA" w:rsidRDefault="00FE06DA">
            <w:r>
              <w:rPr>
                <w:rFonts w:hint="eastAsia"/>
              </w:rPr>
              <w:t>版本</w:t>
            </w:r>
          </w:p>
        </w:tc>
        <w:tc>
          <w:tcPr>
            <w:tcW w:w="148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E06DA" w:rsidRDefault="00FE06DA">
            <w:r>
              <w:rPr>
                <w:rFonts w:hint="eastAsia"/>
              </w:rPr>
              <w:t>原因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E06DA" w:rsidRDefault="00FE06DA">
            <w:r>
              <w:rPr>
                <w:rFonts w:hint="eastAsia"/>
              </w:rPr>
              <w:t>作者</w:t>
            </w: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FE06DA" w:rsidRDefault="00FE06DA">
            <w:r>
              <w:rPr>
                <w:rFonts w:hint="eastAsia"/>
              </w:rPr>
              <w:t>日期</w:t>
            </w:r>
          </w:p>
        </w:tc>
      </w:tr>
    </w:tbl>
    <w:p w:rsidR="00766868" w:rsidRDefault="00766868" w:rsidP="00672727">
      <w:pPr>
        <w:jc w:val="center"/>
        <w:sectPr w:rsidR="00766868" w:rsidSect="00766868"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A36040" w:rsidRDefault="00672727" w:rsidP="00672727">
      <w:pPr>
        <w:jc w:val="center"/>
        <w:rPr>
          <w:rFonts w:hint="eastAsia"/>
        </w:rPr>
      </w:pPr>
      <w:r>
        <w:rPr>
          <w:rFonts w:hint="eastAsia"/>
        </w:rPr>
        <w:lastRenderedPageBreak/>
        <w:t>目录</w:t>
      </w:r>
    </w:p>
    <w:p w:rsidR="00493864" w:rsidRDefault="002D3F6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3289505" w:history="1">
        <w:r w:rsidR="00493864" w:rsidRPr="00821536">
          <w:rPr>
            <w:rStyle w:val="a6"/>
            <w:rFonts w:hint="eastAsia"/>
            <w:noProof/>
          </w:rPr>
          <w:t>第一章</w:t>
        </w:r>
        <w:r w:rsidR="00493864" w:rsidRPr="00821536">
          <w:rPr>
            <w:rStyle w:val="a6"/>
            <w:rFonts w:hint="eastAsia"/>
            <w:noProof/>
          </w:rPr>
          <w:t xml:space="preserve"> </w:t>
        </w:r>
        <w:r w:rsidR="00493864" w:rsidRPr="00821536">
          <w:rPr>
            <w:rStyle w:val="a6"/>
            <w:rFonts w:hint="eastAsia"/>
            <w:noProof/>
          </w:rPr>
          <w:t>引言</w:t>
        </w:r>
        <w:r w:rsidR="00493864">
          <w:rPr>
            <w:noProof/>
            <w:webHidden/>
          </w:rPr>
          <w:tab/>
        </w:r>
        <w:r w:rsidR="00493864">
          <w:rPr>
            <w:noProof/>
            <w:webHidden/>
          </w:rPr>
          <w:fldChar w:fldCharType="begin"/>
        </w:r>
        <w:r w:rsidR="00493864">
          <w:rPr>
            <w:noProof/>
            <w:webHidden/>
          </w:rPr>
          <w:instrText xml:space="preserve"> PAGEREF _Toc433289505 \h </w:instrText>
        </w:r>
        <w:r w:rsidR="00493864">
          <w:rPr>
            <w:noProof/>
            <w:webHidden/>
          </w:rPr>
        </w:r>
        <w:r w:rsidR="00493864">
          <w:rPr>
            <w:noProof/>
            <w:webHidden/>
          </w:rPr>
          <w:fldChar w:fldCharType="separate"/>
        </w:r>
        <w:r w:rsidR="00493864">
          <w:rPr>
            <w:noProof/>
            <w:webHidden/>
          </w:rPr>
          <w:t>1</w:t>
        </w:r>
        <w:r w:rsidR="00493864">
          <w:rPr>
            <w:noProof/>
            <w:webHidden/>
          </w:rPr>
          <w:fldChar w:fldCharType="end"/>
        </w:r>
      </w:hyperlink>
    </w:p>
    <w:p w:rsidR="00493864" w:rsidRDefault="0049386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3289506" w:history="1">
        <w:r w:rsidRPr="00821536">
          <w:rPr>
            <w:rStyle w:val="a6"/>
            <w:noProof/>
          </w:rPr>
          <w:t>1.1</w:t>
        </w:r>
        <w:r w:rsidRPr="00821536">
          <w:rPr>
            <w:rStyle w:val="a6"/>
            <w:rFonts w:hint="eastAsia"/>
            <w:noProof/>
          </w:rPr>
          <w:t xml:space="preserve"> </w:t>
        </w:r>
        <w:r w:rsidRPr="00821536">
          <w:rPr>
            <w:rStyle w:val="a6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_Toc433289506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93864" w:rsidRDefault="0049386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3289507" w:history="1">
        <w:r w:rsidRPr="00821536">
          <w:rPr>
            <w:rStyle w:val="a6"/>
            <w:noProof/>
          </w:rPr>
          <w:t>1.2</w:t>
        </w:r>
        <w:r w:rsidRPr="00821536">
          <w:rPr>
            <w:rStyle w:val="a6"/>
            <w:rFonts w:hint="eastAsia"/>
            <w:noProof/>
          </w:rPr>
          <w:t xml:space="preserve"> </w:t>
        </w:r>
        <w:r w:rsidRPr="00821536">
          <w:rPr>
            <w:rStyle w:val="a6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_Toc433289507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93864" w:rsidRDefault="0049386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3289508" w:history="1">
        <w:r w:rsidRPr="00821536">
          <w:rPr>
            <w:rStyle w:val="a6"/>
            <w:noProof/>
          </w:rPr>
          <w:t>1.3</w:t>
        </w:r>
        <w:r w:rsidRPr="00821536">
          <w:rPr>
            <w:rStyle w:val="a6"/>
            <w:rFonts w:hint="eastAsia"/>
            <w:noProof/>
          </w:rPr>
          <w:t xml:space="preserve"> </w:t>
        </w:r>
        <w:r w:rsidRPr="00821536">
          <w:rPr>
            <w:rStyle w:val="a6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_Toc433289508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93864" w:rsidRDefault="0049386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3289509" w:history="1">
        <w:r w:rsidRPr="00821536">
          <w:rPr>
            <w:rStyle w:val="a6"/>
            <w:noProof/>
          </w:rPr>
          <w:t>1.4</w:t>
        </w:r>
        <w:r w:rsidRPr="00821536">
          <w:rPr>
            <w:rStyle w:val="a6"/>
            <w:rFonts w:hint="eastAsia"/>
            <w:noProof/>
          </w:rPr>
          <w:t xml:space="preserve"> </w:t>
        </w:r>
        <w:r w:rsidRPr="00821536">
          <w:rPr>
            <w:rStyle w:val="a6"/>
            <w:rFonts w:hint="eastAsia"/>
            <w:noProof/>
          </w:rPr>
          <w:t>列出有关的参考资料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_Toc433289509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93864" w:rsidRDefault="0049386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3289510" w:history="1">
        <w:r w:rsidRPr="00821536">
          <w:rPr>
            <w:rStyle w:val="a6"/>
            <w:rFonts w:hint="eastAsia"/>
            <w:noProof/>
          </w:rPr>
          <w:t>第二章</w:t>
        </w:r>
        <w:r w:rsidRPr="00821536">
          <w:rPr>
            <w:rStyle w:val="a6"/>
            <w:rFonts w:hint="eastAsia"/>
            <w:noProof/>
          </w:rPr>
          <w:t xml:space="preserve"> </w:t>
        </w:r>
        <w:r w:rsidRPr="00821536">
          <w:rPr>
            <w:rStyle w:val="a6"/>
            <w:rFonts w:hint="eastAsia"/>
            <w:noProof/>
          </w:rPr>
          <w:t>外部设计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_Toc433289510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93864" w:rsidRDefault="0049386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3289511" w:history="1">
        <w:r w:rsidRPr="00821536">
          <w:rPr>
            <w:rStyle w:val="a6"/>
            <w:noProof/>
          </w:rPr>
          <w:t>2.1</w:t>
        </w:r>
        <w:r w:rsidRPr="00821536">
          <w:rPr>
            <w:rStyle w:val="a6"/>
            <w:rFonts w:hint="eastAsia"/>
            <w:noProof/>
          </w:rPr>
          <w:t xml:space="preserve"> </w:t>
        </w:r>
        <w:r w:rsidRPr="00821536">
          <w:rPr>
            <w:rStyle w:val="a6"/>
            <w:rFonts w:hint="eastAsia"/>
            <w:noProof/>
          </w:rPr>
          <w:t>标识符和状态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_Toc433289511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93864" w:rsidRDefault="0049386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3289512" w:history="1">
        <w:r w:rsidRPr="00821536">
          <w:rPr>
            <w:rStyle w:val="a6"/>
            <w:noProof/>
          </w:rPr>
          <w:t>2.2</w:t>
        </w:r>
        <w:r w:rsidRPr="00821536">
          <w:rPr>
            <w:rStyle w:val="a6"/>
            <w:rFonts w:hint="eastAsia"/>
            <w:noProof/>
          </w:rPr>
          <w:t xml:space="preserve"> </w:t>
        </w:r>
        <w:r w:rsidRPr="00821536">
          <w:rPr>
            <w:rStyle w:val="a6"/>
            <w:rFonts w:hint="eastAsia"/>
            <w:noProof/>
          </w:rPr>
          <w:t>使用它的程序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_Toc433289512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93864" w:rsidRDefault="0049386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3289513" w:history="1">
        <w:r w:rsidRPr="00821536">
          <w:rPr>
            <w:rStyle w:val="a6"/>
            <w:noProof/>
          </w:rPr>
          <w:t>2.3</w:t>
        </w:r>
        <w:r w:rsidRPr="00821536">
          <w:rPr>
            <w:rStyle w:val="a6"/>
            <w:rFonts w:hint="eastAsia"/>
            <w:noProof/>
          </w:rPr>
          <w:t xml:space="preserve"> </w:t>
        </w:r>
        <w:r w:rsidRPr="00821536">
          <w:rPr>
            <w:rStyle w:val="a6"/>
            <w:rFonts w:hint="eastAsia"/>
            <w:noProof/>
          </w:rPr>
          <w:t>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_Toc433289513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93864" w:rsidRDefault="00493864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3289514" w:history="1">
        <w:r w:rsidRPr="00821536">
          <w:rPr>
            <w:rStyle w:val="a6"/>
            <w:noProof/>
          </w:rPr>
          <w:t>2.3.1</w:t>
        </w:r>
        <w:r w:rsidRPr="00821536">
          <w:rPr>
            <w:rStyle w:val="a6"/>
            <w:rFonts w:hint="eastAsia"/>
            <w:noProof/>
          </w:rPr>
          <w:t xml:space="preserve"> </w:t>
        </w:r>
        <w:r w:rsidRPr="00821536">
          <w:rPr>
            <w:rStyle w:val="a6"/>
            <w:rFonts w:hint="eastAsia"/>
            <w:noProof/>
          </w:rPr>
          <w:t>命名约定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_Toc433289514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93864" w:rsidRDefault="00493864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3289515" w:history="1">
        <w:r w:rsidRPr="00821536">
          <w:rPr>
            <w:rStyle w:val="a6"/>
            <w:noProof/>
          </w:rPr>
          <w:t>2.3.2</w:t>
        </w:r>
        <w:r w:rsidRPr="00821536">
          <w:rPr>
            <w:rStyle w:val="a6"/>
            <w:rFonts w:hint="eastAsia"/>
            <w:noProof/>
          </w:rPr>
          <w:t xml:space="preserve"> </w:t>
        </w:r>
        <w:r w:rsidRPr="00821536">
          <w:rPr>
            <w:rStyle w:val="a6"/>
            <w:rFonts w:hint="eastAsia"/>
            <w:noProof/>
          </w:rPr>
          <w:t>数据格式和标准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_Toc433289515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93864" w:rsidRDefault="0049386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3289516" w:history="1">
        <w:r w:rsidRPr="00821536">
          <w:rPr>
            <w:rStyle w:val="a6"/>
            <w:rFonts w:hint="eastAsia"/>
            <w:noProof/>
          </w:rPr>
          <w:t>第三章</w:t>
        </w:r>
        <w:r w:rsidRPr="00821536">
          <w:rPr>
            <w:rStyle w:val="a6"/>
            <w:rFonts w:hint="eastAsia"/>
            <w:noProof/>
          </w:rPr>
          <w:t xml:space="preserve"> </w:t>
        </w:r>
        <w:r w:rsidRPr="00821536">
          <w:rPr>
            <w:rStyle w:val="a6"/>
            <w:rFonts w:hint="eastAsia"/>
            <w:noProof/>
          </w:rPr>
          <w:t>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_Toc433289516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93864" w:rsidRDefault="0049386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3289517" w:history="1">
        <w:r w:rsidRPr="00821536">
          <w:rPr>
            <w:rStyle w:val="a6"/>
            <w:noProof/>
          </w:rPr>
          <w:t>3.1</w:t>
        </w:r>
        <w:r w:rsidRPr="00821536">
          <w:rPr>
            <w:rStyle w:val="a6"/>
            <w:rFonts w:hint="eastAsia"/>
            <w:noProof/>
          </w:rPr>
          <w:t xml:space="preserve"> </w:t>
        </w:r>
        <w:r w:rsidRPr="00821536">
          <w:rPr>
            <w:rStyle w:val="a6"/>
            <w:rFonts w:hint="eastAsia"/>
            <w:noProof/>
          </w:rPr>
          <w:t>概念结构设计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_Toc433289517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93864" w:rsidRDefault="00493864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3289518" w:history="1">
        <w:r w:rsidRPr="00821536">
          <w:rPr>
            <w:rStyle w:val="a6"/>
            <w:noProof/>
          </w:rPr>
          <w:t>3.1.1</w:t>
        </w:r>
        <w:r w:rsidRPr="00821536">
          <w:rPr>
            <w:rStyle w:val="a6"/>
            <w:rFonts w:hint="eastAsia"/>
            <w:noProof/>
          </w:rPr>
          <w:t xml:space="preserve"> </w:t>
        </w:r>
        <w:r w:rsidRPr="00821536">
          <w:rPr>
            <w:rStyle w:val="a6"/>
            <w:rFonts w:hint="eastAsia"/>
            <w:noProof/>
          </w:rPr>
          <w:t>数据实体</w:t>
        </w:r>
        <w:r w:rsidRPr="00821536">
          <w:rPr>
            <w:rStyle w:val="a6"/>
            <w:noProof/>
          </w:rPr>
          <w:t>—</w:t>
        </w:r>
        <w:r w:rsidRPr="00821536">
          <w:rPr>
            <w:rStyle w:val="a6"/>
            <w:rFonts w:hint="eastAsia"/>
            <w:noProof/>
          </w:rPr>
          <w:t>关系图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_Toc433289518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93864" w:rsidRDefault="0049386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3289519" w:history="1">
        <w:r w:rsidRPr="00821536">
          <w:rPr>
            <w:rStyle w:val="a6"/>
            <w:noProof/>
          </w:rPr>
          <w:t>3.2</w:t>
        </w:r>
        <w:r w:rsidRPr="00821536">
          <w:rPr>
            <w:rStyle w:val="a6"/>
            <w:rFonts w:hint="eastAsia"/>
            <w:noProof/>
          </w:rPr>
          <w:t xml:space="preserve"> </w:t>
        </w:r>
        <w:r w:rsidRPr="00821536">
          <w:rPr>
            <w:rStyle w:val="a6"/>
            <w:rFonts w:hint="eastAsia"/>
            <w:noProof/>
          </w:rPr>
          <w:t>逻辑结构设计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_Toc433289519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3864" w:rsidRDefault="00493864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3289520" w:history="1">
        <w:r w:rsidRPr="00821536">
          <w:rPr>
            <w:rStyle w:val="a6"/>
            <w:noProof/>
          </w:rPr>
          <w:t>3.2.1</w:t>
        </w:r>
        <w:r w:rsidRPr="00821536">
          <w:rPr>
            <w:rStyle w:val="a6"/>
            <w:rFonts w:hint="eastAsia"/>
            <w:noProof/>
          </w:rPr>
          <w:t xml:space="preserve"> </w:t>
        </w:r>
        <w:r w:rsidRPr="00821536">
          <w:rPr>
            <w:rStyle w:val="a6"/>
            <w:rFonts w:hint="eastAsia"/>
            <w:noProof/>
          </w:rPr>
          <w:t>数据对象结构图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_Toc433289520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3864" w:rsidRDefault="00493864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3289521" w:history="1">
        <w:r w:rsidRPr="00821536">
          <w:rPr>
            <w:rStyle w:val="a6"/>
            <w:noProof/>
          </w:rPr>
          <w:t>3.2.2</w:t>
        </w:r>
        <w:r w:rsidRPr="00821536">
          <w:rPr>
            <w:rStyle w:val="a6"/>
            <w:rFonts w:hint="eastAsia"/>
            <w:noProof/>
          </w:rPr>
          <w:t xml:space="preserve"> </w:t>
        </w:r>
        <w:r w:rsidRPr="00821536">
          <w:rPr>
            <w:rStyle w:val="a6"/>
            <w:rFonts w:hint="eastAsia"/>
            <w:noProof/>
          </w:rPr>
          <w:t>代码表描述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_Toc433289521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3864" w:rsidRDefault="0049386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3289522" w:history="1">
        <w:r w:rsidRPr="00821536">
          <w:rPr>
            <w:rStyle w:val="a6"/>
            <w:noProof/>
          </w:rPr>
          <w:t>3.3</w:t>
        </w:r>
        <w:r w:rsidRPr="00821536">
          <w:rPr>
            <w:rStyle w:val="a6"/>
            <w:rFonts w:hint="eastAsia"/>
            <w:noProof/>
          </w:rPr>
          <w:t xml:space="preserve"> </w:t>
        </w:r>
        <w:r w:rsidRPr="00821536">
          <w:rPr>
            <w:rStyle w:val="a6"/>
            <w:rFonts w:hint="eastAsia"/>
            <w:noProof/>
          </w:rPr>
          <w:t>物理结构设计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_Toc433289522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3864" w:rsidRDefault="0049386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3289523" w:history="1">
        <w:r w:rsidRPr="00821536">
          <w:rPr>
            <w:rStyle w:val="a6"/>
            <w:rFonts w:hint="eastAsia"/>
            <w:noProof/>
          </w:rPr>
          <w:t>第四章</w:t>
        </w:r>
        <w:r w:rsidRPr="00821536">
          <w:rPr>
            <w:rStyle w:val="a6"/>
            <w:rFonts w:hint="eastAsia"/>
            <w:noProof/>
          </w:rPr>
          <w:t xml:space="preserve"> </w:t>
        </w:r>
        <w:r w:rsidRPr="00821536">
          <w:rPr>
            <w:rStyle w:val="a6"/>
            <w:rFonts w:hint="eastAsia"/>
            <w:noProof/>
          </w:rPr>
          <w:t>运用设计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_Toc433289523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3864" w:rsidRDefault="0049386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3289524" w:history="1">
        <w:r w:rsidRPr="00821536">
          <w:rPr>
            <w:rStyle w:val="a6"/>
            <w:noProof/>
          </w:rPr>
          <w:t>4.1</w:t>
        </w:r>
        <w:r w:rsidRPr="00821536">
          <w:rPr>
            <w:rStyle w:val="a6"/>
            <w:rFonts w:hint="eastAsia"/>
            <w:noProof/>
          </w:rPr>
          <w:t xml:space="preserve"> </w:t>
        </w:r>
        <w:r w:rsidRPr="00821536">
          <w:rPr>
            <w:rStyle w:val="a6"/>
            <w:rFonts w:hint="eastAsia"/>
            <w:noProof/>
          </w:rPr>
          <w:t>数据字典设计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_Toc433289524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3864" w:rsidRDefault="00493864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3289525" w:history="1">
        <w:r w:rsidRPr="00821536">
          <w:rPr>
            <w:rStyle w:val="a6"/>
            <w:noProof/>
          </w:rPr>
          <w:t>4.1.1</w:t>
        </w:r>
        <w:r w:rsidRPr="00821536">
          <w:rPr>
            <w:rStyle w:val="a6"/>
            <w:rFonts w:hint="eastAsia"/>
            <w:noProof/>
          </w:rPr>
          <w:t xml:space="preserve"> </w:t>
        </w:r>
        <w:r w:rsidRPr="00821536">
          <w:rPr>
            <w:rStyle w:val="a6"/>
            <w:rFonts w:hint="eastAsia"/>
            <w:noProof/>
          </w:rPr>
          <w:t>表结构和字段描述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_Toc433289525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6868" w:rsidRDefault="002D3F68" w:rsidP="00672727">
      <w:pPr>
        <w:jc w:val="center"/>
        <w:sectPr w:rsidR="00766868" w:rsidSect="00766868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fldChar w:fldCharType="end"/>
      </w:r>
    </w:p>
    <w:p w:rsidR="00672727" w:rsidRPr="00A36040" w:rsidRDefault="00672727" w:rsidP="00672727">
      <w:pPr>
        <w:jc w:val="center"/>
        <w:rPr>
          <w:rFonts w:hint="eastAsia"/>
        </w:rPr>
      </w:pPr>
    </w:p>
    <w:p w:rsidR="00C27B93" w:rsidRPr="00F93D20" w:rsidRDefault="00C27B93" w:rsidP="00C27B93">
      <w:pPr>
        <w:pStyle w:val="1"/>
        <w:tabs>
          <w:tab w:val="num" w:pos="360"/>
        </w:tabs>
        <w:rPr>
          <w:rFonts w:hint="eastAsia"/>
        </w:rPr>
      </w:pPr>
      <w:bookmarkStart w:id="1" w:name="_Toc433289505"/>
      <w:r w:rsidRPr="00A116F2">
        <w:rPr>
          <w:rFonts w:hint="eastAsia"/>
        </w:rPr>
        <w:t>引言</w:t>
      </w:r>
      <w:bookmarkEnd w:id="0"/>
      <w:bookmarkEnd w:id="1"/>
      <w:r w:rsidRPr="00A116F2">
        <w:rPr>
          <w:rFonts w:hint="eastAsia"/>
        </w:rPr>
        <w:t xml:space="preserve"> </w:t>
      </w:r>
    </w:p>
    <w:p w:rsidR="00C27B93" w:rsidRPr="00F93D20" w:rsidRDefault="00C27B93" w:rsidP="00C27B93">
      <w:pPr>
        <w:pStyle w:val="2"/>
        <w:rPr>
          <w:rFonts w:hint="eastAsia"/>
        </w:rPr>
      </w:pPr>
      <w:bookmarkStart w:id="2" w:name="_Toc521892148"/>
      <w:bookmarkStart w:id="3" w:name="_Toc47352299"/>
      <w:bookmarkStart w:id="4" w:name="_Toc433289506"/>
      <w:r>
        <w:rPr>
          <w:rFonts w:hint="eastAsia"/>
        </w:rPr>
        <w:t>编写目的</w:t>
      </w:r>
      <w:bookmarkEnd w:id="2"/>
      <w:bookmarkEnd w:id="3"/>
      <w:bookmarkEnd w:id="4"/>
    </w:p>
    <w:p w:rsidR="006B612C" w:rsidRPr="00A212C3" w:rsidRDefault="006B612C" w:rsidP="006B612C">
      <w:pPr>
        <w:ind w:firstLine="480"/>
      </w:pPr>
      <w:r>
        <w:rPr>
          <w:rFonts w:hint="eastAsia"/>
        </w:rPr>
        <w:t>本</w:t>
      </w:r>
      <w:r w:rsidRPr="00A212C3">
        <w:rPr>
          <w:rFonts w:hint="eastAsia"/>
        </w:rPr>
        <w:t>说明书目的在于明确说明</w:t>
      </w:r>
      <w:r>
        <w:rPr>
          <w:rFonts w:hint="eastAsia"/>
        </w:rPr>
        <w:t>中软国际</w:t>
      </w:r>
      <w:r>
        <w:rPr>
          <w:rFonts w:hint="eastAsia"/>
        </w:rPr>
        <w:t>-</w:t>
      </w:r>
      <w:r>
        <w:rPr>
          <w:rFonts w:hint="eastAsia"/>
        </w:rPr>
        <w:t>餐厅到店点餐</w:t>
      </w:r>
      <w:r w:rsidRPr="00A212C3">
        <w:rPr>
          <w:rFonts w:hint="eastAsia"/>
        </w:rPr>
        <w:t>系统</w:t>
      </w:r>
      <w:r>
        <w:rPr>
          <w:rFonts w:hint="eastAsia"/>
        </w:rPr>
        <w:t>数据库结构模型设计，</w:t>
      </w:r>
      <w:r w:rsidRPr="00A212C3">
        <w:rPr>
          <w:rFonts w:hint="eastAsia"/>
        </w:rPr>
        <w:t>指导系统</w:t>
      </w:r>
      <w:r>
        <w:rPr>
          <w:rFonts w:hint="eastAsia"/>
        </w:rPr>
        <w:t>开发及后期运行维护</w:t>
      </w:r>
      <w:r w:rsidRPr="00A212C3">
        <w:rPr>
          <w:rFonts w:hint="eastAsia"/>
        </w:rPr>
        <w:t>。</w:t>
      </w:r>
      <w:r>
        <w:rPr>
          <w:rFonts w:hint="eastAsia"/>
        </w:rPr>
        <w:t>在说明书中将</w:t>
      </w:r>
      <w:r w:rsidRPr="006B612C">
        <w:rPr>
          <w:rFonts w:hint="eastAsia"/>
        </w:rPr>
        <w:t>明确</w:t>
      </w:r>
      <w:r>
        <w:rPr>
          <w:rFonts w:hint="eastAsia"/>
        </w:rPr>
        <w:t>数据库逻辑结构设计、</w:t>
      </w:r>
      <w:r w:rsidRPr="006B612C">
        <w:rPr>
          <w:rFonts w:hint="eastAsia"/>
        </w:rPr>
        <w:t>数据库的表名、字段名等数据</w:t>
      </w:r>
      <w:r>
        <w:rPr>
          <w:rFonts w:hint="eastAsia"/>
        </w:rPr>
        <w:t>字典</w:t>
      </w:r>
      <w:r w:rsidRPr="006B612C">
        <w:rPr>
          <w:rFonts w:hint="eastAsia"/>
        </w:rPr>
        <w:t>信息</w:t>
      </w:r>
      <w:r>
        <w:rPr>
          <w:rFonts w:hint="eastAsia"/>
        </w:rPr>
        <w:t>以及运行环境、安全保密设计等</w:t>
      </w:r>
      <w:r w:rsidRPr="006B612C">
        <w:rPr>
          <w:rFonts w:hint="eastAsia"/>
        </w:rPr>
        <w:t>，用来指导后期的数据库脚本的开发。本文档的读者对象是系统设计人员、开发人员、测试人员</w:t>
      </w:r>
      <w:r>
        <w:rPr>
          <w:rFonts w:hint="eastAsia"/>
        </w:rPr>
        <w:t>、系统运行维护人员等</w:t>
      </w:r>
      <w:r w:rsidRPr="006B612C">
        <w:rPr>
          <w:rFonts w:hint="eastAsia"/>
        </w:rPr>
        <w:t>。</w:t>
      </w:r>
    </w:p>
    <w:p w:rsidR="00C27B93" w:rsidRDefault="00C27B93" w:rsidP="00C27B93">
      <w:pPr>
        <w:pStyle w:val="2"/>
        <w:rPr>
          <w:rFonts w:hint="eastAsia"/>
        </w:rPr>
      </w:pPr>
      <w:bookmarkStart w:id="5" w:name="_Toc521892149"/>
      <w:bookmarkStart w:id="6" w:name="_Toc47352300"/>
      <w:bookmarkStart w:id="7" w:name="_Toc433289507"/>
      <w:r>
        <w:rPr>
          <w:rFonts w:hint="eastAsia"/>
        </w:rPr>
        <w:t>背景</w:t>
      </w:r>
      <w:bookmarkEnd w:id="5"/>
      <w:bookmarkEnd w:id="6"/>
      <w:bookmarkEnd w:id="7"/>
    </w:p>
    <w:p w:rsidR="006B612C" w:rsidRDefault="006B612C" w:rsidP="006B612C">
      <w:pPr>
        <w:ind w:firstLine="480"/>
      </w:pPr>
      <w:r>
        <w:t>待开发软件系统名称：中软国际</w:t>
      </w:r>
      <w:r>
        <w:t>-</w:t>
      </w:r>
      <w:r>
        <w:t>餐厅到店点餐系统</w:t>
      </w:r>
    </w:p>
    <w:p w:rsidR="006B612C" w:rsidRDefault="006B612C" w:rsidP="006B612C">
      <w:pPr>
        <w:ind w:firstLine="480"/>
      </w:pPr>
      <w:r>
        <w:t>项目任务提出者：</w:t>
      </w:r>
      <w:r>
        <w:rPr>
          <w:rFonts w:hint="eastAsia"/>
        </w:rPr>
        <w:t>公共事业产品部</w:t>
      </w:r>
    </w:p>
    <w:p w:rsidR="006B612C" w:rsidRDefault="006B612C" w:rsidP="006B612C">
      <w:pPr>
        <w:ind w:firstLine="480"/>
      </w:pPr>
      <w:r>
        <w:t>项目开发者：</w:t>
      </w:r>
      <w:r>
        <w:t>ETC</w:t>
      </w:r>
    </w:p>
    <w:p w:rsidR="006B612C" w:rsidRDefault="006B612C" w:rsidP="006B612C">
      <w:pPr>
        <w:ind w:firstLine="480"/>
      </w:pPr>
      <w:r>
        <w:t>项目用户：各类型餐厅经营者</w:t>
      </w:r>
    </w:p>
    <w:p w:rsidR="00C27B93" w:rsidRPr="006B612C" w:rsidRDefault="006B612C" w:rsidP="006B612C">
      <w:pPr>
        <w:ind w:firstLine="480"/>
        <w:rPr>
          <w:rFonts w:hint="eastAsia"/>
        </w:rPr>
      </w:pPr>
      <w:r>
        <w:rPr>
          <w:rFonts w:hint="eastAsia"/>
        </w:rPr>
        <w:t>项目运营方式：单一客户独立部署运营</w:t>
      </w:r>
    </w:p>
    <w:p w:rsidR="00C27B93" w:rsidRDefault="00C27B93" w:rsidP="00C27B93">
      <w:pPr>
        <w:pStyle w:val="2"/>
        <w:rPr>
          <w:rFonts w:hint="eastAsia"/>
        </w:rPr>
      </w:pPr>
      <w:bookmarkStart w:id="8" w:name="_Toc521892150"/>
      <w:bookmarkStart w:id="9" w:name="_Toc47352301"/>
      <w:bookmarkStart w:id="10" w:name="_Toc433289508"/>
      <w:r>
        <w:rPr>
          <w:rFonts w:hint="eastAsia"/>
        </w:rPr>
        <w:t>定义</w:t>
      </w:r>
      <w:bookmarkEnd w:id="8"/>
      <w:bookmarkEnd w:id="9"/>
      <w:bookmarkEnd w:id="10"/>
    </w:p>
    <w:p w:rsidR="006B612C" w:rsidRDefault="006B612C" w:rsidP="00C27B93">
      <w:pPr>
        <w:pStyle w:val="CSS1"/>
      </w:pPr>
      <w:r w:rsidRPr="006B612C">
        <w:rPr>
          <w:rFonts w:hint="eastAsia"/>
        </w:rPr>
        <w:t>本文用到的术语符合国家标准《软件工程术语（</w:t>
      </w:r>
      <w:r w:rsidRPr="006B612C">
        <w:t>GB/T11475-1995</w:t>
      </w:r>
      <w:r w:rsidRPr="006B612C">
        <w:rPr>
          <w:rFonts w:hint="eastAsia"/>
        </w:rPr>
        <w:t>）》。</w:t>
      </w:r>
      <w:r>
        <w:rPr>
          <w:rFonts w:hint="eastAsia"/>
        </w:rPr>
        <w:t>与本文直接相关的国家标准包括：</w:t>
      </w:r>
    </w:p>
    <w:p w:rsidR="006B612C" w:rsidRDefault="006B612C" w:rsidP="00C27B93">
      <w:pPr>
        <w:pStyle w:val="CSS1"/>
      </w:pPr>
      <w:r w:rsidRPr="006B612C">
        <w:t xml:space="preserve">GB8566-1995    </w:t>
      </w:r>
      <w:r w:rsidRPr="006B612C">
        <w:rPr>
          <w:rFonts w:hint="eastAsia"/>
        </w:rPr>
        <w:t>软件生存期过程</w:t>
      </w:r>
      <w:r>
        <w:t xml:space="preserve">  </w:t>
      </w:r>
    </w:p>
    <w:p w:rsidR="006B612C" w:rsidRDefault="006B612C" w:rsidP="006B612C">
      <w:pPr>
        <w:pStyle w:val="CSS1"/>
      </w:pPr>
      <w:r w:rsidRPr="006B612C">
        <w:t xml:space="preserve">GB8567-88    </w:t>
      </w:r>
      <w:r w:rsidRPr="006B612C">
        <w:rPr>
          <w:rFonts w:hint="eastAsia"/>
        </w:rPr>
        <w:t>计算机软件产品开发文件编制指南</w:t>
      </w:r>
    </w:p>
    <w:p w:rsidR="006B612C" w:rsidRDefault="006B612C" w:rsidP="006B612C">
      <w:pPr>
        <w:pStyle w:val="CSS1"/>
      </w:pPr>
      <w:r w:rsidRPr="006B612C">
        <w:t xml:space="preserve">GB8567-88   </w:t>
      </w:r>
      <w:r w:rsidRPr="006B612C">
        <w:rPr>
          <w:rFonts w:hint="eastAsia"/>
        </w:rPr>
        <w:t>计算机软件数据库设计说明编制指南</w:t>
      </w:r>
    </w:p>
    <w:p w:rsidR="00C27B93" w:rsidRDefault="006B612C" w:rsidP="006B612C">
      <w:pPr>
        <w:pStyle w:val="CSS1"/>
        <w:rPr>
          <w:rFonts w:hint="eastAsia"/>
        </w:rPr>
      </w:pPr>
      <w:r w:rsidRPr="006B612C">
        <w:t xml:space="preserve">GB/T11457-1995  </w:t>
      </w:r>
      <w:r w:rsidRPr="006B612C">
        <w:rPr>
          <w:rFonts w:hint="eastAsia"/>
        </w:rPr>
        <w:t>软件工程术语</w:t>
      </w:r>
    </w:p>
    <w:p w:rsidR="00C27B93" w:rsidRDefault="00C27B93" w:rsidP="00C27B93">
      <w:pPr>
        <w:pStyle w:val="2"/>
        <w:rPr>
          <w:rFonts w:hint="eastAsia"/>
        </w:rPr>
      </w:pPr>
      <w:bookmarkStart w:id="11" w:name="_Toc433289509"/>
      <w:r>
        <w:rPr>
          <w:rFonts w:hint="eastAsia"/>
        </w:rPr>
        <w:lastRenderedPageBreak/>
        <w:t>列出有关的参考资料</w:t>
      </w:r>
      <w:bookmarkEnd w:id="11"/>
    </w:p>
    <w:p w:rsidR="006B612C" w:rsidRDefault="006B612C" w:rsidP="00C27B93">
      <w:pPr>
        <w:pStyle w:val="CSS1"/>
      </w:pPr>
      <w:r w:rsidRPr="006B612C">
        <w:rPr>
          <w:rFonts w:hint="eastAsia"/>
        </w:rPr>
        <w:t>《实用软件工程》，郑人杰，殷人昆，陶永雷，清华大学出版社，</w:t>
      </w:r>
      <w:r w:rsidRPr="006B612C">
        <w:t xml:space="preserve">1997.4 </w:t>
      </w:r>
    </w:p>
    <w:p w:rsidR="006B612C" w:rsidRDefault="006B612C" w:rsidP="00C27B93">
      <w:pPr>
        <w:pStyle w:val="CSS1"/>
      </w:pPr>
      <w:r w:rsidRPr="006B612C">
        <w:rPr>
          <w:rFonts w:hint="eastAsia"/>
        </w:rPr>
        <w:t>《软件工程实践者之路》，美，清华大学出版社，</w:t>
      </w:r>
      <w:r w:rsidRPr="006B612C">
        <w:t xml:space="preserve">1997.4 </w:t>
      </w:r>
    </w:p>
    <w:p w:rsidR="00C27B93" w:rsidRDefault="006B612C" w:rsidP="00C27B93">
      <w:pPr>
        <w:pStyle w:val="CSS1"/>
        <w:rPr>
          <w:rFonts w:hint="eastAsia"/>
        </w:rPr>
      </w:pPr>
      <w:r w:rsidRPr="006B612C">
        <w:rPr>
          <w:rFonts w:hint="eastAsia"/>
        </w:rPr>
        <w:t>《计算机软件产品开发文件编制指南，</w:t>
      </w:r>
      <w:r w:rsidRPr="006B612C">
        <w:t>GB 8567-88</w:t>
      </w:r>
      <w:r w:rsidRPr="006B612C">
        <w:rPr>
          <w:rFonts w:hint="eastAsia"/>
        </w:rPr>
        <w:t>》</w:t>
      </w:r>
    </w:p>
    <w:p w:rsidR="00F83679" w:rsidRDefault="00C27B93" w:rsidP="00F83679">
      <w:pPr>
        <w:pStyle w:val="1"/>
        <w:tabs>
          <w:tab w:val="num" w:pos="360"/>
        </w:tabs>
        <w:rPr>
          <w:rFonts w:hint="eastAsia"/>
        </w:rPr>
      </w:pPr>
      <w:r>
        <w:br w:type="page"/>
      </w:r>
      <w:bookmarkStart w:id="12" w:name="_Toc78859572"/>
      <w:bookmarkStart w:id="13" w:name="_Toc471326966"/>
      <w:bookmarkStart w:id="14" w:name="_Toc471327125"/>
      <w:bookmarkStart w:id="15" w:name="_Toc471327595"/>
      <w:bookmarkStart w:id="16" w:name="_Toc433289510"/>
      <w:r w:rsidR="00F83679">
        <w:rPr>
          <w:rFonts w:hint="eastAsia"/>
        </w:rPr>
        <w:lastRenderedPageBreak/>
        <w:t>外部设计</w:t>
      </w:r>
      <w:bookmarkEnd w:id="12"/>
      <w:bookmarkEnd w:id="13"/>
      <w:bookmarkEnd w:id="14"/>
      <w:bookmarkEnd w:id="15"/>
      <w:bookmarkEnd w:id="16"/>
    </w:p>
    <w:p w:rsidR="00F83679" w:rsidRDefault="00F83679" w:rsidP="00F83679">
      <w:pPr>
        <w:pStyle w:val="2"/>
        <w:tabs>
          <w:tab w:val="num" w:pos="576"/>
        </w:tabs>
        <w:spacing w:before="240" w:after="240" w:line="360" w:lineRule="auto"/>
        <w:ind w:left="576" w:hanging="576"/>
        <w:jc w:val="left"/>
        <w:rPr>
          <w:rFonts w:hint="eastAsia"/>
        </w:rPr>
      </w:pPr>
      <w:bookmarkStart w:id="17" w:name="_Toc78859573"/>
      <w:bookmarkStart w:id="18" w:name="_Toc471326967"/>
      <w:bookmarkStart w:id="19" w:name="_Toc471327126"/>
      <w:bookmarkStart w:id="20" w:name="_Toc471327596"/>
      <w:bookmarkStart w:id="21" w:name="_Toc433289511"/>
      <w:r>
        <w:rPr>
          <w:rFonts w:hint="eastAsia"/>
        </w:rPr>
        <w:t>标识符和状态</w:t>
      </w:r>
      <w:bookmarkEnd w:id="17"/>
      <w:bookmarkEnd w:id="18"/>
      <w:bookmarkEnd w:id="19"/>
      <w:bookmarkEnd w:id="20"/>
      <w:bookmarkEnd w:id="21"/>
    </w:p>
    <w:p w:rsidR="003129DB" w:rsidRDefault="006B612C" w:rsidP="006B612C">
      <w:pPr>
        <w:ind w:firstLine="420"/>
        <w:rPr>
          <w:rFonts w:ascii="ˎ̥" w:hAnsi="ˎ̥"/>
          <w:color w:val="000000"/>
        </w:rPr>
      </w:pPr>
      <w:r>
        <w:rPr>
          <w:rFonts w:ascii="ˎ̥" w:hAnsi="ˎ̥"/>
          <w:color w:val="000000"/>
        </w:rPr>
        <w:t>数据管理系统：</w:t>
      </w:r>
      <w:r>
        <w:rPr>
          <w:rFonts w:ascii="ˎ̥" w:hAnsi="ˎ̥"/>
          <w:color w:val="000000"/>
        </w:rPr>
        <w:t>MySQL5.1</w:t>
      </w:r>
    </w:p>
    <w:p w:rsidR="006B612C" w:rsidRPr="006B612C" w:rsidRDefault="006B612C" w:rsidP="00F83679">
      <w:pPr>
        <w:ind w:firstLine="482"/>
        <w:rPr>
          <w:rFonts w:hint="eastAsia"/>
        </w:rPr>
      </w:pPr>
      <w:r>
        <w:rPr>
          <w:rFonts w:hint="eastAsia"/>
        </w:rPr>
        <w:t>数据库名称：</w:t>
      </w:r>
      <w:r>
        <w:rPr>
          <w:rFonts w:hint="eastAsia"/>
        </w:rPr>
        <w:t>ordersys</w:t>
      </w:r>
    </w:p>
    <w:p w:rsidR="00F83679" w:rsidRDefault="00F83679" w:rsidP="00F83679">
      <w:pPr>
        <w:pStyle w:val="2"/>
        <w:tabs>
          <w:tab w:val="num" w:pos="576"/>
        </w:tabs>
        <w:spacing w:before="240" w:after="240" w:line="360" w:lineRule="auto"/>
        <w:ind w:left="576" w:hanging="576"/>
        <w:jc w:val="left"/>
        <w:rPr>
          <w:rFonts w:hint="eastAsia"/>
        </w:rPr>
      </w:pPr>
      <w:bookmarkStart w:id="22" w:name="_Toc78859574"/>
      <w:bookmarkStart w:id="23" w:name="_Toc471326968"/>
      <w:bookmarkStart w:id="24" w:name="_Toc471327127"/>
      <w:bookmarkStart w:id="25" w:name="_Toc471327597"/>
      <w:bookmarkStart w:id="26" w:name="_Toc433289512"/>
      <w:r>
        <w:rPr>
          <w:rFonts w:hint="eastAsia"/>
        </w:rPr>
        <w:t>使用它的程序</w:t>
      </w:r>
      <w:bookmarkEnd w:id="22"/>
      <w:bookmarkEnd w:id="23"/>
      <w:bookmarkEnd w:id="24"/>
      <w:bookmarkEnd w:id="25"/>
      <w:bookmarkEnd w:id="26"/>
    </w:p>
    <w:p w:rsidR="00F83679" w:rsidRPr="00704EBE" w:rsidRDefault="00F83679" w:rsidP="00704EBE">
      <w:pPr>
        <w:ind w:firstLineChars="200" w:firstLine="480"/>
        <w:rPr>
          <w:rFonts w:ascii="宋体" w:hAnsi="宋体" w:hint="eastAsia"/>
        </w:rPr>
      </w:pPr>
      <w:r>
        <w:t>将要使用或访问此数据库的应用程序</w:t>
      </w:r>
      <w:r>
        <w:rPr>
          <w:rFonts w:hint="eastAsia"/>
        </w:rPr>
        <w:t>：</w:t>
      </w:r>
      <w:r w:rsidR="00152A97">
        <w:rPr>
          <w:rFonts w:ascii="宋体" w:hAnsi="宋体" w:hint="eastAsia"/>
        </w:rPr>
        <w:t>餐厅到点点餐系统</w:t>
      </w:r>
    </w:p>
    <w:p w:rsidR="00F83679" w:rsidRDefault="00F83679" w:rsidP="00F83679">
      <w:pPr>
        <w:pStyle w:val="2"/>
        <w:tabs>
          <w:tab w:val="num" w:pos="576"/>
        </w:tabs>
        <w:spacing w:before="240" w:after="240" w:line="360" w:lineRule="auto"/>
        <w:ind w:left="576" w:hanging="576"/>
        <w:jc w:val="left"/>
        <w:rPr>
          <w:rFonts w:hint="eastAsia"/>
        </w:rPr>
      </w:pPr>
      <w:bookmarkStart w:id="27" w:name="_Toc78859575"/>
      <w:bookmarkStart w:id="28" w:name="_Toc471326969"/>
      <w:bookmarkStart w:id="29" w:name="_Toc471327128"/>
      <w:bookmarkStart w:id="30" w:name="_Toc471327598"/>
      <w:bookmarkStart w:id="31" w:name="_Toc433289513"/>
      <w:r>
        <w:rPr>
          <w:rFonts w:hint="eastAsia"/>
        </w:rPr>
        <w:t>约定</w:t>
      </w:r>
      <w:bookmarkEnd w:id="27"/>
      <w:bookmarkEnd w:id="28"/>
      <w:bookmarkEnd w:id="29"/>
      <w:bookmarkEnd w:id="30"/>
      <w:bookmarkEnd w:id="31"/>
    </w:p>
    <w:p w:rsidR="00AC4126" w:rsidRDefault="00AC4126" w:rsidP="00AC4126">
      <w:pPr>
        <w:pStyle w:val="3"/>
        <w:rPr>
          <w:rFonts w:hint="eastAsia"/>
        </w:rPr>
      </w:pPr>
      <w:bookmarkStart w:id="32" w:name="_Toc433289514"/>
      <w:r>
        <w:rPr>
          <w:rFonts w:hint="eastAsia"/>
        </w:rPr>
        <w:t>命名约定</w:t>
      </w:r>
      <w:bookmarkEnd w:id="32"/>
    </w:p>
    <w:p w:rsidR="00234AF8" w:rsidRPr="00234AF8" w:rsidRDefault="00283C92" w:rsidP="00234AF8">
      <w:pPr>
        <w:rPr>
          <w:rFonts w:hint="eastAsia"/>
        </w:rPr>
      </w:pPr>
      <w:r>
        <w:rPr>
          <w:rFonts w:ascii="ˎ̥" w:hAnsi="ˎ̥" w:hint="eastAsia"/>
          <w:color w:val="000000"/>
        </w:rPr>
        <w:tab/>
      </w:r>
      <w:r w:rsidR="00152A97" w:rsidRPr="00152A97">
        <w:rPr>
          <w:rFonts w:ascii="ˎ̥" w:hAnsi="ˎ̥" w:hint="eastAsia"/>
          <w:color w:val="000000"/>
        </w:rPr>
        <w:t>所有的数据库命名都是以模块的缩写加上具体表的英文词汇组成，这样能够统一数据库表的命名，也能够更好的规范数据库表命名。</w:t>
      </w:r>
    </w:p>
    <w:p w:rsidR="00C131EB" w:rsidRDefault="00C131EB" w:rsidP="00C131EB">
      <w:pPr>
        <w:pStyle w:val="3"/>
        <w:rPr>
          <w:rFonts w:hint="eastAsia"/>
        </w:rPr>
      </w:pPr>
      <w:bookmarkStart w:id="33" w:name="_Toc433289515"/>
      <w:r>
        <w:rPr>
          <w:rFonts w:hint="eastAsia"/>
        </w:rPr>
        <w:t>数据格式和标准</w:t>
      </w:r>
      <w:bookmarkEnd w:id="33"/>
    </w:p>
    <w:p w:rsidR="00C131EB" w:rsidRDefault="00C131EB" w:rsidP="002261D4">
      <w:pPr>
        <w:rPr>
          <w:rFonts w:ascii="ˎ̥" w:hAnsi="ˎ̥" w:hint="eastAsia"/>
          <w:color w:val="000000"/>
        </w:rPr>
      </w:pPr>
      <w:r>
        <w:rPr>
          <w:rFonts w:ascii="ˎ̥" w:hAnsi="ˎ̥" w:hint="eastAsia"/>
          <w:color w:val="000000"/>
        </w:rPr>
        <w:tab/>
      </w:r>
      <w:r w:rsidR="00152A97">
        <w:rPr>
          <w:rFonts w:ascii="ˎ̥" w:hAnsi="ˎ̥" w:hint="eastAsia"/>
          <w:color w:val="000000"/>
        </w:rPr>
        <w:t>数据库创建表格时使用</w:t>
      </w:r>
      <w:r w:rsidR="00152A97">
        <w:rPr>
          <w:rFonts w:ascii="ˎ̥" w:hAnsi="ˎ̥" w:hint="eastAsia"/>
          <w:color w:val="000000"/>
        </w:rPr>
        <w:t>InnoDB</w:t>
      </w:r>
      <w:r w:rsidR="00152A97">
        <w:rPr>
          <w:rFonts w:ascii="ˎ̥" w:hAnsi="ˎ̥" w:hint="eastAsia"/>
          <w:color w:val="000000"/>
        </w:rPr>
        <w:t>引擎，所有的文本字符集采用的编码统一为</w:t>
      </w:r>
      <w:r w:rsidR="00152A97">
        <w:rPr>
          <w:rFonts w:ascii="ˎ̥" w:hAnsi="ˎ̥" w:hint="eastAsia"/>
          <w:color w:val="000000"/>
        </w:rPr>
        <w:t>UTF-</w:t>
      </w:r>
      <w:r w:rsidR="00152A97">
        <w:rPr>
          <w:rFonts w:ascii="ˎ̥" w:hAnsi="ˎ̥"/>
          <w:color w:val="000000"/>
        </w:rPr>
        <w:t>8</w:t>
      </w:r>
      <w:r>
        <w:rPr>
          <w:rFonts w:ascii="ˎ̥" w:hAnsi="ˎ̥" w:hint="eastAsia"/>
          <w:color w:val="000000"/>
        </w:rPr>
        <w:t>。</w:t>
      </w:r>
    </w:p>
    <w:p w:rsidR="008900DC" w:rsidRDefault="008900DC" w:rsidP="00F256D8">
      <w:pPr>
        <w:pStyle w:val="1"/>
        <w:tabs>
          <w:tab w:val="num" w:pos="360"/>
        </w:tabs>
        <w:rPr>
          <w:rFonts w:hint="eastAsia"/>
        </w:rPr>
      </w:pPr>
      <w:bookmarkStart w:id="34" w:name="_Toc78859578"/>
      <w:bookmarkStart w:id="35" w:name="_Toc471326972"/>
      <w:bookmarkStart w:id="36" w:name="_Toc471327131"/>
      <w:bookmarkStart w:id="37" w:name="_Toc471327601"/>
      <w:bookmarkStart w:id="38" w:name="_Toc433289516"/>
      <w:r>
        <w:rPr>
          <w:rFonts w:hint="eastAsia"/>
        </w:rPr>
        <w:t>结构设计</w:t>
      </w:r>
      <w:bookmarkEnd w:id="34"/>
      <w:bookmarkEnd w:id="35"/>
      <w:bookmarkEnd w:id="36"/>
      <w:bookmarkEnd w:id="37"/>
      <w:bookmarkEnd w:id="38"/>
    </w:p>
    <w:p w:rsidR="008900DC" w:rsidRDefault="008900DC" w:rsidP="008900DC">
      <w:pPr>
        <w:pStyle w:val="2"/>
        <w:tabs>
          <w:tab w:val="num" w:pos="576"/>
        </w:tabs>
        <w:spacing w:before="240" w:after="240" w:line="360" w:lineRule="auto"/>
        <w:ind w:left="576" w:hanging="576"/>
        <w:jc w:val="left"/>
        <w:rPr>
          <w:rFonts w:hint="eastAsia"/>
        </w:rPr>
      </w:pPr>
      <w:bookmarkStart w:id="39" w:name="_Toc78859579"/>
      <w:bookmarkStart w:id="40" w:name="_Toc471326973"/>
      <w:bookmarkStart w:id="41" w:name="_Toc471327132"/>
      <w:bookmarkStart w:id="42" w:name="_Toc471327602"/>
      <w:bookmarkStart w:id="43" w:name="_Toc433289517"/>
      <w:r>
        <w:rPr>
          <w:rFonts w:hint="eastAsia"/>
        </w:rPr>
        <w:t>概念结构设计</w:t>
      </w:r>
      <w:bookmarkEnd w:id="39"/>
      <w:bookmarkEnd w:id="40"/>
      <w:bookmarkEnd w:id="41"/>
      <w:bookmarkEnd w:id="42"/>
      <w:bookmarkEnd w:id="43"/>
    </w:p>
    <w:p w:rsidR="003C1F28" w:rsidRDefault="00E97307" w:rsidP="00DC3A86">
      <w:pPr>
        <w:pStyle w:val="3"/>
        <w:tabs>
          <w:tab w:val="num" w:pos="720"/>
        </w:tabs>
        <w:spacing w:before="240" w:after="240" w:line="360" w:lineRule="auto"/>
        <w:ind w:left="720" w:hanging="720"/>
        <w:jc w:val="left"/>
        <w:rPr>
          <w:rFonts w:hint="eastAsia"/>
        </w:rPr>
      </w:pPr>
      <w:bookmarkStart w:id="44" w:name="_Toc433289518"/>
      <w:r>
        <w:rPr>
          <w:rFonts w:hint="eastAsia"/>
        </w:rPr>
        <w:t>数据实体</w:t>
      </w:r>
      <w:r>
        <w:t>—</w:t>
      </w:r>
      <w:r>
        <w:rPr>
          <w:rFonts w:hint="eastAsia"/>
        </w:rPr>
        <w:t>关系图</w:t>
      </w:r>
      <w:bookmarkEnd w:id="44"/>
    </w:p>
    <w:p w:rsidR="0050155C" w:rsidRPr="0050155C" w:rsidRDefault="000733C2" w:rsidP="0050155C">
      <w:pPr>
        <w:rPr>
          <w:rFonts w:hint="eastAsia"/>
        </w:rPr>
      </w:pPr>
      <w:r>
        <w:rPr>
          <w:rFonts w:hint="eastAsia"/>
        </w:rPr>
        <w:tab/>
      </w:r>
      <w:r w:rsidR="00C94718">
        <w:rPr>
          <w:rFonts w:hint="eastAsia"/>
          <w:noProof/>
        </w:rPr>
        <w:lastRenderedPageBreak/>
        <w:drawing>
          <wp:inline distT="0" distB="0" distL="0" distR="0">
            <wp:extent cx="5274310" cy="480250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0DC" w:rsidRDefault="00D40657" w:rsidP="008900DC">
      <w:pPr>
        <w:pStyle w:val="2"/>
        <w:tabs>
          <w:tab w:val="num" w:pos="576"/>
        </w:tabs>
        <w:spacing w:before="240" w:after="240" w:line="360" w:lineRule="auto"/>
        <w:ind w:left="576" w:hanging="576"/>
        <w:jc w:val="left"/>
        <w:rPr>
          <w:rFonts w:hint="eastAsia"/>
        </w:rPr>
      </w:pPr>
      <w:bookmarkStart w:id="45" w:name="_Toc78859580"/>
      <w:bookmarkStart w:id="46" w:name="_Toc471326976"/>
      <w:bookmarkStart w:id="47" w:name="_Toc471327135"/>
      <w:bookmarkStart w:id="48" w:name="_Toc471327605"/>
      <w:bookmarkStart w:id="49" w:name="_Toc433289519"/>
      <w:r>
        <w:rPr>
          <w:rFonts w:hint="eastAsia"/>
        </w:rPr>
        <w:t>逻辑结构设计</w:t>
      </w:r>
      <w:bookmarkEnd w:id="45"/>
      <w:bookmarkEnd w:id="46"/>
      <w:bookmarkEnd w:id="47"/>
      <w:bookmarkEnd w:id="48"/>
      <w:bookmarkEnd w:id="49"/>
    </w:p>
    <w:p w:rsidR="00DC3A86" w:rsidRDefault="0050155C" w:rsidP="00DC3A86">
      <w:pPr>
        <w:pStyle w:val="3"/>
        <w:rPr>
          <w:rFonts w:hint="eastAsia"/>
        </w:rPr>
      </w:pPr>
      <w:bookmarkStart w:id="50" w:name="_Toc471326974"/>
      <w:bookmarkStart w:id="51" w:name="_Toc471327133"/>
      <w:bookmarkStart w:id="52" w:name="_Toc471327603"/>
      <w:bookmarkStart w:id="53" w:name="_Toc433289520"/>
      <w:r>
        <w:rPr>
          <w:rFonts w:hint="eastAsia"/>
        </w:rPr>
        <w:t>数据对象结构图</w:t>
      </w:r>
      <w:bookmarkEnd w:id="50"/>
      <w:bookmarkEnd w:id="51"/>
      <w:bookmarkEnd w:id="52"/>
      <w:bookmarkEnd w:id="53"/>
    </w:p>
    <w:p w:rsidR="00DC3A86" w:rsidRDefault="00C4551D" w:rsidP="003227C0">
      <w:pPr>
        <w:rPr>
          <w:rFonts w:hint="eastAsia"/>
        </w:rPr>
      </w:pPr>
      <w:r>
        <w:rPr>
          <w:rFonts w:hint="eastAsia"/>
        </w:rPr>
        <w:tab/>
      </w:r>
      <w:r w:rsidR="0050155C">
        <w:rPr>
          <w:rFonts w:hint="eastAsia"/>
        </w:rPr>
        <w:t>用结构图形式全局的描述数据库的设计：说明各个数据表之间的关系，数据库表的关键字和字段等。</w:t>
      </w:r>
    </w:p>
    <w:p w:rsidR="00353F92" w:rsidRDefault="00353F92" w:rsidP="003227C0">
      <w:pPr>
        <w:rPr>
          <w:rFonts w:hint="eastAsia"/>
        </w:rPr>
      </w:pPr>
      <w:r>
        <w:rPr>
          <w:rFonts w:hint="eastAsia"/>
        </w:rPr>
        <w:tab/>
      </w:r>
      <w:r w:rsidR="00A922B6">
        <w:rPr>
          <w:rFonts w:hint="eastAsia"/>
          <w:noProof/>
        </w:rPr>
        <w:drawing>
          <wp:inline distT="0" distB="0" distL="0" distR="0" wp14:anchorId="2C2CB32A" wp14:editId="49E20DD3">
            <wp:extent cx="5274310" cy="11080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实体关系图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7C0" w:rsidRDefault="003227C0" w:rsidP="003227C0">
      <w:pPr>
        <w:pStyle w:val="3"/>
        <w:tabs>
          <w:tab w:val="num" w:pos="720"/>
        </w:tabs>
        <w:spacing w:before="240" w:after="240" w:line="360" w:lineRule="auto"/>
        <w:ind w:left="720" w:hanging="720"/>
        <w:jc w:val="left"/>
        <w:rPr>
          <w:rFonts w:hint="eastAsia"/>
        </w:rPr>
      </w:pPr>
      <w:bookmarkStart w:id="54" w:name="_Toc471326975"/>
      <w:bookmarkStart w:id="55" w:name="_Toc471327134"/>
      <w:bookmarkStart w:id="56" w:name="_Toc471327604"/>
      <w:bookmarkStart w:id="57" w:name="_Toc433289521"/>
      <w:r>
        <w:rPr>
          <w:rFonts w:hint="eastAsia"/>
        </w:rPr>
        <w:lastRenderedPageBreak/>
        <w:t>代码表描述</w:t>
      </w:r>
      <w:bookmarkEnd w:id="54"/>
      <w:bookmarkEnd w:id="55"/>
      <w:bookmarkEnd w:id="56"/>
      <w:bookmarkEnd w:id="57"/>
    </w:p>
    <w:p w:rsidR="003227C0" w:rsidRDefault="003227C0" w:rsidP="003227C0">
      <w:pPr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1"/>
        <w:gridCol w:w="2145"/>
        <w:gridCol w:w="5520"/>
      </w:tblGrid>
      <w:tr w:rsidR="003227C0">
        <w:tc>
          <w:tcPr>
            <w:tcW w:w="380" w:type="pct"/>
            <w:shd w:val="clear" w:color="auto" w:fill="B3B3B3"/>
          </w:tcPr>
          <w:p w:rsidR="003227C0" w:rsidRDefault="003227C0" w:rsidP="003227C0">
            <w:pPr>
              <w:spacing w:line="400" w:lineRule="atLeast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293" w:type="pct"/>
            <w:shd w:val="clear" w:color="auto" w:fill="B3B3B3"/>
          </w:tcPr>
          <w:p w:rsidR="003227C0" w:rsidRDefault="003227C0" w:rsidP="003227C0">
            <w:pPr>
              <w:spacing w:line="400" w:lineRule="atLeast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327" w:type="pct"/>
            <w:shd w:val="clear" w:color="auto" w:fill="B3B3B3"/>
          </w:tcPr>
          <w:p w:rsidR="003227C0" w:rsidRDefault="003227C0" w:rsidP="003227C0">
            <w:pPr>
              <w:spacing w:line="400" w:lineRule="atLeast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表描述</w:t>
            </w:r>
          </w:p>
        </w:tc>
      </w:tr>
      <w:tr w:rsidR="003227C0">
        <w:tc>
          <w:tcPr>
            <w:tcW w:w="380" w:type="pct"/>
            <w:vAlign w:val="center"/>
          </w:tcPr>
          <w:p w:rsidR="003227C0" w:rsidRDefault="003227C0" w:rsidP="003227C0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293" w:type="pct"/>
            <w:vAlign w:val="center"/>
          </w:tcPr>
          <w:p w:rsidR="003227C0" w:rsidRDefault="00C94718" w:rsidP="003227C0"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userinfo</w:t>
            </w:r>
          </w:p>
        </w:tc>
        <w:tc>
          <w:tcPr>
            <w:tcW w:w="3327" w:type="pct"/>
          </w:tcPr>
          <w:p w:rsidR="003227C0" w:rsidRDefault="00C94718" w:rsidP="003227C0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存储用户的登录信息</w:t>
            </w:r>
          </w:p>
        </w:tc>
      </w:tr>
      <w:tr w:rsidR="003227C0">
        <w:tc>
          <w:tcPr>
            <w:tcW w:w="380" w:type="pct"/>
            <w:vAlign w:val="center"/>
          </w:tcPr>
          <w:p w:rsidR="003227C0" w:rsidRDefault="003227C0" w:rsidP="003227C0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293" w:type="pct"/>
            <w:vAlign w:val="center"/>
          </w:tcPr>
          <w:p w:rsidR="003227C0" w:rsidRDefault="00C94718" w:rsidP="003227C0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roleinfo</w:t>
            </w:r>
          </w:p>
        </w:tc>
        <w:tc>
          <w:tcPr>
            <w:tcW w:w="3327" w:type="pct"/>
          </w:tcPr>
          <w:p w:rsidR="003227C0" w:rsidRDefault="003227C0" w:rsidP="003227C0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</w:t>
            </w:r>
            <w:r w:rsidR="00C94718">
              <w:rPr>
                <w:rFonts w:hint="eastAsia"/>
                <w:sz w:val="21"/>
                <w:szCs w:val="21"/>
              </w:rPr>
              <w:t>用户角色定义</w:t>
            </w:r>
          </w:p>
        </w:tc>
      </w:tr>
      <w:tr w:rsidR="00C94718">
        <w:tc>
          <w:tcPr>
            <w:tcW w:w="380" w:type="pct"/>
            <w:vAlign w:val="center"/>
          </w:tcPr>
          <w:p w:rsidR="00C94718" w:rsidRDefault="00C94718" w:rsidP="003227C0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293" w:type="pct"/>
            <w:vAlign w:val="center"/>
          </w:tcPr>
          <w:p w:rsidR="00C94718" w:rsidRDefault="00C94718" w:rsidP="003227C0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orderinfo</w:t>
            </w:r>
          </w:p>
        </w:tc>
        <w:tc>
          <w:tcPr>
            <w:tcW w:w="3327" w:type="pct"/>
          </w:tcPr>
          <w:p w:rsidR="00C94718" w:rsidRDefault="00C94718" w:rsidP="003227C0"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存储订单信息</w:t>
            </w:r>
          </w:p>
        </w:tc>
      </w:tr>
      <w:tr w:rsidR="00C94718">
        <w:tc>
          <w:tcPr>
            <w:tcW w:w="380" w:type="pct"/>
            <w:vAlign w:val="center"/>
          </w:tcPr>
          <w:p w:rsidR="00C94718" w:rsidRDefault="00C94718" w:rsidP="003227C0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293" w:type="pct"/>
            <w:vAlign w:val="center"/>
          </w:tcPr>
          <w:p w:rsidR="00C94718" w:rsidRDefault="00C94718" w:rsidP="003227C0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dishesinfo</w:t>
            </w:r>
          </w:p>
        </w:tc>
        <w:tc>
          <w:tcPr>
            <w:tcW w:w="3327" w:type="pct"/>
          </w:tcPr>
          <w:p w:rsidR="00C94718" w:rsidRDefault="00C94718" w:rsidP="003227C0"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存放菜品信息</w:t>
            </w:r>
          </w:p>
        </w:tc>
      </w:tr>
      <w:tr w:rsidR="00C94718">
        <w:tc>
          <w:tcPr>
            <w:tcW w:w="380" w:type="pct"/>
            <w:vAlign w:val="center"/>
          </w:tcPr>
          <w:p w:rsidR="00C94718" w:rsidRDefault="00C94718" w:rsidP="003227C0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293" w:type="pct"/>
            <w:vAlign w:val="center"/>
          </w:tcPr>
          <w:p w:rsidR="00C94718" w:rsidRDefault="00C94718" w:rsidP="003227C0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 w:rsidRPr="00C94718">
              <w:rPr>
                <w:sz w:val="21"/>
                <w:szCs w:val="21"/>
              </w:rPr>
              <w:t>orderdishes</w:t>
            </w:r>
          </w:p>
        </w:tc>
        <w:tc>
          <w:tcPr>
            <w:tcW w:w="3327" w:type="pct"/>
          </w:tcPr>
          <w:p w:rsidR="00C94718" w:rsidRDefault="00C94718" w:rsidP="003227C0"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存放每个订单的详细菜品列表</w:t>
            </w:r>
          </w:p>
        </w:tc>
      </w:tr>
    </w:tbl>
    <w:p w:rsidR="003227C0" w:rsidRPr="003227C0" w:rsidRDefault="003227C0" w:rsidP="003227C0">
      <w:pPr>
        <w:rPr>
          <w:rFonts w:hint="eastAsia"/>
        </w:rPr>
      </w:pPr>
    </w:p>
    <w:p w:rsidR="006F25DE" w:rsidRDefault="000E3133" w:rsidP="006F25DE">
      <w:pPr>
        <w:pStyle w:val="2"/>
        <w:tabs>
          <w:tab w:val="num" w:pos="576"/>
        </w:tabs>
        <w:spacing w:before="240" w:after="240" w:line="360" w:lineRule="auto"/>
        <w:jc w:val="left"/>
        <w:rPr>
          <w:rFonts w:hint="eastAsia"/>
        </w:rPr>
      </w:pPr>
      <w:bookmarkStart w:id="58" w:name="_Toc78859581"/>
      <w:bookmarkStart w:id="59" w:name="_Toc471326994"/>
      <w:bookmarkStart w:id="60" w:name="_Toc471327153"/>
      <w:bookmarkStart w:id="61" w:name="_Toc471327623"/>
      <w:bookmarkStart w:id="62" w:name="_Toc433289522"/>
      <w:r>
        <w:rPr>
          <w:rFonts w:hint="eastAsia"/>
        </w:rPr>
        <w:t>物理结构设计</w:t>
      </w:r>
      <w:bookmarkEnd w:id="58"/>
      <w:bookmarkEnd w:id="59"/>
      <w:bookmarkEnd w:id="60"/>
      <w:bookmarkEnd w:id="61"/>
      <w:bookmarkEnd w:id="62"/>
    </w:p>
    <w:p w:rsidR="00E87F87" w:rsidRPr="00C94718" w:rsidRDefault="00C94718" w:rsidP="009C2380">
      <w:pPr>
        <w:numPr>
          <w:ilvl w:val="2"/>
          <w:numId w:val="12"/>
        </w:numPr>
      </w:pPr>
      <w:r>
        <w:rPr>
          <w:rFonts w:ascii="ˎ̥" w:hAnsi="ˎ̥"/>
          <w:color w:val="000000"/>
        </w:rPr>
        <w:t>系统数据库位于独立的数据库服务器中</w:t>
      </w:r>
    </w:p>
    <w:p w:rsidR="00C94718" w:rsidRPr="00E87F87" w:rsidRDefault="00C94718" w:rsidP="009C2380">
      <w:pPr>
        <w:numPr>
          <w:ilvl w:val="2"/>
          <w:numId w:val="12"/>
        </w:numPr>
        <w:rPr>
          <w:rFonts w:hint="eastAsia"/>
        </w:rPr>
      </w:pPr>
      <w:r>
        <w:rPr>
          <w:rFonts w:ascii="ˎ̥" w:hAnsi="ˎ̥"/>
          <w:color w:val="000000"/>
        </w:rPr>
        <w:t>数据库文件存放在独立的磁盘分区，磁盘分区容量需大于</w:t>
      </w:r>
      <w:r>
        <w:rPr>
          <w:rFonts w:ascii="ˎ̥" w:hAnsi="ˎ̥" w:hint="eastAsia"/>
          <w:color w:val="000000"/>
        </w:rPr>
        <w:t>100G</w:t>
      </w:r>
    </w:p>
    <w:p w:rsidR="006F25DE" w:rsidRDefault="006F25DE" w:rsidP="00F256D8">
      <w:pPr>
        <w:pStyle w:val="1"/>
        <w:tabs>
          <w:tab w:val="num" w:pos="360"/>
        </w:tabs>
        <w:rPr>
          <w:rFonts w:hint="eastAsia"/>
        </w:rPr>
      </w:pPr>
      <w:bookmarkStart w:id="63" w:name="_Toc78859582"/>
      <w:bookmarkStart w:id="64" w:name="_Toc471326995"/>
      <w:bookmarkStart w:id="65" w:name="_Toc471327154"/>
      <w:bookmarkStart w:id="66" w:name="_Toc471327624"/>
      <w:bookmarkStart w:id="67" w:name="_Toc433289523"/>
      <w:r>
        <w:rPr>
          <w:rFonts w:hint="eastAsia"/>
        </w:rPr>
        <w:t>运用设计</w:t>
      </w:r>
      <w:bookmarkEnd w:id="63"/>
      <w:bookmarkEnd w:id="64"/>
      <w:bookmarkEnd w:id="65"/>
      <w:bookmarkEnd w:id="66"/>
      <w:bookmarkEnd w:id="67"/>
    </w:p>
    <w:p w:rsidR="00946DFA" w:rsidRDefault="006F25DE" w:rsidP="00946DFA">
      <w:pPr>
        <w:pStyle w:val="2"/>
        <w:tabs>
          <w:tab w:val="num" w:pos="576"/>
        </w:tabs>
        <w:spacing w:before="240" w:after="240" w:line="360" w:lineRule="auto"/>
        <w:ind w:left="576" w:hanging="576"/>
        <w:jc w:val="left"/>
        <w:rPr>
          <w:rFonts w:hint="eastAsia"/>
        </w:rPr>
      </w:pPr>
      <w:bookmarkStart w:id="68" w:name="_Toc78859583"/>
      <w:bookmarkStart w:id="69" w:name="_Toc471326996"/>
      <w:bookmarkStart w:id="70" w:name="_Toc471327155"/>
      <w:bookmarkStart w:id="71" w:name="_Toc471327625"/>
      <w:bookmarkStart w:id="72" w:name="_Toc433289524"/>
      <w:r>
        <w:rPr>
          <w:rFonts w:hint="eastAsia"/>
        </w:rPr>
        <w:t>数据字典设计</w:t>
      </w:r>
      <w:bookmarkEnd w:id="68"/>
      <w:bookmarkEnd w:id="69"/>
      <w:bookmarkEnd w:id="70"/>
      <w:bookmarkEnd w:id="71"/>
      <w:bookmarkEnd w:id="72"/>
    </w:p>
    <w:p w:rsidR="00A403D9" w:rsidRDefault="00A403D9" w:rsidP="00A403D9">
      <w:pPr>
        <w:pStyle w:val="3"/>
        <w:rPr>
          <w:rFonts w:hint="eastAsia"/>
        </w:rPr>
      </w:pPr>
      <w:bookmarkStart w:id="73" w:name="_Toc433289525"/>
      <w:r>
        <w:rPr>
          <w:rFonts w:hint="eastAsia"/>
        </w:rPr>
        <w:t>表结构</w:t>
      </w:r>
      <w:r w:rsidR="004C76D2">
        <w:rPr>
          <w:rFonts w:hint="eastAsia"/>
        </w:rPr>
        <w:t>和字段描述</w:t>
      </w:r>
      <w:bookmarkEnd w:id="73"/>
    </w:p>
    <w:p w:rsidR="00585A1D" w:rsidRPr="00F4083D" w:rsidRDefault="00C94718" w:rsidP="00585A1D">
      <w:pPr>
        <w:pStyle w:val="4"/>
        <w:rPr>
          <w:rFonts w:hint="eastAsia"/>
        </w:rPr>
      </w:pPr>
      <w:r>
        <w:rPr>
          <w:rFonts w:hint="eastAsia"/>
        </w:rPr>
        <w:t>u</w:t>
      </w:r>
      <w:r>
        <w:t>serinfo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1265"/>
        <w:gridCol w:w="1120"/>
        <w:gridCol w:w="764"/>
        <w:gridCol w:w="3401"/>
      </w:tblGrid>
      <w:tr w:rsidR="00585A1D">
        <w:tc>
          <w:tcPr>
            <w:tcW w:w="1073" w:type="pct"/>
            <w:shd w:val="clear" w:color="auto" w:fill="B3B3B3"/>
          </w:tcPr>
          <w:p w:rsidR="00585A1D" w:rsidRDefault="00585A1D" w:rsidP="00585A1D"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810" w:type="pct"/>
            <w:shd w:val="clear" w:color="auto" w:fill="B3B3B3"/>
          </w:tcPr>
          <w:p w:rsidR="00585A1D" w:rsidRDefault="00585A1D" w:rsidP="00585A1D">
            <w:pPr>
              <w:pStyle w:val="a5"/>
              <w:spacing w:line="400" w:lineRule="atLeast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506" w:type="pct"/>
            <w:shd w:val="clear" w:color="auto" w:fill="B3B3B3"/>
          </w:tcPr>
          <w:p w:rsidR="00585A1D" w:rsidRDefault="00585A1D" w:rsidP="00585A1D">
            <w:pPr>
              <w:pStyle w:val="a5"/>
              <w:spacing w:line="400" w:lineRule="atLeast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506" w:type="pct"/>
            <w:shd w:val="clear" w:color="auto" w:fill="B3B3B3"/>
          </w:tcPr>
          <w:p w:rsidR="00585A1D" w:rsidRDefault="00585A1D" w:rsidP="00585A1D">
            <w:pPr>
              <w:pStyle w:val="a5"/>
              <w:spacing w:line="400" w:lineRule="atLeast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能否空</w:t>
            </w:r>
          </w:p>
        </w:tc>
        <w:tc>
          <w:tcPr>
            <w:tcW w:w="2105" w:type="pct"/>
            <w:shd w:val="clear" w:color="auto" w:fill="B3B3B3"/>
          </w:tcPr>
          <w:p w:rsidR="00585A1D" w:rsidRDefault="00585A1D" w:rsidP="00585A1D">
            <w:pPr>
              <w:pStyle w:val="a5"/>
              <w:spacing w:line="400" w:lineRule="atLeast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字段说明</w:t>
            </w:r>
          </w:p>
        </w:tc>
      </w:tr>
      <w:tr w:rsidR="00585A1D">
        <w:tc>
          <w:tcPr>
            <w:tcW w:w="1073" w:type="pct"/>
            <w:vAlign w:val="center"/>
          </w:tcPr>
          <w:p w:rsidR="00585A1D" w:rsidRDefault="00E343AF" w:rsidP="00585A1D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userId</w:t>
            </w:r>
          </w:p>
        </w:tc>
        <w:tc>
          <w:tcPr>
            <w:tcW w:w="810" w:type="pct"/>
            <w:vAlign w:val="center"/>
          </w:tcPr>
          <w:p w:rsidR="00585A1D" w:rsidRDefault="00E343AF" w:rsidP="00585A1D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585A1D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585A1D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585A1D" w:rsidRDefault="00E343AF" w:rsidP="00585A1D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用户编号，主键，自动增长</w:t>
            </w:r>
          </w:p>
        </w:tc>
      </w:tr>
      <w:tr w:rsidR="00E343AF">
        <w:tc>
          <w:tcPr>
            <w:tcW w:w="1073" w:type="pct"/>
            <w:vAlign w:val="center"/>
          </w:tcPr>
          <w:p w:rsidR="00E343AF" w:rsidRDefault="00E343AF" w:rsidP="00585A1D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userAccount</w:t>
            </w:r>
          </w:p>
        </w:tc>
        <w:tc>
          <w:tcPr>
            <w:tcW w:w="810" w:type="pct"/>
            <w:vAlign w:val="center"/>
          </w:tcPr>
          <w:p w:rsidR="00E343AF" w:rsidRDefault="00E343AF" w:rsidP="00585A1D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  <w:r>
              <w:rPr>
                <w:sz w:val="21"/>
                <w:szCs w:val="21"/>
              </w:rPr>
              <w:t>(20)</w:t>
            </w:r>
          </w:p>
        </w:tc>
        <w:tc>
          <w:tcPr>
            <w:tcW w:w="506" w:type="pct"/>
            <w:vAlign w:val="center"/>
          </w:tcPr>
          <w:p w:rsidR="00E343AF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E343AF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E343AF" w:rsidRDefault="00E343AF" w:rsidP="00585A1D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用户登录时使用的帐号名称</w:t>
            </w:r>
          </w:p>
        </w:tc>
      </w:tr>
      <w:tr w:rsidR="00E343AF">
        <w:tc>
          <w:tcPr>
            <w:tcW w:w="1073" w:type="pct"/>
            <w:vAlign w:val="center"/>
          </w:tcPr>
          <w:p w:rsidR="00E343AF" w:rsidRDefault="00E343AF" w:rsidP="00585A1D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userPass</w:t>
            </w:r>
          </w:p>
        </w:tc>
        <w:tc>
          <w:tcPr>
            <w:tcW w:w="810" w:type="pct"/>
            <w:vAlign w:val="center"/>
          </w:tcPr>
          <w:p w:rsidR="00E343AF" w:rsidRDefault="00E343AF" w:rsidP="00E343AF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  <w:r>
              <w:rPr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32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506" w:type="pct"/>
            <w:vAlign w:val="center"/>
          </w:tcPr>
          <w:p w:rsidR="00E343AF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E343AF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E343AF" w:rsidRDefault="00E343AF" w:rsidP="00585A1D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用户登录时使用的密码</w:t>
            </w:r>
          </w:p>
        </w:tc>
      </w:tr>
      <w:tr w:rsidR="00E343AF">
        <w:tc>
          <w:tcPr>
            <w:tcW w:w="1073" w:type="pct"/>
            <w:vAlign w:val="center"/>
          </w:tcPr>
          <w:p w:rsidR="00E343AF" w:rsidRDefault="00E343AF" w:rsidP="00585A1D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</w:t>
            </w:r>
          </w:p>
        </w:tc>
        <w:tc>
          <w:tcPr>
            <w:tcW w:w="810" w:type="pct"/>
            <w:vAlign w:val="center"/>
          </w:tcPr>
          <w:p w:rsidR="00E343AF" w:rsidRDefault="00E343AF" w:rsidP="00585A1D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506" w:type="pct"/>
            <w:vAlign w:val="center"/>
          </w:tcPr>
          <w:p w:rsidR="00E343AF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E343AF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E343AF" w:rsidRDefault="00E343AF" w:rsidP="00585A1D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用户的角色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，外键</w:t>
            </w:r>
          </w:p>
        </w:tc>
      </w:tr>
      <w:tr w:rsidR="00E343AF">
        <w:tc>
          <w:tcPr>
            <w:tcW w:w="1073" w:type="pct"/>
            <w:vAlign w:val="center"/>
          </w:tcPr>
          <w:p w:rsidR="00E343AF" w:rsidRDefault="00E343AF" w:rsidP="00585A1D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locked</w:t>
            </w:r>
          </w:p>
        </w:tc>
        <w:tc>
          <w:tcPr>
            <w:tcW w:w="810" w:type="pct"/>
            <w:vAlign w:val="center"/>
          </w:tcPr>
          <w:p w:rsidR="00E343AF" w:rsidRDefault="00E343AF" w:rsidP="00585A1D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506" w:type="pct"/>
            <w:vAlign w:val="center"/>
          </w:tcPr>
          <w:p w:rsidR="00E343AF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506" w:type="pct"/>
            <w:vAlign w:val="center"/>
          </w:tcPr>
          <w:p w:rsidR="00E343AF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E343AF" w:rsidRDefault="00E343AF" w:rsidP="00585A1D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用户是否被锁定：</w:t>
            </w:r>
            <w:r>
              <w:rPr>
                <w:rFonts w:hint="eastAsia"/>
                <w:sz w:val="21"/>
                <w:szCs w:val="21"/>
              </w:rPr>
              <w:t>0-</w:t>
            </w:r>
            <w:r>
              <w:rPr>
                <w:rFonts w:hint="eastAsia"/>
                <w:sz w:val="21"/>
                <w:szCs w:val="21"/>
              </w:rPr>
              <w:t>未锁定，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锁定</w:t>
            </w:r>
          </w:p>
        </w:tc>
      </w:tr>
      <w:tr w:rsidR="00E343AF">
        <w:tc>
          <w:tcPr>
            <w:tcW w:w="1073" w:type="pct"/>
            <w:vAlign w:val="center"/>
          </w:tcPr>
          <w:p w:rsidR="00E343AF" w:rsidRDefault="00E343AF" w:rsidP="00585A1D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faceimg</w:t>
            </w:r>
          </w:p>
        </w:tc>
        <w:tc>
          <w:tcPr>
            <w:tcW w:w="810" w:type="pct"/>
            <w:vAlign w:val="center"/>
          </w:tcPr>
          <w:p w:rsidR="00E343AF" w:rsidRDefault="00E343AF" w:rsidP="00585A1D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  <w:r>
              <w:rPr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50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506" w:type="pct"/>
            <w:vAlign w:val="center"/>
          </w:tcPr>
          <w:p w:rsidR="00E343AF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efault.</w:t>
            </w:r>
            <w:r>
              <w:rPr>
                <w:sz w:val="21"/>
                <w:szCs w:val="21"/>
              </w:rPr>
              <w:t>jpg</w:t>
            </w:r>
          </w:p>
        </w:tc>
        <w:tc>
          <w:tcPr>
            <w:tcW w:w="506" w:type="pct"/>
            <w:vAlign w:val="center"/>
          </w:tcPr>
          <w:p w:rsidR="00E343AF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E343AF" w:rsidRDefault="00E343AF" w:rsidP="00585A1D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用户头像图片名</w:t>
            </w:r>
          </w:p>
        </w:tc>
      </w:tr>
    </w:tbl>
    <w:p w:rsidR="00585A1D" w:rsidRDefault="00E343AF" w:rsidP="00585A1D">
      <w:pPr>
        <w:pStyle w:val="4"/>
        <w:rPr>
          <w:rFonts w:hint="eastAsia"/>
        </w:rPr>
      </w:pPr>
      <w:r>
        <w:rPr>
          <w:rFonts w:hint="eastAsia"/>
        </w:rPr>
        <w:t>roleInfo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0"/>
        <w:gridCol w:w="1336"/>
        <w:gridCol w:w="835"/>
        <w:gridCol w:w="835"/>
        <w:gridCol w:w="3472"/>
      </w:tblGrid>
      <w:tr w:rsidR="00585A1D">
        <w:tc>
          <w:tcPr>
            <w:tcW w:w="1073" w:type="pct"/>
            <w:shd w:val="clear" w:color="auto" w:fill="B3B3B3"/>
          </w:tcPr>
          <w:p w:rsidR="00585A1D" w:rsidRDefault="00585A1D" w:rsidP="00585A1D"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810" w:type="pct"/>
            <w:shd w:val="clear" w:color="auto" w:fill="B3B3B3"/>
          </w:tcPr>
          <w:p w:rsidR="00585A1D" w:rsidRDefault="00585A1D" w:rsidP="00585A1D">
            <w:pPr>
              <w:pStyle w:val="a5"/>
              <w:spacing w:line="400" w:lineRule="atLeast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506" w:type="pct"/>
            <w:shd w:val="clear" w:color="auto" w:fill="B3B3B3"/>
          </w:tcPr>
          <w:p w:rsidR="00585A1D" w:rsidRDefault="00585A1D" w:rsidP="00585A1D">
            <w:pPr>
              <w:pStyle w:val="a5"/>
              <w:spacing w:line="400" w:lineRule="atLeast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506" w:type="pct"/>
            <w:shd w:val="clear" w:color="auto" w:fill="B3B3B3"/>
          </w:tcPr>
          <w:p w:rsidR="00585A1D" w:rsidRDefault="00585A1D" w:rsidP="00585A1D">
            <w:pPr>
              <w:pStyle w:val="a5"/>
              <w:spacing w:line="400" w:lineRule="atLeast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能否空</w:t>
            </w:r>
          </w:p>
        </w:tc>
        <w:tc>
          <w:tcPr>
            <w:tcW w:w="2105" w:type="pct"/>
            <w:shd w:val="clear" w:color="auto" w:fill="B3B3B3"/>
          </w:tcPr>
          <w:p w:rsidR="00585A1D" w:rsidRDefault="00585A1D" w:rsidP="00585A1D">
            <w:pPr>
              <w:pStyle w:val="a5"/>
              <w:spacing w:line="400" w:lineRule="atLeast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字段说明</w:t>
            </w:r>
          </w:p>
        </w:tc>
      </w:tr>
      <w:tr w:rsidR="00585A1D">
        <w:tc>
          <w:tcPr>
            <w:tcW w:w="1073" w:type="pct"/>
            <w:vAlign w:val="center"/>
          </w:tcPr>
          <w:p w:rsidR="00585A1D" w:rsidRDefault="00E343AF" w:rsidP="00585A1D"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roleId</w:t>
            </w:r>
          </w:p>
        </w:tc>
        <w:tc>
          <w:tcPr>
            <w:tcW w:w="810" w:type="pct"/>
            <w:vAlign w:val="center"/>
          </w:tcPr>
          <w:p w:rsidR="00585A1D" w:rsidRDefault="00E343AF" w:rsidP="00585A1D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 w:rsidR="00585A1D"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506" w:type="pct"/>
            <w:vAlign w:val="center"/>
          </w:tcPr>
          <w:p w:rsidR="00585A1D" w:rsidRDefault="00585A1D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585A1D" w:rsidRDefault="00585A1D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585A1D" w:rsidRDefault="00E343AF" w:rsidP="00585A1D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角色编号，主键，自动增长</w:t>
            </w:r>
          </w:p>
        </w:tc>
      </w:tr>
      <w:tr w:rsidR="00585A1D">
        <w:tc>
          <w:tcPr>
            <w:tcW w:w="1073" w:type="pct"/>
            <w:vAlign w:val="center"/>
          </w:tcPr>
          <w:p w:rsidR="00585A1D" w:rsidRDefault="00E343AF" w:rsidP="00585A1D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roleName</w:t>
            </w:r>
          </w:p>
        </w:tc>
        <w:tc>
          <w:tcPr>
            <w:tcW w:w="810" w:type="pct"/>
            <w:vAlign w:val="center"/>
          </w:tcPr>
          <w:p w:rsidR="00585A1D" w:rsidRDefault="00E343AF" w:rsidP="00585A1D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  <w:r>
              <w:rPr>
                <w:sz w:val="21"/>
                <w:szCs w:val="21"/>
              </w:rPr>
              <w:t>(32)</w:t>
            </w:r>
          </w:p>
        </w:tc>
        <w:tc>
          <w:tcPr>
            <w:tcW w:w="506" w:type="pct"/>
            <w:vAlign w:val="center"/>
          </w:tcPr>
          <w:p w:rsidR="00585A1D" w:rsidRDefault="00585A1D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585A1D" w:rsidRDefault="00585A1D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585A1D" w:rsidRDefault="00E343AF" w:rsidP="00585A1D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角色名称</w:t>
            </w:r>
          </w:p>
        </w:tc>
      </w:tr>
    </w:tbl>
    <w:p w:rsidR="004F2A02" w:rsidRDefault="004F2A02" w:rsidP="004F2A02">
      <w:pPr>
        <w:pStyle w:val="4"/>
        <w:rPr>
          <w:rFonts w:hint="eastAsia"/>
        </w:rPr>
      </w:pPr>
      <w:r>
        <w:rPr>
          <w:rFonts w:hint="eastAsia"/>
        </w:rPr>
        <w:t>dishesinfo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1301"/>
        <w:gridCol w:w="1120"/>
        <w:gridCol w:w="728"/>
        <w:gridCol w:w="3401"/>
      </w:tblGrid>
      <w:tr w:rsidR="004F2A02" w:rsidTr="00B35782">
        <w:tc>
          <w:tcPr>
            <w:tcW w:w="1073" w:type="pct"/>
            <w:shd w:val="clear" w:color="auto" w:fill="B3B3B3"/>
          </w:tcPr>
          <w:p w:rsidR="004F2A02" w:rsidRDefault="004F2A02" w:rsidP="00B35782"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810" w:type="pct"/>
            <w:shd w:val="clear" w:color="auto" w:fill="B3B3B3"/>
          </w:tcPr>
          <w:p w:rsidR="004F2A02" w:rsidRDefault="004F2A02" w:rsidP="00B35782">
            <w:pPr>
              <w:pStyle w:val="a5"/>
              <w:spacing w:line="400" w:lineRule="atLeast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506" w:type="pct"/>
            <w:shd w:val="clear" w:color="auto" w:fill="B3B3B3"/>
          </w:tcPr>
          <w:p w:rsidR="004F2A02" w:rsidRDefault="004F2A02" w:rsidP="00B35782">
            <w:pPr>
              <w:pStyle w:val="a5"/>
              <w:spacing w:line="400" w:lineRule="atLeast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506" w:type="pct"/>
            <w:shd w:val="clear" w:color="auto" w:fill="B3B3B3"/>
          </w:tcPr>
          <w:p w:rsidR="004F2A02" w:rsidRDefault="004F2A02" w:rsidP="00B35782">
            <w:pPr>
              <w:pStyle w:val="a5"/>
              <w:spacing w:line="400" w:lineRule="atLeast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能否空</w:t>
            </w:r>
          </w:p>
        </w:tc>
        <w:tc>
          <w:tcPr>
            <w:tcW w:w="2105" w:type="pct"/>
            <w:shd w:val="clear" w:color="auto" w:fill="B3B3B3"/>
          </w:tcPr>
          <w:p w:rsidR="004F2A02" w:rsidRDefault="004F2A02" w:rsidP="00B35782">
            <w:pPr>
              <w:pStyle w:val="a5"/>
              <w:spacing w:line="400" w:lineRule="atLeast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字段说明</w:t>
            </w:r>
          </w:p>
        </w:tc>
      </w:tr>
      <w:tr w:rsidR="004F2A02" w:rsidTr="00B35782">
        <w:tc>
          <w:tcPr>
            <w:tcW w:w="1073" w:type="pct"/>
            <w:vAlign w:val="center"/>
          </w:tcPr>
          <w:p w:rsidR="004F2A02" w:rsidRDefault="004F2A02" w:rsidP="00B35782"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dishes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810" w:type="pct"/>
            <w:vAlign w:val="center"/>
          </w:tcPr>
          <w:p w:rsidR="004F2A02" w:rsidRDefault="004F2A02" w:rsidP="00B35782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4F2A02" w:rsidRDefault="004F2A02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4F2A02" w:rsidRDefault="004F2A02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4F2A02" w:rsidRDefault="004F2A02" w:rsidP="00B35782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菜品</w:t>
            </w:r>
            <w:r>
              <w:rPr>
                <w:rFonts w:hint="eastAsia"/>
                <w:sz w:val="21"/>
                <w:szCs w:val="21"/>
              </w:rPr>
              <w:t>编号，主键，自动增长</w:t>
            </w:r>
          </w:p>
        </w:tc>
      </w:tr>
      <w:tr w:rsidR="004F2A02" w:rsidTr="00B35782">
        <w:tc>
          <w:tcPr>
            <w:tcW w:w="1073" w:type="pct"/>
            <w:vAlign w:val="center"/>
          </w:tcPr>
          <w:p w:rsidR="004F2A02" w:rsidRDefault="001D24AD" w:rsidP="00B35782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dishes</w:t>
            </w:r>
            <w:r w:rsidR="004F2A02">
              <w:rPr>
                <w:sz w:val="21"/>
                <w:szCs w:val="21"/>
              </w:rPr>
              <w:t>Name</w:t>
            </w:r>
          </w:p>
        </w:tc>
        <w:tc>
          <w:tcPr>
            <w:tcW w:w="810" w:type="pct"/>
            <w:vAlign w:val="center"/>
          </w:tcPr>
          <w:p w:rsidR="004F2A02" w:rsidRDefault="004F2A02" w:rsidP="00B35782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  <w:r>
              <w:rPr>
                <w:sz w:val="21"/>
                <w:szCs w:val="21"/>
              </w:rPr>
              <w:t>(32)</w:t>
            </w:r>
          </w:p>
        </w:tc>
        <w:tc>
          <w:tcPr>
            <w:tcW w:w="506" w:type="pct"/>
            <w:vAlign w:val="center"/>
          </w:tcPr>
          <w:p w:rsidR="004F2A02" w:rsidRDefault="004F2A02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4F2A02" w:rsidRDefault="004F2A02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4F2A02" w:rsidRDefault="001D24AD" w:rsidP="00B35782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菜品</w:t>
            </w:r>
            <w:r w:rsidR="004F2A02"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1D24AD" w:rsidTr="00B35782">
        <w:tc>
          <w:tcPr>
            <w:tcW w:w="1073" w:type="pct"/>
            <w:vAlign w:val="center"/>
          </w:tcPr>
          <w:p w:rsidR="001D24AD" w:rsidRDefault="001D24AD" w:rsidP="00B35782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 w:rsidRPr="001D24AD">
              <w:rPr>
                <w:sz w:val="21"/>
                <w:szCs w:val="21"/>
              </w:rPr>
              <w:t>dishesDiscript</w:t>
            </w:r>
          </w:p>
        </w:tc>
        <w:tc>
          <w:tcPr>
            <w:tcW w:w="810" w:type="pct"/>
            <w:vAlign w:val="center"/>
          </w:tcPr>
          <w:p w:rsidR="001D24AD" w:rsidRDefault="001D24AD" w:rsidP="001D24A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  <w:r>
              <w:rPr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100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506" w:type="pct"/>
            <w:vAlign w:val="center"/>
          </w:tcPr>
          <w:p w:rsidR="001D24AD" w:rsidRDefault="001D24AD" w:rsidP="00B35782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1D24AD" w:rsidRDefault="001D24AD" w:rsidP="00B35782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1D24AD" w:rsidRDefault="001D24AD" w:rsidP="00B35782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菜品的简单介绍</w:t>
            </w:r>
          </w:p>
        </w:tc>
      </w:tr>
      <w:tr w:rsidR="001D24AD" w:rsidTr="00B35782">
        <w:tc>
          <w:tcPr>
            <w:tcW w:w="1073" w:type="pct"/>
            <w:vAlign w:val="center"/>
          </w:tcPr>
          <w:p w:rsidR="001D24AD" w:rsidRDefault="001D24AD" w:rsidP="00B35782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 w:rsidRPr="001D24AD">
              <w:rPr>
                <w:sz w:val="21"/>
                <w:szCs w:val="21"/>
              </w:rPr>
              <w:t>dishesImg</w:t>
            </w:r>
          </w:p>
        </w:tc>
        <w:tc>
          <w:tcPr>
            <w:tcW w:w="810" w:type="pct"/>
            <w:vAlign w:val="center"/>
          </w:tcPr>
          <w:p w:rsidR="001D24AD" w:rsidRDefault="001D24AD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  <w:r>
              <w:rPr>
                <w:sz w:val="21"/>
                <w:szCs w:val="21"/>
              </w:rPr>
              <w:t>(100)</w:t>
            </w:r>
          </w:p>
        </w:tc>
        <w:tc>
          <w:tcPr>
            <w:tcW w:w="506" w:type="pct"/>
            <w:vAlign w:val="center"/>
          </w:tcPr>
          <w:p w:rsidR="001D24AD" w:rsidRDefault="001D24AD" w:rsidP="00B35782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efault.jpg</w:t>
            </w:r>
          </w:p>
        </w:tc>
        <w:tc>
          <w:tcPr>
            <w:tcW w:w="506" w:type="pct"/>
            <w:vAlign w:val="center"/>
          </w:tcPr>
          <w:p w:rsidR="001D24AD" w:rsidRDefault="001D24AD" w:rsidP="00B35782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1D24AD" w:rsidRDefault="001D24AD" w:rsidP="00B35782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菜品图片文件名称</w:t>
            </w:r>
          </w:p>
        </w:tc>
      </w:tr>
      <w:tr w:rsidR="001D24AD" w:rsidTr="00B35782">
        <w:tc>
          <w:tcPr>
            <w:tcW w:w="1073" w:type="pct"/>
            <w:vAlign w:val="center"/>
          </w:tcPr>
          <w:p w:rsidR="001D24AD" w:rsidRDefault="001D24AD" w:rsidP="00B35782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 w:rsidRPr="001D24AD">
              <w:rPr>
                <w:sz w:val="21"/>
                <w:szCs w:val="21"/>
              </w:rPr>
              <w:t>dishesTxt</w:t>
            </w:r>
          </w:p>
        </w:tc>
        <w:tc>
          <w:tcPr>
            <w:tcW w:w="810" w:type="pct"/>
            <w:vAlign w:val="center"/>
          </w:tcPr>
          <w:p w:rsidR="001D24AD" w:rsidRDefault="001D24AD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  <w:r>
              <w:rPr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00)</w:t>
            </w:r>
          </w:p>
        </w:tc>
        <w:tc>
          <w:tcPr>
            <w:tcW w:w="506" w:type="pct"/>
            <w:vAlign w:val="center"/>
          </w:tcPr>
          <w:p w:rsidR="001D24AD" w:rsidRDefault="001D24AD" w:rsidP="00B35782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1D24AD" w:rsidRDefault="001D24AD" w:rsidP="00B35782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1D24AD" w:rsidRDefault="001D24AD" w:rsidP="00B35782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菜品详细介绍</w:t>
            </w:r>
          </w:p>
        </w:tc>
      </w:tr>
      <w:tr w:rsidR="001D24AD" w:rsidTr="00B35782">
        <w:tc>
          <w:tcPr>
            <w:tcW w:w="1073" w:type="pct"/>
            <w:vAlign w:val="center"/>
          </w:tcPr>
          <w:p w:rsidR="001D24AD" w:rsidRPr="001D24AD" w:rsidRDefault="001D24AD" w:rsidP="00B35782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 w:rsidRPr="001D24AD">
              <w:rPr>
                <w:sz w:val="21"/>
                <w:szCs w:val="21"/>
              </w:rPr>
              <w:t>recommend</w:t>
            </w:r>
          </w:p>
        </w:tc>
        <w:tc>
          <w:tcPr>
            <w:tcW w:w="810" w:type="pct"/>
            <w:vAlign w:val="center"/>
          </w:tcPr>
          <w:p w:rsidR="001D24AD" w:rsidRDefault="001D24AD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1D24AD" w:rsidRDefault="001D24AD" w:rsidP="00B35782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506" w:type="pct"/>
            <w:vAlign w:val="center"/>
          </w:tcPr>
          <w:p w:rsidR="001D24AD" w:rsidRDefault="001D24AD" w:rsidP="00B35782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1D24AD" w:rsidRDefault="001D24AD" w:rsidP="00B35782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是否推荐菜品：</w:t>
            </w:r>
            <w:r>
              <w:rPr>
                <w:rFonts w:hint="eastAsia"/>
                <w:sz w:val="21"/>
                <w:szCs w:val="21"/>
              </w:rPr>
              <w:t>0-</w:t>
            </w:r>
            <w:r>
              <w:rPr>
                <w:rFonts w:hint="eastAsia"/>
                <w:sz w:val="21"/>
                <w:szCs w:val="21"/>
              </w:rPr>
              <w:t>非推荐，</w:t>
            </w:r>
            <w:r>
              <w:rPr>
                <w:rFonts w:hint="eastAsia"/>
                <w:sz w:val="21"/>
                <w:szCs w:val="21"/>
              </w:rPr>
              <w:t>1-</w:t>
            </w:r>
            <w:r>
              <w:rPr>
                <w:rFonts w:hint="eastAsia"/>
                <w:sz w:val="21"/>
                <w:szCs w:val="21"/>
              </w:rPr>
              <w:t>推荐菜品</w:t>
            </w:r>
          </w:p>
        </w:tc>
      </w:tr>
      <w:tr w:rsidR="001D24AD" w:rsidTr="00B35782">
        <w:tc>
          <w:tcPr>
            <w:tcW w:w="1073" w:type="pct"/>
            <w:vAlign w:val="center"/>
          </w:tcPr>
          <w:p w:rsidR="001D24AD" w:rsidRPr="001D24AD" w:rsidRDefault="001D24AD" w:rsidP="00B35782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 w:rsidRPr="001D24AD">
              <w:rPr>
                <w:sz w:val="21"/>
                <w:szCs w:val="21"/>
              </w:rPr>
              <w:t>dishesPrice</w:t>
            </w:r>
          </w:p>
        </w:tc>
        <w:tc>
          <w:tcPr>
            <w:tcW w:w="810" w:type="pct"/>
            <w:vAlign w:val="center"/>
          </w:tcPr>
          <w:p w:rsidR="001D24AD" w:rsidRDefault="001D24AD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float</w:t>
            </w:r>
          </w:p>
        </w:tc>
        <w:tc>
          <w:tcPr>
            <w:tcW w:w="506" w:type="pct"/>
            <w:vAlign w:val="center"/>
          </w:tcPr>
          <w:p w:rsidR="001D24AD" w:rsidRDefault="001D24AD" w:rsidP="00B35782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1D24AD" w:rsidRDefault="001D24AD" w:rsidP="00B35782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1D24AD" w:rsidRDefault="001D24AD" w:rsidP="00B35782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菜品单价</w:t>
            </w:r>
          </w:p>
        </w:tc>
      </w:tr>
    </w:tbl>
    <w:p w:rsidR="004F2A02" w:rsidRDefault="001D24AD" w:rsidP="004F2A02">
      <w:pPr>
        <w:pStyle w:val="4"/>
        <w:rPr>
          <w:rFonts w:hint="eastAsia"/>
        </w:rPr>
      </w:pPr>
      <w:r>
        <w:rPr>
          <w:rFonts w:hint="eastAsia"/>
        </w:rPr>
        <w:t>order</w:t>
      </w:r>
      <w:r w:rsidR="004F2A02">
        <w:rPr>
          <w:rFonts w:hint="eastAsia"/>
        </w:rPr>
        <w:t>Info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0"/>
        <w:gridCol w:w="1336"/>
        <w:gridCol w:w="835"/>
        <w:gridCol w:w="835"/>
        <w:gridCol w:w="3472"/>
      </w:tblGrid>
      <w:tr w:rsidR="004F2A02" w:rsidTr="00B35782">
        <w:tc>
          <w:tcPr>
            <w:tcW w:w="1073" w:type="pct"/>
            <w:shd w:val="clear" w:color="auto" w:fill="B3B3B3"/>
          </w:tcPr>
          <w:p w:rsidR="004F2A02" w:rsidRDefault="004F2A02" w:rsidP="00B35782"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810" w:type="pct"/>
            <w:shd w:val="clear" w:color="auto" w:fill="B3B3B3"/>
          </w:tcPr>
          <w:p w:rsidR="004F2A02" w:rsidRDefault="004F2A02" w:rsidP="00B35782">
            <w:pPr>
              <w:pStyle w:val="a5"/>
              <w:spacing w:line="400" w:lineRule="atLeast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506" w:type="pct"/>
            <w:shd w:val="clear" w:color="auto" w:fill="B3B3B3"/>
          </w:tcPr>
          <w:p w:rsidR="004F2A02" w:rsidRDefault="004F2A02" w:rsidP="00B35782">
            <w:pPr>
              <w:pStyle w:val="a5"/>
              <w:spacing w:line="400" w:lineRule="atLeast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506" w:type="pct"/>
            <w:shd w:val="clear" w:color="auto" w:fill="B3B3B3"/>
          </w:tcPr>
          <w:p w:rsidR="004F2A02" w:rsidRDefault="004F2A02" w:rsidP="00B35782">
            <w:pPr>
              <w:pStyle w:val="a5"/>
              <w:spacing w:line="400" w:lineRule="atLeast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能否空</w:t>
            </w:r>
          </w:p>
        </w:tc>
        <w:tc>
          <w:tcPr>
            <w:tcW w:w="2105" w:type="pct"/>
            <w:shd w:val="clear" w:color="auto" w:fill="B3B3B3"/>
          </w:tcPr>
          <w:p w:rsidR="004F2A02" w:rsidRDefault="004F2A02" w:rsidP="00B35782">
            <w:pPr>
              <w:pStyle w:val="a5"/>
              <w:spacing w:line="400" w:lineRule="atLeast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字段说明</w:t>
            </w:r>
          </w:p>
        </w:tc>
      </w:tr>
      <w:tr w:rsidR="004F2A02" w:rsidTr="00B35782">
        <w:tc>
          <w:tcPr>
            <w:tcW w:w="1073" w:type="pct"/>
            <w:vAlign w:val="center"/>
          </w:tcPr>
          <w:p w:rsidR="004F2A02" w:rsidRDefault="001D24AD" w:rsidP="00B35782"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 w:rsidRPr="001D24AD">
              <w:rPr>
                <w:sz w:val="21"/>
                <w:szCs w:val="21"/>
              </w:rPr>
              <w:t>orderId</w:t>
            </w:r>
          </w:p>
        </w:tc>
        <w:tc>
          <w:tcPr>
            <w:tcW w:w="810" w:type="pct"/>
            <w:vAlign w:val="center"/>
          </w:tcPr>
          <w:p w:rsidR="004F2A02" w:rsidRDefault="004F2A02" w:rsidP="00B35782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4F2A02" w:rsidRDefault="004F2A02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4F2A02" w:rsidRDefault="004F2A02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4F2A02" w:rsidRDefault="001D24AD" w:rsidP="00B35782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</w:t>
            </w:r>
            <w:r w:rsidR="004F2A02">
              <w:rPr>
                <w:rFonts w:hint="eastAsia"/>
                <w:sz w:val="21"/>
                <w:szCs w:val="21"/>
              </w:rPr>
              <w:t>编号，主键，自动增长</w:t>
            </w:r>
          </w:p>
        </w:tc>
      </w:tr>
      <w:tr w:rsidR="004F2A02" w:rsidTr="00B35782">
        <w:tc>
          <w:tcPr>
            <w:tcW w:w="1073" w:type="pct"/>
            <w:vAlign w:val="center"/>
          </w:tcPr>
          <w:p w:rsidR="004F2A02" w:rsidRDefault="001D24AD" w:rsidP="00B35782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 w:rsidRPr="001D24AD">
              <w:rPr>
                <w:sz w:val="21"/>
                <w:szCs w:val="21"/>
              </w:rPr>
              <w:t>orderBeginDate</w:t>
            </w:r>
          </w:p>
        </w:tc>
        <w:tc>
          <w:tcPr>
            <w:tcW w:w="810" w:type="pct"/>
            <w:vAlign w:val="center"/>
          </w:tcPr>
          <w:p w:rsidR="004F2A02" w:rsidRDefault="001D24AD" w:rsidP="00B35782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datetime</w:t>
            </w:r>
          </w:p>
        </w:tc>
        <w:tc>
          <w:tcPr>
            <w:tcW w:w="506" w:type="pct"/>
            <w:vAlign w:val="center"/>
          </w:tcPr>
          <w:p w:rsidR="004F2A02" w:rsidRDefault="004F2A02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4F2A02" w:rsidRDefault="004F2A02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4F2A02" w:rsidRDefault="001D24AD" w:rsidP="00B35782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订单开始时间</w:t>
            </w:r>
          </w:p>
        </w:tc>
      </w:tr>
      <w:tr w:rsidR="001D24AD" w:rsidTr="00B35782">
        <w:tc>
          <w:tcPr>
            <w:tcW w:w="1073" w:type="pct"/>
            <w:vAlign w:val="center"/>
          </w:tcPr>
          <w:p w:rsidR="001D24AD" w:rsidRDefault="001D24AD" w:rsidP="00B35782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 w:rsidRPr="001D24AD">
              <w:rPr>
                <w:sz w:val="21"/>
                <w:szCs w:val="21"/>
              </w:rPr>
              <w:t>orderEndDate</w:t>
            </w:r>
          </w:p>
        </w:tc>
        <w:tc>
          <w:tcPr>
            <w:tcW w:w="810" w:type="pct"/>
            <w:vAlign w:val="center"/>
          </w:tcPr>
          <w:p w:rsidR="001D24AD" w:rsidRDefault="001D24AD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datetime</w:t>
            </w:r>
          </w:p>
        </w:tc>
        <w:tc>
          <w:tcPr>
            <w:tcW w:w="506" w:type="pct"/>
            <w:vAlign w:val="center"/>
          </w:tcPr>
          <w:p w:rsidR="001D24AD" w:rsidRDefault="001D24AD" w:rsidP="00B35782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1D24AD" w:rsidRDefault="001D24AD" w:rsidP="00B35782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05" w:type="pct"/>
            <w:vAlign w:val="center"/>
          </w:tcPr>
          <w:p w:rsidR="001D24AD" w:rsidRDefault="001D24AD" w:rsidP="00B35782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订单结束时间</w:t>
            </w:r>
          </w:p>
        </w:tc>
      </w:tr>
      <w:tr w:rsidR="001D24AD" w:rsidTr="00B35782">
        <w:tc>
          <w:tcPr>
            <w:tcW w:w="1073" w:type="pct"/>
            <w:vAlign w:val="center"/>
          </w:tcPr>
          <w:p w:rsidR="001D24AD" w:rsidRDefault="001D24AD" w:rsidP="00B35782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 w:rsidRPr="001D24AD">
              <w:rPr>
                <w:sz w:val="21"/>
                <w:szCs w:val="21"/>
              </w:rPr>
              <w:t>waiterId</w:t>
            </w:r>
          </w:p>
        </w:tc>
        <w:tc>
          <w:tcPr>
            <w:tcW w:w="810" w:type="pct"/>
            <w:vAlign w:val="center"/>
          </w:tcPr>
          <w:p w:rsidR="001D24AD" w:rsidRDefault="001D24AD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1D24AD" w:rsidRDefault="001D24AD" w:rsidP="00B35782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1D24AD" w:rsidRDefault="001D24AD" w:rsidP="00B35782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1D24AD" w:rsidRDefault="001D24AD" w:rsidP="00B35782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订单的点餐员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，外键</w:t>
            </w:r>
          </w:p>
        </w:tc>
      </w:tr>
      <w:tr w:rsidR="001D24AD" w:rsidTr="00B35782">
        <w:tc>
          <w:tcPr>
            <w:tcW w:w="1073" w:type="pct"/>
            <w:vAlign w:val="center"/>
          </w:tcPr>
          <w:p w:rsidR="001D24AD" w:rsidRDefault="001D24AD" w:rsidP="00B35782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 w:rsidRPr="001D24AD">
              <w:rPr>
                <w:sz w:val="21"/>
                <w:szCs w:val="21"/>
              </w:rPr>
              <w:t>orderState</w:t>
            </w:r>
          </w:p>
        </w:tc>
        <w:tc>
          <w:tcPr>
            <w:tcW w:w="810" w:type="pct"/>
            <w:vAlign w:val="center"/>
          </w:tcPr>
          <w:p w:rsidR="001D24AD" w:rsidRDefault="001D24AD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1D24AD" w:rsidRDefault="001D24AD" w:rsidP="00B35782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506" w:type="pct"/>
            <w:vAlign w:val="center"/>
          </w:tcPr>
          <w:p w:rsidR="001D24AD" w:rsidRDefault="001D24AD" w:rsidP="00B35782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1D24AD" w:rsidRDefault="001D24AD" w:rsidP="00B35782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订单状态：</w:t>
            </w:r>
            <w:r>
              <w:rPr>
                <w:rFonts w:hint="eastAsia"/>
                <w:sz w:val="21"/>
                <w:szCs w:val="21"/>
              </w:rPr>
              <w:t>0-</w:t>
            </w:r>
            <w:r>
              <w:rPr>
                <w:rFonts w:hint="eastAsia"/>
                <w:sz w:val="21"/>
                <w:szCs w:val="21"/>
              </w:rPr>
              <w:t>正在用餐，</w:t>
            </w:r>
            <w:r>
              <w:rPr>
                <w:rFonts w:hint="eastAsia"/>
                <w:sz w:val="21"/>
                <w:szCs w:val="21"/>
              </w:rPr>
              <w:t>1-</w:t>
            </w:r>
            <w:r>
              <w:rPr>
                <w:rFonts w:hint="eastAsia"/>
                <w:sz w:val="21"/>
                <w:szCs w:val="21"/>
              </w:rPr>
              <w:t>准备结账，</w:t>
            </w:r>
            <w:r>
              <w:rPr>
                <w:rFonts w:hint="eastAsia"/>
                <w:sz w:val="21"/>
                <w:szCs w:val="21"/>
              </w:rPr>
              <w:lastRenderedPageBreak/>
              <w:t>2-</w:t>
            </w:r>
            <w:r>
              <w:rPr>
                <w:rFonts w:hint="eastAsia"/>
                <w:sz w:val="21"/>
                <w:szCs w:val="21"/>
              </w:rPr>
              <w:t>已经结账，</w:t>
            </w:r>
            <w:r>
              <w:rPr>
                <w:rFonts w:hint="eastAsia"/>
                <w:sz w:val="21"/>
                <w:szCs w:val="21"/>
              </w:rPr>
              <w:t>3-</w:t>
            </w:r>
            <w:r>
              <w:rPr>
                <w:rFonts w:hint="eastAsia"/>
                <w:sz w:val="21"/>
                <w:szCs w:val="21"/>
              </w:rPr>
              <w:t>免单订单</w:t>
            </w:r>
          </w:p>
        </w:tc>
      </w:tr>
      <w:tr w:rsidR="001D24AD" w:rsidTr="00B35782">
        <w:tc>
          <w:tcPr>
            <w:tcW w:w="1073" w:type="pct"/>
            <w:vAlign w:val="center"/>
          </w:tcPr>
          <w:p w:rsidR="001D24AD" w:rsidRPr="001D24AD" w:rsidRDefault="001D24AD" w:rsidP="00B35782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 w:rsidRPr="001D24AD">
              <w:rPr>
                <w:sz w:val="21"/>
                <w:szCs w:val="21"/>
              </w:rPr>
              <w:lastRenderedPageBreak/>
              <w:t>tableId</w:t>
            </w:r>
          </w:p>
        </w:tc>
        <w:tc>
          <w:tcPr>
            <w:tcW w:w="810" w:type="pct"/>
            <w:vAlign w:val="center"/>
          </w:tcPr>
          <w:p w:rsidR="001D24AD" w:rsidRDefault="001D24AD" w:rsidP="00B35782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506" w:type="pct"/>
            <w:vAlign w:val="center"/>
          </w:tcPr>
          <w:p w:rsidR="001D24AD" w:rsidRDefault="001D24AD" w:rsidP="00B35782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1D24AD" w:rsidRDefault="001D24AD" w:rsidP="00B35782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1D24AD" w:rsidRDefault="001D24AD" w:rsidP="00B35782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订单应的桌号</w:t>
            </w:r>
          </w:p>
        </w:tc>
      </w:tr>
    </w:tbl>
    <w:p w:rsidR="004F2A02" w:rsidRDefault="001D24AD" w:rsidP="001D24AD">
      <w:pPr>
        <w:pStyle w:val="4"/>
        <w:rPr>
          <w:rFonts w:hint="eastAsia"/>
        </w:rPr>
      </w:pPr>
      <w:r w:rsidRPr="001D24AD">
        <w:t>orderdishes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0"/>
        <w:gridCol w:w="1336"/>
        <w:gridCol w:w="835"/>
        <w:gridCol w:w="835"/>
        <w:gridCol w:w="3472"/>
      </w:tblGrid>
      <w:tr w:rsidR="004F2A02" w:rsidTr="00B35782">
        <w:tc>
          <w:tcPr>
            <w:tcW w:w="1073" w:type="pct"/>
            <w:shd w:val="clear" w:color="auto" w:fill="B3B3B3"/>
          </w:tcPr>
          <w:p w:rsidR="004F2A02" w:rsidRDefault="004F2A02" w:rsidP="00B35782"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810" w:type="pct"/>
            <w:shd w:val="clear" w:color="auto" w:fill="B3B3B3"/>
          </w:tcPr>
          <w:p w:rsidR="004F2A02" w:rsidRDefault="004F2A02" w:rsidP="00B35782">
            <w:pPr>
              <w:pStyle w:val="a5"/>
              <w:spacing w:line="400" w:lineRule="atLeast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506" w:type="pct"/>
            <w:shd w:val="clear" w:color="auto" w:fill="B3B3B3"/>
          </w:tcPr>
          <w:p w:rsidR="004F2A02" w:rsidRDefault="004F2A02" w:rsidP="00B35782">
            <w:pPr>
              <w:pStyle w:val="a5"/>
              <w:spacing w:line="400" w:lineRule="atLeast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506" w:type="pct"/>
            <w:shd w:val="clear" w:color="auto" w:fill="B3B3B3"/>
          </w:tcPr>
          <w:p w:rsidR="004F2A02" w:rsidRDefault="004F2A02" w:rsidP="00B35782">
            <w:pPr>
              <w:pStyle w:val="a5"/>
              <w:spacing w:line="400" w:lineRule="atLeast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能否空</w:t>
            </w:r>
          </w:p>
        </w:tc>
        <w:tc>
          <w:tcPr>
            <w:tcW w:w="2105" w:type="pct"/>
            <w:shd w:val="clear" w:color="auto" w:fill="B3B3B3"/>
          </w:tcPr>
          <w:p w:rsidR="004F2A02" w:rsidRDefault="004F2A02" w:rsidP="00B35782">
            <w:pPr>
              <w:pStyle w:val="a5"/>
              <w:spacing w:line="400" w:lineRule="atLeast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字段说明</w:t>
            </w:r>
          </w:p>
        </w:tc>
      </w:tr>
      <w:tr w:rsidR="004F2A02" w:rsidTr="00B35782">
        <w:tc>
          <w:tcPr>
            <w:tcW w:w="1073" w:type="pct"/>
            <w:vAlign w:val="center"/>
          </w:tcPr>
          <w:p w:rsidR="004F2A02" w:rsidRDefault="001D24AD" w:rsidP="00B35782"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 w:rsidRPr="001D24AD">
              <w:rPr>
                <w:sz w:val="21"/>
                <w:szCs w:val="21"/>
              </w:rPr>
              <w:t>odId</w:t>
            </w:r>
          </w:p>
        </w:tc>
        <w:tc>
          <w:tcPr>
            <w:tcW w:w="810" w:type="pct"/>
            <w:vAlign w:val="center"/>
          </w:tcPr>
          <w:p w:rsidR="004F2A02" w:rsidRDefault="004F2A02" w:rsidP="00B35782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4F2A02" w:rsidRDefault="004F2A02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4F2A02" w:rsidRDefault="004F2A02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4F2A02" w:rsidRDefault="001D24AD" w:rsidP="00B35782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详单</w:t>
            </w:r>
            <w:r w:rsidR="004F2A02">
              <w:rPr>
                <w:rFonts w:hint="eastAsia"/>
                <w:sz w:val="21"/>
                <w:szCs w:val="21"/>
              </w:rPr>
              <w:t>编号，主键，自动增长</w:t>
            </w:r>
          </w:p>
        </w:tc>
      </w:tr>
      <w:tr w:rsidR="004F2A02" w:rsidTr="00B35782">
        <w:tc>
          <w:tcPr>
            <w:tcW w:w="1073" w:type="pct"/>
            <w:vAlign w:val="center"/>
          </w:tcPr>
          <w:p w:rsidR="004F2A02" w:rsidRDefault="001D24AD" w:rsidP="00B35782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 w:rsidRPr="001D24AD">
              <w:rPr>
                <w:sz w:val="21"/>
                <w:szCs w:val="21"/>
              </w:rPr>
              <w:t>orderReference</w:t>
            </w:r>
          </w:p>
        </w:tc>
        <w:tc>
          <w:tcPr>
            <w:tcW w:w="810" w:type="pct"/>
            <w:vAlign w:val="center"/>
          </w:tcPr>
          <w:p w:rsidR="004F2A02" w:rsidRDefault="001D24AD" w:rsidP="00B35782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4F2A02" w:rsidRDefault="004F2A02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4F2A02" w:rsidRDefault="004F2A02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4F2A02" w:rsidRDefault="001D24AD" w:rsidP="00B35782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对应订单编号，外键</w:t>
            </w:r>
          </w:p>
        </w:tc>
        <w:bookmarkStart w:id="74" w:name="_GoBack"/>
        <w:bookmarkEnd w:id="74"/>
      </w:tr>
      <w:tr w:rsidR="001D24AD" w:rsidTr="00B35782">
        <w:tc>
          <w:tcPr>
            <w:tcW w:w="1073" w:type="pct"/>
            <w:vAlign w:val="center"/>
          </w:tcPr>
          <w:p w:rsidR="001D24AD" w:rsidRPr="001D24AD" w:rsidRDefault="001D24AD" w:rsidP="00B35782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 w:rsidRPr="001D24AD">
              <w:rPr>
                <w:sz w:val="21"/>
                <w:szCs w:val="21"/>
              </w:rPr>
              <w:t>dishes</w:t>
            </w:r>
          </w:p>
        </w:tc>
        <w:tc>
          <w:tcPr>
            <w:tcW w:w="810" w:type="pct"/>
            <w:vAlign w:val="center"/>
          </w:tcPr>
          <w:p w:rsidR="001D24AD" w:rsidRDefault="001D24AD" w:rsidP="00B35782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1D24AD" w:rsidRDefault="001D24AD" w:rsidP="00B35782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1D24AD" w:rsidRDefault="001D24AD" w:rsidP="00B35782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1D24AD" w:rsidRDefault="001D24AD" w:rsidP="00B35782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对应菜品编号，外键</w:t>
            </w:r>
          </w:p>
        </w:tc>
      </w:tr>
      <w:tr w:rsidR="001D24AD" w:rsidTr="00B35782">
        <w:tc>
          <w:tcPr>
            <w:tcW w:w="1073" w:type="pct"/>
            <w:vAlign w:val="center"/>
          </w:tcPr>
          <w:p w:rsidR="001D24AD" w:rsidRPr="001D24AD" w:rsidRDefault="001D24AD" w:rsidP="00B35782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 w:rsidRPr="001D24AD">
              <w:rPr>
                <w:sz w:val="21"/>
                <w:szCs w:val="21"/>
              </w:rPr>
              <w:t>num</w:t>
            </w:r>
          </w:p>
        </w:tc>
        <w:tc>
          <w:tcPr>
            <w:tcW w:w="810" w:type="pct"/>
            <w:vAlign w:val="center"/>
          </w:tcPr>
          <w:p w:rsidR="001D24AD" w:rsidRDefault="001D24AD" w:rsidP="00B35782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1D24AD" w:rsidRDefault="001D24AD" w:rsidP="00B35782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1D24AD" w:rsidRDefault="001D24AD" w:rsidP="00B35782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1D24AD" w:rsidRDefault="001D24AD" w:rsidP="00B35782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菜品的数量</w:t>
            </w:r>
          </w:p>
        </w:tc>
      </w:tr>
    </w:tbl>
    <w:p w:rsidR="00585A1D" w:rsidRPr="00585A1D" w:rsidRDefault="00585A1D" w:rsidP="00585A1D">
      <w:pPr>
        <w:rPr>
          <w:rFonts w:hint="eastAsia"/>
        </w:rPr>
      </w:pPr>
    </w:p>
    <w:sectPr w:rsidR="00585A1D" w:rsidRPr="00585A1D" w:rsidSect="0076686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4B0" w:rsidRDefault="00AB14B0">
      <w:r>
        <w:separator/>
      </w:r>
    </w:p>
  </w:endnote>
  <w:endnote w:type="continuationSeparator" w:id="0">
    <w:p w:rsidR="00AB14B0" w:rsidRDefault="00AB1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F4" w:rsidRDefault="007864F4" w:rsidP="00766868">
    <w:pPr>
      <w:pStyle w:val="a9"/>
      <w:jc w:val="center"/>
    </w:pPr>
    <w:r>
      <w:rPr>
        <w:rFonts w:hint="eastAsia"/>
      </w:rPr>
      <w:t>第</w:t>
    </w: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1D24AD">
      <w:rPr>
        <w:rStyle w:val="aa"/>
        <w:noProof/>
      </w:rPr>
      <w:t>7</w:t>
    </w:r>
    <w:r>
      <w:rPr>
        <w:rStyle w:val="aa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4B0" w:rsidRDefault="00AB14B0">
      <w:r>
        <w:separator/>
      </w:r>
    </w:p>
  </w:footnote>
  <w:footnote w:type="continuationSeparator" w:id="0">
    <w:p w:rsidR="00AB14B0" w:rsidRDefault="00AB14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F4" w:rsidRDefault="00974565" w:rsidP="005F7B3E">
    <w:pPr>
      <w:pStyle w:val="a8"/>
      <w:jc w:val="right"/>
    </w:pPr>
    <w:r>
      <w:rPr>
        <w:rFonts w:hint="eastAsia"/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0</wp:posOffset>
          </wp:positionH>
          <wp:positionV relativeFrom="paragraph">
            <wp:posOffset>-163195</wp:posOffset>
          </wp:positionV>
          <wp:extent cx="800100" cy="323850"/>
          <wp:effectExtent l="0" t="0" r="0" b="0"/>
          <wp:wrapNone/>
          <wp:docPr id="30" name="图片 30" descr="中软国际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软国际标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64F4">
      <w:rPr>
        <w:rFonts w:hint="eastAsia"/>
      </w:rPr>
      <w:t>数据库设计模板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30308"/>
    <w:multiLevelType w:val="hybridMultilevel"/>
    <w:tmpl w:val="DB84D77E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8D8C2B4">
      <w:start w:val="1"/>
      <w:numFmt w:val="bullet"/>
      <w:lvlText w:val="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103F06B1"/>
    <w:multiLevelType w:val="multilevel"/>
    <w:tmpl w:val="9C88AD78"/>
    <w:lvl w:ilvl="0">
      <w:start w:val="1"/>
      <w:numFmt w:val="bullet"/>
      <w:lvlText w:val=""/>
      <w:lvlJc w:val="left"/>
      <w:pPr>
        <w:tabs>
          <w:tab w:val="num" w:pos="2700"/>
        </w:tabs>
        <w:ind w:left="270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">
    <w:nsid w:val="1D922A38"/>
    <w:multiLevelType w:val="multilevel"/>
    <w:tmpl w:val="914A42B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2A1941CB"/>
    <w:multiLevelType w:val="hybridMultilevel"/>
    <w:tmpl w:val="9C88AD78"/>
    <w:lvl w:ilvl="0" w:tplc="58D8C2B4">
      <w:start w:val="1"/>
      <w:numFmt w:val="bullet"/>
      <w:lvlText w:val=""/>
      <w:lvlJc w:val="left"/>
      <w:pPr>
        <w:tabs>
          <w:tab w:val="num" w:pos="2700"/>
        </w:tabs>
        <w:ind w:left="270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4">
    <w:nsid w:val="2A8D227C"/>
    <w:multiLevelType w:val="multilevel"/>
    <w:tmpl w:val="97FAFCDA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5">
    <w:nsid w:val="45E07310"/>
    <w:multiLevelType w:val="multilevel"/>
    <w:tmpl w:val="79727E90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549933BE"/>
    <w:multiLevelType w:val="hybridMultilevel"/>
    <w:tmpl w:val="79727E90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63B72220"/>
    <w:multiLevelType w:val="hybridMultilevel"/>
    <w:tmpl w:val="9648C134"/>
    <w:lvl w:ilvl="0" w:tplc="58D8C2B4">
      <w:start w:val="1"/>
      <w:numFmt w:val="bullet"/>
      <w:lvlText w:val=""/>
      <w:lvlJc w:val="left"/>
      <w:pPr>
        <w:tabs>
          <w:tab w:val="num" w:pos="2700"/>
        </w:tabs>
        <w:ind w:left="270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58D8C2B4">
      <w:start w:val="1"/>
      <w:numFmt w:val="bullet"/>
      <w:lvlText w:val="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6"/>
  </w:num>
  <w:num w:numId="8">
    <w:abstractNumId w:val="5"/>
  </w:num>
  <w:num w:numId="9">
    <w:abstractNumId w:val="0"/>
  </w:num>
  <w:num w:numId="10">
    <w:abstractNumId w:val="3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B93"/>
    <w:rsid w:val="000733C2"/>
    <w:rsid w:val="000E3133"/>
    <w:rsid w:val="0010664A"/>
    <w:rsid w:val="00152A97"/>
    <w:rsid w:val="001D24AD"/>
    <w:rsid w:val="002261D4"/>
    <w:rsid w:val="00234AF8"/>
    <w:rsid w:val="002479FE"/>
    <w:rsid w:val="002556A7"/>
    <w:rsid w:val="00264463"/>
    <w:rsid w:val="00273732"/>
    <w:rsid w:val="00283C92"/>
    <w:rsid w:val="002B6E6C"/>
    <w:rsid w:val="002D3F68"/>
    <w:rsid w:val="002F4961"/>
    <w:rsid w:val="002F5BA5"/>
    <w:rsid w:val="003129DB"/>
    <w:rsid w:val="003227C0"/>
    <w:rsid w:val="00353F92"/>
    <w:rsid w:val="00366716"/>
    <w:rsid w:val="00395E6C"/>
    <w:rsid w:val="003C1F28"/>
    <w:rsid w:val="004353E0"/>
    <w:rsid w:val="00483616"/>
    <w:rsid w:val="004924EE"/>
    <w:rsid w:val="00493864"/>
    <w:rsid w:val="004C76D2"/>
    <w:rsid w:val="004E31EE"/>
    <w:rsid w:val="004F2A02"/>
    <w:rsid w:val="004F3DD5"/>
    <w:rsid w:val="0050155C"/>
    <w:rsid w:val="00515015"/>
    <w:rsid w:val="00536517"/>
    <w:rsid w:val="00536A2F"/>
    <w:rsid w:val="00543136"/>
    <w:rsid w:val="005450AE"/>
    <w:rsid w:val="00567358"/>
    <w:rsid w:val="00585A1D"/>
    <w:rsid w:val="005900A6"/>
    <w:rsid w:val="005B5858"/>
    <w:rsid w:val="005E10FE"/>
    <w:rsid w:val="005F7B3E"/>
    <w:rsid w:val="00633953"/>
    <w:rsid w:val="00672727"/>
    <w:rsid w:val="006962BC"/>
    <w:rsid w:val="006B612C"/>
    <w:rsid w:val="006F25DE"/>
    <w:rsid w:val="00704EBE"/>
    <w:rsid w:val="00766868"/>
    <w:rsid w:val="007864F4"/>
    <w:rsid w:val="00797E09"/>
    <w:rsid w:val="007B0037"/>
    <w:rsid w:val="007F7764"/>
    <w:rsid w:val="00814E31"/>
    <w:rsid w:val="00821326"/>
    <w:rsid w:val="008244D5"/>
    <w:rsid w:val="00836207"/>
    <w:rsid w:val="008867AE"/>
    <w:rsid w:val="008900DC"/>
    <w:rsid w:val="008A17D5"/>
    <w:rsid w:val="008E64E3"/>
    <w:rsid w:val="00946DFA"/>
    <w:rsid w:val="00974565"/>
    <w:rsid w:val="009B3BD1"/>
    <w:rsid w:val="009B79C0"/>
    <w:rsid w:val="009C1B09"/>
    <w:rsid w:val="009C2380"/>
    <w:rsid w:val="00A113DA"/>
    <w:rsid w:val="00A35F56"/>
    <w:rsid w:val="00A36040"/>
    <w:rsid w:val="00A403D9"/>
    <w:rsid w:val="00A4059A"/>
    <w:rsid w:val="00A56EFF"/>
    <w:rsid w:val="00A80424"/>
    <w:rsid w:val="00A818D4"/>
    <w:rsid w:val="00A922B6"/>
    <w:rsid w:val="00AB14B0"/>
    <w:rsid w:val="00AC4126"/>
    <w:rsid w:val="00B35CC1"/>
    <w:rsid w:val="00B42A6E"/>
    <w:rsid w:val="00B92993"/>
    <w:rsid w:val="00BA1460"/>
    <w:rsid w:val="00BF052D"/>
    <w:rsid w:val="00BF2956"/>
    <w:rsid w:val="00C131EB"/>
    <w:rsid w:val="00C27B93"/>
    <w:rsid w:val="00C4551D"/>
    <w:rsid w:val="00C53416"/>
    <w:rsid w:val="00C768A3"/>
    <w:rsid w:val="00C94718"/>
    <w:rsid w:val="00CD7367"/>
    <w:rsid w:val="00D0523A"/>
    <w:rsid w:val="00D40657"/>
    <w:rsid w:val="00DC3A86"/>
    <w:rsid w:val="00DD2EC0"/>
    <w:rsid w:val="00E343AF"/>
    <w:rsid w:val="00E87F87"/>
    <w:rsid w:val="00E97307"/>
    <w:rsid w:val="00F256D8"/>
    <w:rsid w:val="00F3317F"/>
    <w:rsid w:val="00F4083D"/>
    <w:rsid w:val="00F83679"/>
    <w:rsid w:val="00FB40E6"/>
    <w:rsid w:val="00FE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B7415F-42F0-40BD-BFA3-0C3B6BF0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B93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aliases w:val="CSS章标记"/>
    <w:basedOn w:val="a"/>
    <w:next w:val="a"/>
    <w:qFormat/>
    <w:rsid w:val="00C27B93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CSS节标记"/>
    <w:basedOn w:val="a"/>
    <w:next w:val="a"/>
    <w:qFormat/>
    <w:rsid w:val="00C27B9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CSS节内1级标记"/>
    <w:basedOn w:val="a"/>
    <w:next w:val="a"/>
    <w:qFormat/>
    <w:rsid w:val="00C27B9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CSS节内2级标记"/>
    <w:basedOn w:val="a"/>
    <w:next w:val="a"/>
    <w:qFormat/>
    <w:rsid w:val="00C27B9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aliases w:val="CSS节内3级标记"/>
    <w:basedOn w:val="a"/>
    <w:next w:val="a"/>
    <w:qFormat/>
    <w:rsid w:val="00C27B9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CSS节内4级标记"/>
    <w:basedOn w:val="a"/>
    <w:next w:val="a"/>
    <w:qFormat/>
    <w:rsid w:val="00C27B93"/>
    <w:pPr>
      <w:keepNext/>
      <w:keepLines/>
      <w:numPr>
        <w:ilvl w:val="5"/>
        <w:numId w:val="1"/>
      </w:numPr>
      <w:tabs>
        <w:tab w:val="num" w:pos="360"/>
      </w:tabs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SS1">
    <w:name w:val="CSS1级正文"/>
    <w:basedOn w:val="a3"/>
    <w:rsid w:val="00C27B93"/>
    <w:pPr>
      <w:adjustRightInd w:val="0"/>
      <w:snapToGrid w:val="0"/>
      <w:spacing w:after="0"/>
      <w:ind w:firstLineChars="200" w:firstLine="480"/>
    </w:pPr>
    <w:rPr>
      <w:rFonts w:cs="宋体"/>
      <w:szCs w:val="20"/>
    </w:rPr>
  </w:style>
  <w:style w:type="paragraph" w:styleId="a3">
    <w:name w:val="Body Text"/>
    <w:basedOn w:val="a"/>
    <w:rsid w:val="00C27B93"/>
    <w:pPr>
      <w:spacing w:after="120"/>
    </w:pPr>
  </w:style>
  <w:style w:type="paragraph" w:styleId="a4">
    <w:name w:val="Document Map"/>
    <w:basedOn w:val="a"/>
    <w:semiHidden/>
    <w:rsid w:val="00C27B93"/>
    <w:pPr>
      <w:shd w:val="clear" w:color="auto" w:fill="000080"/>
    </w:pPr>
  </w:style>
  <w:style w:type="paragraph" w:customStyle="1" w:styleId="a5">
    <w:name w:val="我的正文"/>
    <w:basedOn w:val="a"/>
    <w:autoRedefine/>
    <w:rsid w:val="008900DC"/>
  </w:style>
  <w:style w:type="paragraph" w:styleId="10">
    <w:name w:val="toc 1"/>
    <w:basedOn w:val="a"/>
    <w:next w:val="a"/>
    <w:autoRedefine/>
    <w:uiPriority w:val="39"/>
    <w:rsid w:val="00672727"/>
  </w:style>
  <w:style w:type="paragraph" w:styleId="20">
    <w:name w:val="toc 2"/>
    <w:basedOn w:val="a"/>
    <w:next w:val="a"/>
    <w:autoRedefine/>
    <w:uiPriority w:val="39"/>
    <w:rsid w:val="00672727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672727"/>
    <w:pPr>
      <w:ind w:leftChars="400" w:left="840"/>
    </w:pPr>
  </w:style>
  <w:style w:type="character" w:styleId="a6">
    <w:name w:val="Hyperlink"/>
    <w:basedOn w:val="a0"/>
    <w:uiPriority w:val="99"/>
    <w:rsid w:val="00672727"/>
    <w:rPr>
      <w:color w:val="0000FF"/>
      <w:u w:val="single"/>
    </w:rPr>
  </w:style>
  <w:style w:type="table" w:styleId="a7">
    <w:name w:val="Table Grid"/>
    <w:basedOn w:val="a1"/>
    <w:rsid w:val="009B3BD1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rsid w:val="007668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9">
    <w:name w:val="footer"/>
    <w:basedOn w:val="a"/>
    <w:rsid w:val="0076686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a">
    <w:name w:val="page number"/>
    <w:basedOn w:val="a0"/>
    <w:rsid w:val="00766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5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0BEAD-80FB-46BE-A984-7C8EB261B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582</Words>
  <Characters>3324</Characters>
  <Application>Microsoft Office Word</Application>
  <DocSecurity>0</DocSecurity>
  <Lines>27</Lines>
  <Paragraphs>7</Paragraphs>
  <ScaleCrop>false</ScaleCrop>
  <Company>ICSS Corp.</Company>
  <LinksUpToDate>false</LinksUpToDate>
  <CharactersWithSpaces>3899</CharactersWithSpaces>
  <SharedDoc>false</SharedDoc>
  <HLinks>
    <vt:vector size="162" baseType="variant">
      <vt:variant>
        <vt:i4>1572924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_Toc88386916</vt:lpwstr>
      </vt:variant>
      <vt:variant>
        <vt:i4>1769532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_Toc88386915</vt:lpwstr>
      </vt:variant>
      <vt:variant>
        <vt:i4>1703996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_Toc88386914</vt:lpwstr>
      </vt:variant>
      <vt:variant>
        <vt:i4>1900604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_Toc88386913</vt:lpwstr>
      </vt:variant>
      <vt:variant>
        <vt:i4>1835068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_Toc88386912</vt:lpwstr>
      </vt:variant>
      <vt:variant>
        <vt:i4>2031676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_Toc88386911</vt:lpwstr>
      </vt:variant>
      <vt:variant>
        <vt:i4>1966140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_Toc88386910</vt:lpwstr>
      </vt:variant>
      <vt:variant>
        <vt:i4>1507389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_Toc88386909</vt:lpwstr>
      </vt:variant>
      <vt:variant>
        <vt:i4>1441853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_Toc88386908</vt:lpwstr>
      </vt:variant>
      <vt:variant>
        <vt:i4>1638461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_Toc88386907</vt:lpwstr>
      </vt:variant>
      <vt:variant>
        <vt:i4>1572925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_Toc88386906</vt:lpwstr>
      </vt:variant>
      <vt:variant>
        <vt:i4>1769533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_Toc88386905</vt:lpwstr>
      </vt:variant>
      <vt:variant>
        <vt:i4>1703997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_Toc88386904</vt:lpwstr>
      </vt:variant>
      <vt:variant>
        <vt:i4>1900605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_Toc88386903</vt:lpwstr>
      </vt:variant>
      <vt:variant>
        <vt:i4>1835069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_Toc88386902</vt:lpwstr>
      </vt:variant>
      <vt:variant>
        <vt:i4>2031677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_Toc88386901</vt:lpwstr>
      </vt:variant>
      <vt:variant>
        <vt:i4>1966141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_Toc88386900</vt:lpwstr>
      </vt:variant>
      <vt:variant>
        <vt:i4>1441844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_Toc88386899</vt:lpwstr>
      </vt:variant>
      <vt:variant>
        <vt:i4>1507380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_Toc88386898</vt:lpwstr>
      </vt:variant>
      <vt:variant>
        <vt:i4>1572916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_Toc88386897</vt:lpwstr>
      </vt:variant>
      <vt:variant>
        <vt:i4>1638452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_Toc88386896</vt:lpwstr>
      </vt:variant>
      <vt:variant>
        <vt:i4>1703988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_Toc88386895</vt:lpwstr>
      </vt:variant>
      <vt:variant>
        <vt:i4>1769524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_Toc88386894</vt:lpwstr>
      </vt:variant>
      <vt:variant>
        <vt:i4>1835060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_Toc88386893</vt:lpwstr>
      </vt:variant>
      <vt:variant>
        <vt:i4>1900596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_Toc88386892</vt:lpwstr>
      </vt:variant>
      <vt:variant>
        <vt:i4>1966132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_Toc88386891</vt:lpwstr>
      </vt:variant>
      <vt:variant>
        <vt:i4>2031668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_Toc88386890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Hongjun</dc:creator>
  <cp:keywords/>
  <cp:lastModifiedBy>Eric</cp:lastModifiedBy>
  <cp:revision>8</cp:revision>
  <dcterms:created xsi:type="dcterms:W3CDTF">2015-10-22T06:05:00Z</dcterms:created>
  <dcterms:modified xsi:type="dcterms:W3CDTF">2015-10-22T07:12:00Z</dcterms:modified>
</cp:coreProperties>
</file>