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bookmarkStart w:id="0" w:name="_GoBack"/>
      <w:bookmarkEnd w:id="0"/>
      <w:r>
        <w:rPr>
          <w:rFonts w:hint="eastAsia"/>
          <w:b/>
          <w:bCs/>
          <w:sz w:val="32"/>
          <w:szCs w:val="32"/>
          <w:lang w:val="en-US" w:eastAsia="zh-CN"/>
        </w:rPr>
        <w:t>《毛泽东思想和中国特色社会主义理论体系概论》2018-2019上学期题库</w:t>
      </w:r>
    </w:p>
    <w:p>
      <w:pPr>
        <w:jc w:val="center"/>
        <w:rPr>
          <w:rFonts w:hint="eastAsia"/>
          <w:lang w:val="en-US" w:eastAsia="zh-CN"/>
        </w:rPr>
      </w:pPr>
      <w:r>
        <w:rPr>
          <w:rFonts w:hint="eastAsia"/>
          <w:b/>
          <w:bCs/>
          <w:lang w:val="en-US" w:eastAsia="zh-CN"/>
        </w:rPr>
        <w:t>此题库不保证完全的正确，仅供参考</w:t>
      </w:r>
    </w:p>
    <w:p>
      <w:pPr>
        <w:jc w:val="both"/>
        <w:rPr>
          <w:rFonts w:hint="eastAsia"/>
          <w:b/>
          <w:bCs/>
          <w:sz w:val="24"/>
          <w:szCs w:val="24"/>
          <w:lang w:val="en-US" w:eastAsia="zh-CN"/>
        </w:rPr>
        <w:sectPr>
          <w:headerReference r:id="rId3" w:type="default"/>
          <w:footerReference r:id="rId4" w:type="default"/>
          <w:pgSz w:w="11906" w:h="16838"/>
          <w:pgMar w:top="720" w:right="720" w:bottom="720" w:left="720" w:header="425" w:footer="283" w:gutter="0"/>
          <w:pgNumType w:fmt="decimal"/>
          <w:cols w:space="425" w:num="1"/>
          <w:docGrid w:type="lines" w:linePitch="312" w:charSpace="0"/>
        </w:sectPr>
      </w:pPr>
    </w:p>
    <w:p>
      <w:pPr>
        <w:jc w:val="both"/>
        <w:rPr>
          <w:rFonts w:hint="eastAsia"/>
          <w:b/>
          <w:bCs/>
          <w:lang w:val="en-US" w:eastAsia="zh-CN"/>
        </w:rPr>
      </w:pPr>
      <w:r>
        <w:rPr>
          <w:rFonts w:hint="eastAsia"/>
          <w:b/>
          <w:bCs/>
          <w:sz w:val="24"/>
          <w:szCs w:val="24"/>
          <w:lang w:val="en-US" w:eastAsia="zh-CN"/>
        </w:rPr>
        <w:t>一、毛泽东思想的主要内容和历史地位是什么</w:t>
      </w:r>
    </w:p>
    <w:p>
      <w:pPr>
        <w:jc w:val="both"/>
        <w:rPr>
          <w:rFonts w:hint="eastAsia"/>
          <w:lang w:val="en-US" w:eastAsia="zh-CN"/>
        </w:rPr>
      </w:pPr>
      <w:r>
        <w:rPr>
          <w:rFonts w:hint="eastAsia"/>
          <w:lang w:val="en-US" w:eastAsia="zh-CN"/>
        </w:rPr>
        <w:t>主要内容：</w:t>
      </w:r>
    </w:p>
    <w:p>
      <w:pPr>
        <w:numPr>
          <w:ilvl w:val="0"/>
          <w:numId w:val="0"/>
        </w:numPr>
        <w:ind w:firstLine="420" w:firstLineChars="200"/>
        <w:jc w:val="both"/>
        <w:rPr>
          <w:rFonts w:hint="eastAsia"/>
          <w:lang w:val="en-US" w:eastAsia="zh-CN"/>
        </w:rPr>
      </w:pPr>
      <w:r>
        <w:rPr>
          <w:rFonts w:hint="eastAsia"/>
          <w:lang w:val="en-US" w:eastAsia="zh-CN"/>
        </w:rPr>
        <w:t>1.新民主主义革命理论</w:t>
      </w:r>
    </w:p>
    <w:p>
      <w:pPr>
        <w:numPr>
          <w:ilvl w:val="0"/>
          <w:numId w:val="0"/>
        </w:numPr>
        <w:ind w:firstLine="420" w:firstLineChars="200"/>
        <w:jc w:val="both"/>
        <w:rPr>
          <w:rFonts w:hint="eastAsia"/>
          <w:lang w:val="en-US" w:eastAsia="zh-CN"/>
        </w:rPr>
      </w:pPr>
      <w:r>
        <w:rPr>
          <w:rFonts w:hint="eastAsia"/>
          <w:lang w:val="en-US" w:eastAsia="zh-CN"/>
        </w:rPr>
        <w:t>2.社会主义革命和社会主义建设理论</w:t>
      </w:r>
    </w:p>
    <w:p>
      <w:pPr>
        <w:numPr>
          <w:ilvl w:val="0"/>
          <w:numId w:val="0"/>
        </w:numPr>
        <w:ind w:firstLine="420" w:firstLineChars="200"/>
        <w:jc w:val="both"/>
        <w:rPr>
          <w:rFonts w:hint="eastAsia"/>
          <w:lang w:val="en-US" w:eastAsia="zh-CN"/>
        </w:rPr>
      </w:pPr>
      <w:r>
        <w:rPr>
          <w:rFonts w:hint="eastAsia"/>
          <w:lang w:val="en-US" w:eastAsia="zh-CN"/>
        </w:rPr>
        <w:t>3.革命军队建设和军事战略的理论</w:t>
      </w:r>
    </w:p>
    <w:p>
      <w:pPr>
        <w:numPr>
          <w:ilvl w:val="0"/>
          <w:numId w:val="0"/>
        </w:numPr>
        <w:ind w:firstLine="420" w:firstLineChars="200"/>
        <w:jc w:val="both"/>
        <w:rPr>
          <w:rFonts w:hint="eastAsia"/>
          <w:lang w:val="en-US" w:eastAsia="zh-CN"/>
        </w:rPr>
      </w:pPr>
      <w:r>
        <w:rPr>
          <w:rFonts w:hint="eastAsia"/>
          <w:lang w:val="en-US" w:eastAsia="zh-CN"/>
        </w:rPr>
        <w:t>4.政策和策略的理论</w:t>
      </w:r>
    </w:p>
    <w:p>
      <w:pPr>
        <w:numPr>
          <w:ilvl w:val="0"/>
          <w:numId w:val="0"/>
        </w:numPr>
        <w:ind w:firstLine="420" w:firstLineChars="200"/>
        <w:jc w:val="both"/>
        <w:rPr>
          <w:rFonts w:hint="eastAsia"/>
          <w:lang w:val="en-US" w:eastAsia="zh-CN"/>
        </w:rPr>
      </w:pPr>
      <w:r>
        <w:rPr>
          <w:rFonts w:hint="eastAsia"/>
          <w:lang w:val="en-US" w:eastAsia="zh-CN"/>
        </w:rPr>
        <w:t>5.思想政治工作和文化工作的理论</w:t>
      </w:r>
    </w:p>
    <w:p>
      <w:pPr>
        <w:numPr>
          <w:ilvl w:val="0"/>
          <w:numId w:val="0"/>
        </w:numPr>
        <w:ind w:firstLine="420" w:firstLineChars="200"/>
        <w:jc w:val="both"/>
        <w:rPr>
          <w:rFonts w:hint="eastAsia"/>
          <w:lang w:val="en-US" w:eastAsia="zh-CN"/>
        </w:rPr>
      </w:pPr>
      <w:r>
        <w:rPr>
          <w:rFonts w:hint="eastAsia"/>
          <w:lang w:val="en-US" w:eastAsia="zh-CN"/>
        </w:rPr>
        <w:t>6.党的建设理论</w:t>
      </w:r>
    </w:p>
    <w:p>
      <w:pPr>
        <w:numPr>
          <w:ilvl w:val="0"/>
          <w:numId w:val="0"/>
        </w:numPr>
        <w:jc w:val="both"/>
        <w:rPr>
          <w:rFonts w:hint="eastAsia"/>
          <w:lang w:val="en-US" w:eastAsia="zh-CN"/>
        </w:rPr>
      </w:pPr>
    </w:p>
    <w:p>
      <w:pPr>
        <w:jc w:val="both"/>
        <w:rPr>
          <w:rFonts w:hint="eastAsia"/>
          <w:lang w:val="en-US" w:eastAsia="zh-CN"/>
        </w:rPr>
      </w:pPr>
      <w:r>
        <w:rPr>
          <w:rFonts w:hint="eastAsia"/>
          <w:lang w:val="en-US" w:eastAsia="zh-CN"/>
        </w:rPr>
        <w:t>历史地位：</w:t>
      </w:r>
    </w:p>
    <w:p>
      <w:pPr>
        <w:numPr>
          <w:ilvl w:val="0"/>
          <w:numId w:val="0"/>
        </w:numPr>
        <w:ind w:firstLine="420" w:firstLineChars="200"/>
        <w:jc w:val="both"/>
        <w:rPr>
          <w:rFonts w:hint="eastAsia"/>
          <w:lang w:val="en-US" w:eastAsia="zh-CN"/>
        </w:rPr>
      </w:pPr>
      <w:r>
        <w:rPr>
          <w:rFonts w:hint="eastAsia"/>
          <w:lang w:val="en-US" w:eastAsia="zh-CN"/>
        </w:rPr>
        <w:t>1.马克思主义中国化的第一个重大理论成果</w:t>
      </w:r>
    </w:p>
    <w:p>
      <w:pPr>
        <w:numPr>
          <w:ilvl w:val="0"/>
          <w:numId w:val="0"/>
        </w:numPr>
        <w:ind w:firstLine="420" w:firstLineChars="200"/>
        <w:jc w:val="both"/>
        <w:rPr>
          <w:rFonts w:hint="eastAsia"/>
          <w:lang w:val="en-US" w:eastAsia="zh-CN"/>
        </w:rPr>
      </w:pPr>
      <w:r>
        <w:rPr>
          <w:rFonts w:hint="eastAsia"/>
          <w:lang w:val="en-US" w:eastAsia="zh-CN"/>
        </w:rPr>
        <w:t>2.中国革命和建设的科学指南</w:t>
      </w:r>
    </w:p>
    <w:p>
      <w:pPr>
        <w:numPr>
          <w:ilvl w:val="0"/>
          <w:numId w:val="0"/>
        </w:numPr>
        <w:ind w:firstLine="420" w:firstLineChars="200"/>
        <w:jc w:val="both"/>
        <w:rPr>
          <w:rFonts w:hint="eastAsia"/>
          <w:lang w:val="en-US" w:eastAsia="zh-CN"/>
        </w:rPr>
      </w:pPr>
      <w:r>
        <w:rPr>
          <w:rFonts w:hint="eastAsia"/>
          <w:lang w:val="en-US" w:eastAsia="zh-CN"/>
        </w:rPr>
        <w:t>3.中国共产党和中国人民宝贵的精神财富</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二、如何科学的评价毛泽东</w:t>
      </w:r>
    </w:p>
    <w:p>
      <w:pPr>
        <w:ind w:firstLine="420" w:firstLineChars="200"/>
        <w:jc w:val="both"/>
        <w:rPr>
          <w:rFonts w:hint="eastAsia"/>
          <w:lang w:val="en-US" w:eastAsia="zh-CN"/>
        </w:rPr>
      </w:pPr>
      <w:r>
        <w:rPr>
          <w:rFonts w:hint="eastAsia"/>
          <w:lang w:val="en-US" w:eastAsia="zh-CN"/>
        </w:rPr>
        <w:t>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w:t>
      </w:r>
    </w:p>
    <w:p>
      <w:pPr>
        <w:ind w:firstLine="420" w:firstLineChars="200"/>
        <w:jc w:val="both"/>
        <w:rPr>
          <w:rFonts w:hint="eastAsia"/>
          <w:lang w:val="en-US" w:eastAsia="zh-CN"/>
        </w:rPr>
      </w:pPr>
      <w:r>
        <w:rPr>
          <w:rFonts w:hint="eastAsia"/>
          <w:lang w:val="en-US" w:eastAsia="zh-CN"/>
        </w:rPr>
        <w:t>毛泽东的功绩是第一位的，错误是第二位的。他的错误是一个伟大的革命家、一个伟大的马克思主义者所犯的错误。</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三、中国近代社会性质和矛盾是什么</w:t>
      </w:r>
    </w:p>
    <w:p>
      <w:pPr>
        <w:ind w:firstLine="420" w:firstLineChars="200"/>
        <w:jc w:val="both"/>
        <w:rPr>
          <w:rFonts w:hint="eastAsia"/>
          <w:lang w:val="en-US" w:eastAsia="zh-CN"/>
        </w:rPr>
      </w:pPr>
      <w:r>
        <w:rPr>
          <w:rFonts w:hint="eastAsia"/>
          <w:lang w:val="en-US" w:eastAsia="zh-CN"/>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四、新民主主义的经济纲领是什么</w:t>
      </w:r>
    </w:p>
    <w:p>
      <w:pPr>
        <w:ind w:firstLine="420" w:firstLineChars="200"/>
        <w:jc w:val="both"/>
        <w:rPr>
          <w:rFonts w:hint="eastAsia"/>
          <w:lang w:val="en-US" w:eastAsia="zh-CN"/>
        </w:rPr>
      </w:pPr>
      <w:r>
        <w:rPr>
          <w:rFonts w:hint="eastAsia"/>
          <w:lang w:val="en-US" w:eastAsia="zh-CN"/>
        </w:rPr>
        <w:t>新民主主义的经济纲领是：没收封建地主阶级的土地归农民所有，没收官僚资产阶级的垄断资本归新民主主义的国家所有，保护民族工商业。</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五、土地革命路线的内容</w:t>
      </w:r>
    </w:p>
    <w:p>
      <w:pPr>
        <w:ind w:firstLine="420" w:firstLineChars="200"/>
        <w:jc w:val="both"/>
        <w:rPr>
          <w:rFonts w:hint="eastAsia"/>
          <w:lang w:val="en-US" w:eastAsia="zh-CN"/>
        </w:rPr>
      </w:pPr>
      <w:r>
        <w:rPr>
          <w:rFonts w:hint="eastAsia"/>
          <w:lang w:val="en-US" w:eastAsia="zh-CN"/>
        </w:rPr>
        <w:t>党在民主革命时期，形成了土地革命路线，这就是依靠贫雇农，团结中农，有步骤、有分别地消灭封建剥削制度，发展农业生产。</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六、新民主主义革命道路的内容及意义</w:t>
      </w:r>
    </w:p>
    <w:p>
      <w:pPr>
        <w:jc w:val="both"/>
        <w:rPr>
          <w:rFonts w:hint="eastAsia"/>
          <w:lang w:val="en-US" w:eastAsia="zh-CN"/>
        </w:rPr>
      </w:pPr>
      <w:r>
        <w:rPr>
          <w:rFonts w:hint="eastAsia"/>
          <w:lang w:val="en-US" w:eastAsia="zh-CN"/>
        </w:rPr>
        <w:t>内容：</w:t>
      </w:r>
    </w:p>
    <w:p>
      <w:pPr>
        <w:ind w:firstLine="420" w:firstLineChars="200"/>
        <w:jc w:val="both"/>
        <w:rPr>
          <w:rFonts w:hint="eastAsia"/>
          <w:lang w:val="en-US" w:eastAsia="zh-CN"/>
        </w:rPr>
      </w:pPr>
      <w:r>
        <w:rPr>
          <w:rFonts w:hint="eastAsia"/>
          <w:lang w:val="en-US" w:eastAsia="zh-CN"/>
        </w:rPr>
        <w:t>中国革命走农村包围城市、武装夺取政权的道路，根本在于处理好土地革命、武装斗争、农村革命根据地建设三者之间的关系。</w:t>
      </w:r>
    </w:p>
    <w:p>
      <w:pPr>
        <w:jc w:val="both"/>
        <w:rPr>
          <w:rFonts w:hint="eastAsia"/>
          <w:lang w:val="en-US" w:eastAsia="zh-CN"/>
        </w:rPr>
      </w:pPr>
    </w:p>
    <w:p>
      <w:pPr>
        <w:jc w:val="both"/>
        <w:rPr>
          <w:rFonts w:hint="eastAsia"/>
          <w:lang w:val="en-US" w:eastAsia="zh-CN"/>
        </w:rPr>
      </w:pPr>
      <w:r>
        <w:rPr>
          <w:rFonts w:hint="eastAsia"/>
          <w:lang w:val="en-US" w:eastAsia="zh-CN"/>
        </w:rPr>
        <w:t>意义：</w:t>
      </w:r>
    </w:p>
    <w:p>
      <w:pPr>
        <w:numPr>
          <w:ilvl w:val="0"/>
          <w:numId w:val="0"/>
        </w:numPr>
        <w:ind w:firstLine="420" w:firstLineChars="200"/>
        <w:jc w:val="both"/>
        <w:rPr>
          <w:rFonts w:hint="eastAsia"/>
          <w:lang w:val="en-US" w:eastAsia="zh-CN"/>
        </w:rPr>
      </w:pPr>
      <w:r>
        <w:rPr>
          <w:rFonts w:hint="eastAsia"/>
          <w:lang w:val="en-US" w:eastAsia="zh-CN"/>
        </w:rPr>
        <w:t>1.中国革命道路的理论，反映了中国半殖民地半封建社会民主革命发展的客观规律。</w:t>
      </w:r>
    </w:p>
    <w:p>
      <w:pPr>
        <w:numPr>
          <w:ilvl w:val="0"/>
          <w:numId w:val="0"/>
        </w:numPr>
        <w:ind w:firstLine="420" w:firstLineChars="200"/>
        <w:jc w:val="both"/>
        <w:rPr>
          <w:rFonts w:hint="eastAsia"/>
          <w:lang w:val="en-US" w:eastAsia="zh-CN"/>
        </w:rPr>
      </w:pPr>
      <w:r>
        <w:rPr>
          <w:rFonts w:hint="eastAsia"/>
          <w:lang w:val="en-US" w:eastAsia="zh-CN"/>
        </w:rPr>
        <w:t>2.从中国的实际出发，开辟了引导中国革命走向胜利的正确道路，独创性地发展了马克思列宁主义。</w:t>
      </w:r>
    </w:p>
    <w:p>
      <w:pPr>
        <w:numPr>
          <w:ilvl w:val="0"/>
          <w:numId w:val="0"/>
        </w:numPr>
        <w:ind w:firstLine="420" w:firstLineChars="200"/>
        <w:jc w:val="both"/>
        <w:rPr>
          <w:rFonts w:hint="eastAsia"/>
          <w:lang w:val="en-US" w:eastAsia="zh-CN"/>
        </w:rPr>
      </w:pPr>
      <w:r>
        <w:rPr>
          <w:rFonts w:hint="eastAsia"/>
          <w:lang w:val="en-US" w:eastAsia="zh-CN"/>
        </w:rPr>
        <w:t>3.中国革命道路理论，对于推进马克思主义中国化具有重要的方法论意义。</w:t>
      </w:r>
    </w:p>
    <w:p>
      <w:pPr>
        <w:jc w:val="both"/>
        <w:rPr>
          <w:rFonts w:hint="eastAsia"/>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新时代怎样坚持实事求是</w:t>
      </w:r>
    </w:p>
    <w:p>
      <w:pPr>
        <w:numPr>
          <w:ilvl w:val="0"/>
          <w:numId w:val="0"/>
        </w:numPr>
        <w:ind w:firstLine="420" w:firstLineChars="200"/>
        <w:jc w:val="both"/>
        <w:rPr>
          <w:rFonts w:hint="eastAsia"/>
          <w:lang w:val="en-US" w:eastAsia="zh-CN"/>
        </w:rPr>
      </w:pPr>
      <w:r>
        <w:rPr>
          <w:rFonts w:hint="eastAsia"/>
          <w:lang w:val="en-US" w:eastAsia="zh-CN"/>
        </w:rPr>
        <w:t>1.坚持实事求是，就要深入实际了解事物的本来面貌，把握事物内在必然联系，按照客观规律办事。</w:t>
      </w:r>
    </w:p>
    <w:p>
      <w:pPr>
        <w:numPr>
          <w:ilvl w:val="0"/>
          <w:numId w:val="0"/>
        </w:numPr>
        <w:ind w:firstLine="420" w:firstLineChars="200"/>
        <w:jc w:val="both"/>
        <w:rPr>
          <w:rFonts w:hint="eastAsia"/>
          <w:lang w:val="en-US" w:eastAsia="zh-CN"/>
        </w:rPr>
      </w:pPr>
      <w:r>
        <w:rPr>
          <w:rFonts w:hint="eastAsia"/>
          <w:lang w:val="en-US" w:eastAsia="zh-CN"/>
        </w:rPr>
        <w:t>2.坚持实事求是，就要清醒认识和正确把握我国基本国情。</w:t>
      </w:r>
    </w:p>
    <w:p>
      <w:pPr>
        <w:ind w:firstLine="420" w:firstLineChars="200"/>
        <w:jc w:val="both"/>
        <w:rPr>
          <w:rFonts w:hint="eastAsia"/>
          <w:lang w:val="en-US" w:eastAsia="zh-CN"/>
        </w:rPr>
      </w:pPr>
      <w:r>
        <w:rPr>
          <w:rFonts w:hint="eastAsia"/>
          <w:lang w:val="en-US" w:eastAsia="zh-CN"/>
        </w:rPr>
        <w:t>3.坚持实事求是，就要不断推进实践基础上的理论创新。</w:t>
      </w:r>
    </w:p>
    <w:p>
      <w:pPr>
        <w:jc w:val="both"/>
        <w:rPr>
          <w:rFonts w:hint="eastAsia"/>
          <w:lang w:val="en-US" w:eastAsia="zh-CN"/>
        </w:rPr>
      </w:pPr>
    </w:p>
    <w:p>
      <w:pPr>
        <w:numPr>
          <w:ilvl w:val="0"/>
          <w:numId w:val="1"/>
        </w:numPr>
        <w:ind w:left="0" w:leftChars="0" w:firstLine="0" w:firstLineChars="0"/>
        <w:jc w:val="both"/>
        <w:rPr>
          <w:rFonts w:hint="eastAsia"/>
          <w:b/>
          <w:bCs/>
          <w:lang w:val="en-US" w:eastAsia="zh-CN"/>
        </w:rPr>
      </w:pPr>
      <w:r>
        <w:rPr>
          <w:rFonts w:hint="eastAsia"/>
          <w:b/>
          <w:bCs/>
          <w:sz w:val="24"/>
          <w:szCs w:val="24"/>
          <w:lang w:val="en-US" w:eastAsia="zh-CN"/>
        </w:rPr>
        <w:t>新时代怎样坚持群众路线</w:t>
      </w:r>
    </w:p>
    <w:p>
      <w:pPr>
        <w:numPr>
          <w:ilvl w:val="0"/>
          <w:numId w:val="0"/>
        </w:numPr>
        <w:ind w:firstLine="420" w:firstLineChars="200"/>
        <w:jc w:val="both"/>
        <w:rPr>
          <w:rFonts w:hint="eastAsia"/>
          <w:lang w:val="en-US" w:eastAsia="zh-CN"/>
        </w:rPr>
      </w:pPr>
      <w:r>
        <w:rPr>
          <w:rFonts w:hint="eastAsia"/>
          <w:lang w:val="en-US" w:eastAsia="zh-CN"/>
        </w:rPr>
        <w:t>1.坚持群众路线，就要坚持人民是推动历史发展的根本力量。</w:t>
      </w:r>
    </w:p>
    <w:p>
      <w:pPr>
        <w:ind w:firstLine="420" w:firstLineChars="200"/>
        <w:jc w:val="both"/>
        <w:rPr>
          <w:rFonts w:hint="eastAsia"/>
          <w:lang w:val="en-US" w:eastAsia="zh-CN"/>
        </w:rPr>
      </w:pPr>
      <w:r>
        <w:rPr>
          <w:rFonts w:hint="eastAsia"/>
          <w:lang w:val="en-US" w:eastAsia="zh-CN"/>
        </w:rPr>
        <w:t>2.坚持群众路线，就要坚持全心全意为人民服务的根本宗旨。</w:t>
      </w:r>
    </w:p>
    <w:p>
      <w:pPr>
        <w:ind w:firstLine="420" w:firstLineChars="200"/>
        <w:jc w:val="both"/>
        <w:rPr>
          <w:rFonts w:hint="eastAsia"/>
          <w:lang w:val="en-US" w:eastAsia="zh-CN"/>
        </w:rPr>
      </w:pPr>
      <w:r>
        <w:rPr>
          <w:rFonts w:hint="eastAsia"/>
          <w:lang w:val="en-US" w:eastAsia="zh-CN"/>
        </w:rPr>
        <w:t>3.坚持群众路线，就要保持党同人民群众的血肉联系。</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九、简述邓小平的改革开放理论</w:t>
      </w:r>
    </w:p>
    <w:p>
      <w:pPr>
        <w:ind w:firstLine="420" w:firstLineChars="200"/>
        <w:jc w:val="both"/>
        <w:rPr>
          <w:rFonts w:hint="eastAsia"/>
          <w:lang w:val="en-US" w:eastAsia="zh-CN"/>
        </w:rPr>
      </w:pPr>
      <w:r>
        <w:rPr>
          <w:rFonts w:hint="eastAsia"/>
          <w:lang w:val="en-US" w:eastAsia="zh-CN"/>
        </w:rPr>
        <w:t>1.改革作为一个新的革命，不是也不允许否定和抛弃我们建立起来的社会主义基本制度，它是社会主义制度的自我完善和发展。</w:t>
      </w:r>
    </w:p>
    <w:p>
      <w:pPr>
        <w:ind w:firstLine="420" w:firstLineChars="200"/>
        <w:jc w:val="both"/>
        <w:rPr>
          <w:rFonts w:hint="eastAsia"/>
          <w:lang w:val="en-US" w:eastAsia="zh-CN"/>
        </w:rPr>
      </w:pPr>
      <w:r>
        <w:rPr>
          <w:rFonts w:hint="eastAsia"/>
          <w:lang w:val="en-US" w:eastAsia="zh-CN"/>
        </w:rPr>
        <w:t>2.改革的实质和目标，是要从根本上改变束缚我国生产力发展的经济体制。</w:t>
      </w:r>
    </w:p>
    <w:p>
      <w:pPr>
        <w:ind w:firstLine="420" w:firstLineChars="200"/>
        <w:jc w:val="both"/>
        <w:rPr>
          <w:rFonts w:hint="eastAsia"/>
          <w:lang w:val="en-US" w:eastAsia="zh-CN"/>
        </w:rPr>
      </w:pPr>
      <w:r>
        <w:rPr>
          <w:rFonts w:hint="eastAsia"/>
          <w:lang w:val="en-US" w:eastAsia="zh-CN"/>
        </w:rPr>
        <w:t>3.改革是社会主义社会发展的直接动力。</w:t>
      </w:r>
    </w:p>
    <w:p>
      <w:pPr>
        <w:ind w:firstLine="420" w:firstLineChars="200"/>
        <w:jc w:val="both"/>
        <w:rPr>
          <w:rFonts w:hint="eastAsia"/>
          <w:lang w:val="en-US" w:eastAsia="zh-CN"/>
        </w:rPr>
      </w:pPr>
      <w:r>
        <w:rPr>
          <w:rFonts w:hint="eastAsia"/>
          <w:lang w:val="en-US" w:eastAsia="zh-CN"/>
        </w:rPr>
        <w:t>4.开放也是改革，对外开放是建设中国特色社会主义的一项基本国策。</w:t>
      </w:r>
    </w:p>
    <w:p>
      <w:pPr>
        <w:ind w:firstLine="420" w:firstLineChars="200"/>
        <w:jc w:val="both"/>
        <w:rPr>
          <w:rFonts w:hint="eastAsia"/>
          <w:lang w:val="en-US" w:eastAsia="zh-CN"/>
        </w:rPr>
      </w:pPr>
      <w:r>
        <w:rPr>
          <w:rFonts w:hint="eastAsia"/>
          <w:lang w:val="en-US" w:eastAsia="zh-CN"/>
        </w:rPr>
        <w:t>5.实行对外开放要正确对待资本主义社会创造的现代文明成果。</w:t>
      </w:r>
    </w:p>
    <w:p>
      <w:pPr>
        <w:jc w:val="both"/>
        <w:rPr>
          <w:rFonts w:hint="eastAsia"/>
          <w:lang w:val="en-US" w:eastAsia="zh-CN"/>
        </w:rPr>
      </w:pPr>
    </w:p>
    <w:p>
      <w:pPr>
        <w:jc w:val="both"/>
        <w:rPr>
          <w:rFonts w:hint="eastAsia"/>
          <w:lang w:val="en-US" w:eastAsia="zh-CN"/>
        </w:rPr>
      </w:pPr>
      <w:r>
        <w:rPr>
          <w:rFonts w:hint="eastAsia"/>
          <w:b/>
          <w:bCs/>
          <w:sz w:val="24"/>
          <w:szCs w:val="24"/>
          <w:lang w:val="en-US" w:eastAsia="zh-CN"/>
        </w:rPr>
        <w:t>十、中国特色社会主义进入新时代的内涵和意义</w:t>
      </w:r>
    </w:p>
    <w:p>
      <w:pPr>
        <w:jc w:val="both"/>
        <w:rPr>
          <w:rFonts w:hint="eastAsia"/>
          <w:lang w:val="en-US" w:eastAsia="zh-CN"/>
        </w:rPr>
      </w:pPr>
      <w:r>
        <w:rPr>
          <w:rFonts w:hint="eastAsia"/>
          <w:lang w:val="en-US" w:eastAsia="zh-CN"/>
        </w:rPr>
        <w:t>内涵：</w:t>
      </w:r>
    </w:p>
    <w:p>
      <w:pPr>
        <w:ind w:firstLine="420" w:firstLineChars="200"/>
        <w:jc w:val="both"/>
        <w:rPr>
          <w:rFonts w:hint="eastAsia"/>
          <w:lang w:val="en-US" w:eastAsia="zh-CN"/>
        </w:rPr>
      </w:pPr>
      <w:r>
        <w:rPr>
          <w:rFonts w:hint="eastAsia"/>
          <w:lang w:val="en-US" w:eastAsia="zh-CN"/>
        </w:rPr>
        <w:t>第一，这个新时代是承前启后、继往开来，在新的历史条件下继续夺取中国特色社会主义伟大胜利的时代。</w:t>
      </w:r>
    </w:p>
    <w:p>
      <w:pPr>
        <w:ind w:firstLine="420" w:firstLineChars="200"/>
        <w:jc w:val="both"/>
        <w:rPr>
          <w:rFonts w:hint="eastAsia"/>
          <w:lang w:val="en-US" w:eastAsia="zh-CN"/>
        </w:rPr>
      </w:pPr>
      <w:r>
        <w:rPr>
          <w:rFonts w:hint="eastAsia"/>
          <w:lang w:val="en-US" w:eastAsia="zh-CN"/>
        </w:rPr>
        <w:t>第二，这个新时代是决胜全面建成小康社会、进而全面建设社会主义现代化强国的时代。</w:t>
      </w:r>
    </w:p>
    <w:p>
      <w:pPr>
        <w:ind w:firstLine="420" w:firstLineChars="200"/>
        <w:jc w:val="both"/>
        <w:rPr>
          <w:rFonts w:hint="eastAsia"/>
          <w:lang w:val="en-US" w:eastAsia="zh-CN"/>
        </w:rPr>
      </w:pPr>
      <w:r>
        <w:rPr>
          <w:rFonts w:hint="eastAsia"/>
          <w:lang w:val="en-US" w:eastAsia="zh-CN"/>
        </w:rPr>
        <w:t>第三，这个新时代是全国各族人民团结奋斗、不断创造美好生活、逐步实现全体人民共同富裕的时代。</w:t>
      </w:r>
    </w:p>
    <w:p>
      <w:pPr>
        <w:ind w:firstLine="420" w:firstLineChars="200"/>
        <w:jc w:val="both"/>
        <w:rPr>
          <w:rFonts w:hint="eastAsia"/>
          <w:lang w:val="en-US" w:eastAsia="zh-CN"/>
        </w:rPr>
      </w:pPr>
      <w:r>
        <w:rPr>
          <w:rFonts w:hint="eastAsia"/>
          <w:lang w:val="en-US" w:eastAsia="zh-CN"/>
        </w:rPr>
        <w:t>第四，这个新时代是全体中华儿女勠力同心、奋斗实现中华民族伟大复兴中国梦的时代。</w:t>
      </w:r>
    </w:p>
    <w:p>
      <w:pPr>
        <w:ind w:firstLine="420" w:firstLineChars="200"/>
        <w:jc w:val="both"/>
        <w:rPr>
          <w:rFonts w:hint="eastAsia"/>
          <w:lang w:val="en-US" w:eastAsia="zh-CN"/>
        </w:rPr>
      </w:pPr>
      <w:r>
        <w:rPr>
          <w:rFonts w:hint="eastAsia"/>
          <w:lang w:val="en-US" w:eastAsia="zh-CN"/>
        </w:rPr>
        <w:t>第五，这个新时代是我国日益走近世界舞台中央、不断为人类作出更大贡献的时代。</w:t>
      </w:r>
    </w:p>
    <w:p>
      <w:pPr>
        <w:jc w:val="both"/>
        <w:rPr>
          <w:rFonts w:hint="eastAsia"/>
          <w:lang w:val="en-US" w:eastAsia="zh-CN"/>
        </w:rPr>
      </w:pPr>
    </w:p>
    <w:p>
      <w:pPr>
        <w:jc w:val="both"/>
        <w:rPr>
          <w:rFonts w:hint="eastAsia"/>
          <w:lang w:val="en-US" w:eastAsia="zh-CN"/>
        </w:rPr>
      </w:pPr>
      <w:r>
        <w:rPr>
          <w:rFonts w:hint="eastAsia"/>
          <w:lang w:val="en-US" w:eastAsia="zh-CN"/>
        </w:rPr>
        <w:t>意义：</w:t>
      </w:r>
    </w:p>
    <w:p>
      <w:pPr>
        <w:numPr>
          <w:ilvl w:val="0"/>
          <w:numId w:val="0"/>
        </w:numPr>
        <w:ind w:firstLine="420" w:firstLineChars="200"/>
        <w:jc w:val="both"/>
        <w:rPr>
          <w:rFonts w:hint="eastAsia"/>
          <w:lang w:val="en-US" w:eastAsia="zh-CN"/>
        </w:rPr>
      </w:pPr>
      <w:r>
        <w:rPr>
          <w:rFonts w:hint="eastAsia"/>
          <w:lang w:val="en-US" w:eastAsia="zh-CN"/>
        </w:rPr>
        <w:t>第一，从中华民族复兴的历史进程看，中国特色社会主义进入新时代，意味着近代以来久经磨难的中华民族迎来了从站起来、富起来到强起来的伟大飞跃，迎来了实现中华民族伟大复兴的光明前景。</w:t>
      </w:r>
    </w:p>
    <w:p>
      <w:pPr>
        <w:numPr>
          <w:ilvl w:val="0"/>
          <w:numId w:val="0"/>
        </w:numPr>
        <w:ind w:firstLine="420" w:firstLineChars="200"/>
        <w:jc w:val="both"/>
        <w:rPr>
          <w:rFonts w:hint="eastAsia"/>
          <w:lang w:val="en-US" w:eastAsia="zh-CN"/>
        </w:rPr>
      </w:pPr>
      <w:r>
        <w:rPr>
          <w:rFonts w:hint="eastAsia"/>
          <w:lang w:val="en-US" w:eastAsia="zh-CN"/>
        </w:rPr>
        <w:t>第二，从科学社会主义发展进程看，中国特色社会主义进入新时代，意味着科学社会主义在21世纪的中国焕发出强大生机活力，在世界上高高举起了中国特色社会主义伟大旗帜。</w:t>
      </w:r>
    </w:p>
    <w:p>
      <w:pPr>
        <w:ind w:firstLine="420" w:firstLineChars="200"/>
        <w:jc w:val="both"/>
        <w:rPr>
          <w:rFonts w:hint="eastAsia"/>
          <w:lang w:val="en-US" w:eastAsia="zh-CN"/>
        </w:rPr>
      </w:pPr>
      <w:r>
        <w:rPr>
          <w:rFonts w:hint="eastAsia"/>
          <w:lang w:val="en-US" w:eastAsia="zh-CN"/>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十一、新时代社会主要矛盾的变化和依据是什么</w:t>
      </w:r>
    </w:p>
    <w:p>
      <w:pPr>
        <w:jc w:val="both"/>
        <w:rPr>
          <w:rFonts w:hint="eastAsia"/>
          <w:lang w:val="en-US" w:eastAsia="zh-CN"/>
        </w:rPr>
      </w:pPr>
      <w:r>
        <w:rPr>
          <w:rFonts w:hint="eastAsia"/>
          <w:lang w:val="en-US" w:eastAsia="zh-CN"/>
        </w:rPr>
        <w:t>变化：</w:t>
      </w:r>
    </w:p>
    <w:p>
      <w:pPr>
        <w:ind w:firstLine="420" w:firstLineChars="200"/>
        <w:jc w:val="both"/>
        <w:rPr>
          <w:rFonts w:hint="eastAsia"/>
          <w:lang w:val="en-US" w:eastAsia="zh-CN"/>
        </w:rPr>
      </w:pPr>
      <w:r>
        <w:rPr>
          <w:rFonts w:hint="eastAsia"/>
          <w:lang w:val="en-US" w:eastAsia="zh-CN"/>
        </w:rPr>
        <w:t>党的十九大明确指出，我国社会主要矛盾已经转化为人民日益增长的美好生活需要和不平衡不充分的发展之间的矛盾。</w:t>
      </w:r>
    </w:p>
    <w:p>
      <w:pPr>
        <w:jc w:val="both"/>
        <w:rPr>
          <w:rFonts w:hint="eastAsia"/>
          <w:lang w:val="en-US" w:eastAsia="zh-CN"/>
        </w:rPr>
      </w:pPr>
    </w:p>
    <w:p>
      <w:pPr>
        <w:jc w:val="both"/>
        <w:rPr>
          <w:rFonts w:hint="eastAsia"/>
          <w:lang w:val="en-US" w:eastAsia="zh-CN"/>
        </w:rPr>
      </w:pPr>
      <w:r>
        <w:rPr>
          <w:rFonts w:hint="eastAsia"/>
          <w:lang w:val="en-US" w:eastAsia="zh-CN"/>
        </w:rPr>
        <w:t>依据：</w:t>
      </w:r>
    </w:p>
    <w:p>
      <w:pPr>
        <w:ind w:firstLine="420" w:firstLineChars="200"/>
        <w:jc w:val="both"/>
        <w:rPr>
          <w:rFonts w:hint="eastAsia"/>
          <w:lang w:val="en-US" w:eastAsia="zh-CN"/>
        </w:rPr>
      </w:pPr>
      <w:r>
        <w:rPr>
          <w:rFonts w:hint="eastAsia"/>
          <w:lang w:val="en-US" w:eastAsia="zh-CN"/>
        </w:rPr>
        <w:t>一是经过改革开放40年的发展，我国社会生产力水平总体上显著提高，很多方面进入世界前列。</w:t>
      </w:r>
    </w:p>
    <w:p>
      <w:pPr>
        <w:ind w:firstLine="420" w:firstLineChars="200"/>
        <w:jc w:val="both"/>
        <w:rPr>
          <w:rFonts w:hint="eastAsia"/>
          <w:lang w:val="en-US" w:eastAsia="zh-CN"/>
        </w:rPr>
      </w:pPr>
      <w:r>
        <w:rPr>
          <w:rFonts w:hint="eastAsia"/>
          <w:lang w:val="en-US" w:eastAsia="zh-CN"/>
        </w:rPr>
        <w:t>二是人民生活水平显著提高，对美好生活的向往更加强烈，不仅对物质文化生活提出了更高要求，而且在民主、法治、公平、正义、安全、环境等方面的要求日益增长。</w:t>
      </w:r>
    </w:p>
    <w:p>
      <w:pPr>
        <w:ind w:firstLine="420" w:firstLineChars="200"/>
        <w:jc w:val="both"/>
        <w:rPr>
          <w:rFonts w:hint="eastAsia"/>
          <w:lang w:val="en-US" w:eastAsia="zh-CN"/>
        </w:rPr>
      </w:pPr>
      <w:r>
        <w:rPr>
          <w:rFonts w:hint="eastAsia"/>
          <w:lang w:val="en-US" w:eastAsia="zh-CN"/>
        </w:rPr>
        <w:t>三是影响满足人们美好生活需要的因素很多，但主要是发展的不平衡不充分问题。</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十二、习近平新时代中国特色社会主义思想的主要内容</w:t>
      </w:r>
    </w:p>
    <w:p>
      <w:pPr>
        <w:ind w:firstLine="420" w:firstLineChars="200"/>
        <w:jc w:val="both"/>
        <w:rPr>
          <w:rFonts w:hint="eastAsia"/>
          <w:lang w:val="en-US" w:eastAsia="zh-CN"/>
        </w:rPr>
      </w:pPr>
      <w:r>
        <w:rPr>
          <w:rFonts w:hint="eastAsia"/>
          <w:lang w:val="en-US" w:eastAsia="zh-CN"/>
        </w:rPr>
        <w:t>第一，明确坚持和发展中国特色社会主义，总任务是实现社会主义现代化和中华民族伟大复兴，在全面建成小康社会的基础上，分两步走在本世纪中叶建成富强民主文明和谐美丽的社会主义现代化强国。</w:t>
      </w:r>
    </w:p>
    <w:p>
      <w:pPr>
        <w:ind w:firstLine="420" w:firstLineChars="200"/>
        <w:jc w:val="both"/>
        <w:rPr>
          <w:rFonts w:hint="eastAsia"/>
          <w:lang w:val="en-US" w:eastAsia="zh-CN"/>
        </w:rPr>
      </w:pPr>
      <w:r>
        <w:rPr>
          <w:rFonts w:hint="eastAsia"/>
          <w:lang w:val="en-US" w:eastAsia="zh-CN"/>
        </w:rPr>
        <w:t>第二，明确新时代我国社会主要矛盾是人民日益增长的美好生活需要和不平衡不充分的发展之间的矛盾，必须坚持以人民为中心的发展思想，不断促进人的全面发展、全体人民共同富裕。</w:t>
      </w:r>
    </w:p>
    <w:p>
      <w:pPr>
        <w:ind w:firstLine="420" w:firstLineChars="200"/>
        <w:jc w:val="both"/>
        <w:rPr>
          <w:rFonts w:hint="eastAsia"/>
          <w:lang w:val="en-US" w:eastAsia="zh-CN"/>
        </w:rPr>
      </w:pPr>
      <w:r>
        <w:rPr>
          <w:rFonts w:hint="eastAsia"/>
          <w:lang w:val="en-US" w:eastAsia="zh-CN"/>
        </w:rPr>
        <w:t>第三，明确中国特色社会主义事业总体布局是“五位一体”、战略布局是“四个全面”，强调坚定道路自信、理论自信、制度自信、文化自信。</w:t>
      </w:r>
    </w:p>
    <w:p>
      <w:pPr>
        <w:ind w:firstLine="420" w:firstLineChars="200"/>
        <w:jc w:val="both"/>
        <w:rPr>
          <w:rFonts w:hint="eastAsia"/>
          <w:lang w:val="en-US" w:eastAsia="zh-CN"/>
        </w:rPr>
      </w:pPr>
      <w:r>
        <w:rPr>
          <w:rFonts w:hint="eastAsia"/>
          <w:lang w:val="en-US" w:eastAsia="zh-CN"/>
        </w:rPr>
        <w:t>第四，明确全面深化改革总目标是完善和发展中国特色社会主义制度、推进国家治理体系和治理能力现代化。</w:t>
      </w:r>
    </w:p>
    <w:p>
      <w:pPr>
        <w:ind w:firstLine="420" w:firstLineChars="200"/>
        <w:jc w:val="both"/>
        <w:rPr>
          <w:rFonts w:hint="eastAsia"/>
          <w:lang w:val="en-US" w:eastAsia="zh-CN"/>
        </w:rPr>
      </w:pPr>
      <w:r>
        <w:rPr>
          <w:rFonts w:hint="eastAsia"/>
          <w:lang w:val="en-US" w:eastAsia="zh-CN"/>
        </w:rPr>
        <w:t>第五，明确全面推进依法治国总目标是建设中国特色社会主义法治体系、建设社会主义法治国家。</w:t>
      </w:r>
    </w:p>
    <w:p>
      <w:pPr>
        <w:ind w:firstLine="420" w:firstLineChars="200"/>
        <w:jc w:val="both"/>
        <w:rPr>
          <w:rFonts w:hint="eastAsia"/>
          <w:lang w:val="en-US" w:eastAsia="zh-CN"/>
        </w:rPr>
      </w:pPr>
      <w:r>
        <w:rPr>
          <w:rFonts w:hint="eastAsia"/>
          <w:lang w:val="en-US" w:eastAsia="zh-CN"/>
        </w:rPr>
        <w:t>第六，明确党在新时代的强军目标是建设一支听党指挥、能打胜仗、作风优良的人民军队，把人民军队建设成为世界一流军队。</w:t>
      </w:r>
    </w:p>
    <w:p>
      <w:pPr>
        <w:ind w:firstLine="420" w:firstLineChars="200"/>
        <w:jc w:val="both"/>
        <w:rPr>
          <w:rFonts w:hint="eastAsia"/>
          <w:lang w:val="en-US" w:eastAsia="zh-CN"/>
        </w:rPr>
      </w:pPr>
      <w:r>
        <w:rPr>
          <w:rFonts w:hint="eastAsia"/>
          <w:lang w:val="en-US" w:eastAsia="zh-CN"/>
        </w:rPr>
        <w:t>第七，明确中国特色大国外交要推动构建新型国际关系，推动构建人类命运共同体。</w:t>
      </w:r>
    </w:p>
    <w:p>
      <w:pPr>
        <w:ind w:firstLine="420" w:firstLineChars="200"/>
        <w:jc w:val="both"/>
        <w:rPr>
          <w:rFonts w:hint="eastAsia"/>
          <w:lang w:val="en-US" w:eastAsia="zh-CN"/>
        </w:rPr>
      </w:pPr>
      <w:r>
        <w:rPr>
          <w:rFonts w:hint="eastAsia"/>
          <w:lang w:val="en-US" w:eastAsia="zh-CN"/>
        </w:rPr>
        <w:t>第八，明确中国特色社会主义最本质的特征是中国共产党领导，中国特色社会主义制度的最大优势是中国共产党领导，党是最高政治领导力量，提出新时代党的建设总要求，突出政治建设在党的建设中的重要地位。</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十三、坚持和发展中国特色社会主义的基本方略是什么</w:t>
      </w:r>
    </w:p>
    <w:p>
      <w:pPr>
        <w:ind w:firstLine="420" w:firstLineChars="200"/>
        <w:jc w:val="both"/>
        <w:rPr>
          <w:rFonts w:hint="eastAsia"/>
          <w:lang w:val="en-US" w:eastAsia="zh-CN"/>
        </w:rPr>
      </w:pPr>
      <w:r>
        <w:rPr>
          <w:rFonts w:hint="eastAsia"/>
          <w:lang w:val="en-US" w:eastAsia="zh-CN"/>
        </w:rPr>
        <w:t>1.坚持党对一切工作的领导。</w:t>
      </w:r>
    </w:p>
    <w:p>
      <w:pPr>
        <w:ind w:firstLine="420" w:firstLineChars="200"/>
        <w:jc w:val="both"/>
        <w:rPr>
          <w:rFonts w:hint="eastAsia"/>
          <w:lang w:val="en-US" w:eastAsia="zh-CN"/>
        </w:rPr>
      </w:pPr>
      <w:r>
        <w:rPr>
          <w:rFonts w:hint="eastAsia"/>
          <w:lang w:val="en-US" w:eastAsia="zh-CN"/>
        </w:rPr>
        <w:t>2.坚持以人民为中心。</w:t>
      </w:r>
    </w:p>
    <w:p>
      <w:pPr>
        <w:ind w:firstLine="420" w:firstLineChars="200"/>
        <w:jc w:val="both"/>
        <w:rPr>
          <w:rFonts w:hint="eastAsia"/>
          <w:lang w:val="en-US" w:eastAsia="zh-CN"/>
        </w:rPr>
      </w:pPr>
      <w:r>
        <w:rPr>
          <w:rFonts w:hint="eastAsia"/>
          <w:lang w:val="en-US" w:eastAsia="zh-CN"/>
        </w:rPr>
        <w:t>3.坚持全面深化改革</w:t>
      </w:r>
    </w:p>
    <w:p>
      <w:pPr>
        <w:ind w:firstLine="420" w:firstLineChars="200"/>
        <w:jc w:val="both"/>
        <w:rPr>
          <w:rFonts w:hint="eastAsia"/>
          <w:lang w:val="en-US" w:eastAsia="zh-CN"/>
        </w:rPr>
      </w:pPr>
      <w:r>
        <w:rPr>
          <w:rFonts w:hint="eastAsia"/>
          <w:lang w:val="en-US" w:eastAsia="zh-CN"/>
        </w:rPr>
        <w:t>4.坚持新发展理念。</w:t>
      </w:r>
    </w:p>
    <w:p>
      <w:pPr>
        <w:ind w:firstLine="420" w:firstLineChars="200"/>
        <w:jc w:val="both"/>
        <w:rPr>
          <w:rFonts w:hint="eastAsia"/>
          <w:lang w:val="en-US" w:eastAsia="zh-CN"/>
        </w:rPr>
      </w:pPr>
      <w:r>
        <w:rPr>
          <w:rFonts w:hint="eastAsia"/>
          <w:lang w:val="en-US" w:eastAsia="zh-CN"/>
        </w:rPr>
        <w:t>5.坚持人民当家作主。</w:t>
      </w:r>
    </w:p>
    <w:p>
      <w:pPr>
        <w:ind w:firstLine="420" w:firstLineChars="200"/>
        <w:jc w:val="both"/>
        <w:rPr>
          <w:rFonts w:hint="eastAsia"/>
          <w:lang w:val="en-US" w:eastAsia="zh-CN"/>
        </w:rPr>
      </w:pPr>
      <w:r>
        <w:rPr>
          <w:rFonts w:hint="eastAsia"/>
          <w:lang w:val="en-US" w:eastAsia="zh-CN"/>
        </w:rPr>
        <w:t>6.坚持全面依法治国。</w:t>
      </w:r>
    </w:p>
    <w:p>
      <w:pPr>
        <w:ind w:firstLine="420" w:firstLineChars="200"/>
        <w:jc w:val="both"/>
        <w:rPr>
          <w:rFonts w:hint="eastAsia"/>
          <w:lang w:val="en-US" w:eastAsia="zh-CN"/>
        </w:rPr>
      </w:pPr>
      <w:r>
        <w:rPr>
          <w:rFonts w:hint="eastAsia"/>
          <w:lang w:val="en-US" w:eastAsia="zh-CN"/>
        </w:rPr>
        <w:t>7.坚持社会主义核心价值体系。</w:t>
      </w:r>
    </w:p>
    <w:p>
      <w:pPr>
        <w:ind w:firstLine="420" w:firstLineChars="200"/>
        <w:jc w:val="both"/>
        <w:rPr>
          <w:rFonts w:hint="eastAsia"/>
          <w:lang w:val="en-US" w:eastAsia="zh-CN"/>
        </w:rPr>
      </w:pPr>
      <w:r>
        <w:rPr>
          <w:rFonts w:hint="eastAsia"/>
          <w:lang w:val="en-US" w:eastAsia="zh-CN"/>
        </w:rPr>
        <w:t>8.坚持在发展中保障和改善民生。</w:t>
      </w:r>
    </w:p>
    <w:p>
      <w:pPr>
        <w:ind w:firstLine="420" w:firstLineChars="200"/>
        <w:jc w:val="both"/>
        <w:rPr>
          <w:rFonts w:hint="eastAsia"/>
          <w:lang w:val="en-US" w:eastAsia="zh-CN"/>
        </w:rPr>
      </w:pPr>
      <w:r>
        <w:rPr>
          <w:rFonts w:hint="eastAsia"/>
          <w:lang w:val="en-US" w:eastAsia="zh-CN"/>
        </w:rPr>
        <w:t>9.坚持人与自然和谐共生。</w:t>
      </w:r>
    </w:p>
    <w:p>
      <w:pPr>
        <w:ind w:firstLine="420" w:firstLineChars="200"/>
        <w:jc w:val="both"/>
        <w:rPr>
          <w:rFonts w:hint="eastAsia"/>
          <w:lang w:val="en-US" w:eastAsia="zh-CN"/>
        </w:rPr>
      </w:pPr>
      <w:r>
        <w:rPr>
          <w:rFonts w:hint="eastAsia"/>
          <w:lang w:val="en-US" w:eastAsia="zh-CN"/>
        </w:rPr>
        <w:t>10.坚持总体国家安全观。</w:t>
      </w:r>
    </w:p>
    <w:p>
      <w:pPr>
        <w:ind w:firstLine="420" w:firstLineChars="200"/>
        <w:jc w:val="both"/>
        <w:rPr>
          <w:rFonts w:hint="eastAsia"/>
          <w:lang w:val="en-US" w:eastAsia="zh-CN"/>
        </w:rPr>
      </w:pPr>
      <w:r>
        <w:rPr>
          <w:rFonts w:hint="eastAsia"/>
          <w:lang w:val="en-US" w:eastAsia="zh-CN"/>
        </w:rPr>
        <w:t>11.坚持党对人民军队的绝对领导。</w:t>
      </w:r>
    </w:p>
    <w:p>
      <w:pPr>
        <w:ind w:firstLine="420" w:firstLineChars="200"/>
        <w:jc w:val="both"/>
        <w:rPr>
          <w:rFonts w:hint="eastAsia"/>
          <w:lang w:val="en-US" w:eastAsia="zh-CN"/>
        </w:rPr>
      </w:pPr>
      <w:r>
        <w:rPr>
          <w:rFonts w:hint="eastAsia"/>
          <w:lang w:val="en-US" w:eastAsia="zh-CN"/>
        </w:rPr>
        <w:t>12.坚持“一国两制”和推进祖国统一。</w:t>
      </w:r>
    </w:p>
    <w:p>
      <w:pPr>
        <w:ind w:firstLine="420" w:firstLineChars="200"/>
        <w:jc w:val="both"/>
        <w:rPr>
          <w:rFonts w:hint="eastAsia"/>
          <w:lang w:val="en-US" w:eastAsia="zh-CN"/>
        </w:rPr>
      </w:pPr>
      <w:r>
        <w:rPr>
          <w:rFonts w:hint="eastAsia"/>
          <w:lang w:val="en-US" w:eastAsia="zh-CN"/>
        </w:rPr>
        <w:t>13.坚持推动构建人类命运共同体。</w:t>
      </w:r>
    </w:p>
    <w:p>
      <w:pPr>
        <w:ind w:firstLine="420" w:firstLineChars="200"/>
        <w:jc w:val="both"/>
        <w:rPr>
          <w:rFonts w:hint="eastAsia"/>
          <w:lang w:val="en-US" w:eastAsia="zh-CN"/>
        </w:rPr>
      </w:pPr>
      <w:r>
        <w:rPr>
          <w:rFonts w:hint="eastAsia"/>
          <w:lang w:val="en-US" w:eastAsia="zh-CN"/>
        </w:rPr>
        <w:t>14.坚持全面从严治党。</w:t>
      </w:r>
    </w:p>
    <w:p>
      <w:pPr>
        <w:jc w:val="both"/>
        <w:rPr>
          <w:rFonts w:hint="eastAsia"/>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十四、什么是新发展理念？</w:t>
      </w:r>
    </w:p>
    <w:p>
      <w:pPr>
        <w:numPr>
          <w:ilvl w:val="0"/>
          <w:numId w:val="0"/>
        </w:numPr>
        <w:ind w:firstLine="723" w:firstLineChars="300"/>
        <w:jc w:val="both"/>
        <w:rPr>
          <w:rFonts w:hint="eastAsia"/>
          <w:b/>
          <w:bCs/>
          <w:sz w:val="24"/>
          <w:szCs w:val="24"/>
          <w:lang w:val="en-US" w:eastAsia="zh-CN"/>
        </w:rPr>
      </w:pPr>
      <w:r>
        <w:rPr>
          <w:rFonts w:hint="eastAsia"/>
          <w:b/>
          <w:bCs/>
          <w:sz w:val="24"/>
          <w:szCs w:val="24"/>
          <w:lang w:val="en-US" w:eastAsia="zh-CN"/>
        </w:rPr>
        <w:t>新时代如何贯彻新的发展理念？</w:t>
      </w:r>
    </w:p>
    <w:p>
      <w:pPr>
        <w:numPr>
          <w:ilvl w:val="0"/>
          <w:numId w:val="0"/>
        </w:numPr>
        <w:ind w:firstLine="723" w:firstLineChars="300"/>
        <w:jc w:val="both"/>
        <w:rPr>
          <w:rFonts w:hint="eastAsia"/>
          <w:b/>
          <w:bCs/>
          <w:sz w:val="24"/>
          <w:szCs w:val="24"/>
          <w:lang w:val="en-US" w:eastAsia="zh-CN"/>
        </w:rPr>
      </w:pPr>
      <w:r>
        <w:rPr>
          <w:rFonts w:hint="eastAsia"/>
          <w:b/>
          <w:bCs/>
          <w:sz w:val="24"/>
          <w:szCs w:val="24"/>
          <w:lang w:val="en-US" w:eastAsia="zh-CN"/>
        </w:rPr>
        <w:t>并结合自身的专业谈谈你将如何践行发展理念</w:t>
      </w:r>
    </w:p>
    <w:p>
      <w:pPr>
        <w:jc w:val="both"/>
        <w:rPr>
          <w:rFonts w:hint="eastAsia"/>
          <w:lang w:val="en-US" w:eastAsia="zh-CN"/>
        </w:rPr>
      </w:pPr>
      <w:r>
        <w:rPr>
          <w:rFonts w:hint="eastAsia"/>
          <w:lang w:val="en-US" w:eastAsia="zh-CN"/>
        </w:rPr>
        <w:t>新发展理念：</w:t>
      </w:r>
    </w:p>
    <w:p>
      <w:pPr>
        <w:ind w:firstLine="420" w:firstLineChars="200"/>
        <w:jc w:val="both"/>
        <w:rPr>
          <w:rFonts w:hint="eastAsia"/>
          <w:lang w:val="en-US" w:eastAsia="zh-CN"/>
        </w:rPr>
      </w:pPr>
      <w:r>
        <w:rPr>
          <w:rFonts w:hint="eastAsia"/>
          <w:lang w:val="en-US" w:eastAsia="zh-CN"/>
        </w:rPr>
        <w:t>党的十八届五中全会坚持以人民为中心的发展思想，鲜明提出了创新、协调、绿色、开放、共享的新发展理念。</w:t>
      </w:r>
    </w:p>
    <w:p>
      <w:pPr>
        <w:jc w:val="both"/>
        <w:rPr>
          <w:rFonts w:hint="eastAsia"/>
          <w:lang w:val="en-US" w:eastAsia="zh-CN"/>
        </w:rPr>
      </w:pPr>
    </w:p>
    <w:p>
      <w:pPr>
        <w:jc w:val="both"/>
        <w:rPr>
          <w:rFonts w:hint="eastAsia"/>
          <w:lang w:val="en-US" w:eastAsia="zh-CN"/>
        </w:rPr>
      </w:pPr>
      <w:r>
        <w:rPr>
          <w:rFonts w:hint="eastAsia"/>
          <w:lang w:val="en-US" w:eastAsia="zh-CN"/>
        </w:rPr>
        <w:t>如何贯彻新的发展理念：</w:t>
      </w:r>
    </w:p>
    <w:p>
      <w:pPr>
        <w:ind w:firstLine="420" w:firstLineChars="200"/>
        <w:jc w:val="both"/>
        <w:rPr>
          <w:rFonts w:hint="eastAsia"/>
          <w:lang w:val="en-US" w:eastAsia="zh-CN"/>
        </w:rPr>
      </w:pPr>
      <w:r>
        <w:rPr>
          <w:rFonts w:hint="eastAsia"/>
          <w:lang w:val="en-US" w:eastAsia="zh-CN"/>
        </w:rPr>
        <w:t>1.坚持创新发展，就是把创新摆在国家发展全局的核心位置，不断推进理论创新、制度创新、科技创新、文化创新等各方面创新。</w:t>
      </w:r>
    </w:p>
    <w:p>
      <w:pPr>
        <w:ind w:firstLine="420" w:firstLineChars="200"/>
        <w:jc w:val="both"/>
        <w:rPr>
          <w:rFonts w:hint="eastAsia"/>
          <w:lang w:val="en-US" w:eastAsia="zh-CN"/>
        </w:rPr>
      </w:pPr>
      <w:r>
        <w:rPr>
          <w:rFonts w:hint="eastAsia"/>
          <w:lang w:val="en-US" w:eastAsia="zh-CN"/>
        </w:rPr>
        <w:t>2.坚持协调发展，要着力推动区域协调发展、城乡协调发展、物质文明和精神文明协调发展，推动经济建设和国防建设融合发展。</w:t>
      </w:r>
    </w:p>
    <w:p>
      <w:pPr>
        <w:ind w:firstLine="420" w:firstLineChars="200"/>
        <w:jc w:val="both"/>
        <w:rPr>
          <w:rFonts w:hint="eastAsia"/>
          <w:lang w:val="en-US" w:eastAsia="zh-CN"/>
        </w:rPr>
      </w:pPr>
      <w:r>
        <w:rPr>
          <w:rFonts w:hint="eastAsia"/>
          <w:lang w:val="en-US" w:eastAsia="zh-CN"/>
        </w:rPr>
        <w:t>3.绿色发展，就是要解决好人与自然和谐共生问题，坚定走生产发展、生活富裕、生态良好的文明发展道路。</w:t>
      </w:r>
    </w:p>
    <w:p>
      <w:pPr>
        <w:ind w:firstLine="420" w:firstLineChars="200"/>
        <w:jc w:val="both"/>
        <w:rPr>
          <w:rFonts w:hint="eastAsia"/>
          <w:lang w:val="en-US" w:eastAsia="zh-CN"/>
        </w:rPr>
      </w:pPr>
      <w:r>
        <w:rPr>
          <w:rFonts w:hint="eastAsia"/>
          <w:lang w:val="en-US" w:eastAsia="zh-CN"/>
        </w:rPr>
        <w:t>4.坚持开放发展，就要奉行互利共赢的开放战略。</w:t>
      </w:r>
    </w:p>
    <w:p>
      <w:pPr>
        <w:ind w:firstLine="420" w:firstLineChars="200"/>
        <w:jc w:val="both"/>
        <w:rPr>
          <w:rFonts w:hint="eastAsia"/>
          <w:lang w:val="en-US" w:eastAsia="zh-CN"/>
        </w:rPr>
      </w:pPr>
      <w:r>
        <w:rPr>
          <w:rFonts w:hint="eastAsia"/>
          <w:lang w:val="en-US" w:eastAsia="zh-CN"/>
        </w:rPr>
        <w:t>5.坚持共享发展，就要不断把“蛋糕”做大，又把不断做大的“蛋糕”分好，让人民群众有更多获得感。</w:t>
      </w:r>
    </w:p>
    <w:p>
      <w:pPr>
        <w:jc w:val="both"/>
        <w:rPr>
          <w:rFonts w:hint="eastAsia"/>
          <w:lang w:val="en-US" w:eastAsia="zh-CN"/>
        </w:rPr>
      </w:pPr>
    </w:p>
    <w:p>
      <w:pPr>
        <w:jc w:val="both"/>
        <w:rPr>
          <w:rFonts w:hint="eastAsia"/>
          <w:lang w:val="en-US" w:eastAsia="zh-CN"/>
        </w:rPr>
      </w:pPr>
      <w:r>
        <w:rPr>
          <w:rFonts w:hint="eastAsia"/>
          <w:lang w:val="en-US" w:eastAsia="zh-CN"/>
        </w:rPr>
        <w:t>结合自身专业谈谈：无标准答案</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十五、如何建设社会主义文化强国</w:t>
      </w:r>
    </w:p>
    <w:p>
      <w:pPr>
        <w:ind w:firstLine="420" w:firstLineChars="200"/>
        <w:jc w:val="both"/>
        <w:rPr>
          <w:rFonts w:hint="eastAsia"/>
          <w:lang w:val="en-US" w:eastAsia="zh-CN"/>
        </w:rPr>
      </w:pPr>
      <w:r>
        <w:rPr>
          <w:rFonts w:hint="eastAsia"/>
          <w:lang w:val="en-US" w:eastAsia="zh-CN"/>
        </w:rPr>
        <w:t>文化强国是指一个国家具有强大的文化力量。这种力量既表现为具有高度文化素养的国民，也表现为发达的文化产业，还表现为强大的文化软实力。</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十六、如何提高国家文化软实力</w:t>
      </w:r>
    </w:p>
    <w:p>
      <w:pPr>
        <w:ind w:firstLine="420" w:firstLineChars="200"/>
        <w:jc w:val="both"/>
        <w:rPr>
          <w:rFonts w:hint="eastAsia"/>
          <w:lang w:val="en-US" w:eastAsia="zh-CN"/>
        </w:rPr>
      </w:pPr>
      <w:r>
        <w:rPr>
          <w:rFonts w:hint="eastAsia"/>
          <w:lang w:val="en-US" w:eastAsia="zh-CN"/>
        </w:rPr>
        <w:t>1.提高国家文化软实力，首先要努力弘扬中华文化，推进中华文化创新发展，展示中华文化魅力，夯实国家文化软实力的根基。</w:t>
      </w:r>
    </w:p>
    <w:p>
      <w:pPr>
        <w:ind w:firstLine="420" w:firstLineChars="200"/>
        <w:jc w:val="both"/>
        <w:rPr>
          <w:rFonts w:hint="eastAsia"/>
          <w:lang w:val="en-US" w:eastAsia="zh-CN"/>
        </w:rPr>
      </w:pPr>
      <w:r>
        <w:rPr>
          <w:rFonts w:hint="eastAsia"/>
          <w:lang w:val="en-US" w:eastAsia="zh-CN"/>
        </w:rPr>
        <w:t>2.其次要讲好中国故事，传播好中国声音，阐释好中国特色，注重国家形象塑造，增强对外话语的创造力、感召力和公信力，提高国际话语权。</w:t>
      </w:r>
    </w:p>
    <w:p>
      <w:pPr>
        <w:numPr>
          <w:ilvl w:val="0"/>
          <w:numId w:val="0"/>
        </w:numPr>
        <w:ind w:firstLine="420" w:firstLineChars="200"/>
        <w:jc w:val="both"/>
        <w:rPr>
          <w:rFonts w:hint="eastAsia"/>
          <w:lang w:val="en-US" w:eastAsia="zh-CN"/>
        </w:rPr>
      </w:pPr>
      <w:r>
        <w:rPr>
          <w:rFonts w:hint="eastAsia"/>
          <w:lang w:val="en-US" w:eastAsia="zh-CN"/>
        </w:rPr>
        <w:t>3.最后要加强当代中国价值观念的提炼与阐释，拓展对外传播平台和载体，创新对外话语表达方式和传播渠道，使当代中国价值观念走向世界。</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十七、文化如何助推全面建成小康社会的实现</w:t>
      </w:r>
    </w:p>
    <w:p>
      <w:pPr>
        <w:ind w:firstLine="420" w:firstLineChars="200"/>
        <w:jc w:val="both"/>
        <w:rPr>
          <w:rFonts w:hint="eastAsia"/>
          <w:lang w:val="en-US" w:eastAsia="zh-CN"/>
        </w:rPr>
      </w:pPr>
      <w:r>
        <w:rPr>
          <w:rFonts w:hint="eastAsia"/>
          <w:lang w:val="en-US" w:eastAsia="zh-CN"/>
        </w:rPr>
        <w:t>1.弘扬中国梦和社会主义核心价值观。</w:t>
      </w:r>
    </w:p>
    <w:p>
      <w:pPr>
        <w:ind w:firstLine="420" w:firstLineChars="200"/>
        <w:jc w:val="both"/>
        <w:rPr>
          <w:rFonts w:hint="eastAsia"/>
          <w:lang w:val="en-US" w:eastAsia="zh-CN"/>
        </w:rPr>
      </w:pPr>
      <w:r>
        <w:rPr>
          <w:rFonts w:hint="eastAsia"/>
          <w:lang w:val="en-US" w:eastAsia="zh-CN"/>
        </w:rPr>
        <w:t>2.弘扬向上向善、诚信互助的社会风尚。</w:t>
      </w:r>
    </w:p>
    <w:p>
      <w:pPr>
        <w:ind w:firstLine="420" w:firstLineChars="200"/>
        <w:jc w:val="both"/>
        <w:rPr>
          <w:rFonts w:hint="eastAsia"/>
          <w:lang w:val="en-US" w:eastAsia="zh-CN"/>
        </w:rPr>
      </w:pPr>
      <w:r>
        <w:rPr>
          <w:rFonts w:hint="eastAsia"/>
          <w:lang w:val="en-US" w:eastAsia="zh-CN"/>
        </w:rPr>
        <w:t>3.提高国民思想道德素质、科学文化素质、健康素质。</w:t>
      </w:r>
    </w:p>
    <w:p>
      <w:pPr>
        <w:ind w:firstLine="420" w:firstLineChars="200"/>
        <w:jc w:val="both"/>
        <w:rPr>
          <w:rFonts w:hint="eastAsia"/>
          <w:lang w:val="en-US" w:eastAsia="zh-CN"/>
        </w:rPr>
      </w:pPr>
      <w:r>
        <w:rPr>
          <w:rFonts w:hint="eastAsia"/>
          <w:lang w:val="en-US" w:eastAsia="zh-CN"/>
        </w:rPr>
        <w:t>4.增强全社会法治意识。</w:t>
      </w:r>
    </w:p>
    <w:p>
      <w:pPr>
        <w:ind w:firstLine="420" w:firstLineChars="200"/>
        <w:jc w:val="both"/>
        <w:rPr>
          <w:rFonts w:hint="eastAsia"/>
          <w:lang w:val="en-US" w:eastAsia="zh-CN"/>
        </w:rPr>
      </w:pPr>
      <w:r>
        <w:rPr>
          <w:rFonts w:hint="eastAsia"/>
          <w:lang w:val="en-US" w:eastAsia="zh-CN"/>
        </w:rPr>
        <w:t xml:space="preserve">5.基本建成公共文化服务体系。 </w:t>
      </w:r>
    </w:p>
    <w:p>
      <w:pPr>
        <w:ind w:firstLine="420" w:firstLineChars="200"/>
        <w:jc w:val="both"/>
        <w:rPr>
          <w:rFonts w:hint="eastAsia"/>
          <w:lang w:val="en-US" w:eastAsia="zh-CN"/>
        </w:rPr>
      </w:pPr>
      <w:r>
        <w:rPr>
          <w:rFonts w:hint="eastAsia"/>
          <w:lang w:val="en-US" w:eastAsia="zh-CN"/>
        </w:rPr>
        <w:t>6.使文化产业成为国民经济支柱性产业。</w:t>
      </w:r>
    </w:p>
    <w:p>
      <w:pPr>
        <w:ind w:firstLine="420" w:firstLineChars="200"/>
        <w:jc w:val="both"/>
        <w:rPr>
          <w:rFonts w:hint="eastAsia"/>
          <w:lang w:val="en-US" w:eastAsia="zh-CN"/>
        </w:rPr>
      </w:pPr>
      <w:r>
        <w:rPr>
          <w:rFonts w:hint="eastAsia"/>
          <w:lang w:val="en-US" w:eastAsia="zh-CN"/>
        </w:rPr>
        <w:t>7.中华文化影响持续扩大。</w:t>
      </w:r>
    </w:p>
    <w:p>
      <w:pPr>
        <w:jc w:val="both"/>
        <w:rPr>
          <w:rFonts w:hint="eastAsia"/>
          <w:lang w:val="en-US" w:eastAsia="zh-CN"/>
        </w:rPr>
      </w:pPr>
    </w:p>
    <w:p>
      <w:pPr>
        <w:numPr>
          <w:ilvl w:val="0"/>
          <w:numId w:val="0"/>
        </w:numPr>
        <w:jc w:val="both"/>
        <w:rPr>
          <w:rFonts w:hint="eastAsia"/>
          <w:b/>
          <w:bCs/>
          <w:sz w:val="24"/>
          <w:szCs w:val="24"/>
          <w:lang w:val="en-US" w:eastAsia="zh-CN"/>
        </w:rPr>
      </w:pPr>
      <w:r>
        <w:rPr>
          <w:rFonts w:hint="eastAsia"/>
          <w:b/>
          <w:bCs/>
          <w:sz w:val="24"/>
          <w:szCs w:val="24"/>
          <w:lang w:val="en-US" w:eastAsia="zh-CN"/>
        </w:rPr>
        <w:t>十八、我国生态文明建设面临哪些严峻形势？</w:t>
      </w:r>
    </w:p>
    <w:p>
      <w:pPr>
        <w:numPr>
          <w:ilvl w:val="0"/>
          <w:numId w:val="0"/>
        </w:numPr>
        <w:ind w:firstLine="723" w:firstLineChars="300"/>
        <w:jc w:val="both"/>
        <w:rPr>
          <w:rFonts w:hint="eastAsia"/>
          <w:lang w:val="en-US" w:eastAsia="zh-CN"/>
        </w:rPr>
      </w:pPr>
      <w:r>
        <w:rPr>
          <w:rFonts w:hint="eastAsia"/>
          <w:b/>
          <w:bCs/>
          <w:sz w:val="24"/>
          <w:szCs w:val="24"/>
          <w:lang w:val="en-US" w:eastAsia="zh-CN"/>
        </w:rPr>
        <w:t>我们必须树立怎样的生态文明理念？</w:t>
      </w:r>
    </w:p>
    <w:p>
      <w:pPr>
        <w:jc w:val="both"/>
        <w:rPr>
          <w:rFonts w:hint="eastAsia"/>
          <w:lang w:val="en-US" w:eastAsia="zh-CN"/>
        </w:rPr>
      </w:pPr>
      <w:r>
        <w:rPr>
          <w:rFonts w:hint="eastAsia"/>
          <w:lang w:val="en-US" w:eastAsia="zh-CN"/>
        </w:rPr>
        <w:t>严峻形势：</w:t>
      </w:r>
    </w:p>
    <w:p>
      <w:pPr>
        <w:ind w:firstLine="420" w:firstLineChars="200"/>
        <w:jc w:val="both"/>
        <w:rPr>
          <w:rFonts w:hint="eastAsia"/>
          <w:lang w:val="en-US" w:eastAsia="zh-CN"/>
        </w:rPr>
      </w:pPr>
      <w:r>
        <w:rPr>
          <w:rFonts w:hint="eastAsia"/>
          <w:lang w:val="en-US" w:eastAsia="zh-CN"/>
        </w:rPr>
        <w:t>出现森林消失、土地沙化、湿地退化、水土流失、干旱缺水等严重生态问题和水、土、空气遭到污染等严重环境问题。</w:t>
      </w:r>
    </w:p>
    <w:p>
      <w:pPr>
        <w:jc w:val="both"/>
        <w:rPr>
          <w:rFonts w:hint="eastAsia"/>
          <w:lang w:val="en-US" w:eastAsia="zh-CN"/>
        </w:rPr>
      </w:pPr>
    </w:p>
    <w:p>
      <w:pPr>
        <w:jc w:val="both"/>
        <w:rPr>
          <w:rFonts w:hint="eastAsia"/>
          <w:lang w:val="en-US" w:eastAsia="zh-CN"/>
        </w:rPr>
      </w:pPr>
      <w:r>
        <w:rPr>
          <w:rFonts w:hint="eastAsia"/>
          <w:lang w:val="en-US" w:eastAsia="zh-CN"/>
        </w:rPr>
        <w:t>生态文明理念：</w:t>
      </w:r>
    </w:p>
    <w:p>
      <w:pPr>
        <w:ind w:firstLine="420" w:firstLineChars="200"/>
        <w:jc w:val="both"/>
        <w:rPr>
          <w:rFonts w:hint="eastAsia"/>
          <w:lang w:val="en-US" w:eastAsia="zh-CN"/>
        </w:rPr>
      </w:pPr>
      <w:r>
        <w:rPr>
          <w:rFonts w:hint="eastAsia"/>
          <w:lang w:val="en-US" w:eastAsia="zh-CN"/>
        </w:rPr>
        <w:t>面对资源约束趋紧、环境污染严重、生态系统退化的严峻形势，必须树立尊重自然、顺应自然、保护自然的生态文明理念。</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十九、全面建成小康社会的内涵</w:t>
      </w:r>
    </w:p>
    <w:p>
      <w:pPr>
        <w:ind w:firstLine="420" w:firstLineChars="200"/>
        <w:jc w:val="both"/>
        <w:rPr>
          <w:rFonts w:hint="eastAsia"/>
          <w:lang w:val="en-US" w:eastAsia="zh-CN"/>
        </w:rPr>
      </w:pPr>
      <w:r>
        <w:rPr>
          <w:rFonts w:hint="eastAsia"/>
          <w:lang w:val="en-US" w:eastAsia="zh-CN"/>
        </w:rPr>
        <w:t>全面建成小康社会，“小康”讲的是发展水平、“全面”讲的是发展的平衡性、协调性、可持续性。</w:t>
      </w:r>
    </w:p>
    <w:p>
      <w:pPr>
        <w:ind w:firstLine="420" w:firstLineChars="200"/>
        <w:jc w:val="both"/>
        <w:rPr>
          <w:rFonts w:hint="eastAsia"/>
          <w:lang w:val="en-US" w:eastAsia="zh-CN"/>
        </w:rPr>
      </w:pPr>
      <w:r>
        <w:rPr>
          <w:rFonts w:hint="eastAsia"/>
          <w:lang w:val="en-US" w:eastAsia="zh-CN"/>
        </w:rPr>
        <w:t>全面小康，覆盖的领域要全面，是“五位一体”全面进步的小康。</w:t>
      </w:r>
    </w:p>
    <w:p>
      <w:pPr>
        <w:ind w:firstLine="420" w:firstLineChars="200"/>
        <w:jc w:val="both"/>
        <w:rPr>
          <w:rFonts w:hint="eastAsia"/>
          <w:lang w:val="en-US" w:eastAsia="zh-CN"/>
        </w:rPr>
      </w:pPr>
      <w:r>
        <w:rPr>
          <w:rFonts w:hint="eastAsia"/>
          <w:lang w:val="en-US" w:eastAsia="zh-CN"/>
        </w:rPr>
        <w:t>全面小康，覆盖的人口要全面，是惠及全体人民的小康。</w:t>
      </w:r>
    </w:p>
    <w:p>
      <w:pPr>
        <w:ind w:firstLine="420" w:firstLineChars="200"/>
        <w:jc w:val="both"/>
        <w:rPr>
          <w:rFonts w:hint="eastAsia"/>
          <w:lang w:val="en-US" w:eastAsia="zh-CN"/>
        </w:rPr>
      </w:pPr>
      <w:r>
        <w:rPr>
          <w:rFonts w:hint="eastAsia"/>
          <w:lang w:val="en-US" w:eastAsia="zh-CN"/>
        </w:rPr>
        <w:t>全面小康，覆盖的区域要全面，是城乡区域共同发展的小康。</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二十、全面建成小康社会的战略目标</w:t>
      </w:r>
    </w:p>
    <w:p>
      <w:pPr>
        <w:ind w:firstLine="420" w:firstLineChars="200"/>
        <w:jc w:val="both"/>
        <w:rPr>
          <w:rFonts w:hint="eastAsia"/>
          <w:lang w:val="en-US" w:eastAsia="zh-CN"/>
        </w:rPr>
      </w:pPr>
      <w:r>
        <w:rPr>
          <w:rFonts w:hint="eastAsia"/>
          <w:lang w:val="en-US" w:eastAsia="zh-CN"/>
        </w:rPr>
        <w:t>1.经济保持中高速增长。</w:t>
      </w:r>
    </w:p>
    <w:p>
      <w:pPr>
        <w:ind w:firstLine="420" w:firstLineChars="200"/>
        <w:jc w:val="both"/>
        <w:rPr>
          <w:rFonts w:hint="eastAsia" w:eastAsiaTheme="minorEastAsia"/>
          <w:lang w:val="en-US" w:eastAsia="zh-CN"/>
        </w:rPr>
      </w:pPr>
      <w:r>
        <w:rPr>
          <w:rFonts w:hint="eastAsia"/>
          <w:lang w:val="en-US" w:eastAsia="zh-CN"/>
        </w:rPr>
        <w:t>2.创新驱动成效显著。</w:t>
      </w:r>
    </w:p>
    <w:p>
      <w:pPr>
        <w:ind w:firstLine="420" w:firstLineChars="200"/>
        <w:jc w:val="both"/>
        <w:rPr>
          <w:rFonts w:hint="eastAsia"/>
          <w:lang w:val="en-US" w:eastAsia="zh-CN"/>
        </w:rPr>
      </w:pPr>
      <w:r>
        <w:rPr>
          <w:rFonts w:hint="eastAsia"/>
          <w:lang w:val="en-US" w:eastAsia="zh-CN"/>
        </w:rPr>
        <w:t>3.发展协调性明显增强。</w:t>
      </w:r>
    </w:p>
    <w:p>
      <w:pPr>
        <w:ind w:firstLine="420" w:firstLineChars="200"/>
        <w:jc w:val="both"/>
        <w:rPr>
          <w:rFonts w:hint="eastAsia"/>
          <w:lang w:val="en-US" w:eastAsia="zh-CN"/>
        </w:rPr>
      </w:pPr>
      <w:r>
        <w:rPr>
          <w:rFonts w:hint="eastAsia"/>
          <w:lang w:val="en-US" w:eastAsia="zh-CN"/>
        </w:rPr>
        <w:t>4.人民生活水平和质量普遍提高。</w:t>
      </w:r>
    </w:p>
    <w:p>
      <w:pPr>
        <w:ind w:firstLine="420" w:firstLineChars="200"/>
        <w:jc w:val="both"/>
        <w:rPr>
          <w:rFonts w:hint="eastAsia"/>
          <w:lang w:val="en-US" w:eastAsia="zh-CN"/>
        </w:rPr>
      </w:pPr>
      <w:r>
        <w:rPr>
          <w:rFonts w:hint="eastAsia"/>
          <w:lang w:val="en-US" w:eastAsia="zh-CN"/>
        </w:rPr>
        <w:t>5.国民素质和社会文明程度显著提高。</w:t>
      </w:r>
    </w:p>
    <w:p>
      <w:pPr>
        <w:ind w:firstLine="420" w:firstLineChars="200"/>
        <w:jc w:val="both"/>
        <w:rPr>
          <w:rFonts w:hint="eastAsia"/>
          <w:lang w:val="en-US" w:eastAsia="zh-CN"/>
        </w:rPr>
      </w:pPr>
      <w:r>
        <w:rPr>
          <w:rFonts w:hint="eastAsia"/>
          <w:lang w:val="en-US" w:eastAsia="zh-CN"/>
        </w:rPr>
        <w:t>6.生态环境质量总体改善。</w:t>
      </w:r>
    </w:p>
    <w:p>
      <w:pPr>
        <w:ind w:firstLine="420" w:firstLineChars="200"/>
        <w:jc w:val="both"/>
        <w:rPr>
          <w:rFonts w:hint="eastAsia"/>
          <w:lang w:val="en-US" w:eastAsia="zh-CN"/>
        </w:rPr>
      </w:pPr>
      <w:r>
        <w:rPr>
          <w:rFonts w:hint="eastAsia"/>
          <w:lang w:val="en-US" w:eastAsia="zh-CN"/>
        </w:rPr>
        <w:t>7.各方面制度更加成熟更加定型。</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二十一、全面建成小康社会中，如何保障和改善民生</w:t>
      </w:r>
    </w:p>
    <w:p>
      <w:pPr>
        <w:ind w:firstLine="420" w:firstLineChars="200"/>
        <w:jc w:val="both"/>
        <w:rPr>
          <w:rFonts w:hint="eastAsia"/>
          <w:lang w:val="en-US" w:eastAsia="zh-CN"/>
        </w:rPr>
      </w:pPr>
      <w:r>
        <w:rPr>
          <w:rFonts w:hint="eastAsia"/>
          <w:lang w:val="en-US" w:eastAsia="zh-CN"/>
        </w:rPr>
        <w:t>第一，优先发展教育事业。</w:t>
      </w:r>
    </w:p>
    <w:p>
      <w:pPr>
        <w:ind w:firstLine="420" w:firstLineChars="200"/>
        <w:jc w:val="both"/>
        <w:rPr>
          <w:rFonts w:hint="eastAsia"/>
          <w:lang w:val="en-US" w:eastAsia="zh-CN"/>
        </w:rPr>
      </w:pPr>
      <w:r>
        <w:rPr>
          <w:rFonts w:hint="eastAsia"/>
          <w:lang w:val="en-US" w:eastAsia="zh-CN"/>
        </w:rPr>
        <w:t>第二，提高就业质量和人民收入水平。</w:t>
      </w:r>
    </w:p>
    <w:p>
      <w:pPr>
        <w:ind w:firstLine="420" w:firstLineChars="200"/>
        <w:jc w:val="both"/>
        <w:rPr>
          <w:rFonts w:hint="eastAsia"/>
          <w:lang w:val="en-US" w:eastAsia="zh-CN"/>
        </w:rPr>
      </w:pPr>
      <w:r>
        <w:rPr>
          <w:rFonts w:hint="eastAsia"/>
          <w:lang w:val="en-US" w:eastAsia="zh-CN"/>
        </w:rPr>
        <w:t>第三，加强社会保障体系建设。</w:t>
      </w:r>
    </w:p>
    <w:p>
      <w:pPr>
        <w:ind w:firstLine="420" w:firstLineChars="200"/>
        <w:jc w:val="both"/>
        <w:rPr>
          <w:rFonts w:hint="eastAsia"/>
          <w:lang w:val="en-US" w:eastAsia="zh-CN"/>
        </w:rPr>
      </w:pPr>
      <w:r>
        <w:rPr>
          <w:rFonts w:hint="eastAsia"/>
          <w:lang w:val="en-US" w:eastAsia="zh-CN"/>
        </w:rPr>
        <w:t>第四，坚决打赢脱贫攻坚战。</w:t>
      </w:r>
    </w:p>
    <w:p>
      <w:pPr>
        <w:ind w:firstLine="420" w:firstLineChars="200"/>
        <w:jc w:val="both"/>
        <w:rPr>
          <w:rFonts w:hint="eastAsia"/>
          <w:lang w:val="en-US" w:eastAsia="zh-CN"/>
        </w:rPr>
      </w:pPr>
      <w:r>
        <w:rPr>
          <w:rFonts w:hint="eastAsia"/>
          <w:lang w:val="en-US" w:eastAsia="zh-CN"/>
        </w:rPr>
        <w:t>第五，实施健康中国战略。</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二十二、为什么说实现中华民族伟大复兴关键在党</w:t>
      </w:r>
    </w:p>
    <w:p>
      <w:pPr>
        <w:ind w:firstLine="420" w:firstLineChars="200"/>
        <w:jc w:val="both"/>
        <w:rPr>
          <w:rFonts w:hint="eastAsia"/>
          <w:lang w:val="en-US" w:eastAsia="zh-CN"/>
        </w:rPr>
      </w:pPr>
      <w:r>
        <w:rPr>
          <w:rFonts w:hint="eastAsia"/>
          <w:lang w:val="en-US" w:eastAsia="zh-CN"/>
        </w:rPr>
        <w:t>历史告诉我们，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ind w:firstLine="420" w:firstLineChars="200"/>
        <w:jc w:val="both"/>
        <w:rPr>
          <w:rFonts w:hint="eastAsia"/>
          <w:lang w:val="en-US" w:eastAsia="zh-CN"/>
        </w:rPr>
      </w:pPr>
      <w:r>
        <w:rPr>
          <w:rFonts w:hint="eastAsia"/>
          <w:lang w:val="en-US" w:eastAsia="zh-CN"/>
        </w:rPr>
        <w:t>党的领导是中国特色社会主义最本质的特征。</w:t>
      </w:r>
    </w:p>
    <w:p>
      <w:pPr>
        <w:ind w:firstLine="420" w:firstLineChars="200"/>
        <w:jc w:val="both"/>
        <w:rPr>
          <w:rFonts w:hint="eastAsia"/>
          <w:lang w:val="en-US" w:eastAsia="zh-CN"/>
        </w:rPr>
      </w:pPr>
      <w:r>
        <w:rPr>
          <w:rFonts w:hint="eastAsia"/>
          <w:lang w:val="en-US" w:eastAsia="zh-CN"/>
        </w:rPr>
        <w:t>党的领导是中国特色社会主义制度的最大优势。</w:t>
      </w:r>
    </w:p>
    <w:p>
      <w:pPr>
        <w:ind w:firstLine="420" w:firstLineChars="200"/>
        <w:jc w:val="both"/>
        <w:rPr>
          <w:rFonts w:hint="eastAsia"/>
          <w:lang w:val="en-US" w:eastAsia="zh-CN"/>
        </w:rPr>
      </w:pPr>
      <w:r>
        <w:rPr>
          <w:rFonts w:hint="eastAsia"/>
          <w:lang w:val="en-US" w:eastAsia="zh-CN"/>
        </w:rPr>
        <w:t>新时代中国共产党的历史使命，就是统揽伟大斗争、伟大工程、伟大事业、伟大梦想，在全面建成小康社会的基础上全面建成社会主义现代化强国，实现中华民族伟大复兴的中国梦。</w:t>
      </w:r>
    </w:p>
    <w:p>
      <w:pPr>
        <w:jc w:val="both"/>
        <w:rPr>
          <w:rFonts w:hint="eastAsia"/>
          <w:b/>
          <w:bCs/>
          <w:sz w:val="21"/>
          <w:szCs w:val="21"/>
          <w:lang w:val="en-US" w:eastAsia="zh-CN"/>
        </w:rPr>
      </w:pPr>
    </w:p>
    <w:p>
      <w:pPr>
        <w:jc w:val="both"/>
        <w:rPr>
          <w:rFonts w:hint="eastAsia"/>
          <w:b/>
          <w:bCs/>
          <w:sz w:val="24"/>
          <w:szCs w:val="24"/>
          <w:lang w:val="en-US" w:eastAsia="zh-CN"/>
        </w:rPr>
      </w:pPr>
      <w:r>
        <w:rPr>
          <w:rFonts w:hint="eastAsia"/>
          <w:b/>
          <w:bCs/>
          <w:sz w:val="24"/>
          <w:szCs w:val="24"/>
          <w:lang w:val="en-US" w:eastAsia="zh-CN"/>
        </w:rPr>
        <w:t>二十三、论述如何构建人类命运共同体</w:t>
      </w:r>
    </w:p>
    <w:p>
      <w:pPr>
        <w:ind w:firstLine="420" w:firstLineChars="200"/>
        <w:jc w:val="both"/>
        <w:rPr>
          <w:rFonts w:hint="eastAsia"/>
          <w:lang w:val="en-US" w:eastAsia="zh-CN"/>
        </w:rPr>
      </w:pPr>
      <w:r>
        <w:rPr>
          <w:rFonts w:hint="eastAsia"/>
          <w:lang w:val="en-US" w:eastAsia="zh-CN"/>
        </w:rPr>
        <w:t>第一，坚持和平发展道路，推动建设新型国际关系。</w:t>
      </w:r>
    </w:p>
    <w:p>
      <w:pPr>
        <w:ind w:firstLine="420" w:firstLineChars="200"/>
        <w:jc w:val="both"/>
        <w:rPr>
          <w:rFonts w:hint="eastAsia"/>
          <w:lang w:val="en-US" w:eastAsia="zh-CN"/>
        </w:rPr>
      </w:pPr>
      <w:r>
        <w:rPr>
          <w:rFonts w:hint="eastAsia"/>
          <w:lang w:val="en-US" w:eastAsia="zh-CN"/>
        </w:rPr>
        <w:t>第二，不断完善外交布局，积极发展全球伙伴关系。</w:t>
      </w:r>
    </w:p>
    <w:p>
      <w:pPr>
        <w:ind w:firstLine="420" w:firstLineChars="200"/>
        <w:jc w:val="both"/>
        <w:rPr>
          <w:rFonts w:hint="eastAsia"/>
          <w:lang w:val="en-US" w:eastAsia="zh-CN"/>
        </w:rPr>
      </w:pPr>
      <w:r>
        <w:rPr>
          <w:rFonts w:hint="eastAsia"/>
          <w:lang w:val="en-US" w:eastAsia="zh-CN"/>
        </w:rPr>
        <w:t>第三，深度参与全球治理，积极引导国际秩序变革方向。</w:t>
      </w:r>
    </w:p>
    <w:p>
      <w:pPr>
        <w:ind w:firstLine="420" w:firstLineChars="200"/>
        <w:jc w:val="both"/>
        <w:rPr>
          <w:rFonts w:hint="eastAsia"/>
          <w:lang w:val="en-US" w:eastAsia="zh-CN"/>
        </w:rPr>
      </w:pPr>
      <w:r>
        <w:rPr>
          <w:rFonts w:hint="eastAsia"/>
          <w:lang w:val="en-US" w:eastAsia="zh-CN"/>
        </w:rPr>
        <w:t>第四，推动国际社会从伙伴关系、安全格局、经济发展、文明交流、生态建设等方面为建立人类命运共同体作出努力。</w:t>
      </w:r>
    </w:p>
    <w:p>
      <w:pPr>
        <w:jc w:val="both"/>
        <w:rPr>
          <w:rFonts w:hint="eastAsia"/>
          <w:b/>
          <w:bCs/>
          <w:sz w:val="24"/>
          <w:szCs w:val="24"/>
          <w:lang w:val="en-US" w:eastAsia="zh-CN"/>
        </w:rPr>
      </w:pPr>
      <w:r>
        <w:rPr>
          <w:rFonts w:hint="eastAsia"/>
          <w:b/>
          <w:bCs/>
          <w:sz w:val="24"/>
          <w:szCs w:val="24"/>
          <w:lang w:val="en-US" w:eastAsia="zh-CN"/>
        </w:rPr>
        <w:t>二十四、如何推动“一带一路”的建设</w:t>
      </w:r>
    </w:p>
    <w:p>
      <w:pPr>
        <w:ind w:firstLine="420" w:firstLineChars="200"/>
        <w:jc w:val="both"/>
        <w:rPr>
          <w:rFonts w:hint="eastAsia"/>
          <w:lang w:val="en-US" w:eastAsia="zh-CN"/>
        </w:rPr>
      </w:pPr>
      <w:r>
        <w:rPr>
          <w:rFonts w:hint="eastAsia"/>
          <w:lang w:val="en-US" w:eastAsia="zh-CN"/>
        </w:rPr>
        <w:t>一是要坚持引进来和走出去并重，深化双向投资合作。</w:t>
      </w:r>
    </w:p>
    <w:p>
      <w:pPr>
        <w:ind w:firstLine="420" w:firstLineChars="200"/>
        <w:jc w:val="both"/>
        <w:rPr>
          <w:rFonts w:hint="eastAsia"/>
          <w:lang w:val="en-US" w:eastAsia="zh-CN"/>
        </w:rPr>
      </w:pPr>
      <w:r>
        <w:rPr>
          <w:rFonts w:hint="eastAsia"/>
          <w:lang w:val="en-US" w:eastAsia="zh-CN"/>
        </w:rPr>
        <w:t>二是坚持共商共建共享原则。</w:t>
      </w:r>
    </w:p>
    <w:p>
      <w:pPr>
        <w:ind w:firstLine="420" w:firstLineChars="200"/>
        <w:jc w:val="both"/>
        <w:rPr>
          <w:rFonts w:hint="eastAsia"/>
          <w:lang w:val="en-US" w:eastAsia="zh-CN"/>
        </w:rPr>
      </w:pPr>
      <w:r>
        <w:rPr>
          <w:rFonts w:hint="eastAsia"/>
          <w:lang w:val="en-US" w:eastAsia="zh-CN"/>
        </w:rPr>
        <w:t>三是加强创新能力开放合作，主要是加强技术创新合作、理论创新交流互鉴、创新人才资源交流合作。</w:t>
      </w:r>
    </w:p>
    <w:p>
      <w:pPr>
        <w:ind w:firstLine="420" w:firstLineChars="200"/>
        <w:jc w:val="both"/>
        <w:rPr>
          <w:rFonts w:hint="eastAsia"/>
          <w:lang w:val="en-US" w:eastAsia="zh-CN"/>
        </w:rPr>
      </w:pPr>
      <w:r>
        <w:rPr>
          <w:rFonts w:hint="eastAsia"/>
          <w:lang w:val="en-US" w:eastAsia="zh-CN"/>
        </w:rPr>
        <w:t>四是把“一带一路”与构建人类命运共同体更加紧密结合起来。</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二十五、新时代如何全面从严治党</w:t>
      </w:r>
    </w:p>
    <w:p>
      <w:pPr>
        <w:ind w:firstLine="420" w:firstLineChars="200"/>
        <w:jc w:val="both"/>
        <w:rPr>
          <w:rFonts w:hint="eastAsia"/>
          <w:lang w:val="en-US" w:eastAsia="zh-CN"/>
        </w:rPr>
      </w:pPr>
      <w:r>
        <w:rPr>
          <w:rFonts w:hint="eastAsia"/>
          <w:lang w:val="en-US" w:eastAsia="zh-CN"/>
        </w:rPr>
        <w:t>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二十六、新时代为什么要全面从严治党</w:t>
      </w:r>
    </w:p>
    <w:p>
      <w:pPr>
        <w:ind w:firstLine="420" w:firstLineChars="200"/>
        <w:jc w:val="both"/>
        <w:rPr>
          <w:rFonts w:hint="eastAsia"/>
          <w:lang w:val="en-US" w:eastAsia="zh-CN"/>
        </w:rPr>
      </w:pPr>
      <w:r>
        <w:rPr>
          <w:rFonts w:hint="eastAsia"/>
          <w:lang w:val="en-US" w:eastAsia="zh-CN"/>
        </w:rPr>
        <w:t>进入新时代，我们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和严峻性。</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二十七、结合中国革命、建设、改革的实践，谈谈中华民族如何实现从站起来、富起来到强起来的伟大进步和发展</w:t>
      </w:r>
    </w:p>
    <w:p>
      <w:pPr>
        <w:ind w:firstLine="420" w:firstLineChars="200"/>
        <w:jc w:val="both"/>
        <w:rPr>
          <w:rFonts w:hint="eastAsia"/>
          <w:lang w:val="en-US" w:eastAsia="zh-CN"/>
        </w:rPr>
      </w:pPr>
      <w:r>
        <w:rPr>
          <w:rFonts w:hint="eastAsia"/>
          <w:lang w:val="en-US" w:eastAsia="zh-CN"/>
        </w:rPr>
        <w:t>站起来：以毛泽东为代表的中国共产党人完成新民主主义革命，建立了中华人民共和国，实现了中国从几千年封建专制政治向人民民主的伟大飞跃。近代以来久经磨难的中华民族从此站起来了。</w:t>
      </w:r>
    </w:p>
    <w:p>
      <w:pPr>
        <w:ind w:firstLine="420" w:firstLineChars="200"/>
        <w:jc w:val="both"/>
        <w:rPr>
          <w:rFonts w:hint="eastAsia"/>
          <w:lang w:val="en-US" w:eastAsia="zh-CN"/>
        </w:rPr>
      </w:pPr>
      <w:r>
        <w:rPr>
          <w:rFonts w:hint="eastAsia"/>
          <w:lang w:val="en-US" w:eastAsia="zh-CN"/>
        </w:rPr>
        <w:t>结合实践：毛泽东的成就。</w:t>
      </w:r>
    </w:p>
    <w:p>
      <w:pPr>
        <w:jc w:val="both"/>
        <w:rPr>
          <w:rFonts w:hint="eastAsia"/>
          <w:lang w:val="en-US" w:eastAsia="zh-CN"/>
        </w:rPr>
      </w:pPr>
    </w:p>
    <w:p>
      <w:pPr>
        <w:ind w:firstLine="420" w:firstLineChars="200"/>
        <w:jc w:val="both"/>
        <w:rPr>
          <w:rFonts w:hint="eastAsia"/>
          <w:lang w:val="en-US" w:eastAsia="zh-CN"/>
        </w:rPr>
      </w:pPr>
      <w:r>
        <w:rPr>
          <w:rFonts w:hint="eastAsia"/>
          <w:lang w:val="en-US" w:eastAsia="zh-CN"/>
        </w:rPr>
        <w:t>富起来：以邓小平为主要代表的中国共产党人鲜明地回答了什么是社会主义、怎样建设社会主义这个首要的基本的理论问题，创立了邓小平理论，开辟了建设中国特色社会主义的正确道路，开启了中华民族“富起来”的新征程。</w:t>
      </w:r>
    </w:p>
    <w:p>
      <w:pPr>
        <w:ind w:firstLine="420" w:firstLineChars="200"/>
        <w:jc w:val="both"/>
        <w:rPr>
          <w:rFonts w:hint="eastAsia"/>
          <w:lang w:val="en-US" w:eastAsia="zh-CN"/>
        </w:rPr>
      </w:pPr>
      <w:r>
        <w:rPr>
          <w:rFonts w:hint="eastAsia"/>
          <w:lang w:val="en-US" w:eastAsia="zh-CN"/>
        </w:rPr>
        <w:t>结合实践：邓小平的成就。</w:t>
      </w:r>
    </w:p>
    <w:p>
      <w:pPr>
        <w:jc w:val="both"/>
        <w:rPr>
          <w:rFonts w:hint="eastAsia"/>
          <w:lang w:val="en-US" w:eastAsia="zh-CN"/>
        </w:rPr>
      </w:pPr>
    </w:p>
    <w:p>
      <w:pPr>
        <w:ind w:firstLine="420" w:firstLineChars="200"/>
        <w:jc w:val="both"/>
        <w:rPr>
          <w:rFonts w:hint="eastAsia"/>
          <w:lang w:val="en-US" w:eastAsia="zh-CN"/>
        </w:rPr>
      </w:pPr>
      <w:r>
        <w:rPr>
          <w:rFonts w:hint="eastAsia"/>
          <w:lang w:val="en-US" w:eastAsia="zh-CN"/>
        </w:rPr>
        <w:t>强起来：以习近平为主要代表的中国共产党人系统回答了新时代坚持和发展什么样的中国特色社会主义、怎样坚持和发展中国特色社会主义这个重大时代课题，创立了习近平新时代中国特色社会主义思想，推动中国特色社会主义进入了新时代，推动中华民族迎来了从站起来、富起来到强起来的伟大飞跃。</w:t>
      </w:r>
    </w:p>
    <w:p>
      <w:pPr>
        <w:ind w:firstLine="420" w:firstLineChars="200"/>
        <w:jc w:val="both"/>
        <w:rPr>
          <w:rFonts w:hint="eastAsia"/>
          <w:lang w:val="en-US" w:eastAsia="zh-CN"/>
        </w:rPr>
      </w:pPr>
      <w:r>
        <w:rPr>
          <w:rFonts w:hint="eastAsia"/>
          <w:lang w:val="en-US" w:eastAsia="zh-CN"/>
        </w:rPr>
        <w:t>结合实践：习近平的成就。</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二十八、谈一谈你对“能战方能止战，准备打才可能不必打，越不能打越可能挨打”这一论断的认识</w:t>
      </w:r>
    </w:p>
    <w:p>
      <w:pPr>
        <w:ind w:firstLine="420" w:firstLineChars="200"/>
        <w:jc w:val="both"/>
        <w:rPr>
          <w:rFonts w:hint="eastAsia"/>
          <w:lang w:val="en-US" w:eastAsia="zh-CN"/>
        </w:rPr>
      </w:pPr>
      <w:r>
        <w:rPr>
          <w:rFonts w:hint="eastAsia"/>
          <w:lang w:val="en-US" w:eastAsia="zh-CN"/>
        </w:rPr>
        <w:t>此论断表明：必须把人民军队建设成为世界一流军队。</w:t>
      </w:r>
    </w:p>
    <w:p>
      <w:pPr>
        <w:numPr>
          <w:ilvl w:val="0"/>
          <w:numId w:val="0"/>
        </w:numPr>
        <w:ind w:firstLine="420" w:firstLineChars="200"/>
        <w:jc w:val="both"/>
        <w:rPr>
          <w:rFonts w:hint="eastAsia"/>
          <w:lang w:val="en-US" w:eastAsia="zh-CN"/>
        </w:rPr>
      </w:pPr>
      <w:r>
        <w:rPr>
          <w:rFonts w:hint="eastAsia"/>
          <w:lang w:val="en-US" w:eastAsia="zh-CN"/>
        </w:rPr>
        <w:t>1.牢固树立战斗力这个唯一的根本的标准。</w:t>
      </w:r>
    </w:p>
    <w:p>
      <w:pPr>
        <w:numPr>
          <w:ilvl w:val="0"/>
          <w:numId w:val="0"/>
        </w:numPr>
        <w:ind w:firstLine="420" w:firstLineChars="200"/>
        <w:jc w:val="both"/>
        <w:rPr>
          <w:rFonts w:hint="eastAsia"/>
          <w:lang w:val="en-US" w:eastAsia="zh-CN"/>
        </w:rPr>
      </w:pPr>
      <w:r>
        <w:rPr>
          <w:rFonts w:hint="eastAsia"/>
          <w:lang w:val="en-US" w:eastAsia="zh-CN"/>
        </w:rPr>
        <w:t>2.坚持政治建军、改革强军、科技兴军、依法治军。</w:t>
      </w:r>
    </w:p>
    <w:p>
      <w:pPr>
        <w:ind w:firstLine="420" w:firstLineChars="200"/>
        <w:jc w:val="both"/>
        <w:rPr>
          <w:rFonts w:hint="eastAsia"/>
          <w:lang w:val="en-US" w:eastAsia="zh-CN"/>
        </w:rPr>
      </w:pPr>
      <w:r>
        <w:rPr>
          <w:rFonts w:hint="eastAsia"/>
          <w:lang w:val="en-US" w:eastAsia="zh-CN"/>
        </w:rPr>
        <w:t>3.构建中国特色现代军事力量体系。</w:t>
      </w:r>
    </w:p>
    <w:p>
      <w:pPr>
        <w:ind w:firstLine="420" w:firstLineChars="200"/>
        <w:jc w:val="both"/>
        <w:rPr>
          <w:rFonts w:hint="eastAsia"/>
          <w:lang w:val="en-US" w:eastAsia="zh-CN"/>
        </w:rPr>
      </w:pPr>
      <w:r>
        <w:rPr>
          <w:rFonts w:hint="eastAsia"/>
          <w:lang w:val="en-US" w:eastAsia="zh-CN"/>
        </w:rPr>
        <w:t>4.深入推进练兵备战。</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二十九、为什么毛泽东之前的革命者，认为革命的中心在城市？</w:t>
      </w:r>
    </w:p>
    <w:p>
      <w:pPr>
        <w:ind w:firstLine="420" w:firstLineChars="200"/>
        <w:jc w:val="both"/>
        <w:rPr>
          <w:rFonts w:hint="eastAsia"/>
          <w:lang w:val="en-US" w:eastAsia="zh-CN"/>
        </w:rPr>
      </w:pPr>
      <w:r>
        <w:rPr>
          <w:rFonts w:hint="eastAsia"/>
          <w:lang w:val="en-US" w:eastAsia="zh-CN"/>
        </w:rPr>
        <w:t>1.从革命的对象来说，帝国主义和官僚资本主义主要在城市之中，严重的阻碍了社会的发展。</w:t>
      </w:r>
    </w:p>
    <w:p>
      <w:pPr>
        <w:ind w:firstLine="420" w:firstLineChars="200"/>
        <w:jc w:val="both"/>
        <w:rPr>
          <w:rFonts w:hint="eastAsia"/>
          <w:lang w:val="en-US" w:eastAsia="zh-CN"/>
        </w:rPr>
      </w:pPr>
      <w:r>
        <w:rPr>
          <w:rFonts w:hint="eastAsia"/>
          <w:lang w:val="en-US" w:eastAsia="zh-CN"/>
        </w:rPr>
        <w:t>2.从革命的动力来说，中国的无产阶级和城市小资产阶级，他们也主要集中在城市。</w:t>
      </w:r>
    </w:p>
    <w:p>
      <w:pPr>
        <w:ind w:firstLine="420" w:firstLineChars="200"/>
        <w:jc w:val="both"/>
        <w:rPr>
          <w:rFonts w:hint="eastAsia"/>
          <w:lang w:val="en-US" w:eastAsia="zh-CN"/>
        </w:rPr>
      </w:pPr>
      <w:r>
        <w:rPr>
          <w:rFonts w:hint="eastAsia"/>
          <w:lang w:val="en-US" w:eastAsia="zh-CN"/>
        </w:rPr>
        <w:t>3.从革命的资源来说，城市在资源和交通方面都占据优势。</w:t>
      </w:r>
    </w:p>
    <w:p>
      <w:pPr>
        <w:ind w:firstLine="420" w:firstLineChars="200"/>
        <w:jc w:val="both"/>
        <w:rPr>
          <w:rFonts w:hint="eastAsia"/>
          <w:lang w:val="en-US" w:eastAsia="zh-CN"/>
        </w:rPr>
      </w:pPr>
      <w:r>
        <w:rPr>
          <w:rFonts w:hint="eastAsia"/>
          <w:lang w:val="en-US" w:eastAsia="zh-CN"/>
        </w:rPr>
        <w:t>4.受列宁十月革命的影响。</w:t>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三十、阐述社会主义改造和社会主义改革的关系</w:t>
      </w:r>
    </w:p>
    <w:p>
      <w:pPr>
        <w:ind w:firstLine="420" w:firstLineChars="200"/>
        <w:jc w:val="both"/>
        <w:rPr>
          <w:rFonts w:hint="eastAsia"/>
          <w:lang w:val="en-US" w:eastAsia="zh-CN"/>
        </w:rPr>
      </w:pPr>
      <w:r>
        <w:rPr>
          <w:rFonts w:hint="eastAsia"/>
          <w:lang w:val="en-US" w:eastAsia="zh-CN"/>
        </w:rPr>
        <w:t>1.从目的来看，社会主义改造是要建立社会主义制度，而社会主义改革开放的目的，是想巩固和完善社会主义制度。</w:t>
      </w:r>
    </w:p>
    <w:p>
      <w:pPr>
        <w:ind w:firstLine="420" w:firstLineChars="200"/>
        <w:jc w:val="both"/>
        <w:rPr>
          <w:rFonts w:hint="eastAsia"/>
          <w:lang w:val="en-US" w:eastAsia="zh-CN"/>
        </w:rPr>
      </w:pPr>
      <w:r>
        <w:rPr>
          <w:rFonts w:hint="eastAsia"/>
          <w:lang w:val="en-US" w:eastAsia="zh-CN"/>
        </w:rPr>
        <w:t>2.从历史角度来看，社会主义改造后初步确立的社会主义制度，为中国后来的一切社会进步和发展，奠定了基础，是后来社会主义改革开放的前提。改造和改革是不同历史时期，不可或缺的发展环节。</w:t>
      </w:r>
    </w:p>
    <w:p>
      <w:pPr>
        <w:ind w:firstLine="420" w:firstLineChars="200"/>
        <w:jc w:val="both"/>
        <w:rPr>
          <w:rFonts w:hint="eastAsia"/>
          <w:lang w:val="en-US" w:eastAsia="zh-CN"/>
        </w:rPr>
      </w:pPr>
      <w:r>
        <w:rPr>
          <w:rFonts w:hint="eastAsia"/>
          <w:lang w:val="en-US" w:eastAsia="zh-CN"/>
        </w:rPr>
        <w:t>3.从继承的关系来看，社会主义改革不是对社会主义改造的否定，而是对社会主义改造的继承、纠正和发展。</w:t>
      </w:r>
    </w:p>
    <w:p>
      <w:pPr>
        <w:ind w:firstLine="420" w:firstLineChars="200"/>
        <w:jc w:val="both"/>
        <w:rPr>
          <w:rFonts w:hint="eastAsia"/>
          <w:lang w:val="en-US" w:eastAsia="zh-CN"/>
        </w:rPr>
      </w:pPr>
      <w:r>
        <w:rPr>
          <w:rFonts w:hint="eastAsia"/>
          <w:lang w:val="en-US" w:eastAsia="zh-CN"/>
        </w:rPr>
        <w:t>4.从实践取向来看，无论是改造还是改革，都统一于建设中国特色社会主义的实践，二者有着内在的历史的逻辑关系。</w:t>
      </w:r>
    </w:p>
    <w:p>
      <w:pPr>
        <w:jc w:val="both"/>
        <w:rPr>
          <w:rFonts w:hint="eastAsia"/>
          <w:lang w:val="en-US" w:eastAsia="zh-CN"/>
        </w:rPr>
      </w:pPr>
    </w:p>
    <w:p>
      <w:pPr>
        <w:jc w:val="both"/>
        <w:rPr>
          <w:rFonts w:hint="eastAsia"/>
          <w:lang w:val="en-US" w:eastAsia="zh-CN"/>
        </w:rPr>
      </w:pPr>
    </w:p>
    <w:sectPr>
      <w:type w:val="continuous"/>
      <w:pgSz w:w="11906" w:h="16838"/>
      <w:pgMar w:top="720" w:right="720" w:bottom="720" w:left="720" w:header="425" w:footer="283" w:gutter="0"/>
      <w:pgNumType w:fmt="decimal"/>
      <w:cols w:space="427"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4" w:space="0"/>
      </w:pBdr>
      <w:jc w:val="center"/>
      <w:rPr>
        <w:rFonts w:hint="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v:textbox>
            </v:shape>
          </w:pict>
        </mc:Fallback>
      </mc:AlternateContent>
    </w:r>
  </w:p>
  <w:p>
    <w:pPr>
      <w:pStyle w:val="2"/>
      <w:jc w:val="center"/>
      <w:rPr>
        <w:rFonts w:hint="eastAsia"/>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both"/>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CB688C"/>
    <w:multiLevelType w:val="singleLevel"/>
    <w:tmpl w:val="D2CB688C"/>
    <w:lvl w:ilvl="0" w:tentative="0">
      <w:start w:val="7"/>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55E4D"/>
    <w:rsid w:val="007D1425"/>
    <w:rsid w:val="008223BB"/>
    <w:rsid w:val="00E91187"/>
    <w:rsid w:val="01215F93"/>
    <w:rsid w:val="013920AE"/>
    <w:rsid w:val="01735574"/>
    <w:rsid w:val="01AD0A71"/>
    <w:rsid w:val="01B056C3"/>
    <w:rsid w:val="01BA47DC"/>
    <w:rsid w:val="01D21C35"/>
    <w:rsid w:val="01FB17B9"/>
    <w:rsid w:val="025E6CDF"/>
    <w:rsid w:val="0294202C"/>
    <w:rsid w:val="02F10A82"/>
    <w:rsid w:val="031366BD"/>
    <w:rsid w:val="032B0289"/>
    <w:rsid w:val="0339017F"/>
    <w:rsid w:val="040D4844"/>
    <w:rsid w:val="043C7B9E"/>
    <w:rsid w:val="04AC77CF"/>
    <w:rsid w:val="04F92D18"/>
    <w:rsid w:val="05C16C7B"/>
    <w:rsid w:val="06692E24"/>
    <w:rsid w:val="06B22B51"/>
    <w:rsid w:val="0712306A"/>
    <w:rsid w:val="076705D5"/>
    <w:rsid w:val="078F0511"/>
    <w:rsid w:val="07B520CE"/>
    <w:rsid w:val="07B66E7B"/>
    <w:rsid w:val="08054BFF"/>
    <w:rsid w:val="085007BF"/>
    <w:rsid w:val="08780807"/>
    <w:rsid w:val="08FF2995"/>
    <w:rsid w:val="0911272B"/>
    <w:rsid w:val="09775FF2"/>
    <w:rsid w:val="09A0470B"/>
    <w:rsid w:val="09CA735A"/>
    <w:rsid w:val="09D0600C"/>
    <w:rsid w:val="0AA015FA"/>
    <w:rsid w:val="0AAA4F73"/>
    <w:rsid w:val="0ACF2495"/>
    <w:rsid w:val="0AFB2C3A"/>
    <w:rsid w:val="0B0D5177"/>
    <w:rsid w:val="0B1E0BEA"/>
    <w:rsid w:val="0B1E2F95"/>
    <w:rsid w:val="0B7B7522"/>
    <w:rsid w:val="0BB563A7"/>
    <w:rsid w:val="0C151236"/>
    <w:rsid w:val="0C27313A"/>
    <w:rsid w:val="0C513734"/>
    <w:rsid w:val="0C904700"/>
    <w:rsid w:val="0CFC28F3"/>
    <w:rsid w:val="0D8F3696"/>
    <w:rsid w:val="0DEC077E"/>
    <w:rsid w:val="0E576683"/>
    <w:rsid w:val="0F171382"/>
    <w:rsid w:val="0F2B21CD"/>
    <w:rsid w:val="0FBE5C80"/>
    <w:rsid w:val="0FE40C90"/>
    <w:rsid w:val="0FED0ECD"/>
    <w:rsid w:val="102F51B8"/>
    <w:rsid w:val="10B558B8"/>
    <w:rsid w:val="10FD505E"/>
    <w:rsid w:val="11420DF2"/>
    <w:rsid w:val="114B2BDE"/>
    <w:rsid w:val="114C304C"/>
    <w:rsid w:val="11856ADC"/>
    <w:rsid w:val="118C47A7"/>
    <w:rsid w:val="11AB16ED"/>
    <w:rsid w:val="11B134F9"/>
    <w:rsid w:val="11FE5101"/>
    <w:rsid w:val="12C34163"/>
    <w:rsid w:val="12DD735B"/>
    <w:rsid w:val="12FA4D66"/>
    <w:rsid w:val="13936D20"/>
    <w:rsid w:val="13A037F4"/>
    <w:rsid w:val="13B25BDB"/>
    <w:rsid w:val="146F448A"/>
    <w:rsid w:val="149B35C5"/>
    <w:rsid w:val="14E63D3A"/>
    <w:rsid w:val="152A7EB6"/>
    <w:rsid w:val="15756954"/>
    <w:rsid w:val="15B651CF"/>
    <w:rsid w:val="15FC3036"/>
    <w:rsid w:val="163C1084"/>
    <w:rsid w:val="16726AEC"/>
    <w:rsid w:val="16A130B8"/>
    <w:rsid w:val="16AC3428"/>
    <w:rsid w:val="170B2F1C"/>
    <w:rsid w:val="17297C39"/>
    <w:rsid w:val="172B394F"/>
    <w:rsid w:val="17950038"/>
    <w:rsid w:val="17984129"/>
    <w:rsid w:val="179D2826"/>
    <w:rsid w:val="17BF2CB0"/>
    <w:rsid w:val="18D50DC5"/>
    <w:rsid w:val="18E60888"/>
    <w:rsid w:val="18F841FD"/>
    <w:rsid w:val="190C3E2F"/>
    <w:rsid w:val="192A50C7"/>
    <w:rsid w:val="198A0D76"/>
    <w:rsid w:val="19E70404"/>
    <w:rsid w:val="19F3030A"/>
    <w:rsid w:val="1A484235"/>
    <w:rsid w:val="1A572B8F"/>
    <w:rsid w:val="1A6560A7"/>
    <w:rsid w:val="1A855FE1"/>
    <w:rsid w:val="1A892CDE"/>
    <w:rsid w:val="1AA46AEE"/>
    <w:rsid w:val="1AF25B92"/>
    <w:rsid w:val="1AF90CBA"/>
    <w:rsid w:val="1BC3428F"/>
    <w:rsid w:val="1BD64C2E"/>
    <w:rsid w:val="1C3E1BB6"/>
    <w:rsid w:val="1C82353F"/>
    <w:rsid w:val="1CA01A05"/>
    <w:rsid w:val="1CDF5F17"/>
    <w:rsid w:val="1D225B4D"/>
    <w:rsid w:val="1D3D1F54"/>
    <w:rsid w:val="1D722F78"/>
    <w:rsid w:val="1D8018DB"/>
    <w:rsid w:val="1DA04072"/>
    <w:rsid w:val="1DB71727"/>
    <w:rsid w:val="1DCE4BCC"/>
    <w:rsid w:val="1DFA1795"/>
    <w:rsid w:val="1E47122B"/>
    <w:rsid w:val="1E901563"/>
    <w:rsid w:val="1E937A11"/>
    <w:rsid w:val="1E9F1525"/>
    <w:rsid w:val="1EAB6CE1"/>
    <w:rsid w:val="1EB80C3F"/>
    <w:rsid w:val="1EE24DB2"/>
    <w:rsid w:val="1F3F06B3"/>
    <w:rsid w:val="1F885398"/>
    <w:rsid w:val="1F9C7DD7"/>
    <w:rsid w:val="202C2EEE"/>
    <w:rsid w:val="206725B7"/>
    <w:rsid w:val="20A93DDD"/>
    <w:rsid w:val="20C13F49"/>
    <w:rsid w:val="2125454B"/>
    <w:rsid w:val="21720F9E"/>
    <w:rsid w:val="2199354F"/>
    <w:rsid w:val="21A135B7"/>
    <w:rsid w:val="21E344BD"/>
    <w:rsid w:val="22557E5C"/>
    <w:rsid w:val="229D5C3F"/>
    <w:rsid w:val="22B6505C"/>
    <w:rsid w:val="22D06833"/>
    <w:rsid w:val="22E86AF6"/>
    <w:rsid w:val="2323405D"/>
    <w:rsid w:val="23B648DE"/>
    <w:rsid w:val="23D221A6"/>
    <w:rsid w:val="243E0CFB"/>
    <w:rsid w:val="24562068"/>
    <w:rsid w:val="245D63FD"/>
    <w:rsid w:val="249115BD"/>
    <w:rsid w:val="24CB6D74"/>
    <w:rsid w:val="24CD7A0B"/>
    <w:rsid w:val="24D72FD5"/>
    <w:rsid w:val="24F24ED8"/>
    <w:rsid w:val="250106DB"/>
    <w:rsid w:val="254C6294"/>
    <w:rsid w:val="25AE614C"/>
    <w:rsid w:val="25B2795B"/>
    <w:rsid w:val="25D83190"/>
    <w:rsid w:val="25E67D2B"/>
    <w:rsid w:val="26874F7D"/>
    <w:rsid w:val="27514CEC"/>
    <w:rsid w:val="275A66D2"/>
    <w:rsid w:val="280A54EF"/>
    <w:rsid w:val="281510FB"/>
    <w:rsid w:val="281754D8"/>
    <w:rsid w:val="28A97DE3"/>
    <w:rsid w:val="28D7208D"/>
    <w:rsid w:val="28F704E2"/>
    <w:rsid w:val="291050F0"/>
    <w:rsid w:val="294E36FD"/>
    <w:rsid w:val="29B06B93"/>
    <w:rsid w:val="2A1B049B"/>
    <w:rsid w:val="2A5B6E6E"/>
    <w:rsid w:val="2A661A38"/>
    <w:rsid w:val="2A7272B4"/>
    <w:rsid w:val="2A9B0681"/>
    <w:rsid w:val="2AC035FD"/>
    <w:rsid w:val="2AC928E7"/>
    <w:rsid w:val="2AF32EFE"/>
    <w:rsid w:val="2B080E02"/>
    <w:rsid w:val="2B1E06F7"/>
    <w:rsid w:val="2B6E451F"/>
    <w:rsid w:val="2B932D90"/>
    <w:rsid w:val="2BD410B2"/>
    <w:rsid w:val="2BD54AB3"/>
    <w:rsid w:val="2BDB097F"/>
    <w:rsid w:val="2C062990"/>
    <w:rsid w:val="2C56322D"/>
    <w:rsid w:val="2C8932E6"/>
    <w:rsid w:val="2C9629CF"/>
    <w:rsid w:val="2CBD6368"/>
    <w:rsid w:val="2CFE282B"/>
    <w:rsid w:val="2D40771A"/>
    <w:rsid w:val="2D6509C7"/>
    <w:rsid w:val="2DAF25F4"/>
    <w:rsid w:val="2DB76C65"/>
    <w:rsid w:val="2DC06EC2"/>
    <w:rsid w:val="2DCC2851"/>
    <w:rsid w:val="2DE32797"/>
    <w:rsid w:val="2E0A1C0B"/>
    <w:rsid w:val="2E4652C8"/>
    <w:rsid w:val="2E4D78EE"/>
    <w:rsid w:val="2E7036DC"/>
    <w:rsid w:val="2E950618"/>
    <w:rsid w:val="2EBD3CD1"/>
    <w:rsid w:val="2F1D41F2"/>
    <w:rsid w:val="2F9105A9"/>
    <w:rsid w:val="2F914F14"/>
    <w:rsid w:val="2FA25CE5"/>
    <w:rsid w:val="2FBE443D"/>
    <w:rsid w:val="2FF0647E"/>
    <w:rsid w:val="300F1B16"/>
    <w:rsid w:val="302F396B"/>
    <w:rsid w:val="30305449"/>
    <w:rsid w:val="3082536A"/>
    <w:rsid w:val="30A40031"/>
    <w:rsid w:val="30C56A8A"/>
    <w:rsid w:val="30D64BDE"/>
    <w:rsid w:val="312E5B71"/>
    <w:rsid w:val="31883D5F"/>
    <w:rsid w:val="31A42F73"/>
    <w:rsid w:val="31D4079D"/>
    <w:rsid w:val="321002F8"/>
    <w:rsid w:val="322056C7"/>
    <w:rsid w:val="324614BF"/>
    <w:rsid w:val="324D18C3"/>
    <w:rsid w:val="325A75C7"/>
    <w:rsid w:val="325F1166"/>
    <w:rsid w:val="3375369C"/>
    <w:rsid w:val="33997092"/>
    <w:rsid w:val="34CD380A"/>
    <w:rsid w:val="353D2776"/>
    <w:rsid w:val="353E2A85"/>
    <w:rsid w:val="359C0493"/>
    <w:rsid w:val="360823F1"/>
    <w:rsid w:val="36292E29"/>
    <w:rsid w:val="366707C8"/>
    <w:rsid w:val="36F4682F"/>
    <w:rsid w:val="37A66371"/>
    <w:rsid w:val="37E86D98"/>
    <w:rsid w:val="383A1FF3"/>
    <w:rsid w:val="38492F8B"/>
    <w:rsid w:val="398C2095"/>
    <w:rsid w:val="3A912926"/>
    <w:rsid w:val="3B2E636E"/>
    <w:rsid w:val="3BCF7D98"/>
    <w:rsid w:val="3C0B6C4F"/>
    <w:rsid w:val="3C1B09FE"/>
    <w:rsid w:val="3C2D187C"/>
    <w:rsid w:val="3C9434CB"/>
    <w:rsid w:val="3CC277DD"/>
    <w:rsid w:val="3CD40B1C"/>
    <w:rsid w:val="3CF44636"/>
    <w:rsid w:val="3D31448C"/>
    <w:rsid w:val="3DFA4D65"/>
    <w:rsid w:val="3E0251B1"/>
    <w:rsid w:val="3E041241"/>
    <w:rsid w:val="3E0E73DF"/>
    <w:rsid w:val="3E704181"/>
    <w:rsid w:val="3E860442"/>
    <w:rsid w:val="3F181322"/>
    <w:rsid w:val="3FD40457"/>
    <w:rsid w:val="3FFC64D9"/>
    <w:rsid w:val="4010243E"/>
    <w:rsid w:val="405763E1"/>
    <w:rsid w:val="407045CB"/>
    <w:rsid w:val="40E80C58"/>
    <w:rsid w:val="40F40273"/>
    <w:rsid w:val="411D54CA"/>
    <w:rsid w:val="414721E6"/>
    <w:rsid w:val="4154555B"/>
    <w:rsid w:val="41A93310"/>
    <w:rsid w:val="41F8166F"/>
    <w:rsid w:val="423948FD"/>
    <w:rsid w:val="424964B7"/>
    <w:rsid w:val="42E45CC9"/>
    <w:rsid w:val="432A4A07"/>
    <w:rsid w:val="43605FA3"/>
    <w:rsid w:val="43D3102A"/>
    <w:rsid w:val="43DF57EF"/>
    <w:rsid w:val="442C25B8"/>
    <w:rsid w:val="444F4254"/>
    <w:rsid w:val="44764A58"/>
    <w:rsid w:val="4496396B"/>
    <w:rsid w:val="453700BA"/>
    <w:rsid w:val="457C1488"/>
    <w:rsid w:val="45974B4A"/>
    <w:rsid w:val="45CD348C"/>
    <w:rsid w:val="45F962B8"/>
    <w:rsid w:val="46557F1A"/>
    <w:rsid w:val="468F0B81"/>
    <w:rsid w:val="46C8231F"/>
    <w:rsid w:val="46C84603"/>
    <w:rsid w:val="47177C8E"/>
    <w:rsid w:val="47222688"/>
    <w:rsid w:val="472B3E10"/>
    <w:rsid w:val="47E32105"/>
    <w:rsid w:val="47EA760F"/>
    <w:rsid w:val="47FB35F8"/>
    <w:rsid w:val="48470769"/>
    <w:rsid w:val="484D2AE8"/>
    <w:rsid w:val="48786473"/>
    <w:rsid w:val="48CA4D0E"/>
    <w:rsid w:val="49E234B7"/>
    <w:rsid w:val="49F551E7"/>
    <w:rsid w:val="4AD32D1D"/>
    <w:rsid w:val="4ADC250E"/>
    <w:rsid w:val="4AFE54C0"/>
    <w:rsid w:val="4B4C52AB"/>
    <w:rsid w:val="4B5F12C6"/>
    <w:rsid w:val="4B6C3B80"/>
    <w:rsid w:val="4B8F29DF"/>
    <w:rsid w:val="4BF505D8"/>
    <w:rsid w:val="4BFC51F8"/>
    <w:rsid w:val="4C2956F4"/>
    <w:rsid w:val="4C95681D"/>
    <w:rsid w:val="4CD229EF"/>
    <w:rsid w:val="4D036DDD"/>
    <w:rsid w:val="4D7C42CA"/>
    <w:rsid w:val="4D9312B2"/>
    <w:rsid w:val="4DB70C56"/>
    <w:rsid w:val="4DD6721A"/>
    <w:rsid w:val="4DFE1A38"/>
    <w:rsid w:val="4E4E78FE"/>
    <w:rsid w:val="4E5B074E"/>
    <w:rsid w:val="4ECC12AE"/>
    <w:rsid w:val="4ED7678E"/>
    <w:rsid w:val="4EE77930"/>
    <w:rsid w:val="4F5656A4"/>
    <w:rsid w:val="4F6B5657"/>
    <w:rsid w:val="4F753E8C"/>
    <w:rsid w:val="4FBD5501"/>
    <w:rsid w:val="4FC42710"/>
    <w:rsid w:val="4FDE39E8"/>
    <w:rsid w:val="50201D94"/>
    <w:rsid w:val="50203892"/>
    <w:rsid w:val="507E3A8E"/>
    <w:rsid w:val="50895295"/>
    <w:rsid w:val="50DB49F6"/>
    <w:rsid w:val="50FE0B2B"/>
    <w:rsid w:val="510114EA"/>
    <w:rsid w:val="511C2E75"/>
    <w:rsid w:val="51320100"/>
    <w:rsid w:val="51A67CD8"/>
    <w:rsid w:val="51BB57DA"/>
    <w:rsid w:val="51E61F75"/>
    <w:rsid w:val="520A348E"/>
    <w:rsid w:val="52172401"/>
    <w:rsid w:val="52332FB0"/>
    <w:rsid w:val="5251780E"/>
    <w:rsid w:val="52705D3D"/>
    <w:rsid w:val="52D52EAF"/>
    <w:rsid w:val="530A30E1"/>
    <w:rsid w:val="532D44CA"/>
    <w:rsid w:val="535F4DF2"/>
    <w:rsid w:val="5370312E"/>
    <w:rsid w:val="53B13C8A"/>
    <w:rsid w:val="53FC5124"/>
    <w:rsid w:val="541A6FAB"/>
    <w:rsid w:val="5494757A"/>
    <w:rsid w:val="54F57024"/>
    <w:rsid w:val="553D1BDB"/>
    <w:rsid w:val="556441B4"/>
    <w:rsid w:val="55773F96"/>
    <w:rsid w:val="55D93420"/>
    <w:rsid w:val="55DF17D8"/>
    <w:rsid w:val="56696A59"/>
    <w:rsid w:val="56BB2190"/>
    <w:rsid w:val="5729323A"/>
    <w:rsid w:val="57806048"/>
    <w:rsid w:val="57F5674D"/>
    <w:rsid w:val="580037F5"/>
    <w:rsid w:val="580532C3"/>
    <w:rsid w:val="580D28A0"/>
    <w:rsid w:val="589274D5"/>
    <w:rsid w:val="58FB0782"/>
    <w:rsid w:val="594B5F6F"/>
    <w:rsid w:val="596C74E6"/>
    <w:rsid w:val="59917F94"/>
    <w:rsid w:val="59A04E0A"/>
    <w:rsid w:val="59AA5132"/>
    <w:rsid w:val="59CD0698"/>
    <w:rsid w:val="59DC774A"/>
    <w:rsid w:val="5B151874"/>
    <w:rsid w:val="5B5F1C43"/>
    <w:rsid w:val="5B777AF4"/>
    <w:rsid w:val="5BB760C0"/>
    <w:rsid w:val="5BD73EA3"/>
    <w:rsid w:val="5C1F12A6"/>
    <w:rsid w:val="5C31024A"/>
    <w:rsid w:val="5C93067C"/>
    <w:rsid w:val="5CA87C5C"/>
    <w:rsid w:val="5CC27F10"/>
    <w:rsid w:val="5CFE3CD8"/>
    <w:rsid w:val="5D27299B"/>
    <w:rsid w:val="5D617C52"/>
    <w:rsid w:val="5DAD4F57"/>
    <w:rsid w:val="5DB9349A"/>
    <w:rsid w:val="5DDC5C76"/>
    <w:rsid w:val="5DFE2BDE"/>
    <w:rsid w:val="5E441C38"/>
    <w:rsid w:val="5E4D0F98"/>
    <w:rsid w:val="5EDC0AAD"/>
    <w:rsid w:val="5F0D6070"/>
    <w:rsid w:val="5F5409A3"/>
    <w:rsid w:val="5F6E7851"/>
    <w:rsid w:val="5F752A18"/>
    <w:rsid w:val="5FAC47FE"/>
    <w:rsid w:val="5FF619A5"/>
    <w:rsid w:val="5FFE07B0"/>
    <w:rsid w:val="60503AF3"/>
    <w:rsid w:val="60646307"/>
    <w:rsid w:val="60731D7D"/>
    <w:rsid w:val="60D31D43"/>
    <w:rsid w:val="61374360"/>
    <w:rsid w:val="617F66D1"/>
    <w:rsid w:val="61854D14"/>
    <w:rsid w:val="61CC544F"/>
    <w:rsid w:val="61F52335"/>
    <w:rsid w:val="621D1ACE"/>
    <w:rsid w:val="62EB12B2"/>
    <w:rsid w:val="62F851C3"/>
    <w:rsid w:val="636900E9"/>
    <w:rsid w:val="63BC5D75"/>
    <w:rsid w:val="643A2EA4"/>
    <w:rsid w:val="64E65A96"/>
    <w:rsid w:val="654B61E6"/>
    <w:rsid w:val="659D55EF"/>
    <w:rsid w:val="65CF3B73"/>
    <w:rsid w:val="66BE4815"/>
    <w:rsid w:val="6759466C"/>
    <w:rsid w:val="676D0257"/>
    <w:rsid w:val="67C133A5"/>
    <w:rsid w:val="68051E9B"/>
    <w:rsid w:val="68290978"/>
    <w:rsid w:val="682D2A23"/>
    <w:rsid w:val="68435F2E"/>
    <w:rsid w:val="68611DC0"/>
    <w:rsid w:val="689B6860"/>
    <w:rsid w:val="68B21537"/>
    <w:rsid w:val="68E73A9B"/>
    <w:rsid w:val="69251A6D"/>
    <w:rsid w:val="69E861CE"/>
    <w:rsid w:val="6A4475D2"/>
    <w:rsid w:val="6ACC1672"/>
    <w:rsid w:val="6AFF44A1"/>
    <w:rsid w:val="6B74556C"/>
    <w:rsid w:val="6BAB4E14"/>
    <w:rsid w:val="6C7D2602"/>
    <w:rsid w:val="6CAD4E59"/>
    <w:rsid w:val="6CF23322"/>
    <w:rsid w:val="6D3664EC"/>
    <w:rsid w:val="6DA610ED"/>
    <w:rsid w:val="6DA92F16"/>
    <w:rsid w:val="6DBB1D81"/>
    <w:rsid w:val="6E611440"/>
    <w:rsid w:val="6EAA449D"/>
    <w:rsid w:val="6EE06F16"/>
    <w:rsid w:val="6F1A5FCF"/>
    <w:rsid w:val="6F5C4DC1"/>
    <w:rsid w:val="6F846D38"/>
    <w:rsid w:val="6FA452FA"/>
    <w:rsid w:val="70B06F0E"/>
    <w:rsid w:val="70C177D9"/>
    <w:rsid w:val="70F169D6"/>
    <w:rsid w:val="7104428B"/>
    <w:rsid w:val="711A0CF3"/>
    <w:rsid w:val="71230CDA"/>
    <w:rsid w:val="71605FCC"/>
    <w:rsid w:val="722D665D"/>
    <w:rsid w:val="72566E80"/>
    <w:rsid w:val="725750C5"/>
    <w:rsid w:val="72680186"/>
    <w:rsid w:val="72783B46"/>
    <w:rsid w:val="72C92D3A"/>
    <w:rsid w:val="733319B7"/>
    <w:rsid w:val="7386099A"/>
    <w:rsid w:val="73BE39DF"/>
    <w:rsid w:val="742B5A3D"/>
    <w:rsid w:val="744E39C5"/>
    <w:rsid w:val="74937469"/>
    <w:rsid w:val="757D1A1D"/>
    <w:rsid w:val="758235FA"/>
    <w:rsid w:val="75837F82"/>
    <w:rsid w:val="758400A8"/>
    <w:rsid w:val="76275A48"/>
    <w:rsid w:val="76505111"/>
    <w:rsid w:val="76550E2D"/>
    <w:rsid w:val="769A399D"/>
    <w:rsid w:val="76BA3DB3"/>
    <w:rsid w:val="76E3253F"/>
    <w:rsid w:val="774A1435"/>
    <w:rsid w:val="7771308D"/>
    <w:rsid w:val="77945E49"/>
    <w:rsid w:val="779514BF"/>
    <w:rsid w:val="77B35B91"/>
    <w:rsid w:val="7817578D"/>
    <w:rsid w:val="78257537"/>
    <w:rsid w:val="784119C3"/>
    <w:rsid w:val="78F37007"/>
    <w:rsid w:val="79315802"/>
    <w:rsid w:val="79433D37"/>
    <w:rsid w:val="79572A9A"/>
    <w:rsid w:val="797039A6"/>
    <w:rsid w:val="797345D7"/>
    <w:rsid w:val="79877734"/>
    <w:rsid w:val="799041B3"/>
    <w:rsid w:val="79C10A83"/>
    <w:rsid w:val="7A031F69"/>
    <w:rsid w:val="7A2135AD"/>
    <w:rsid w:val="7A316ED5"/>
    <w:rsid w:val="7A7A5508"/>
    <w:rsid w:val="7AA6340B"/>
    <w:rsid w:val="7AA7469C"/>
    <w:rsid w:val="7AC621EE"/>
    <w:rsid w:val="7B085F94"/>
    <w:rsid w:val="7B3053B2"/>
    <w:rsid w:val="7B6D5796"/>
    <w:rsid w:val="7BBE2DDC"/>
    <w:rsid w:val="7BCD4402"/>
    <w:rsid w:val="7BCF532A"/>
    <w:rsid w:val="7C7075BC"/>
    <w:rsid w:val="7CAE391E"/>
    <w:rsid w:val="7CEA64C2"/>
    <w:rsid w:val="7D22692C"/>
    <w:rsid w:val="7D3F1509"/>
    <w:rsid w:val="7DE854E7"/>
    <w:rsid w:val="7DF47C2C"/>
    <w:rsid w:val="7EB74281"/>
    <w:rsid w:val="7EB86F52"/>
    <w:rsid w:val="7EFC1C82"/>
    <w:rsid w:val="7F83723C"/>
    <w:rsid w:val="7FDE75AF"/>
    <w:rsid w:val="7FE10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5845</Words>
  <Characters>5931</Characters>
  <Lines>0</Lines>
  <Paragraphs>0</Paragraphs>
  <TotalTime>43</TotalTime>
  <ScaleCrop>false</ScaleCrop>
  <LinksUpToDate>false</LinksUpToDate>
  <CharactersWithSpaces>5932</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死抠</cp:lastModifiedBy>
  <dcterms:modified xsi:type="dcterms:W3CDTF">2019-02-27T12:59:50Z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