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0CE8" w14:textId="77777777" w:rsidR="00B31841" w:rsidRDefault="00B31841">
      <w:pPr>
        <w:rPr>
          <w:rFonts w:ascii="黑体" w:eastAsia="黑体" w:hAnsi="黑体" w:hint="eastAsia"/>
          <w:sz w:val="28"/>
          <w:szCs w:val="28"/>
        </w:rPr>
      </w:pPr>
    </w:p>
    <w:p w14:paraId="17C21579" w14:textId="77777777" w:rsidR="00B31841" w:rsidRDefault="00000000">
      <w:pPr>
        <w:jc w:val="center"/>
        <w:rPr>
          <w:rFonts w:ascii="黑体" w:eastAsia="黑体" w:hAnsi="黑体" w:hint="eastAsia"/>
          <w:sz w:val="48"/>
          <w:szCs w:val="48"/>
        </w:rPr>
      </w:pPr>
      <w:r>
        <w:rPr>
          <w:rFonts w:ascii="黑体" w:eastAsia="黑体" w:hAnsi="黑体" w:hint="eastAsia"/>
          <w:sz w:val="48"/>
          <w:szCs w:val="48"/>
        </w:rPr>
        <w:t>大模型与智能</w:t>
      </w:r>
      <w:proofErr w:type="gramStart"/>
      <w:r>
        <w:rPr>
          <w:rFonts w:ascii="黑体" w:eastAsia="黑体" w:hAnsi="黑体" w:hint="eastAsia"/>
          <w:sz w:val="48"/>
          <w:szCs w:val="48"/>
        </w:rPr>
        <w:t>体技术</w:t>
      </w:r>
      <w:proofErr w:type="gramEnd"/>
      <w:r>
        <w:rPr>
          <w:rFonts w:ascii="黑体" w:eastAsia="黑体" w:hAnsi="黑体" w:hint="eastAsia"/>
          <w:sz w:val="48"/>
          <w:szCs w:val="48"/>
        </w:rPr>
        <w:t>-2025秋</w:t>
      </w:r>
    </w:p>
    <w:p w14:paraId="0BBE79BC" w14:textId="77777777" w:rsidR="00B31841" w:rsidRDefault="00B31841">
      <w:pPr>
        <w:spacing w:after="0"/>
        <w:jc w:val="center"/>
        <w:rPr>
          <w:rFonts w:ascii="黑体" w:eastAsia="黑体" w:hAnsi="黑体" w:hint="eastAsia"/>
          <w:sz w:val="21"/>
          <w:szCs w:val="21"/>
        </w:rPr>
      </w:pPr>
    </w:p>
    <w:p w14:paraId="2550CC4F" w14:textId="77777777" w:rsidR="00B31841" w:rsidRDefault="00000000">
      <w:pPr>
        <w:jc w:val="center"/>
        <w:rPr>
          <w:rFonts w:ascii="黑体" w:eastAsia="黑体" w:hAnsi="黑体" w:hint="eastAsia"/>
          <w:sz w:val="84"/>
          <w:szCs w:val="84"/>
        </w:rPr>
      </w:pPr>
      <w:r>
        <w:rPr>
          <w:rFonts w:ascii="黑体" w:eastAsia="黑体" w:hAnsi="黑体" w:hint="eastAsia"/>
          <w:sz w:val="84"/>
          <w:szCs w:val="84"/>
        </w:rPr>
        <w:t>高水平学术论文</w:t>
      </w:r>
    </w:p>
    <w:p w14:paraId="27BAB038" w14:textId="77777777" w:rsidR="00B31841" w:rsidRDefault="00000000">
      <w:pPr>
        <w:jc w:val="center"/>
        <w:rPr>
          <w:rFonts w:ascii="黑体" w:eastAsia="黑体" w:hAnsi="黑体" w:hint="eastAsia"/>
          <w:sz w:val="84"/>
          <w:szCs w:val="84"/>
        </w:rPr>
      </w:pPr>
      <w:r>
        <w:rPr>
          <w:rFonts w:ascii="黑体" w:eastAsia="黑体" w:hAnsi="黑体" w:hint="eastAsia"/>
          <w:sz w:val="84"/>
          <w:szCs w:val="84"/>
        </w:rPr>
        <w:t>阅读报告</w:t>
      </w:r>
    </w:p>
    <w:p w14:paraId="40070CB1" w14:textId="77777777" w:rsidR="00B31841" w:rsidRDefault="00B31841">
      <w:pPr>
        <w:rPr>
          <w:rFonts w:ascii="黑体" w:eastAsia="黑体" w:hAnsi="黑体" w:hint="eastAsia"/>
          <w:sz w:val="28"/>
          <w:szCs w:val="28"/>
        </w:rPr>
      </w:pPr>
    </w:p>
    <w:p w14:paraId="697EAC8D" w14:textId="5F743708" w:rsidR="00B31841" w:rsidRDefault="00000000">
      <w:pPr>
        <w:rPr>
          <w:rFonts w:ascii="黑体" w:eastAsia="黑体" w:hAnsi="黑体" w:hint="eastAsia"/>
          <w:sz w:val="28"/>
          <w:szCs w:val="28"/>
        </w:rPr>
      </w:pPr>
      <w:r>
        <w:rPr>
          <w:rFonts w:ascii="黑体" w:eastAsia="黑体" w:hAnsi="黑体" w:hint="eastAsia"/>
          <w:sz w:val="28"/>
          <w:szCs w:val="28"/>
        </w:rPr>
        <w:t>论文标题：</w:t>
      </w:r>
      <w:r w:rsidR="001B51BE" w:rsidRPr="001B51BE">
        <w:rPr>
          <w:rFonts w:ascii="黑体" w:eastAsia="黑体" w:hAnsi="黑体" w:hint="eastAsia"/>
          <w:sz w:val="28"/>
          <w:szCs w:val="28"/>
        </w:rPr>
        <w:t>From Debate to Equilibrium: Belief-Driven Multi-Agent LLM Reasoning via Bayesian Nash Equilibrium</w:t>
      </w:r>
    </w:p>
    <w:p w14:paraId="3BAE9DA6" w14:textId="0565B65A" w:rsidR="00B31841" w:rsidRDefault="00000000">
      <w:pPr>
        <w:rPr>
          <w:rFonts w:ascii="黑体" w:eastAsia="黑体" w:hAnsi="黑体" w:hint="eastAsia"/>
          <w:sz w:val="28"/>
          <w:szCs w:val="28"/>
        </w:rPr>
      </w:pPr>
      <w:r>
        <w:rPr>
          <w:rFonts w:ascii="黑体" w:eastAsia="黑体" w:hAnsi="黑体" w:hint="eastAsia"/>
          <w:sz w:val="28"/>
          <w:szCs w:val="28"/>
        </w:rPr>
        <w:t>作者：</w:t>
      </w:r>
      <w:proofErr w:type="spellStart"/>
      <w:r w:rsidR="00D9475C" w:rsidRPr="00D9475C">
        <w:rPr>
          <w:rFonts w:ascii="黑体" w:eastAsia="黑体" w:hAnsi="黑体" w:hint="eastAsia"/>
          <w:sz w:val="28"/>
          <w:szCs w:val="28"/>
        </w:rPr>
        <w:t>YiXie</w:t>
      </w:r>
      <w:proofErr w:type="spellEnd"/>
      <w:r w:rsidR="00D9475C" w:rsidRPr="00D9475C">
        <w:rPr>
          <w:rFonts w:ascii="黑体" w:eastAsia="黑体" w:hAnsi="黑体" w:hint="eastAsia"/>
          <w:sz w:val="28"/>
          <w:szCs w:val="28"/>
        </w:rPr>
        <w:t xml:space="preserve"> </w:t>
      </w:r>
      <w:proofErr w:type="spellStart"/>
      <w:r w:rsidR="00D9475C" w:rsidRPr="00D9475C">
        <w:rPr>
          <w:rFonts w:ascii="黑体" w:eastAsia="黑体" w:hAnsi="黑体" w:hint="eastAsia"/>
          <w:sz w:val="28"/>
          <w:szCs w:val="28"/>
        </w:rPr>
        <w:t>ZhankeZhou</w:t>
      </w:r>
      <w:proofErr w:type="spellEnd"/>
      <w:r w:rsidR="00D9475C" w:rsidRPr="00D9475C">
        <w:rPr>
          <w:rFonts w:ascii="黑体" w:eastAsia="黑体" w:hAnsi="黑体" w:hint="eastAsia"/>
          <w:sz w:val="28"/>
          <w:szCs w:val="28"/>
        </w:rPr>
        <w:t xml:space="preserve"> </w:t>
      </w:r>
      <w:proofErr w:type="spellStart"/>
      <w:r w:rsidR="00D9475C" w:rsidRPr="00D9475C">
        <w:rPr>
          <w:rFonts w:ascii="黑体" w:eastAsia="黑体" w:hAnsi="黑体" w:hint="eastAsia"/>
          <w:sz w:val="28"/>
          <w:szCs w:val="28"/>
        </w:rPr>
        <w:t>ChentaoCao</w:t>
      </w:r>
      <w:proofErr w:type="spellEnd"/>
      <w:r w:rsidR="00D9475C">
        <w:rPr>
          <w:rFonts w:ascii="黑体" w:eastAsia="黑体" w:hAnsi="黑体"/>
          <w:sz w:val="28"/>
          <w:szCs w:val="28"/>
        </w:rPr>
        <w:t xml:space="preserve"> </w:t>
      </w:r>
      <w:proofErr w:type="spellStart"/>
      <w:r w:rsidR="00D9475C" w:rsidRPr="00D9475C">
        <w:rPr>
          <w:rFonts w:ascii="黑体" w:eastAsia="黑体" w:hAnsi="黑体" w:hint="eastAsia"/>
          <w:sz w:val="28"/>
          <w:szCs w:val="28"/>
        </w:rPr>
        <w:t>QiyuNiu</w:t>
      </w:r>
      <w:proofErr w:type="spellEnd"/>
      <w:r w:rsidR="00D9475C">
        <w:rPr>
          <w:rFonts w:ascii="黑体" w:eastAsia="黑体" w:hAnsi="黑体"/>
          <w:sz w:val="28"/>
          <w:szCs w:val="28"/>
        </w:rPr>
        <w:t xml:space="preserve"> </w:t>
      </w:r>
      <w:proofErr w:type="spellStart"/>
      <w:r w:rsidR="00D9475C" w:rsidRPr="00D9475C">
        <w:rPr>
          <w:rFonts w:ascii="黑体" w:eastAsia="黑体" w:hAnsi="黑体" w:hint="eastAsia"/>
          <w:sz w:val="28"/>
          <w:szCs w:val="28"/>
        </w:rPr>
        <w:t>TongliangLiu</w:t>
      </w:r>
      <w:proofErr w:type="spellEnd"/>
      <w:r w:rsidR="00D9475C">
        <w:rPr>
          <w:rFonts w:ascii="黑体" w:eastAsia="黑体" w:hAnsi="黑体"/>
          <w:sz w:val="28"/>
          <w:szCs w:val="28"/>
        </w:rPr>
        <w:t xml:space="preserve"> </w:t>
      </w:r>
      <w:r w:rsidR="00D9475C" w:rsidRPr="00D9475C">
        <w:rPr>
          <w:rFonts w:ascii="黑体" w:eastAsia="黑体" w:hAnsi="黑体" w:hint="eastAsia"/>
          <w:sz w:val="28"/>
          <w:szCs w:val="28"/>
        </w:rPr>
        <w:t>Bo</w:t>
      </w:r>
      <w:r w:rsidR="00D618FE">
        <w:rPr>
          <w:rFonts w:ascii="黑体" w:eastAsia="黑体" w:hAnsi="黑体"/>
          <w:sz w:val="28"/>
          <w:szCs w:val="28"/>
        </w:rPr>
        <w:t xml:space="preserve"> </w:t>
      </w:r>
      <w:r w:rsidR="00D9475C" w:rsidRPr="00D9475C">
        <w:rPr>
          <w:rFonts w:ascii="黑体" w:eastAsia="黑体" w:hAnsi="黑体" w:hint="eastAsia"/>
          <w:sz w:val="28"/>
          <w:szCs w:val="28"/>
        </w:rPr>
        <w:t>Han</w:t>
      </w:r>
    </w:p>
    <w:p w14:paraId="34E2CFE2" w14:textId="210591A3" w:rsidR="00B31841" w:rsidRDefault="00000000" w:rsidP="00133C9D">
      <w:pPr>
        <w:tabs>
          <w:tab w:val="left" w:pos="3969"/>
        </w:tabs>
        <w:rPr>
          <w:rFonts w:ascii="黑体" w:eastAsia="黑体" w:hAnsi="黑体" w:hint="eastAsia"/>
          <w:sz w:val="28"/>
          <w:szCs w:val="28"/>
        </w:rPr>
      </w:pPr>
      <w:r>
        <w:rPr>
          <w:rFonts w:ascii="黑体" w:eastAsia="黑体" w:hAnsi="黑体" w:hint="eastAsia"/>
          <w:sz w:val="28"/>
          <w:szCs w:val="28"/>
        </w:rPr>
        <w:t>发表期刊或会议：</w:t>
      </w:r>
      <w:r w:rsidR="001B51BE">
        <w:rPr>
          <w:rFonts w:ascii="黑体" w:eastAsia="黑体" w:hAnsi="黑体" w:hint="eastAsia"/>
          <w:sz w:val="28"/>
          <w:szCs w:val="28"/>
        </w:rPr>
        <w:tab/>
      </w:r>
      <w:r w:rsidR="004439E8">
        <w:rPr>
          <w:rFonts w:ascii="黑体" w:eastAsia="黑体" w:hAnsi="黑体"/>
          <w:sz w:val="28"/>
          <w:szCs w:val="28"/>
        </w:rPr>
        <w:t>ICML</w:t>
      </w:r>
    </w:p>
    <w:p w14:paraId="7C4DDE20" w14:textId="32B45554" w:rsidR="00B31841" w:rsidRDefault="00000000" w:rsidP="00133C9D">
      <w:pPr>
        <w:tabs>
          <w:tab w:val="left" w:pos="3983"/>
        </w:tabs>
        <w:rPr>
          <w:rFonts w:ascii="黑体" w:eastAsia="黑体" w:hAnsi="黑体" w:hint="eastAsia"/>
          <w:sz w:val="28"/>
          <w:szCs w:val="28"/>
        </w:rPr>
      </w:pPr>
      <w:r>
        <w:rPr>
          <w:rFonts w:ascii="黑体" w:eastAsia="黑体" w:hAnsi="黑体" w:hint="eastAsia"/>
          <w:sz w:val="28"/>
          <w:szCs w:val="28"/>
        </w:rPr>
        <w:t>发表时间：</w:t>
      </w:r>
      <w:r w:rsidR="00133C9D">
        <w:rPr>
          <w:rFonts w:ascii="黑体" w:eastAsia="黑体" w:hAnsi="黑体"/>
          <w:sz w:val="28"/>
          <w:szCs w:val="28"/>
        </w:rPr>
        <w:tab/>
      </w:r>
      <w:r w:rsidR="000A1B59">
        <w:rPr>
          <w:rFonts w:ascii="黑体" w:eastAsia="黑体" w:hAnsi="黑体"/>
          <w:sz w:val="28"/>
          <w:szCs w:val="28"/>
        </w:rPr>
        <w:t>2025</w:t>
      </w:r>
    </w:p>
    <w:p w14:paraId="524F6756" w14:textId="6824108C" w:rsidR="00B31841" w:rsidRDefault="00000000">
      <w:pPr>
        <w:rPr>
          <w:rFonts w:ascii="黑体" w:eastAsia="黑体" w:hAnsi="黑体" w:hint="eastAsia"/>
          <w:sz w:val="28"/>
          <w:szCs w:val="28"/>
        </w:rPr>
      </w:pPr>
      <w:r>
        <w:rPr>
          <w:rFonts w:ascii="黑体" w:eastAsia="黑体" w:hAnsi="黑体" w:hint="eastAsia"/>
          <w:sz w:val="28"/>
          <w:szCs w:val="28"/>
        </w:rPr>
        <w:t>论文网址：</w:t>
      </w:r>
      <w:r w:rsidR="007D5935">
        <w:rPr>
          <w:rFonts w:ascii="黑体" w:eastAsia="黑体" w:hAnsi="黑体"/>
          <w:sz w:val="28"/>
          <w:szCs w:val="28"/>
        </w:rPr>
        <w:t xml:space="preserve">     </w:t>
      </w:r>
      <w:r w:rsidR="007D5935" w:rsidRPr="007D5935">
        <w:rPr>
          <w:rFonts w:ascii="黑体" w:eastAsia="黑体" w:hAnsi="黑体" w:hint="eastAsia"/>
          <w:sz w:val="28"/>
          <w:szCs w:val="28"/>
        </w:rPr>
        <w:t>https://arxiv.org/abs/2506.08292</w:t>
      </w:r>
    </w:p>
    <w:p w14:paraId="4B3C35DE" w14:textId="77777777" w:rsidR="00B31841" w:rsidRDefault="00B31841">
      <w:pPr>
        <w:rPr>
          <w:rFonts w:ascii="黑体" w:eastAsia="黑体" w:hAnsi="黑体" w:hint="eastAsia"/>
          <w:sz w:val="28"/>
          <w:szCs w:val="28"/>
        </w:rPr>
      </w:pPr>
    </w:p>
    <w:p w14:paraId="5FEB6781" w14:textId="77777777" w:rsidR="00B31841" w:rsidRDefault="00B31841">
      <w:pPr>
        <w:rPr>
          <w:rFonts w:ascii="黑体" w:eastAsia="黑体" w:hAnsi="黑体" w:hint="eastAsia"/>
          <w:sz w:val="28"/>
          <w:szCs w:val="28"/>
        </w:rPr>
      </w:pPr>
    </w:p>
    <w:p w14:paraId="64EEA23E" w14:textId="27EF8A0A" w:rsidR="00B31841" w:rsidRDefault="00000000">
      <w:pPr>
        <w:rPr>
          <w:rFonts w:ascii="黑体" w:eastAsia="黑体" w:hAnsi="黑体" w:hint="eastAsia"/>
          <w:sz w:val="28"/>
          <w:szCs w:val="28"/>
        </w:rPr>
      </w:pPr>
      <w:r>
        <w:rPr>
          <w:rFonts w:ascii="黑体" w:eastAsia="黑体" w:hAnsi="黑体" w:hint="eastAsia"/>
          <w:sz w:val="28"/>
          <w:szCs w:val="28"/>
        </w:rPr>
        <w:t>姓名：</w:t>
      </w:r>
      <w:r w:rsidR="007D5935">
        <w:rPr>
          <w:rFonts w:ascii="黑体" w:eastAsia="黑体" w:hAnsi="黑体"/>
          <w:sz w:val="28"/>
          <w:szCs w:val="28"/>
        </w:rPr>
        <w:t xml:space="preserve">                     </w:t>
      </w:r>
      <w:r w:rsidR="007D5935">
        <w:rPr>
          <w:rFonts w:ascii="黑体" w:eastAsia="黑体" w:hAnsi="黑体" w:hint="eastAsia"/>
          <w:sz w:val="28"/>
          <w:szCs w:val="28"/>
        </w:rPr>
        <w:t>姓名</w:t>
      </w:r>
    </w:p>
    <w:p w14:paraId="31D31152" w14:textId="78642B68" w:rsidR="00B31841" w:rsidRDefault="00000000">
      <w:pPr>
        <w:rPr>
          <w:rFonts w:ascii="黑体" w:eastAsia="黑体" w:hAnsi="黑体" w:hint="eastAsia"/>
          <w:sz w:val="28"/>
          <w:szCs w:val="28"/>
        </w:rPr>
      </w:pPr>
      <w:r>
        <w:rPr>
          <w:rFonts w:ascii="黑体" w:eastAsia="黑体" w:hAnsi="黑体" w:hint="eastAsia"/>
          <w:sz w:val="28"/>
          <w:szCs w:val="28"/>
        </w:rPr>
        <w:t>学号：</w:t>
      </w:r>
      <w:r w:rsidR="007D5935">
        <w:rPr>
          <w:rFonts w:ascii="黑体" w:eastAsia="黑体" w:hAnsi="黑体"/>
          <w:sz w:val="28"/>
          <w:szCs w:val="28"/>
        </w:rPr>
        <w:t xml:space="preserve">                    学号</w:t>
      </w:r>
    </w:p>
    <w:p w14:paraId="094C46BE" w14:textId="324AC800" w:rsidR="00B31841" w:rsidRDefault="00000000">
      <w:pPr>
        <w:rPr>
          <w:rFonts w:ascii="黑体" w:eastAsia="黑体" w:hAnsi="黑体" w:hint="eastAsia"/>
          <w:sz w:val="28"/>
          <w:szCs w:val="28"/>
        </w:rPr>
      </w:pPr>
      <w:r>
        <w:rPr>
          <w:rFonts w:ascii="黑体" w:eastAsia="黑体" w:hAnsi="黑体" w:hint="eastAsia"/>
          <w:sz w:val="28"/>
          <w:szCs w:val="28"/>
        </w:rPr>
        <w:t>专业：</w:t>
      </w:r>
      <w:r w:rsidR="007D5935">
        <w:rPr>
          <w:rFonts w:ascii="黑体" w:eastAsia="黑体" w:hAnsi="黑体"/>
          <w:sz w:val="28"/>
          <w:szCs w:val="28"/>
        </w:rPr>
        <w:t xml:space="preserve">                    </w:t>
      </w:r>
      <w:r w:rsidR="007D5935">
        <w:rPr>
          <w:rFonts w:ascii="黑体" w:eastAsia="黑体" w:hAnsi="黑体" w:hint="eastAsia"/>
          <w:sz w:val="28"/>
          <w:szCs w:val="28"/>
        </w:rPr>
        <w:t>软件工程</w:t>
      </w:r>
    </w:p>
    <w:p w14:paraId="4E42933B" w14:textId="77777777" w:rsidR="00B31841" w:rsidRDefault="00000000">
      <w:pPr>
        <w:widowControl/>
        <w:rPr>
          <w:rFonts w:ascii="黑体" w:eastAsia="黑体" w:hAnsi="黑体" w:hint="eastAsia"/>
          <w:sz w:val="28"/>
          <w:szCs w:val="28"/>
        </w:rPr>
      </w:pPr>
      <w:r>
        <w:rPr>
          <w:rFonts w:ascii="黑体" w:eastAsia="黑体" w:hAnsi="黑体"/>
          <w:sz w:val="28"/>
          <w:szCs w:val="28"/>
        </w:rPr>
        <w:br w:type="page" w:clear="all"/>
      </w:r>
    </w:p>
    <w:p w14:paraId="6B171EB7" w14:textId="77777777" w:rsidR="00B31841" w:rsidRDefault="00000000">
      <w:pPr>
        <w:jc w:val="center"/>
        <w:rPr>
          <w:rFonts w:ascii="黑体" w:eastAsia="黑体" w:hAnsi="黑体" w:hint="eastAsia"/>
          <w:sz w:val="36"/>
          <w:szCs w:val="36"/>
        </w:rPr>
      </w:pPr>
      <w:r>
        <w:rPr>
          <w:rFonts w:ascii="黑体" w:eastAsia="黑体" w:hAnsi="黑体" w:hint="eastAsia"/>
          <w:sz w:val="36"/>
          <w:szCs w:val="36"/>
        </w:rPr>
        <w:lastRenderedPageBreak/>
        <w:t>注意事项</w:t>
      </w:r>
    </w:p>
    <w:p w14:paraId="71023BFA" w14:textId="77777777" w:rsidR="00B31841" w:rsidRDefault="00000000">
      <w:pPr>
        <w:pStyle w:val="af8"/>
        <w:numPr>
          <w:ilvl w:val="0"/>
          <w:numId w:val="1"/>
        </w:numPr>
        <w:rPr>
          <w:rFonts w:ascii="仿宋" w:eastAsia="仿宋" w:hAnsi="仿宋" w:hint="eastAsia"/>
          <w:sz w:val="28"/>
          <w:szCs w:val="28"/>
        </w:rPr>
      </w:pPr>
      <w:r>
        <w:rPr>
          <w:rFonts w:ascii="仿宋" w:eastAsia="仿宋" w:hAnsi="仿宋" w:hint="eastAsia"/>
          <w:sz w:val="28"/>
          <w:szCs w:val="28"/>
        </w:rPr>
        <w:t>请选择2024-2025年度发表的与大模型或大模型智能体相关的高水平学术论文，优先选用在顶级期刊或会议发表的论文。</w:t>
      </w:r>
    </w:p>
    <w:p w14:paraId="7DC3DC6E" w14:textId="77777777" w:rsidR="00B31841" w:rsidRDefault="00000000">
      <w:pPr>
        <w:pStyle w:val="af8"/>
        <w:numPr>
          <w:ilvl w:val="0"/>
          <w:numId w:val="1"/>
        </w:numPr>
        <w:rPr>
          <w:rFonts w:ascii="仿宋" w:eastAsia="仿宋" w:hAnsi="仿宋" w:hint="eastAsia"/>
          <w:sz w:val="28"/>
          <w:szCs w:val="28"/>
        </w:rPr>
      </w:pPr>
      <w:r>
        <w:rPr>
          <w:rFonts w:ascii="仿宋" w:eastAsia="仿宋" w:hAnsi="仿宋" w:hint="eastAsia"/>
          <w:sz w:val="28"/>
          <w:szCs w:val="28"/>
        </w:rPr>
        <w:t>只做1篇论文的精读阅读报告，不需要做多篇论文和论文研究综述。</w:t>
      </w:r>
    </w:p>
    <w:p w14:paraId="5DEC567B" w14:textId="77777777" w:rsidR="00B31841" w:rsidRDefault="00000000">
      <w:pPr>
        <w:pStyle w:val="af8"/>
        <w:numPr>
          <w:ilvl w:val="0"/>
          <w:numId w:val="1"/>
        </w:numPr>
        <w:rPr>
          <w:rFonts w:ascii="仿宋" w:eastAsia="仿宋" w:hAnsi="仿宋" w:hint="eastAsia"/>
          <w:sz w:val="28"/>
          <w:szCs w:val="28"/>
        </w:rPr>
      </w:pPr>
      <w:r>
        <w:rPr>
          <w:rFonts w:ascii="仿宋" w:eastAsia="仿宋" w:hAnsi="仿宋" w:hint="eastAsia"/>
          <w:sz w:val="28"/>
          <w:szCs w:val="28"/>
        </w:rPr>
        <w:t>禁止使用任何大模型生成阅读报告内容，如疑似含有大模型生成内容，直接记0分。</w:t>
      </w:r>
    </w:p>
    <w:p w14:paraId="4EBE8386" w14:textId="77777777" w:rsidR="00B31841" w:rsidRDefault="00000000">
      <w:pPr>
        <w:pStyle w:val="af8"/>
        <w:numPr>
          <w:ilvl w:val="0"/>
          <w:numId w:val="1"/>
        </w:numPr>
        <w:rPr>
          <w:rFonts w:ascii="仿宋" w:eastAsia="仿宋" w:hAnsi="仿宋" w:hint="eastAsia"/>
          <w:sz w:val="28"/>
          <w:szCs w:val="28"/>
        </w:rPr>
      </w:pPr>
      <w:r>
        <w:rPr>
          <w:rFonts w:ascii="仿宋" w:eastAsia="仿宋" w:hAnsi="仿宋" w:hint="eastAsia"/>
          <w:sz w:val="28"/>
          <w:szCs w:val="28"/>
        </w:rPr>
        <w:t>报告内容2000字以上。</w:t>
      </w:r>
    </w:p>
    <w:p w14:paraId="7DC89985" w14:textId="77777777" w:rsidR="00B31841" w:rsidRDefault="00000000">
      <w:pPr>
        <w:pStyle w:val="af8"/>
        <w:numPr>
          <w:ilvl w:val="0"/>
          <w:numId w:val="1"/>
        </w:numPr>
        <w:rPr>
          <w:rFonts w:ascii="仿宋" w:eastAsia="仿宋" w:hAnsi="仿宋" w:hint="eastAsia"/>
          <w:sz w:val="28"/>
          <w:szCs w:val="28"/>
        </w:rPr>
      </w:pPr>
      <w:r>
        <w:rPr>
          <w:rFonts w:ascii="仿宋" w:eastAsia="仿宋" w:hAnsi="仿宋"/>
          <w:sz w:val="28"/>
          <w:szCs w:val="28"/>
        </w:rPr>
        <w:t>请将docx转换成pdf文件提交。</w:t>
      </w:r>
    </w:p>
    <w:p w14:paraId="13B68E76" w14:textId="77777777" w:rsidR="00B31841" w:rsidRDefault="00000000">
      <w:pPr>
        <w:pStyle w:val="af8"/>
        <w:numPr>
          <w:ilvl w:val="0"/>
          <w:numId w:val="1"/>
        </w:numPr>
        <w:rPr>
          <w:rFonts w:ascii="仿宋" w:eastAsia="仿宋" w:hAnsi="仿宋" w:hint="eastAsia"/>
          <w:sz w:val="28"/>
          <w:szCs w:val="28"/>
        </w:rPr>
      </w:pPr>
      <w:r>
        <w:rPr>
          <w:rFonts w:ascii="仿宋" w:eastAsia="仿宋" w:hAnsi="仿宋" w:hint="eastAsia"/>
          <w:sz w:val="28"/>
          <w:szCs w:val="28"/>
        </w:rPr>
        <w:t>文件命名：“学号-姓名-专业-阅读报告</w:t>
      </w:r>
      <w:r>
        <w:rPr>
          <w:rFonts w:ascii="仿宋" w:eastAsia="仿宋" w:hAnsi="仿宋"/>
          <w:sz w:val="28"/>
          <w:szCs w:val="28"/>
        </w:rPr>
        <w:t>.</w:t>
      </w:r>
      <w:r>
        <w:rPr>
          <w:rFonts w:ascii="仿宋" w:eastAsia="仿宋" w:hAnsi="仿宋" w:hint="eastAsia"/>
          <w:sz w:val="28"/>
          <w:szCs w:val="28"/>
        </w:rPr>
        <w:t>pdf”如“25060101-张三-管理科学与工程-阅读报告</w:t>
      </w:r>
      <w:r>
        <w:rPr>
          <w:rFonts w:ascii="仿宋" w:eastAsia="仿宋" w:hAnsi="仿宋"/>
          <w:sz w:val="28"/>
          <w:szCs w:val="28"/>
        </w:rPr>
        <w:t>.</w:t>
      </w:r>
      <w:r>
        <w:rPr>
          <w:rFonts w:ascii="仿宋" w:eastAsia="仿宋" w:hAnsi="仿宋" w:hint="eastAsia"/>
          <w:sz w:val="28"/>
          <w:szCs w:val="28"/>
        </w:rPr>
        <w:t>pdf”，并</w:t>
      </w:r>
      <w:proofErr w:type="gramStart"/>
      <w:r>
        <w:rPr>
          <w:rFonts w:ascii="仿宋" w:eastAsia="仿宋" w:hAnsi="仿宋" w:hint="eastAsia"/>
          <w:sz w:val="28"/>
          <w:szCs w:val="28"/>
        </w:rPr>
        <w:t>在头歌平台</w:t>
      </w:r>
      <w:proofErr w:type="gramEnd"/>
      <w:r>
        <w:rPr>
          <w:rFonts w:ascii="仿宋" w:eastAsia="仿宋" w:hAnsi="仿宋" w:hint="eastAsia"/>
          <w:sz w:val="28"/>
          <w:szCs w:val="28"/>
        </w:rPr>
        <w:t>提交。</w:t>
      </w:r>
    </w:p>
    <w:p w14:paraId="5D84042E" w14:textId="77777777" w:rsidR="00B31841" w:rsidRDefault="00000000">
      <w:pPr>
        <w:widowControl/>
        <w:rPr>
          <w:rFonts w:ascii="黑体" w:eastAsia="黑体" w:hAnsi="黑体" w:hint="eastAsia"/>
          <w:sz w:val="28"/>
          <w:szCs w:val="28"/>
        </w:rPr>
      </w:pPr>
      <w:r>
        <w:rPr>
          <w:rFonts w:ascii="黑体" w:eastAsia="黑体" w:hAnsi="黑体"/>
          <w:sz w:val="28"/>
          <w:szCs w:val="28"/>
        </w:rPr>
        <w:br w:type="page" w:clear="all"/>
      </w:r>
    </w:p>
    <w:p w14:paraId="009A12CD" w14:textId="5D569E52" w:rsidR="00D704FF" w:rsidRPr="00067515" w:rsidRDefault="00ED6756" w:rsidP="00067515">
      <w:pPr>
        <w:pStyle w:val="1"/>
      </w:pPr>
      <w:r>
        <w:rPr>
          <w:rFonts w:hint="eastAsia"/>
        </w:rPr>
        <w:lastRenderedPageBreak/>
        <w:t>研究背景</w:t>
      </w:r>
    </w:p>
    <w:p w14:paraId="301DE0C5" w14:textId="5C989005" w:rsidR="004A0E80" w:rsidRPr="0088388A" w:rsidRDefault="004A0E80" w:rsidP="0088388A">
      <w:pPr>
        <w:pStyle w:val="a3"/>
        <w:ind w:firstLine="480"/>
      </w:pPr>
      <w:r w:rsidRPr="0088388A">
        <w:rPr>
          <w:rFonts w:hint="eastAsia"/>
        </w:rPr>
        <w:t>本文主要关注复杂推理任务，</w:t>
      </w:r>
      <w:r w:rsidR="0088388A">
        <w:rPr>
          <w:rFonts w:hint="eastAsia"/>
        </w:rPr>
        <w:t>包括像</w:t>
      </w:r>
      <w:r w:rsidRPr="0088388A">
        <w:rPr>
          <w:rFonts w:hint="eastAsia"/>
        </w:rPr>
        <w:t>数学推理和逻辑推理</w:t>
      </w:r>
      <w:r w:rsidR="005B0E5B">
        <w:rPr>
          <w:rFonts w:hint="eastAsia"/>
        </w:rPr>
        <w:t>等复杂场景，这些场景往往使用单个大模型</w:t>
      </w:r>
      <w:r w:rsidR="00E25C8A">
        <w:rPr>
          <w:rFonts w:hint="eastAsia"/>
        </w:rPr>
        <w:t>（</w:t>
      </w:r>
      <w:r w:rsidR="00E25C8A">
        <w:rPr>
          <w:rFonts w:hint="eastAsia"/>
        </w:rPr>
        <w:t>LLM</w:t>
      </w:r>
      <w:r w:rsidR="00E25C8A">
        <w:rPr>
          <w:rFonts w:hint="eastAsia"/>
        </w:rPr>
        <w:t>）</w:t>
      </w:r>
      <w:r w:rsidR="005B0E5B">
        <w:rPr>
          <w:rFonts w:hint="eastAsia"/>
        </w:rPr>
        <w:t>可能导致容易出错</w:t>
      </w:r>
      <w:r w:rsidR="00F55D8E">
        <w:rPr>
          <w:rFonts w:hint="eastAsia"/>
        </w:rPr>
        <w:t>，于是</w:t>
      </w:r>
      <w:r w:rsidRPr="0088388A">
        <w:rPr>
          <w:rFonts w:hint="eastAsia"/>
        </w:rPr>
        <w:t>现有研究通常通过引入多个大语言模型协同工作。典型方法是多智能体辩论（</w:t>
      </w:r>
      <w:r w:rsidRPr="0088388A">
        <w:rPr>
          <w:rFonts w:hint="eastAsia"/>
        </w:rPr>
        <w:t>Multi-Agent Debate</w:t>
      </w:r>
      <w:r w:rsidRPr="0088388A">
        <w:rPr>
          <w:rFonts w:hint="eastAsia"/>
        </w:rPr>
        <w:t>，</w:t>
      </w:r>
      <w:r w:rsidRPr="0088388A">
        <w:rPr>
          <w:rFonts w:hint="eastAsia"/>
        </w:rPr>
        <w:t>MAD</w:t>
      </w:r>
      <w:r w:rsidRPr="0088388A">
        <w:rPr>
          <w:rFonts w:hint="eastAsia"/>
        </w:rPr>
        <w:t>），即</w:t>
      </w:r>
      <w:r w:rsidR="0069209D">
        <w:rPr>
          <w:rFonts w:hint="eastAsia"/>
        </w:rPr>
        <w:t>通过多个大模型多轮反复的对话，来达到一些共识结论</w:t>
      </w:r>
      <w:r w:rsidRPr="0088388A">
        <w:rPr>
          <w:rFonts w:hint="eastAsia"/>
        </w:rPr>
        <w:t>。</w:t>
      </w:r>
    </w:p>
    <w:p w14:paraId="4345A2C4" w14:textId="43E3B4AE" w:rsidR="00835B81" w:rsidRPr="0088388A" w:rsidRDefault="004A0E80" w:rsidP="0088388A">
      <w:pPr>
        <w:pStyle w:val="a3"/>
        <w:ind w:firstLine="480"/>
      </w:pPr>
      <w:r w:rsidRPr="0088388A">
        <w:rPr>
          <w:rFonts w:hint="eastAsia"/>
        </w:rPr>
        <w:t>然而，这类方法仍然存在明显局限。</w:t>
      </w:r>
      <w:r w:rsidR="00891BD9">
        <w:rPr>
          <w:rFonts w:hint="eastAsia"/>
        </w:rPr>
        <w:t>最明显代就在于</w:t>
      </w:r>
      <w:r w:rsidRPr="0088388A">
        <w:rPr>
          <w:rFonts w:hint="eastAsia"/>
        </w:rPr>
        <w:t>智能体之间依赖大量显式的文本通信，导致</w:t>
      </w:r>
      <w:r w:rsidRPr="0088388A">
        <w:rPr>
          <w:rFonts w:hint="eastAsia"/>
        </w:rPr>
        <w:t xml:space="preserve"> Token </w:t>
      </w:r>
      <w:r w:rsidRPr="0088388A">
        <w:rPr>
          <w:rFonts w:hint="eastAsia"/>
        </w:rPr>
        <w:t>消耗显著增加，沟通成本较高。</w:t>
      </w:r>
      <w:r w:rsidR="004760CC">
        <w:rPr>
          <w:rFonts w:hint="eastAsia"/>
        </w:rPr>
        <w:t>另外就是</w:t>
      </w:r>
      <w:r w:rsidRPr="0088388A">
        <w:rPr>
          <w:rFonts w:hint="eastAsia"/>
        </w:rPr>
        <w:t>辩论过程缺乏严格的收敛性保证，可能陷入无休止的循环，</w:t>
      </w:r>
      <w:r w:rsidR="00C538B2">
        <w:rPr>
          <w:rFonts w:hint="eastAsia"/>
        </w:rPr>
        <w:t>并且就是</w:t>
      </w:r>
      <w:r w:rsidR="008F7C2B">
        <w:rPr>
          <w:rFonts w:hint="eastAsia"/>
        </w:rPr>
        <w:t>可能会</w:t>
      </w:r>
      <w:r w:rsidRPr="0088388A">
        <w:rPr>
          <w:rFonts w:hint="eastAsia"/>
        </w:rPr>
        <w:t>在缺乏理论约束的情况下达成错误共识。此外</w:t>
      </w:r>
      <w:r w:rsidR="001663A5">
        <w:rPr>
          <w:rFonts w:hint="eastAsia"/>
        </w:rPr>
        <w:t>的缺陷就是，</w:t>
      </w:r>
      <w:r w:rsidRPr="0088388A">
        <w:rPr>
          <w:rFonts w:hint="eastAsia"/>
        </w:rPr>
        <w:t>随着智能体数量的增加，</w:t>
      </w:r>
      <w:r w:rsidR="00EE538E">
        <w:rPr>
          <w:rFonts w:hint="eastAsia"/>
        </w:rPr>
        <w:t>这里框架的拓展能力较差</w:t>
      </w:r>
      <w:r w:rsidRPr="0088388A">
        <w:rPr>
          <w:rFonts w:hint="eastAsia"/>
        </w:rPr>
        <w:t>，</w:t>
      </w:r>
      <w:r w:rsidR="00FB32B5">
        <w:rPr>
          <w:rFonts w:hint="eastAsia"/>
        </w:rPr>
        <w:t>并且上下文窗口可能也会被占满</w:t>
      </w:r>
      <w:r w:rsidRPr="0088388A">
        <w:rPr>
          <w:rFonts w:hint="eastAsia"/>
        </w:rPr>
        <w:t>。</w:t>
      </w:r>
    </w:p>
    <w:p w14:paraId="0F93967A" w14:textId="35456BCF" w:rsidR="000B3B87" w:rsidRDefault="00EF6C6C" w:rsidP="00835B81">
      <w:pPr>
        <w:pStyle w:val="a3"/>
        <w:ind w:firstLineChars="0" w:firstLine="0"/>
        <w:jc w:val="center"/>
      </w:pPr>
      <w:r>
        <w:rPr>
          <w:rFonts w:hint="eastAsia"/>
          <w:noProof/>
        </w:rPr>
        <w:drawing>
          <wp:inline distT="0" distB="0" distL="0" distR="0" wp14:anchorId="2673961B" wp14:editId="51ED8138">
            <wp:extent cx="5274310" cy="2423795"/>
            <wp:effectExtent l="0" t="0" r="2540" b="0"/>
            <wp:docPr id="57631240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2408" name="图片 1" descr="图示&#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423795"/>
                    </a:xfrm>
                    <a:prstGeom prst="rect">
                      <a:avLst/>
                    </a:prstGeom>
                    <a:noFill/>
                    <a:ln>
                      <a:noFill/>
                    </a:ln>
                  </pic:spPr>
                </pic:pic>
              </a:graphicData>
            </a:graphic>
          </wp:inline>
        </w:drawing>
      </w:r>
    </w:p>
    <w:p w14:paraId="6B4612F6" w14:textId="31BBEAB4" w:rsidR="00D704FF" w:rsidRDefault="00EF6C6C" w:rsidP="00AB2C6F">
      <w:pPr>
        <w:pStyle w:val="a3"/>
        <w:ind w:firstLineChars="0" w:firstLine="0"/>
        <w:jc w:val="center"/>
        <w:rPr>
          <w:b/>
          <w:bCs/>
        </w:rPr>
      </w:pPr>
      <w:bookmarkStart w:id="0" w:name="_Ref217292821"/>
      <w:bookmarkStart w:id="1" w:name="_Ref217292808"/>
      <w:r w:rsidRPr="00EF6C6C">
        <w:rPr>
          <w:rFonts w:hint="eastAsia"/>
          <w:b/>
          <w:bCs/>
        </w:rPr>
        <w:t>图</w:t>
      </w:r>
      <w:r w:rsidRPr="00EF6C6C">
        <w:rPr>
          <w:rFonts w:hint="eastAsia"/>
          <w:b/>
          <w:bCs/>
        </w:rPr>
        <w:t xml:space="preserve"> </w:t>
      </w:r>
      <w:r w:rsidRPr="00EF6C6C">
        <w:rPr>
          <w:rFonts w:hint="eastAsia"/>
          <w:b/>
          <w:bCs/>
        </w:rPr>
        <w:fldChar w:fldCharType="begin"/>
      </w:r>
      <w:r w:rsidRPr="00EF6C6C">
        <w:rPr>
          <w:rFonts w:hint="eastAsia"/>
          <w:b/>
          <w:bCs/>
        </w:rPr>
        <w:instrText xml:space="preserve"> SEQ </w:instrText>
      </w:r>
      <w:r w:rsidRPr="00EF6C6C">
        <w:rPr>
          <w:rFonts w:hint="eastAsia"/>
          <w:b/>
          <w:bCs/>
        </w:rPr>
        <w:instrText>图</w:instrText>
      </w:r>
      <w:r w:rsidRPr="00EF6C6C">
        <w:rPr>
          <w:rFonts w:hint="eastAsia"/>
          <w:b/>
          <w:bCs/>
        </w:rPr>
        <w:instrText xml:space="preserve"> \* ARABIC </w:instrText>
      </w:r>
      <w:r w:rsidRPr="00EF6C6C">
        <w:rPr>
          <w:rFonts w:hint="eastAsia"/>
          <w:b/>
          <w:bCs/>
        </w:rPr>
        <w:fldChar w:fldCharType="separate"/>
      </w:r>
      <w:r w:rsidR="004B1E2D">
        <w:rPr>
          <w:b/>
          <w:bCs/>
          <w:noProof/>
        </w:rPr>
        <w:t>1</w:t>
      </w:r>
      <w:r w:rsidRPr="00EF6C6C">
        <w:rPr>
          <w:rFonts w:hint="eastAsia"/>
          <w:b/>
          <w:bCs/>
        </w:rPr>
        <w:fldChar w:fldCharType="end"/>
      </w:r>
      <w:bookmarkEnd w:id="0"/>
      <w:r w:rsidRPr="00EF6C6C">
        <w:rPr>
          <w:b/>
          <w:bCs/>
        </w:rPr>
        <w:t xml:space="preserve"> </w:t>
      </w:r>
      <w:r w:rsidRPr="00EF6C6C">
        <w:rPr>
          <w:b/>
          <w:bCs/>
        </w:rPr>
        <w:t>对比传统</w:t>
      </w:r>
      <w:r w:rsidRPr="00EF6C6C">
        <w:rPr>
          <w:rFonts w:hint="eastAsia"/>
          <w:b/>
          <w:bCs/>
        </w:rPr>
        <w:t>MAD</w:t>
      </w:r>
      <w:r w:rsidRPr="00EF6C6C">
        <w:rPr>
          <w:b/>
          <w:bCs/>
        </w:rPr>
        <w:t>与本文</w:t>
      </w:r>
      <w:r w:rsidRPr="00EF6C6C">
        <w:rPr>
          <w:rFonts w:hint="eastAsia"/>
          <w:b/>
          <w:bCs/>
        </w:rPr>
        <w:t>ECON</w:t>
      </w:r>
      <w:bookmarkEnd w:id="1"/>
    </w:p>
    <w:p w14:paraId="3BAC84EF" w14:textId="65782D9E" w:rsidR="00835B81" w:rsidRPr="0088388A" w:rsidRDefault="006F00DB" w:rsidP="0088388A">
      <w:pPr>
        <w:pStyle w:val="a3"/>
        <w:ind w:firstLine="480"/>
      </w:pPr>
      <w:r>
        <w:rPr>
          <w:rFonts w:hint="eastAsia"/>
        </w:rPr>
        <w:t>这里</w:t>
      </w:r>
      <w:r w:rsidR="00835B81" w:rsidRPr="0088388A">
        <w:rPr>
          <w:rFonts w:hint="eastAsia"/>
        </w:rPr>
        <w:t>如</w:t>
      </w:r>
      <w:r w:rsidR="00835B81" w:rsidRPr="0088388A">
        <w:fldChar w:fldCharType="begin"/>
      </w:r>
      <w:r w:rsidR="00835B81" w:rsidRPr="0088388A">
        <w:instrText xml:space="preserve"> </w:instrText>
      </w:r>
      <w:r w:rsidR="00835B81" w:rsidRPr="0088388A">
        <w:rPr>
          <w:rFonts w:hint="eastAsia"/>
        </w:rPr>
        <w:instrText>REF _Ref217292821 \h</w:instrText>
      </w:r>
      <w:r w:rsidR="00835B81" w:rsidRPr="0088388A">
        <w:instrText xml:space="preserve">  \* MERGEFORMAT </w:instrText>
      </w:r>
      <w:r w:rsidR="00835B81" w:rsidRPr="0088388A">
        <w:fldChar w:fldCharType="separate"/>
      </w:r>
      <w:r w:rsidR="00835B81" w:rsidRPr="0088388A">
        <w:rPr>
          <w:rFonts w:hint="eastAsia"/>
        </w:rPr>
        <w:t>图</w:t>
      </w:r>
      <w:r w:rsidR="00835B81" w:rsidRPr="0088388A">
        <w:rPr>
          <w:rFonts w:hint="eastAsia"/>
        </w:rPr>
        <w:t xml:space="preserve"> </w:t>
      </w:r>
      <w:r w:rsidR="00835B81" w:rsidRPr="0088388A">
        <w:t>1</w:t>
      </w:r>
      <w:r w:rsidR="00835B81" w:rsidRPr="0088388A">
        <w:fldChar w:fldCharType="end"/>
      </w:r>
      <w:r w:rsidR="00835B81" w:rsidRPr="0088388A">
        <w:rPr>
          <w:rFonts w:hint="eastAsia"/>
        </w:rPr>
        <w:t>所示，传统</w:t>
      </w:r>
      <w:r w:rsidR="00835B81" w:rsidRPr="0088388A">
        <w:rPr>
          <w:rFonts w:hint="eastAsia"/>
        </w:rPr>
        <w:t xml:space="preserve"> MAD </w:t>
      </w:r>
      <w:r w:rsidR="00835B81" w:rsidRPr="0088388A">
        <w:rPr>
          <w:rFonts w:hint="eastAsia"/>
        </w:rPr>
        <w:t>方法与本文提出的</w:t>
      </w:r>
      <w:r w:rsidR="00835B81" w:rsidRPr="0088388A">
        <w:rPr>
          <w:rFonts w:hint="eastAsia"/>
        </w:rPr>
        <w:t xml:space="preserve"> ECON </w:t>
      </w:r>
      <w:r w:rsidR="00835B81" w:rsidRPr="0088388A">
        <w:rPr>
          <w:rFonts w:hint="eastAsia"/>
        </w:rPr>
        <w:t>方法（</w:t>
      </w:r>
      <w:r w:rsidR="00835B81" w:rsidRPr="0088388A">
        <w:rPr>
          <w:rFonts w:hint="eastAsia"/>
        </w:rPr>
        <w:t>Efficient Coordination via Nash Equilibrium</w:t>
      </w:r>
      <w:r w:rsidR="00835B81" w:rsidRPr="0088388A">
        <w:rPr>
          <w:rFonts w:hint="eastAsia"/>
        </w:rPr>
        <w:t>）在协作机制上存在</w:t>
      </w:r>
      <w:r w:rsidR="000B2F55">
        <w:rPr>
          <w:rFonts w:hint="eastAsia"/>
        </w:rPr>
        <w:t>比较很明显的差异</w:t>
      </w:r>
      <w:r w:rsidR="00835B81" w:rsidRPr="0088388A">
        <w:rPr>
          <w:rFonts w:hint="eastAsia"/>
        </w:rPr>
        <w:t>。对于</w:t>
      </w:r>
      <w:r w:rsidR="00835B81" w:rsidRPr="0088388A">
        <w:rPr>
          <w:rFonts w:hint="eastAsia"/>
        </w:rPr>
        <w:t xml:space="preserve"> MAD </w:t>
      </w:r>
      <w:r w:rsidR="00835B81" w:rsidRPr="0088388A">
        <w:rPr>
          <w:rFonts w:hint="eastAsia"/>
        </w:rPr>
        <w:t>而言，</w:t>
      </w:r>
      <w:r w:rsidR="00E47210">
        <w:rPr>
          <w:rFonts w:hint="eastAsia"/>
        </w:rPr>
        <w:t>其中</w:t>
      </w:r>
      <w:r w:rsidR="00835B81" w:rsidRPr="0088388A">
        <w:rPr>
          <w:rFonts w:hint="eastAsia"/>
        </w:rPr>
        <w:t>每一步产生的对话内容都会被作为历史信息反复</w:t>
      </w:r>
      <w:r w:rsidR="00E47210">
        <w:rPr>
          <w:rFonts w:hint="eastAsia"/>
        </w:rPr>
        <w:t>地</w:t>
      </w:r>
      <w:r w:rsidR="00835B81" w:rsidRPr="0088388A">
        <w:rPr>
          <w:rFonts w:hint="eastAsia"/>
        </w:rPr>
        <w:t>传入上下文窗口。</w:t>
      </w:r>
      <w:r w:rsidR="00E47210">
        <w:rPr>
          <w:rFonts w:hint="eastAsia"/>
        </w:rPr>
        <w:t>而</w:t>
      </w:r>
      <w:r w:rsidR="00835B81" w:rsidRPr="0088388A">
        <w:rPr>
          <w:rFonts w:hint="eastAsia"/>
        </w:rPr>
        <w:t>当</w:t>
      </w:r>
      <w:r w:rsidR="00E47210">
        <w:rPr>
          <w:rFonts w:hint="eastAsia"/>
        </w:rPr>
        <w:t>这里</w:t>
      </w:r>
      <w:r w:rsidR="00835B81" w:rsidRPr="0088388A">
        <w:rPr>
          <w:rFonts w:hint="eastAsia"/>
        </w:rPr>
        <w:t>任务涉及多步推理时，</w:t>
      </w:r>
      <w:r w:rsidR="00B8745A">
        <w:rPr>
          <w:rFonts w:hint="eastAsia"/>
        </w:rPr>
        <w:t>使用</w:t>
      </w:r>
      <w:r w:rsidR="00835B81" w:rsidRPr="0088388A">
        <w:rPr>
          <w:rFonts w:hint="eastAsia"/>
        </w:rPr>
        <w:t>这种机制</w:t>
      </w:r>
      <w:r w:rsidR="00B8745A">
        <w:rPr>
          <w:rFonts w:hint="eastAsia"/>
        </w:rPr>
        <w:t>就</w:t>
      </w:r>
      <w:r w:rsidR="00835B81" w:rsidRPr="0088388A">
        <w:rPr>
          <w:rFonts w:hint="eastAsia"/>
        </w:rPr>
        <w:t>往往带来较大的计算开销，并容易引发上下文长度超限和信息遗忘等问题。</w:t>
      </w:r>
      <w:r w:rsidR="00B8745A">
        <w:rPr>
          <w:rFonts w:hint="eastAsia"/>
        </w:rPr>
        <w:t>与之对比下</w:t>
      </w:r>
      <w:r w:rsidR="00835B81" w:rsidRPr="0088388A">
        <w:rPr>
          <w:rFonts w:hint="eastAsia"/>
        </w:rPr>
        <w:t>，本文提出的</w:t>
      </w:r>
      <w:r w:rsidR="00835B81" w:rsidRPr="0088388A">
        <w:rPr>
          <w:rFonts w:hint="eastAsia"/>
        </w:rPr>
        <w:t xml:space="preserve"> ECON </w:t>
      </w:r>
      <w:r w:rsidR="00835B81" w:rsidRPr="0088388A">
        <w:rPr>
          <w:rFonts w:hint="eastAsia"/>
        </w:rPr>
        <w:t>方法正是针对上述瓶颈展开，其核心目标是在不依赖直接文本通信的情况下，实现更高效的协作，并在理论上具备可证明的收敛性。</w:t>
      </w:r>
    </w:p>
    <w:p w14:paraId="03F2EB96" w14:textId="181E5A7D" w:rsidR="00171671" w:rsidRDefault="00B350DB" w:rsidP="00171671">
      <w:pPr>
        <w:pStyle w:val="1"/>
      </w:pPr>
      <w:r>
        <w:rPr>
          <w:rFonts w:hint="eastAsia"/>
        </w:rPr>
        <w:lastRenderedPageBreak/>
        <w:t>研究内容</w:t>
      </w:r>
    </w:p>
    <w:p w14:paraId="286D5C74" w14:textId="77777777" w:rsidR="00884086" w:rsidRDefault="00884086" w:rsidP="00884086">
      <w:pPr>
        <w:pStyle w:val="a3"/>
        <w:ind w:firstLine="480"/>
      </w:pPr>
      <w:r w:rsidRPr="00884086">
        <w:rPr>
          <w:rFonts w:hint="eastAsia"/>
        </w:rPr>
        <w:t xml:space="preserve">ECON </w:t>
      </w:r>
      <w:r w:rsidRPr="00884086">
        <w:rPr>
          <w:rFonts w:hint="eastAsia"/>
        </w:rPr>
        <w:t>框架将多智能体协作重构为分散式部分可观测马尔可夫决策过程（</w:t>
      </w:r>
      <w:r w:rsidRPr="00884086">
        <w:rPr>
          <w:rFonts w:hint="eastAsia"/>
        </w:rPr>
        <w:t>DEC-POMDP</w:t>
      </w:r>
      <w:r w:rsidRPr="00884086">
        <w:rPr>
          <w:rFonts w:hint="eastAsia"/>
        </w:rPr>
        <w:t>），其根本性的突破在于用“隐式信念状态”的协同替代了原本冗余的显式文本对话，从而在零通信开销下实现了智能体的认知对齐。</w:t>
      </w:r>
    </w:p>
    <w:p w14:paraId="598EE7D4" w14:textId="0E15971D" w:rsidR="00881BF3" w:rsidRPr="00884086" w:rsidRDefault="00884086" w:rsidP="00884086">
      <w:pPr>
        <w:pStyle w:val="a3"/>
        <w:ind w:firstLine="480"/>
      </w:pPr>
      <w:r w:rsidRPr="00884086">
        <w:rPr>
          <w:rFonts w:hint="eastAsia"/>
        </w:rPr>
        <w:t>在此基础上，</w:t>
      </w:r>
      <w:r>
        <w:rPr>
          <w:rFonts w:hint="eastAsia"/>
        </w:rPr>
        <w:t>本文</w:t>
      </w:r>
      <w:r w:rsidRPr="00884086">
        <w:rPr>
          <w:rFonts w:hint="eastAsia"/>
        </w:rPr>
        <w:t>引入博弈论视角，通过优化策略参数逼近贝叶斯纳什均衡（</w:t>
      </w:r>
      <w:r w:rsidRPr="00884086">
        <w:rPr>
          <w:rFonts w:hint="eastAsia"/>
        </w:rPr>
        <w:t>BNE</w:t>
      </w:r>
      <w:r w:rsidRPr="00884086">
        <w:rPr>
          <w:rFonts w:hint="eastAsia"/>
        </w:rPr>
        <w:t>），使系统能够自动收敛至稳定的最佳响应状态。更重要的是，该框架在理论层面提供了严格的数学保障，证明了其具备次线性遗憾界，从而确凿地证实了其学习效率显著优于传统方法的线性遗憾瓶颈。</w:t>
      </w:r>
    </w:p>
    <w:p w14:paraId="5ED57F3C" w14:textId="1A5BBC72" w:rsidR="00171671" w:rsidRDefault="00683D20" w:rsidP="002B58D9">
      <w:pPr>
        <w:pStyle w:val="1"/>
      </w:pPr>
      <w:r>
        <w:rPr>
          <w:rFonts w:hint="eastAsia"/>
        </w:rPr>
        <w:t>方法理论</w:t>
      </w:r>
    </w:p>
    <w:p w14:paraId="1EB63397" w14:textId="1D6384C7" w:rsidR="001B3B36" w:rsidRDefault="006E16B8" w:rsidP="008501D0">
      <w:pPr>
        <w:pStyle w:val="a3"/>
        <w:ind w:firstLine="480"/>
      </w:pPr>
      <w:r w:rsidRPr="008501D0">
        <w:rPr>
          <w:rFonts w:hint="eastAsia"/>
        </w:rPr>
        <w:t>本文的核心理论</w:t>
      </w:r>
      <w:r w:rsidR="004F6807">
        <w:rPr>
          <w:rFonts w:hint="eastAsia"/>
        </w:rPr>
        <w:t>分析就主要是</w:t>
      </w:r>
      <w:r w:rsidRPr="008501D0">
        <w:rPr>
          <w:rFonts w:hint="eastAsia"/>
        </w:rPr>
        <w:t>围绕贝叶斯遗憾的次线性性质</w:t>
      </w:r>
      <w:r w:rsidR="004F6807">
        <w:rPr>
          <w:rFonts w:hint="eastAsia"/>
        </w:rPr>
        <w:t>来展开</w:t>
      </w:r>
      <w:r w:rsidR="00A42886">
        <w:rPr>
          <w:rFonts w:hint="eastAsia"/>
        </w:rPr>
        <w:t>，其简略的推导步骤如</w:t>
      </w:r>
      <w:r w:rsidRPr="008501D0">
        <w:rPr>
          <w:rFonts w:hint="eastAsia"/>
        </w:rPr>
        <w:t>，</w:t>
      </w:r>
      <w:r w:rsidR="004F6807">
        <w:rPr>
          <w:rFonts w:hint="eastAsia"/>
        </w:rPr>
        <w:t>其主要目的就是</w:t>
      </w:r>
      <w:r w:rsidRPr="008501D0">
        <w:rPr>
          <w:rFonts w:hint="eastAsia"/>
        </w:rPr>
        <w:t>证明算法的收敛稳定性。</w:t>
      </w:r>
      <w:r w:rsidR="00D3076A">
        <w:rPr>
          <w:rFonts w:hint="eastAsia"/>
        </w:rPr>
        <w:t>这里的</w:t>
      </w:r>
      <w:r w:rsidRPr="008501D0">
        <w:rPr>
          <w:rFonts w:hint="eastAsia"/>
        </w:rPr>
        <w:t>推导首先</w:t>
      </w:r>
      <w:r w:rsidR="00D3076A">
        <w:rPr>
          <w:rFonts w:hint="eastAsia"/>
        </w:rPr>
        <w:t>就是</w:t>
      </w:r>
      <w:r w:rsidRPr="008501D0">
        <w:rPr>
          <w:rFonts w:hint="eastAsia"/>
        </w:rPr>
        <w:t>基于强化学习中的状态价值与动作价值概念，</w:t>
      </w:r>
      <w:r w:rsidR="00D3076A">
        <w:rPr>
          <w:rFonts w:hint="eastAsia"/>
        </w:rPr>
        <w:t>把</w:t>
      </w:r>
      <w:r w:rsidRPr="008501D0">
        <w:rPr>
          <w:rFonts w:hint="eastAsia"/>
        </w:rPr>
        <w:t>遗憾形式化地定义为</w:t>
      </w:r>
      <w:r w:rsidR="00D3076A">
        <w:rPr>
          <w:rFonts w:hint="eastAsia"/>
        </w:rPr>
        <w:t>所有时间步下</w:t>
      </w:r>
      <w:r w:rsidRPr="008501D0">
        <w:rPr>
          <w:rFonts w:hint="eastAsia"/>
        </w:rPr>
        <w:t>理论最优策略与当前实际执行策略在价值上的差异</w:t>
      </w:r>
      <w:r w:rsidR="00D3076A">
        <w:rPr>
          <w:rFonts w:hint="eastAsia"/>
        </w:rPr>
        <w:t>之和</w:t>
      </w:r>
      <w:r w:rsidR="001B3B36">
        <w:rPr>
          <w:rFonts w:hint="eastAsia"/>
        </w:rPr>
        <w:t>：</w:t>
      </w:r>
    </w:p>
    <w:p w14:paraId="65C14446" w14:textId="77777777" w:rsidR="009A2FC9" w:rsidRDefault="009A2FC9" w:rsidP="009A2FC9">
      <w:pPr>
        <w:pStyle w:val="a8"/>
        <w:jc w:val="center"/>
        <w:rPr>
          <w:rFonts w:hint="eastAsia"/>
        </w:rPr>
      </w:pPr>
      <w:r>
        <w:rPr>
          <w:noProof/>
        </w:rPr>
        <w:drawing>
          <wp:inline distT="0" distB="0" distL="0" distR="0" wp14:anchorId="61D73FA7" wp14:editId="383DCB51">
            <wp:extent cx="3415179" cy="620395"/>
            <wp:effectExtent l="0" t="0" r="0" b="8255"/>
            <wp:docPr id="5" name="图片 4" descr="手机屏幕截图&#10;&#10;AI 生成的内容可能不正确。">
              <a:extLst xmlns:a="http://schemas.openxmlformats.org/drawingml/2006/main">
                <a:ext uri="{FF2B5EF4-FFF2-40B4-BE49-F238E27FC236}">
                  <a16:creationId xmlns:a16="http://schemas.microsoft.com/office/drawing/2014/main" id="{CB8D63CA-848E-8D2C-064C-D562AB961E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手机屏幕截图&#10;&#10;AI 生成的内容可能不正确。">
                      <a:extLst>
                        <a:ext uri="{FF2B5EF4-FFF2-40B4-BE49-F238E27FC236}">
                          <a16:creationId xmlns:a16="http://schemas.microsoft.com/office/drawing/2014/main" id="{CB8D63CA-848E-8D2C-064C-D562AB961EF4}"/>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07695" cy="637201"/>
                    </a:xfrm>
                    <a:prstGeom prst="rect">
                      <a:avLst/>
                    </a:prstGeom>
                  </pic:spPr>
                </pic:pic>
              </a:graphicData>
            </a:graphic>
          </wp:inline>
        </w:drawing>
      </w:r>
    </w:p>
    <w:p w14:paraId="42651E60" w14:textId="790B9063" w:rsidR="009A2FC9" w:rsidRPr="00066854" w:rsidRDefault="009A2FC9" w:rsidP="009A2FC9">
      <w:pPr>
        <w:pStyle w:val="a3"/>
        <w:ind w:firstLineChars="0" w:firstLine="0"/>
        <w:jc w:val="center"/>
        <w:rPr>
          <w:b/>
          <w:bCs/>
        </w:rPr>
      </w:pPr>
      <w:r w:rsidRPr="00066854">
        <w:rPr>
          <w:rFonts w:hint="eastAsia"/>
          <w:b/>
          <w:bCs/>
        </w:rPr>
        <w:t>图</w:t>
      </w:r>
      <w:r w:rsidRPr="00066854">
        <w:rPr>
          <w:rFonts w:hint="eastAsia"/>
          <w:b/>
          <w:bCs/>
        </w:rPr>
        <w:t xml:space="preserve"> </w:t>
      </w:r>
      <w:r w:rsidRPr="00066854">
        <w:rPr>
          <w:rFonts w:hint="eastAsia"/>
          <w:b/>
          <w:bCs/>
        </w:rPr>
        <w:fldChar w:fldCharType="begin"/>
      </w:r>
      <w:r w:rsidRPr="00066854">
        <w:rPr>
          <w:rFonts w:hint="eastAsia"/>
          <w:b/>
          <w:bCs/>
        </w:rPr>
        <w:instrText xml:space="preserve"> SEQ </w:instrText>
      </w:r>
      <w:r w:rsidRPr="00066854">
        <w:rPr>
          <w:rFonts w:hint="eastAsia"/>
          <w:b/>
          <w:bCs/>
        </w:rPr>
        <w:instrText>图</w:instrText>
      </w:r>
      <w:r w:rsidRPr="00066854">
        <w:rPr>
          <w:rFonts w:hint="eastAsia"/>
          <w:b/>
          <w:bCs/>
        </w:rPr>
        <w:instrText xml:space="preserve"> \* ARABIC </w:instrText>
      </w:r>
      <w:r w:rsidRPr="00066854">
        <w:rPr>
          <w:rFonts w:hint="eastAsia"/>
          <w:b/>
          <w:bCs/>
        </w:rPr>
        <w:fldChar w:fldCharType="separate"/>
      </w:r>
      <w:r w:rsidR="004B1E2D">
        <w:rPr>
          <w:b/>
          <w:bCs/>
          <w:noProof/>
        </w:rPr>
        <w:t>2</w:t>
      </w:r>
      <w:r w:rsidRPr="00066854">
        <w:rPr>
          <w:rFonts w:hint="eastAsia"/>
          <w:b/>
          <w:bCs/>
        </w:rPr>
        <w:fldChar w:fldCharType="end"/>
      </w:r>
      <w:r w:rsidRPr="00066854">
        <w:rPr>
          <w:rFonts w:hint="eastAsia"/>
          <w:b/>
          <w:bCs/>
        </w:rPr>
        <w:t xml:space="preserve"> </w:t>
      </w:r>
      <w:r w:rsidRPr="00066854">
        <w:rPr>
          <w:rFonts w:hint="eastAsia"/>
          <w:b/>
          <w:bCs/>
        </w:rPr>
        <w:t>贝叶斯遗憾定义</w:t>
      </w:r>
    </w:p>
    <w:p w14:paraId="3C4B26C3" w14:textId="77777777" w:rsidR="009A2FC9" w:rsidRDefault="009A2FC9" w:rsidP="009A2FC9">
      <w:pPr>
        <w:jc w:val="center"/>
        <w:rPr>
          <w:rFonts w:hint="eastAsia"/>
        </w:rPr>
      </w:pPr>
      <w:r w:rsidRPr="00C242DB">
        <w:rPr>
          <w:noProof/>
        </w:rPr>
        <w:drawing>
          <wp:inline distT="0" distB="0" distL="0" distR="0" wp14:anchorId="54F0B506" wp14:editId="315D995F">
            <wp:extent cx="4624036" cy="1112108"/>
            <wp:effectExtent l="0" t="0" r="5715" b="0"/>
            <wp:docPr id="1437846306" name="图片 6" descr="文本, 信件&#10;&#10;AI 生成的内容可能不正确。">
              <a:extLst xmlns:a="http://schemas.openxmlformats.org/drawingml/2006/main">
                <a:ext uri="{FF2B5EF4-FFF2-40B4-BE49-F238E27FC236}">
                  <a16:creationId xmlns:a16="http://schemas.microsoft.com/office/drawing/2014/main" id="{AFC01664-30ED-58F7-E361-87AC04442E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6306" name="图片 6" descr="文本, 信件&#10;&#10;AI 生成的内容可能不正确。">
                      <a:extLst>
                        <a:ext uri="{FF2B5EF4-FFF2-40B4-BE49-F238E27FC236}">
                          <a16:creationId xmlns:a16="http://schemas.microsoft.com/office/drawing/2014/main" id="{AFC01664-30ED-58F7-E361-87AC04442E65}"/>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757203" cy="1144135"/>
                    </a:xfrm>
                    <a:prstGeom prst="rect">
                      <a:avLst/>
                    </a:prstGeom>
                  </pic:spPr>
                </pic:pic>
              </a:graphicData>
            </a:graphic>
          </wp:inline>
        </w:drawing>
      </w:r>
    </w:p>
    <w:p w14:paraId="661E7AE4" w14:textId="6D4DA83E" w:rsidR="001B3B36" w:rsidRPr="00AD649C" w:rsidRDefault="009A2FC9" w:rsidP="00AD649C">
      <w:pPr>
        <w:pStyle w:val="a3"/>
        <w:ind w:firstLineChars="0" w:firstLine="0"/>
        <w:jc w:val="center"/>
        <w:rPr>
          <w:b/>
          <w:bCs/>
        </w:rPr>
      </w:pPr>
      <w:r w:rsidRPr="00835799">
        <w:rPr>
          <w:rFonts w:hint="eastAsia"/>
          <w:b/>
          <w:bCs/>
        </w:rPr>
        <w:t>图</w:t>
      </w:r>
      <w:r w:rsidRPr="00835799">
        <w:rPr>
          <w:rFonts w:hint="eastAsia"/>
          <w:b/>
          <w:bCs/>
        </w:rPr>
        <w:t xml:space="preserve"> </w:t>
      </w:r>
      <w:r w:rsidRPr="00835799">
        <w:rPr>
          <w:rFonts w:hint="eastAsia"/>
          <w:b/>
          <w:bCs/>
        </w:rPr>
        <w:fldChar w:fldCharType="begin"/>
      </w:r>
      <w:r w:rsidRPr="00835799">
        <w:rPr>
          <w:rFonts w:hint="eastAsia"/>
          <w:b/>
          <w:bCs/>
        </w:rPr>
        <w:instrText xml:space="preserve"> SEQ </w:instrText>
      </w:r>
      <w:r w:rsidRPr="00835799">
        <w:rPr>
          <w:rFonts w:hint="eastAsia"/>
          <w:b/>
          <w:bCs/>
        </w:rPr>
        <w:instrText>图</w:instrText>
      </w:r>
      <w:r w:rsidRPr="00835799">
        <w:rPr>
          <w:rFonts w:hint="eastAsia"/>
          <w:b/>
          <w:bCs/>
        </w:rPr>
        <w:instrText xml:space="preserve"> \* ARABIC </w:instrText>
      </w:r>
      <w:r w:rsidRPr="00835799">
        <w:rPr>
          <w:rFonts w:hint="eastAsia"/>
          <w:b/>
          <w:bCs/>
        </w:rPr>
        <w:fldChar w:fldCharType="separate"/>
      </w:r>
      <w:r w:rsidR="004B1E2D">
        <w:rPr>
          <w:b/>
          <w:bCs/>
          <w:noProof/>
        </w:rPr>
        <w:t>3</w:t>
      </w:r>
      <w:r w:rsidRPr="00835799">
        <w:rPr>
          <w:rFonts w:hint="eastAsia"/>
          <w:b/>
          <w:bCs/>
        </w:rPr>
        <w:fldChar w:fldCharType="end"/>
      </w:r>
      <w:r w:rsidRPr="00835799">
        <w:rPr>
          <w:b/>
          <w:bCs/>
        </w:rPr>
        <w:t xml:space="preserve"> </w:t>
      </w:r>
      <w:r w:rsidRPr="00835799">
        <w:rPr>
          <w:rFonts w:hint="eastAsia"/>
          <w:b/>
          <w:bCs/>
        </w:rPr>
        <w:t>最优状态价值定义</w:t>
      </w:r>
    </w:p>
    <w:p w14:paraId="4AFCD4FC" w14:textId="38C24705" w:rsidR="0062642F" w:rsidRPr="004463B7" w:rsidRDefault="004463B7" w:rsidP="004463B7">
      <w:pPr>
        <w:pStyle w:val="a3"/>
        <w:ind w:firstLine="480"/>
      </w:pPr>
      <w:r>
        <w:rPr>
          <w:rFonts w:hint="eastAsia"/>
        </w:rPr>
        <w:t>由于这里状态价值难以估算，就</w:t>
      </w:r>
      <w:r w:rsidR="00183B00">
        <w:rPr>
          <w:rFonts w:hint="eastAsia"/>
        </w:rPr>
        <w:t>把状态价值的形式</w:t>
      </w:r>
      <w:r w:rsidR="00D62F5D">
        <w:rPr>
          <w:rFonts w:hint="eastAsia"/>
        </w:rPr>
        <w:t>改为动作价值的形式</w:t>
      </w:r>
      <w:r>
        <w:rPr>
          <w:rFonts w:hint="eastAsia"/>
        </w:rPr>
        <w:t>，原来的贝叶斯遗憾的定义也改为动作价值的差</w:t>
      </w:r>
      <w:r w:rsidR="00D62F5D">
        <w:rPr>
          <w:rFonts w:hint="eastAsia"/>
        </w:rPr>
        <w:t>：</w:t>
      </w:r>
    </w:p>
    <w:p w14:paraId="080AB0ED" w14:textId="77777777" w:rsidR="0062642F" w:rsidRDefault="0062642F" w:rsidP="0062642F">
      <w:pPr>
        <w:jc w:val="center"/>
        <w:rPr>
          <w:rFonts w:hint="eastAsia"/>
        </w:rPr>
      </w:pPr>
      <w:r w:rsidRPr="00C242DB">
        <w:rPr>
          <w:noProof/>
        </w:rPr>
        <w:lastRenderedPageBreak/>
        <w:drawing>
          <wp:inline distT="0" distB="0" distL="0" distR="0" wp14:anchorId="51C22C29" wp14:editId="1A9730EE">
            <wp:extent cx="3941033" cy="1902941"/>
            <wp:effectExtent l="0" t="0" r="2540" b="2540"/>
            <wp:docPr id="9" name="图片 8" descr="文本, 信件&#10;&#10;AI 生成的内容可能不正确。">
              <a:extLst xmlns:a="http://schemas.openxmlformats.org/drawingml/2006/main">
                <a:ext uri="{FF2B5EF4-FFF2-40B4-BE49-F238E27FC236}">
                  <a16:creationId xmlns:a16="http://schemas.microsoft.com/office/drawing/2014/main" id="{D3D7A1AB-1EC2-6676-8404-2F60B6D292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文本, 信件&#10;&#10;AI 生成的内容可能不正确。">
                      <a:extLst>
                        <a:ext uri="{FF2B5EF4-FFF2-40B4-BE49-F238E27FC236}">
                          <a16:creationId xmlns:a16="http://schemas.microsoft.com/office/drawing/2014/main" id="{D3D7A1AB-1EC2-6676-8404-2F60B6D29252}"/>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974099" cy="1918907"/>
                    </a:xfrm>
                    <a:prstGeom prst="rect">
                      <a:avLst/>
                    </a:prstGeom>
                  </pic:spPr>
                </pic:pic>
              </a:graphicData>
            </a:graphic>
          </wp:inline>
        </w:drawing>
      </w:r>
    </w:p>
    <w:p w14:paraId="1D323A4F" w14:textId="6E02B700" w:rsidR="0062642F" w:rsidRPr="002947E0" w:rsidRDefault="0062642F" w:rsidP="0062642F">
      <w:pPr>
        <w:pStyle w:val="a3"/>
        <w:ind w:firstLineChars="0" w:firstLine="0"/>
        <w:jc w:val="center"/>
        <w:rPr>
          <w:b/>
          <w:bCs/>
        </w:rPr>
      </w:pPr>
      <w:r w:rsidRPr="002947E0">
        <w:rPr>
          <w:rFonts w:hint="eastAsia"/>
          <w:b/>
          <w:bCs/>
        </w:rPr>
        <w:t>图</w:t>
      </w:r>
      <w:r w:rsidRPr="002947E0">
        <w:rPr>
          <w:rFonts w:hint="eastAsia"/>
          <w:b/>
          <w:bCs/>
        </w:rPr>
        <w:t xml:space="preserve"> </w:t>
      </w:r>
      <w:r w:rsidRPr="002947E0">
        <w:rPr>
          <w:rFonts w:hint="eastAsia"/>
          <w:b/>
          <w:bCs/>
        </w:rPr>
        <w:fldChar w:fldCharType="begin"/>
      </w:r>
      <w:r w:rsidRPr="002947E0">
        <w:rPr>
          <w:rFonts w:hint="eastAsia"/>
          <w:b/>
          <w:bCs/>
        </w:rPr>
        <w:instrText xml:space="preserve"> SEQ </w:instrText>
      </w:r>
      <w:r w:rsidRPr="002947E0">
        <w:rPr>
          <w:rFonts w:hint="eastAsia"/>
          <w:b/>
          <w:bCs/>
        </w:rPr>
        <w:instrText>图</w:instrText>
      </w:r>
      <w:r w:rsidRPr="002947E0">
        <w:rPr>
          <w:rFonts w:hint="eastAsia"/>
          <w:b/>
          <w:bCs/>
        </w:rPr>
        <w:instrText xml:space="preserve"> \* ARABIC </w:instrText>
      </w:r>
      <w:r w:rsidRPr="002947E0">
        <w:rPr>
          <w:rFonts w:hint="eastAsia"/>
          <w:b/>
          <w:bCs/>
        </w:rPr>
        <w:fldChar w:fldCharType="separate"/>
      </w:r>
      <w:r w:rsidR="004B1E2D">
        <w:rPr>
          <w:b/>
          <w:bCs/>
          <w:noProof/>
        </w:rPr>
        <w:t>4</w:t>
      </w:r>
      <w:r w:rsidRPr="002947E0">
        <w:rPr>
          <w:rFonts w:hint="eastAsia"/>
          <w:b/>
          <w:bCs/>
        </w:rPr>
        <w:fldChar w:fldCharType="end"/>
      </w:r>
      <w:r w:rsidRPr="002947E0">
        <w:rPr>
          <w:b/>
          <w:bCs/>
        </w:rPr>
        <w:t xml:space="preserve"> </w:t>
      </w:r>
      <w:r w:rsidRPr="002947E0">
        <w:rPr>
          <w:rFonts w:hint="eastAsia"/>
          <w:b/>
          <w:bCs/>
        </w:rPr>
        <w:t>状态价值转化为动作价值</w:t>
      </w:r>
    </w:p>
    <w:p w14:paraId="2AF3A3BF" w14:textId="77777777" w:rsidR="0062642F" w:rsidRDefault="0062642F" w:rsidP="0062642F">
      <w:pPr>
        <w:jc w:val="center"/>
        <w:rPr>
          <w:rFonts w:hint="eastAsia"/>
        </w:rPr>
      </w:pPr>
      <w:r w:rsidRPr="00C242DB">
        <w:rPr>
          <w:noProof/>
        </w:rPr>
        <w:drawing>
          <wp:inline distT="0" distB="0" distL="0" distR="0" wp14:anchorId="26A1E2B5" wp14:editId="4C3D391E">
            <wp:extent cx="3944277" cy="1114415"/>
            <wp:effectExtent l="0" t="0" r="0" b="0"/>
            <wp:docPr id="11" name="图片 10" descr="手机屏幕的截图&#10;&#10;AI 生成的内容可能不正确。">
              <a:extLst xmlns:a="http://schemas.openxmlformats.org/drawingml/2006/main">
                <a:ext uri="{FF2B5EF4-FFF2-40B4-BE49-F238E27FC236}">
                  <a16:creationId xmlns:a16="http://schemas.microsoft.com/office/drawing/2014/main" id="{794E74FE-B832-9A25-96B2-1C2094F256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手机屏幕的截图&#10;&#10;AI 生成的内容可能不正确。">
                      <a:extLst>
                        <a:ext uri="{FF2B5EF4-FFF2-40B4-BE49-F238E27FC236}">
                          <a16:creationId xmlns:a16="http://schemas.microsoft.com/office/drawing/2014/main" id="{794E74FE-B832-9A25-96B2-1C2094F256B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957465" cy="1118141"/>
                    </a:xfrm>
                    <a:prstGeom prst="rect">
                      <a:avLst/>
                    </a:prstGeom>
                  </pic:spPr>
                </pic:pic>
              </a:graphicData>
            </a:graphic>
          </wp:inline>
        </w:drawing>
      </w:r>
    </w:p>
    <w:p w14:paraId="76B7E64B" w14:textId="7E538878" w:rsidR="0062642F" w:rsidRPr="00DD1904" w:rsidRDefault="0062642F" w:rsidP="00DD1904">
      <w:pPr>
        <w:pStyle w:val="a3"/>
        <w:ind w:firstLineChars="0" w:firstLine="0"/>
        <w:jc w:val="center"/>
        <w:rPr>
          <w:b/>
          <w:bCs/>
        </w:rPr>
      </w:pPr>
      <w:r w:rsidRPr="00160A79">
        <w:rPr>
          <w:rFonts w:hint="eastAsia"/>
          <w:b/>
          <w:bCs/>
        </w:rPr>
        <w:t>图</w:t>
      </w:r>
      <w:r w:rsidRPr="00160A79">
        <w:rPr>
          <w:rFonts w:hint="eastAsia"/>
          <w:b/>
          <w:bCs/>
        </w:rPr>
        <w:t xml:space="preserve"> </w:t>
      </w:r>
      <w:r w:rsidRPr="00160A79">
        <w:rPr>
          <w:rFonts w:hint="eastAsia"/>
          <w:b/>
          <w:bCs/>
        </w:rPr>
        <w:fldChar w:fldCharType="begin"/>
      </w:r>
      <w:r w:rsidRPr="00160A79">
        <w:rPr>
          <w:rFonts w:hint="eastAsia"/>
          <w:b/>
          <w:bCs/>
        </w:rPr>
        <w:instrText xml:space="preserve"> SEQ </w:instrText>
      </w:r>
      <w:r w:rsidRPr="00160A79">
        <w:rPr>
          <w:rFonts w:hint="eastAsia"/>
          <w:b/>
          <w:bCs/>
        </w:rPr>
        <w:instrText>图</w:instrText>
      </w:r>
      <w:r w:rsidRPr="00160A79">
        <w:rPr>
          <w:rFonts w:hint="eastAsia"/>
          <w:b/>
          <w:bCs/>
        </w:rPr>
        <w:instrText xml:space="preserve"> \* ARABIC </w:instrText>
      </w:r>
      <w:r w:rsidRPr="00160A79">
        <w:rPr>
          <w:rFonts w:hint="eastAsia"/>
          <w:b/>
          <w:bCs/>
        </w:rPr>
        <w:fldChar w:fldCharType="separate"/>
      </w:r>
      <w:r w:rsidR="004B1E2D">
        <w:rPr>
          <w:b/>
          <w:bCs/>
          <w:noProof/>
        </w:rPr>
        <w:t>5</w:t>
      </w:r>
      <w:r w:rsidRPr="00160A79">
        <w:rPr>
          <w:rFonts w:hint="eastAsia"/>
          <w:b/>
          <w:bCs/>
        </w:rPr>
        <w:fldChar w:fldCharType="end"/>
      </w:r>
      <w:r w:rsidRPr="00160A79">
        <w:rPr>
          <w:b/>
          <w:bCs/>
        </w:rPr>
        <w:t xml:space="preserve"> </w:t>
      </w:r>
      <w:r w:rsidRPr="00160A79">
        <w:rPr>
          <w:rFonts w:hint="eastAsia"/>
          <w:b/>
          <w:bCs/>
        </w:rPr>
        <w:t>贝叶斯遗憾使用动作价值表示</w:t>
      </w:r>
    </w:p>
    <w:p w14:paraId="00D6F8F5" w14:textId="373F5090" w:rsidR="008501D0" w:rsidRDefault="006E16B8" w:rsidP="008501D0">
      <w:pPr>
        <w:pStyle w:val="a3"/>
        <w:ind w:firstLine="480"/>
      </w:pPr>
      <w:r w:rsidRPr="008501D0">
        <w:rPr>
          <w:rFonts w:hint="eastAsia"/>
        </w:rPr>
        <w:t>通过引入中间项并进行加减拆分，成功将复杂的总体遗憾</w:t>
      </w:r>
      <w:r w:rsidR="001F5359">
        <w:rPr>
          <w:rFonts w:hint="eastAsia"/>
        </w:rPr>
        <w:t>拆分</w:t>
      </w:r>
      <w:r w:rsidRPr="008501D0">
        <w:rPr>
          <w:rFonts w:hint="eastAsia"/>
        </w:rPr>
        <w:t>为估计偏差与策略次优间隙等独立的误差分量</w:t>
      </w:r>
      <w:r w:rsidR="00DD1904">
        <w:rPr>
          <w:rFonts w:hint="eastAsia"/>
        </w:rPr>
        <w:t>，再通过放缩以及求和可以得到奖是一个次线性的时间复杂度：</w:t>
      </w:r>
    </w:p>
    <w:p w14:paraId="68131E8D" w14:textId="77777777" w:rsidR="00DD1904" w:rsidRDefault="00DD1904" w:rsidP="00DD1904">
      <w:pPr>
        <w:jc w:val="center"/>
        <w:rPr>
          <w:rFonts w:hint="eastAsia"/>
        </w:rPr>
      </w:pPr>
      <w:r w:rsidRPr="00C242DB">
        <w:rPr>
          <w:noProof/>
        </w:rPr>
        <w:drawing>
          <wp:inline distT="0" distB="0" distL="0" distR="0" wp14:anchorId="0C738096" wp14:editId="4618A6A0">
            <wp:extent cx="5274310" cy="669290"/>
            <wp:effectExtent l="0" t="0" r="2540" b="0"/>
            <wp:docPr id="563755754" name="图片 7" descr="图示&#10;&#10;AI 生成的内容可能不正确。">
              <a:extLst xmlns:a="http://schemas.openxmlformats.org/drawingml/2006/main">
                <a:ext uri="{FF2B5EF4-FFF2-40B4-BE49-F238E27FC236}">
                  <a16:creationId xmlns:a16="http://schemas.microsoft.com/office/drawing/2014/main" id="{728E28B2-948F-7BBC-5919-CD2CF86607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图示&#10;&#10;AI 生成的内容可能不正确。">
                      <a:extLst>
                        <a:ext uri="{FF2B5EF4-FFF2-40B4-BE49-F238E27FC236}">
                          <a16:creationId xmlns:a16="http://schemas.microsoft.com/office/drawing/2014/main" id="{728E28B2-948F-7BBC-5919-CD2CF8660762}"/>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669290"/>
                    </a:xfrm>
                    <a:prstGeom prst="rect">
                      <a:avLst/>
                    </a:prstGeom>
                  </pic:spPr>
                </pic:pic>
              </a:graphicData>
            </a:graphic>
          </wp:inline>
        </w:drawing>
      </w:r>
    </w:p>
    <w:p w14:paraId="4087F897" w14:textId="70CAD19E" w:rsidR="00DD1904" w:rsidRPr="00EA4EA6" w:rsidRDefault="00DD1904" w:rsidP="00DD1904">
      <w:pPr>
        <w:pStyle w:val="a3"/>
        <w:ind w:firstLineChars="0" w:firstLine="0"/>
        <w:jc w:val="center"/>
        <w:rPr>
          <w:b/>
          <w:bCs/>
        </w:rPr>
      </w:pPr>
      <w:r w:rsidRPr="00EA4EA6">
        <w:rPr>
          <w:rFonts w:hint="eastAsia"/>
          <w:b/>
          <w:bCs/>
        </w:rPr>
        <w:t>图</w:t>
      </w:r>
      <w:r w:rsidRPr="00EA4EA6">
        <w:rPr>
          <w:rFonts w:hint="eastAsia"/>
          <w:b/>
          <w:bCs/>
        </w:rPr>
        <w:t xml:space="preserve"> </w:t>
      </w:r>
      <w:r w:rsidRPr="00EA4EA6">
        <w:rPr>
          <w:rFonts w:hint="eastAsia"/>
          <w:b/>
          <w:bCs/>
        </w:rPr>
        <w:fldChar w:fldCharType="begin"/>
      </w:r>
      <w:r w:rsidRPr="00EA4EA6">
        <w:rPr>
          <w:rFonts w:hint="eastAsia"/>
          <w:b/>
          <w:bCs/>
        </w:rPr>
        <w:instrText xml:space="preserve"> SEQ </w:instrText>
      </w:r>
      <w:r w:rsidRPr="00EA4EA6">
        <w:rPr>
          <w:rFonts w:hint="eastAsia"/>
          <w:b/>
          <w:bCs/>
        </w:rPr>
        <w:instrText>图</w:instrText>
      </w:r>
      <w:r w:rsidRPr="00EA4EA6">
        <w:rPr>
          <w:rFonts w:hint="eastAsia"/>
          <w:b/>
          <w:bCs/>
        </w:rPr>
        <w:instrText xml:space="preserve"> \* ARABIC </w:instrText>
      </w:r>
      <w:r w:rsidRPr="00EA4EA6">
        <w:rPr>
          <w:rFonts w:hint="eastAsia"/>
          <w:b/>
          <w:bCs/>
        </w:rPr>
        <w:fldChar w:fldCharType="separate"/>
      </w:r>
      <w:r w:rsidR="004B1E2D">
        <w:rPr>
          <w:b/>
          <w:bCs/>
          <w:noProof/>
        </w:rPr>
        <w:t>6</w:t>
      </w:r>
      <w:r w:rsidRPr="00EA4EA6">
        <w:rPr>
          <w:rFonts w:hint="eastAsia"/>
          <w:b/>
          <w:bCs/>
        </w:rPr>
        <w:fldChar w:fldCharType="end"/>
      </w:r>
      <w:r w:rsidRPr="00EA4EA6">
        <w:rPr>
          <w:b/>
          <w:bCs/>
        </w:rPr>
        <w:t xml:space="preserve"> </w:t>
      </w:r>
      <w:r w:rsidRPr="00EA4EA6">
        <w:rPr>
          <w:rFonts w:hint="eastAsia"/>
          <w:b/>
          <w:bCs/>
        </w:rPr>
        <w:t>将差值表现为几个误差项</w:t>
      </w:r>
    </w:p>
    <w:p w14:paraId="3B588BE0" w14:textId="77777777" w:rsidR="00DD1904" w:rsidRDefault="00DD1904" w:rsidP="00DD1904">
      <w:pPr>
        <w:jc w:val="center"/>
        <w:rPr>
          <w:rFonts w:hint="eastAsia"/>
        </w:rPr>
      </w:pPr>
      <w:r w:rsidRPr="004A468E">
        <w:rPr>
          <w:noProof/>
        </w:rPr>
        <w:drawing>
          <wp:inline distT="0" distB="0" distL="0" distR="0" wp14:anchorId="3ABD2171" wp14:editId="41B140C2">
            <wp:extent cx="4137042" cy="699471"/>
            <wp:effectExtent l="0" t="0" r="0" b="5715"/>
            <wp:docPr id="17" name="图片 16" descr="手机屏幕截图&#10;&#10;AI 生成的内容可能不正确。">
              <a:extLst xmlns:a="http://schemas.openxmlformats.org/drawingml/2006/main">
                <a:ext uri="{FF2B5EF4-FFF2-40B4-BE49-F238E27FC236}">
                  <a16:creationId xmlns:a16="http://schemas.microsoft.com/office/drawing/2014/main" id="{C567F92E-2AEC-981A-64B9-C9432AAE9A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手机屏幕截图&#10;&#10;AI 生成的内容可能不正确。">
                      <a:extLst>
                        <a:ext uri="{FF2B5EF4-FFF2-40B4-BE49-F238E27FC236}">
                          <a16:creationId xmlns:a16="http://schemas.microsoft.com/office/drawing/2014/main" id="{C567F92E-2AEC-981A-64B9-C9432AAE9A2C}"/>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157960" cy="703008"/>
                    </a:xfrm>
                    <a:prstGeom prst="rect">
                      <a:avLst/>
                    </a:prstGeom>
                  </pic:spPr>
                </pic:pic>
              </a:graphicData>
            </a:graphic>
          </wp:inline>
        </w:drawing>
      </w:r>
    </w:p>
    <w:p w14:paraId="2093FB0E" w14:textId="4123D3C2" w:rsidR="00DD1904" w:rsidRPr="0038005F" w:rsidRDefault="00DD1904" w:rsidP="0038005F">
      <w:pPr>
        <w:pStyle w:val="a3"/>
        <w:ind w:firstLineChars="0" w:firstLine="0"/>
        <w:jc w:val="center"/>
        <w:rPr>
          <w:b/>
          <w:bCs/>
        </w:rPr>
      </w:pPr>
      <w:r w:rsidRPr="00CB0275">
        <w:rPr>
          <w:rFonts w:hint="eastAsia"/>
          <w:b/>
          <w:bCs/>
        </w:rPr>
        <w:t>图</w:t>
      </w:r>
      <w:r w:rsidRPr="00CB0275">
        <w:rPr>
          <w:rFonts w:hint="eastAsia"/>
          <w:b/>
          <w:bCs/>
        </w:rPr>
        <w:t xml:space="preserve"> </w:t>
      </w:r>
      <w:r w:rsidRPr="00CB0275">
        <w:rPr>
          <w:rFonts w:hint="eastAsia"/>
          <w:b/>
          <w:bCs/>
        </w:rPr>
        <w:fldChar w:fldCharType="begin"/>
      </w:r>
      <w:r w:rsidRPr="00CB0275">
        <w:rPr>
          <w:rFonts w:hint="eastAsia"/>
          <w:b/>
          <w:bCs/>
        </w:rPr>
        <w:instrText xml:space="preserve"> SEQ </w:instrText>
      </w:r>
      <w:r w:rsidRPr="00CB0275">
        <w:rPr>
          <w:rFonts w:hint="eastAsia"/>
          <w:b/>
          <w:bCs/>
        </w:rPr>
        <w:instrText>图</w:instrText>
      </w:r>
      <w:r w:rsidRPr="00CB0275">
        <w:rPr>
          <w:rFonts w:hint="eastAsia"/>
          <w:b/>
          <w:bCs/>
        </w:rPr>
        <w:instrText xml:space="preserve"> \* ARABIC </w:instrText>
      </w:r>
      <w:r w:rsidRPr="00CB0275">
        <w:rPr>
          <w:rFonts w:hint="eastAsia"/>
          <w:b/>
          <w:bCs/>
        </w:rPr>
        <w:fldChar w:fldCharType="separate"/>
      </w:r>
      <w:r w:rsidR="004B1E2D">
        <w:rPr>
          <w:b/>
          <w:bCs/>
          <w:noProof/>
        </w:rPr>
        <w:t>7</w:t>
      </w:r>
      <w:r w:rsidRPr="00CB0275">
        <w:rPr>
          <w:rFonts w:hint="eastAsia"/>
          <w:b/>
          <w:bCs/>
        </w:rPr>
        <w:fldChar w:fldCharType="end"/>
      </w:r>
      <w:r w:rsidRPr="00CB0275">
        <w:rPr>
          <w:b/>
          <w:bCs/>
        </w:rPr>
        <w:t xml:space="preserve"> </w:t>
      </w:r>
      <w:r w:rsidRPr="00CB0275">
        <w:rPr>
          <w:rFonts w:hint="eastAsia"/>
          <w:b/>
          <w:bCs/>
        </w:rPr>
        <w:t>放缩证明贝叶斯遗憾次线性</w:t>
      </w:r>
    </w:p>
    <w:p w14:paraId="36F782A2" w14:textId="155918CE" w:rsidR="008501D0" w:rsidRPr="008501D0" w:rsidRDefault="009C25E9" w:rsidP="008501D0">
      <w:pPr>
        <w:pStyle w:val="a3"/>
        <w:ind w:firstLine="480"/>
      </w:pPr>
      <w:r>
        <w:rPr>
          <w:rFonts w:hint="eastAsia"/>
        </w:rPr>
        <w:t>由于</w:t>
      </w:r>
      <w:r w:rsidR="006735B5">
        <w:rPr>
          <w:rFonts w:hint="eastAsia"/>
        </w:rPr>
        <w:t>这里</w:t>
      </w:r>
      <w:r w:rsidR="006E16B8" w:rsidRPr="008501D0">
        <w:rPr>
          <w:rFonts w:hint="eastAsia"/>
        </w:rPr>
        <w:t>分解后的误差项在数学上被严格证明具有随时间推移而衰减的特性</w:t>
      </w:r>
      <w:r w:rsidR="006735B5">
        <w:rPr>
          <w:rFonts w:hint="eastAsia"/>
        </w:rPr>
        <w:t>，</w:t>
      </w:r>
      <w:r w:rsidR="006E16B8" w:rsidRPr="008501D0">
        <w:rPr>
          <w:rFonts w:hint="eastAsia"/>
        </w:rPr>
        <w:t>这直接推导出了遗憾</w:t>
      </w:r>
      <w:r w:rsidR="006735B5">
        <w:rPr>
          <w:rFonts w:hint="eastAsia"/>
        </w:rPr>
        <w:t>和是</w:t>
      </w:r>
      <w:r w:rsidR="006E16B8" w:rsidRPr="008501D0">
        <w:rPr>
          <w:rFonts w:hint="eastAsia"/>
        </w:rPr>
        <w:t>被限制在次线性增长的范围内。</w:t>
      </w:r>
      <w:r w:rsidR="001406A3">
        <w:rPr>
          <w:rFonts w:hint="eastAsia"/>
        </w:rPr>
        <w:t>这说明</w:t>
      </w:r>
      <w:r w:rsidR="006E16B8" w:rsidRPr="008501D0">
        <w:rPr>
          <w:rFonts w:hint="eastAsia"/>
        </w:rPr>
        <w:t>随着时间推移，单位时间内的平均遗憾将渐进趋近于零，从而从理论</w:t>
      </w:r>
      <w:r w:rsidR="00AA573B">
        <w:rPr>
          <w:rFonts w:hint="eastAsia"/>
        </w:rPr>
        <w:t>层面</w:t>
      </w:r>
      <w:r w:rsidR="006E16B8" w:rsidRPr="008501D0">
        <w:rPr>
          <w:rFonts w:hint="eastAsia"/>
        </w:rPr>
        <w:t>证实</w:t>
      </w:r>
      <w:r w:rsidR="00AA573B">
        <w:rPr>
          <w:rFonts w:hint="eastAsia"/>
        </w:rPr>
        <w:t>了该算法</w:t>
      </w:r>
      <w:r w:rsidR="00AA573B">
        <w:rPr>
          <w:rFonts w:hint="eastAsia"/>
        </w:rPr>
        <w:lastRenderedPageBreak/>
        <w:t>将</w:t>
      </w:r>
      <w:r w:rsidR="006E16B8" w:rsidRPr="008501D0">
        <w:rPr>
          <w:rFonts w:hint="eastAsia"/>
        </w:rPr>
        <w:t>稳定收敛至最佳响应状态。</w:t>
      </w:r>
    </w:p>
    <w:p w14:paraId="1F6BF49E" w14:textId="52197DAF" w:rsidR="00077090" w:rsidRDefault="00077090" w:rsidP="008501D0">
      <w:pPr>
        <w:pStyle w:val="1"/>
      </w:pPr>
      <w:r>
        <w:rPr>
          <w:rFonts w:hint="eastAsia"/>
        </w:rPr>
        <w:t>框架解析</w:t>
      </w:r>
    </w:p>
    <w:p w14:paraId="39B82847" w14:textId="3C5445DB" w:rsidR="00A56587" w:rsidRPr="00A56587" w:rsidRDefault="00A56587" w:rsidP="00BD7A2F">
      <w:pPr>
        <w:pStyle w:val="a3"/>
        <w:ind w:firstLine="480"/>
      </w:pPr>
      <w:r w:rsidRPr="00A56587">
        <w:rPr>
          <w:rFonts w:hint="eastAsia"/>
        </w:rPr>
        <w:t>然后接下来就是一个整体的框架图，其中具体就包括两个阶段，推理截断以及训练阶段，然后接下来是细节的介绍</w:t>
      </w:r>
      <w:r w:rsidR="00383A38">
        <w:rPr>
          <w:rFonts w:hint="eastAsia"/>
        </w:rPr>
        <w:t>：</w:t>
      </w:r>
    </w:p>
    <w:p w14:paraId="203E5A09" w14:textId="6CF365F9" w:rsidR="005B77E9" w:rsidRDefault="00A56587" w:rsidP="00BD7A2F">
      <w:pPr>
        <w:spacing w:before="100" w:beforeAutospacing="1" w:after="100" w:afterAutospacing="1"/>
        <w:jc w:val="center"/>
        <w:rPr>
          <w:rFonts w:hint="eastAsia"/>
        </w:rPr>
      </w:pPr>
      <w:r>
        <w:rPr>
          <w:noProof/>
        </w:rPr>
        <w:drawing>
          <wp:inline distT="0" distB="0" distL="0" distR="0" wp14:anchorId="6E05730D" wp14:editId="31787B1F">
            <wp:extent cx="4744995" cy="2597008"/>
            <wp:effectExtent l="0" t="0" r="0" b="0"/>
            <wp:docPr id="4" name="图片 3" descr="图示&#10;&#10;AI 生成的内容可能不正确。">
              <a:extLst xmlns:a="http://schemas.openxmlformats.org/drawingml/2006/main">
                <a:ext uri="{FF2B5EF4-FFF2-40B4-BE49-F238E27FC236}">
                  <a16:creationId xmlns:a16="http://schemas.microsoft.com/office/drawing/2014/main" id="{4B2520EB-A4F0-114A-3876-F682E2D4F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示&#10;&#10;AI 生成的内容可能不正确。">
                      <a:extLst>
                        <a:ext uri="{FF2B5EF4-FFF2-40B4-BE49-F238E27FC236}">
                          <a16:creationId xmlns:a16="http://schemas.microsoft.com/office/drawing/2014/main" id="{4B2520EB-A4F0-114A-3876-F682E2D4FAC1}"/>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50187" cy="2599850"/>
                    </a:xfrm>
                    <a:prstGeom prst="rect">
                      <a:avLst/>
                    </a:prstGeom>
                  </pic:spPr>
                </pic:pic>
              </a:graphicData>
            </a:graphic>
          </wp:inline>
        </w:drawing>
      </w:r>
    </w:p>
    <w:p w14:paraId="6F54BCA4" w14:textId="7535602E" w:rsidR="00660785" w:rsidRPr="00660785" w:rsidRDefault="00660785" w:rsidP="00660785">
      <w:pPr>
        <w:pStyle w:val="a3"/>
        <w:ind w:firstLineChars="0" w:firstLine="0"/>
        <w:jc w:val="center"/>
        <w:rPr>
          <w:b/>
          <w:bCs/>
        </w:rPr>
      </w:pPr>
      <w:r w:rsidRPr="00660785">
        <w:rPr>
          <w:rFonts w:hint="eastAsia"/>
          <w:b/>
          <w:bCs/>
        </w:rPr>
        <w:t>图</w:t>
      </w:r>
      <w:r w:rsidRPr="00660785">
        <w:rPr>
          <w:rFonts w:hint="eastAsia"/>
          <w:b/>
          <w:bCs/>
        </w:rPr>
        <w:t xml:space="preserve"> </w:t>
      </w:r>
      <w:r w:rsidRPr="00660785">
        <w:rPr>
          <w:rFonts w:hint="eastAsia"/>
          <w:b/>
          <w:bCs/>
        </w:rPr>
        <w:fldChar w:fldCharType="begin"/>
      </w:r>
      <w:r w:rsidRPr="00660785">
        <w:rPr>
          <w:rFonts w:hint="eastAsia"/>
          <w:b/>
          <w:bCs/>
        </w:rPr>
        <w:instrText xml:space="preserve"> SEQ </w:instrText>
      </w:r>
      <w:r w:rsidRPr="00660785">
        <w:rPr>
          <w:rFonts w:hint="eastAsia"/>
          <w:b/>
          <w:bCs/>
        </w:rPr>
        <w:instrText>图</w:instrText>
      </w:r>
      <w:r w:rsidRPr="00660785">
        <w:rPr>
          <w:rFonts w:hint="eastAsia"/>
          <w:b/>
          <w:bCs/>
        </w:rPr>
        <w:instrText xml:space="preserve"> \* ARABIC </w:instrText>
      </w:r>
      <w:r w:rsidRPr="00660785">
        <w:rPr>
          <w:rFonts w:hint="eastAsia"/>
          <w:b/>
          <w:bCs/>
        </w:rPr>
        <w:fldChar w:fldCharType="separate"/>
      </w:r>
      <w:r w:rsidR="004B1E2D">
        <w:rPr>
          <w:b/>
          <w:bCs/>
          <w:noProof/>
        </w:rPr>
        <w:t>8</w:t>
      </w:r>
      <w:r w:rsidRPr="00660785">
        <w:rPr>
          <w:rFonts w:hint="eastAsia"/>
          <w:b/>
          <w:bCs/>
        </w:rPr>
        <w:fldChar w:fldCharType="end"/>
      </w:r>
      <w:r w:rsidRPr="00660785">
        <w:rPr>
          <w:rFonts w:hint="eastAsia"/>
          <w:b/>
          <w:bCs/>
        </w:rPr>
        <w:t xml:space="preserve"> </w:t>
      </w:r>
      <w:r w:rsidRPr="00660785">
        <w:rPr>
          <w:rFonts w:hint="eastAsia"/>
          <w:b/>
          <w:bCs/>
        </w:rPr>
        <w:t>论文方法整体框架图</w:t>
      </w:r>
    </w:p>
    <w:p w14:paraId="087A68A2" w14:textId="4A1C94AE" w:rsidR="005B77E9" w:rsidRDefault="008C46C9" w:rsidP="006F1F88">
      <w:pPr>
        <w:jc w:val="center"/>
        <w:rPr>
          <w:rFonts w:hint="eastAsia"/>
        </w:rPr>
      </w:pPr>
      <w:r>
        <w:rPr>
          <w:noProof/>
        </w:rPr>
        <w:drawing>
          <wp:inline distT="0" distB="0" distL="0" distR="0" wp14:anchorId="4580A98F" wp14:editId="35F6CEC6">
            <wp:extent cx="2539582" cy="3079304"/>
            <wp:effectExtent l="0" t="0" r="0" b="6985"/>
            <wp:docPr id="425216562" name="图片 4" descr="图示&#10;&#10;AI 生成的内容可能不正确。">
              <a:extLst xmlns:a="http://schemas.openxmlformats.org/drawingml/2006/main">
                <a:ext uri="{FF2B5EF4-FFF2-40B4-BE49-F238E27FC236}">
                  <a16:creationId xmlns:a16="http://schemas.microsoft.com/office/drawing/2014/main" id="{F7256751-D1FB-F0D7-E5E1-30549C5421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6562" name="图片 4" descr="图示&#10;&#10;AI 生成的内容可能不正确。">
                      <a:extLst>
                        <a:ext uri="{FF2B5EF4-FFF2-40B4-BE49-F238E27FC236}">
                          <a16:creationId xmlns:a16="http://schemas.microsoft.com/office/drawing/2014/main" id="{F7256751-D1FB-F0D7-E5E1-30549C542131}"/>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546626" cy="3087845"/>
                    </a:xfrm>
                    <a:prstGeom prst="rect">
                      <a:avLst/>
                    </a:prstGeom>
                  </pic:spPr>
                </pic:pic>
              </a:graphicData>
            </a:graphic>
          </wp:inline>
        </w:drawing>
      </w:r>
    </w:p>
    <w:p w14:paraId="0F3891C0" w14:textId="52A6D683" w:rsidR="00562A71" w:rsidRPr="00562A71" w:rsidRDefault="00562A71" w:rsidP="00562A71">
      <w:pPr>
        <w:pStyle w:val="a3"/>
        <w:ind w:firstLineChars="0" w:firstLine="0"/>
        <w:jc w:val="center"/>
        <w:rPr>
          <w:b/>
          <w:bCs/>
        </w:rPr>
      </w:pPr>
      <w:r w:rsidRPr="00562A71">
        <w:rPr>
          <w:rFonts w:hint="eastAsia"/>
          <w:b/>
          <w:bCs/>
        </w:rPr>
        <w:t>图</w:t>
      </w:r>
      <w:r w:rsidRPr="00562A71">
        <w:rPr>
          <w:rFonts w:hint="eastAsia"/>
          <w:b/>
          <w:bCs/>
        </w:rPr>
        <w:t xml:space="preserve"> </w:t>
      </w:r>
      <w:r w:rsidRPr="00562A71">
        <w:rPr>
          <w:rFonts w:hint="eastAsia"/>
          <w:b/>
          <w:bCs/>
        </w:rPr>
        <w:fldChar w:fldCharType="begin"/>
      </w:r>
      <w:r w:rsidRPr="00562A71">
        <w:rPr>
          <w:rFonts w:hint="eastAsia"/>
          <w:b/>
          <w:bCs/>
        </w:rPr>
        <w:instrText xml:space="preserve"> SEQ </w:instrText>
      </w:r>
      <w:r w:rsidRPr="00562A71">
        <w:rPr>
          <w:rFonts w:hint="eastAsia"/>
          <w:b/>
          <w:bCs/>
        </w:rPr>
        <w:instrText>图</w:instrText>
      </w:r>
      <w:r w:rsidRPr="00562A71">
        <w:rPr>
          <w:rFonts w:hint="eastAsia"/>
          <w:b/>
          <w:bCs/>
        </w:rPr>
        <w:instrText xml:space="preserve"> \* ARABIC </w:instrText>
      </w:r>
      <w:r w:rsidRPr="00562A71">
        <w:rPr>
          <w:rFonts w:hint="eastAsia"/>
          <w:b/>
          <w:bCs/>
        </w:rPr>
        <w:fldChar w:fldCharType="separate"/>
      </w:r>
      <w:r w:rsidR="004B1E2D">
        <w:rPr>
          <w:b/>
          <w:bCs/>
          <w:noProof/>
        </w:rPr>
        <w:t>9</w:t>
      </w:r>
      <w:r w:rsidRPr="00562A71">
        <w:rPr>
          <w:rFonts w:hint="eastAsia"/>
          <w:b/>
          <w:bCs/>
        </w:rPr>
        <w:fldChar w:fldCharType="end"/>
      </w:r>
      <w:r w:rsidRPr="00562A71">
        <w:rPr>
          <w:b/>
          <w:bCs/>
        </w:rPr>
        <w:t xml:space="preserve"> </w:t>
      </w:r>
      <w:r w:rsidRPr="00562A71">
        <w:rPr>
          <w:rFonts w:hint="eastAsia"/>
          <w:b/>
          <w:bCs/>
        </w:rPr>
        <w:t>推理阶段</w:t>
      </w:r>
      <w:r w:rsidR="00635B21">
        <w:rPr>
          <w:rFonts w:hint="eastAsia"/>
          <w:b/>
          <w:bCs/>
        </w:rPr>
        <w:t>框架图</w:t>
      </w:r>
    </w:p>
    <w:p w14:paraId="168CEC43" w14:textId="77777777" w:rsidR="00592C7D" w:rsidRPr="00BD7A2F" w:rsidRDefault="00592C7D" w:rsidP="00BD7A2F">
      <w:pPr>
        <w:pStyle w:val="a3"/>
        <w:ind w:firstLine="480"/>
      </w:pPr>
      <w:r w:rsidRPr="00BD7A2F">
        <w:rPr>
          <w:rFonts w:hint="eastAsia"/>
        </w:rPr>
        <w:lastRenderedPageBreak/>
        <w:t>对于推理阶段，用户的问题进来，就会先输入</w:t>
      </w:r>
      <w:proofErr w:type="gramStart"/>
      <w:r w:rsidRPr="00BD7A2F">
        <w:rPr>
          <w:rFonts w:hint="eastAsia"/>
        </w:rPr>
        <w:t>进这里</w:t>
      </w:r>
      <w:proofErr w:type="gramEnd"/>
      <w:r w:rsidRPr="00BD7A2F">
        <w:rPr>
          <w:rFonts w:hint="eastAsia"/>
        </w:rPr>
        <w:t>的协调大模型，然后协调大模型分析问题并且生成一系列的策略</w:t>
      </w:r>
      <w:proofErr w:type="gramStart"/>
      <w:r w:rsidRPr="00BD7A2F">
        <w:rPr>
          <w:rFonts w:hint="eastAsia"/>
        </w:rPr>
        <w:t>指导分</w:t>
      </w:r>
      <w:proofErr w:type="gramEnd"/>
      <w:r w:rsidRPr="00BD7A2F">
        <w:rPr>
          <w:rFonts w:hint="eastAsia"/>
        </w:rPr>
        <w:t>发给下面的执行大模型，</w:t>
      </w:r>
    </w:p>
    <w:p w14:paraId="375072B3" w14:textId="0ED0E834" w:rsidR="00592C7D" w:rsidRPr="00BD7A2F" w:rsidRDefault="00592C7D" w:rsidP="00BD7A2F">
      <w:pPr>
        <w:pStyle w:val="a3"/>
        <w:ind w:firstLine="480"/>
      </w:pPr>
      <w:r w:rsidRPr="00BD7A2F">
        <w:rPr>
          <w:rFonts w:hint="eastAsia"/>
        </w:rPr>
        <w:t>这里对每个执行大模型，都会有一个信念网络，这里信念网络输入包括问题以及之前的一些对话历史，然后会输出一个信念变量</w:t>
      </w:r>
      <w:r w:rsidRPr="00BD7A2F">
        <w:rPr>
          <w:rFonts w:hint="eastAsia"/>
        </w:rPr>
        <w:t>b</w:t>
      </w:r>
      <w:r w:rsidRPr="00BD7A2F">
        <w:rPr>
          <w:rFonts w:hint="eastAsia"/>
        </w:rPr>
        <w:t>，这里信念</w:t>
      </w:r>
      <w:r w:rsidRPr="00BD7A2F">
        <w:rPr>
          <w:rFonts w:hint="eastAsia"/>
        </w:rPr>
        <w:t>b</w:t>
      </w:r>
      <w:r w:rsidRPr="00BD7A2F">
        <w:rPr>
          <w:rFonts w:hint="eastAsia"/>
        </w:rPr>
        <w:t>在推理阶段就直接再接个线性</w:t>
      </w:r>
      <w:proofErr w:type="gramStart"/>
      <w:r w:rsidRPr="00BD7A2F">
        <w:rPr>
          <w:rFonts w:hint="eastAsia"/>
        </w:rPr>
        <w:t>层得到</w:t>
      </w:r>
      <w:proofErr w:type="gramEnd"/>
      <w:r w:rsidRPr="00BD7A2F">
        <w:rPr>
          <w:rFonts w:hint="eastAsia"/>
        </w:rPr>
        <w:t>动作</w:t>
      </w:r>
      <w:r w:rsidRPr="00BD7A2F">
        <w:rPr>
          <w:rFonts w:hint="eastAsia"/>
        </w:rPr>
        <w:t>e</w:t>
      </w:r>
      <w:r w:rsidRPr="00BD7A2F">
        <w:rPr>
          <w:rFonts w:hint="eastAsia"/>
        </w:rPr>
        <w:t>，这里的动作</w:t>
      </w:r>
      <w:r w:rsidRPr="00BD7A2F">
        <w:rPr>
          <w:rFonts w:hint="eastAsia"/>
        </w:rPr>
        <w:t>e</w:t>
      </w:r>
      <w:r w:rsidRPr="00BD7A2F">
        <w:rPr>
          <w:rFonts w:hint="eastAsia"/>
        </w:rPr>
        <w:t>就是一个二元组，就是</w:t>
      </w:r>
      <w:r w:rsidRPr="00BD7A2F">
        <w:rPr>
          <w:rFonts w:hint="eastAsia"/>
        </w:rPr>
        <w:t>T</w:t>
      </w:r>
      <w:r w:rsidRPr="00BD7A2F">
        <w:rPr>
          <w:rFonts w:hint="eastAsia"/>
        </w:rPr>
        <w:t>和</w:t>
      </w:r>
      <w:r w:rsidRPr="00BD7A2F">
        <w:rPr>
          <w:rFonts w:hint="eastAsia"/>
        </w:rPr>
        <w:t>p</w:t>
      </w:r>
      <w:r w:rsidRPr="00BD7A2F">
        <w:rPr>
          <w:rFonts w:hint="eastAsia"/>
        </w:rPr>
        <w:t>，</w:t>
      </w:r>
      <w:r w:rsidRPr="00BD7A2F">
        <w:rPr>
          <w:rFonts w:hint="eastAsia"/>
        </w:rPr>
        <w:t>T</w:t>
      </w:r>
      <w:r w:rsidRPr="00BD7A2F">
        <w:rPr>
          <w:rFonts w:hint="eastAsia"/>
        </w:rPr>
        <w:t>就是</w:t>
      </w:r>
      <w:r w:rsidRPr="00BD7A2F">
        <w:rPr>
          <w:rFonts w:hint="eastAsia"/>
        </w:rPr>
        <w:t>temperature</w:t>
      </w:r>
      <w:r w:rsidRPr="00BD7A2F">
        <w:rPr>
          <w:rFonts w:hint="eastAsia"/>
        </w:rPr>
        <w:t>，控制大模型输出的采样随机性，</w:t>
      </w:r>
      <w:r w:rsidRPr="00BD7A2F">
        <w:rPr>
          <w:rFonts w:hint="eastAsia"/>
        </w:rPr>
        <w:t>p</w:t>
      </w:r>
      <w:r w:rsidRPr="00BD7A2F">
        <w:rPr>
          <w:rFonts w:hint="eastAsia"/>
        </w:rPr>
        <w:t>就是</w:t>
      </w:r>
      <w:proofErr w:type="spellStart"/>
      <w:r w:rsidRPr="00BD7A2F">
        <w:rPr>
          <w:rFonts w:hint="eastAsia"/>
        </w:rPr>
        <w:t>repetition_penalty</w:t>
      </w:r>
      <w:proofErr w:type="spellEnd"/>
      <w:r w:rsidRPr="00BD7A2F">
        <w:rPr>
          <w:rFonts w:hint="eastAsia"/>
        </w:rPr>
        <w:t>就是对于生成重复文本的惩罚项，这里</w:t>
      </w:r>
      <w:r w:rsidRPr="00BD7A2F">
        <w:rPr>
          <w:rFonts w:hint="eastAsia"/>
        </w:rPr>
        <w:t>p</w:t>
      </w:r>
      <w:r w:rsidRPr="00BD7A2F">
        <w:rPr>
          <w:rFonts w:hint="eastAsia"/>
        </w:rPr>
        <w:t>越高，模型输出文本就越偏向多样化，避免重复，</w:t>
      </w:r>
      <w:r w:rsidRPr="00BD7A2F">
        <w:rPr>
          <w:rFonts w:hint="eastAsia"/>
        </w:rPr>
        <w:t>p</w:t>
      </w:r>
      <w:r w:rsidRPr="00BD7A2F">
        <w:rPr>
          <w:rFonts w:hint="eastAsia"/>
        </w:rPr>
        <w:t>越低就更有可能重复</w:t>
      </w:r>
      <w:r w:rsidR="00131096">
        <w:rPr>
          <w:rFonts w:hint="eastAsia"/>
        </w:rPr>
        <w:t>。</w:t>
      </w:r>
    </w:p>
    <w:p w14:paraId="1C22DA41" w14:textId="77777777" w:rsidR="00BD7A2F" w:rsidRDefault="00592C7D" w:rsidP="00BD7A2F">
      <w:pPr>
        <w:pStyle w:val="a3"/>
        <w:ind w:firstLine="480"/>
      </w:pPr>
      <w:r w:rsidRPr="00BD7A2F">
        <w:rPr>
          <w:rFonts w:hint="eastAsia"/>
        </w:rPr>
        <w:t>然后再输入问题、策略指导以及历史观察到的文本，以及动作</w:t>
      </w:r>
      <w:r w:rsidRPr="00BD7A2F">
        <w:rPr>
          <w:rFonts w:hint="eastAsia"/>
        </w:rPr>
        <w:t>e</w:t>
      </w:r>
      <w:r w:rsidRPr="00BD7A2F">
        <w:rPr>
          <w:rFonts w:hint="eastAsia"/>
        </w:rPr>
        <w:t>生成的</w:t>
      </w:r>
      <w:r w:rsidRPr="00BD7A2F">
        <w:rPr>
          <w:rFonts w:hint="eastAsia"/>
        </w:rPr>
        <w:t>temperature</w:t>
      </w:r>
      <w:r w:rsidRPr="00BD7A2F">
        <w:rPr>
          <w:rFonts w:hint="eastAsia"/>
        </w:rPr>
        <w:t>以和</w:t>
      </w:r>
      <w:r w:rsidRPr="00BD7A2F">
        <w:rPr>
          <w:rFonts w:hint="eastAsia"/>
        </w:rPr>
        <w:t>penalty</w:t>
      </w:r>
      <w:r w:rsidRPr="00BD7A2F">
        <w:rPr>
          <w:rFonts w:hint="eastAsia"/>
        </w:rPr>
        <w:t>的参数让大模型生成一个答案</w:t>
      </w:r>
      <w:r w:rsidRPr="00BD7A2F">
        <w:rPr>
          <w:rFonts w:hint="eastAsia"/>
        </w:rPr>
        <w:t>u</w:t>
      </w:r>
      <w:r w:rsidRPr="00BD7A2F">
        <w:rPr>
          <w:rFonts w:hint="eastAsia"/>
        </w:rPr>
        <w:t>，然后</w:t>
      </w:r>
      <w:proofErr w:type="gramStart"/>
      <w:r w:rsidRPr="00BD7A2F">
        <w:rPr>
          <w:rFonts w:hint="eastAsia"/>
        </w:rPr>
        <w:t>呢这里</w:t>
      </w:r>
      <w:proofErr w:type="gramEnd"/>
      <w:r w:rsidRPr="00BD7A2F">
        <w:rPr>
          <w:rFonts w:hint="eastAsia"/>
        </w:rPr>
        <w:t>协调大模型再收集几个执行大模型输出的内容进行总结、去重、或者合并，然后对于当前轮会根据这些子模型的输出内容得到一个共识</w:t>
      </w:r>
    </w:p>
    <w:p w14:paraId="71742195" w14:textId="034F815F" w:rsidR="00A61699" w:rsidRDefault="00A61699" w:rsidP="00BD7A2F">
      <w:pPr>
        <w:pStyle w:val="a3"/>
        <w:ind w:firstLine="480"/>
        <w:jc w:val="center"/>
      </w:pPr>
      <w:r>
        <w:rPr>
          <w:rFonts w:hint="eastAsia"/>
          <w:noProof/>
        </w:rPr>
        <w:drawing>
          <wp:inline distT="0" distB="0" distL="0" distR="0" wp14:anchorId="601320D7" wp14:editId="261B6247">
            <wp:extent cx="3944362" cy="3078178"/>
            <wp:effectExtent l="0" t="0" r="0" b="8255"/>
            <wp:docPr id="156807266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2662" name="图片 2" descr="图示&#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2605" cy="3092415"/>
                    </a:xfrm>
                    <a:prstGeom prst="rect">
                      <a:avLst/>
                    </a:prstGeom>
                    <a:noFill/>
                    <a:ln>
                      <a:noFill/>
                    </a:ln>
                  </pic:spPr>
                </pic:pic>
              </a:graphicData>
            </a:graphic>
          </wp:inline>
        </w:drawing>
      </w:r>
    </w:p>
    <w:p w14:paraId="2FC21746" w14:textId="3B553DD9" w:rsidR="00635B21" w:rsidRDefault="00C35DF0" w:rsidP="00C35DF0">
      <w:pPr>
        <w:pStyle w:val="a3"/>
        <w:ind w:firstLineChars="0" w:firstLine="0"/>
        <w:jc w:val="center"/>
        <w:rPr>
          <w:b/>
          <w:bCs/>
        </w:rPr>
      </w:pPr>
      <w:r w:rsidRPr="00C35DF0">
        <w:rPr>
          <w:rFonts w:hint="eastAsia"/>
          <w:b/>
          <w:bCs/>
        </w:rPr>
        <w:t>图</w:t>
      </w:r>
      <w:r w:rsidRPr="00C35DF0">
        <w:rPr>
          <w:rFonts w:hint="eastAsia"/>
          <w:b/>
          <w:bCs/>
        </w:rPr>
        <w:t xml:space="preserve"> </w:t>
      </w:r>
      <w:r w:rsidRPr="00C35DF0">
        <w:rPr>
          <w:b/>
          <w:bCs/>
        </w:rPr>
        <w:fldChar w:fldCharType="begin"/>
      </w:r>
      <w:r w:rsidRPr="00C35DF0">
        <w:rPr>
          <w:b/>
          <w:bCs/>
        </w:rPr>
        <w:instrText xml:space="preserve"> </w:instrText>
      </w:r>
      <w:r w:rsidRPr="00C35DF0">
        <w:rPr>
          <w:rFonts w:hint="eastAsia"/>
          <w:b/>
          <w:bCs/>
        </w:rPr>
        <w:instrText xml:space="preserve">SEQ </w:instrText>
      </w:r>
      <w:r w:rsidRPr="00C35DF0">
        <w:rPr>
          <w:rFonts w:hint="eastAsia"/>
          <w:b/>
          <w:bCs/>
        </w:rPr>
        <w:instrText>图</w:instrText>
      </w:r>
      <w:r w:rsidRPr="00C35DF0">
        <w:rPr>
          <w:rFonts w:hint="eastAsia"/>
          <w:b/>
          <w:bCs/>
        </w:rPr>
        <w:instrText xml:space="preserve"> \* ARABIC</w:instrText>
      </w:r>
      <w:r w:rsidRPr="00C35DF0">
        <w:rPr>
          <w:b/>
          <w:bCs/>
        </w:rPr>
        <w:instrText xml:space="preserve"> </w:instrText>
      </w:r>
      <w:r w:rsidRPr="00C35DF0">
        <w:rPr>
          <w:b/>
          <w:bCs/>
        </w:rPr>
        <w:fldChar w:fldCharType="separate"/>
      </w:r>
      <w:r w:rsidR="004B1E2D">
        <w:rPr>
          <w:b/>
          <w:bCs/>
          <w:noProof/>
        </w:rPr>
        <w:t>10</w:t>
      </w:r>
      <w:r w:rsidRPr="00C35DF0">
        <w:rPr>
          <w:b/>
          <w:bCs/>
        </w:rPr>
        <w:fldChar w:fldCharType="end"/>
      </w:r>
      <w:r w:rsidRPr="00C35DF0">
        <w:rPr>
          <w:rFonts w:hint="eastAsia"/>
          <w:b/>
          <w:bCs/>
        </w:rPr>
        <w:t xml:space="preserve"> </w:t>
      </w:r>
      <w:r w:rsidRPr="00C35DF0">
        <w:rPr>
          <w:rFonts w:hint="eastAsia"/>
          <w:b/>
          <w:bCs/>
        </w:rPr>
        <w:t>训练截断框架图</w:t>
      </w:r>
    </w:p>
    <w:p w14:paraId="04E99A85" w14:textId="77777777" w:rsidR="00B7733F" w:rsidRPr="00EE562B" w:rsidRDefault="00B7733F" w:rsidP="00EE562B">
      <w:pPr>
        <w:pStyle w:val="a3"/>
        <w:ind w:firstLine="480"/>
      </w:pPr>
      <w:r w:rsidRPr="00EE562B">
        <w:rPr>
          <w:rFonts w:hint="eastAsia"/>
        </w:rPr>
        <w:t>然后这里是其训练阶段，总共包括几个步骤</w:t>
      </w:r>
    </w:p>
    <w:p w14:paraId="348BE07E" w14:textId="7E22F814" w:rsidR="006F1F88" w:rsidRPr="00EE562B" w:rsidRDefault="00B7733F" w:rsidP="00EE562B">
      <w:pPr>
        <w:pStyle w:val="a3"/>
        <w:ind w:firstLine="480"/>
      </w:pPr>
      <w:r w:rsidRPr="00EE562B">
        <w:rPr>
          <w:rFonts w:hint="eastAsia"/>
        </w:rPr>
        <w:t>首先是初始化，他这里会有</w:t>
      </w:r>
      <w:r w:rsidRPr="00EE562B">
        <w:rPr>
          <w:rFonts w:hint="eastAsia"/>
        </w:rPr>
        <w:t>N</w:t>
      </w:r>
      <w:proofErr w:type="gramStart"/>
      <w:r w:rsidRPr="00EE562B">
        <w:rPr>
          <w:rFonts w:hint="eastAsia"/>
        </w:rPr>
        <w:t>个</w:t>
      </w:r>
      <w:proofErr w:type="gramEnd"/>
      <w:r w:rsidRPr="00EE562B">
        <w:rPr>
          <w:rFonts w:hint="eastAsia"/>
        </w:rPr>
        <w:t>执行大模型以及</w:t>
      </w:r>
      <w:r w:rsidRPr="00EE562B">
        <w:rPr>
          <w:rFonts w:hint="eastAsia"/>
        </w:rPr>
        <w:t>1</w:t>
      </w:r>
      <w:r w:rsidRPr="00EE562B">
        <w:rPr>
          <w:rFonts w:hint="eastAsia"/>
        </w:rPr>
        <w:t>个协调大模型，然后对于每一个执行大模型，都会对应有一个信念网络，这里信念网络就是可训练的模块，其作用就是刚才说的内容，输出是一个信念向量，主要就是决定智能体根据局势调整策略，然后这里这个</w:t>
      </w:r>
      <w:proofErr w:type="spellStart"/>
      <w:r w:rsidRPr="00EE562B">
        <w:rPr>
          <w:rFonts w:hint="eastAsia"/>
        </w:rPr>
        <w:t>theta_e</w:t>
      </w:r>
      <w:proofErr w:type="spellEnd"/>
      <w:r w:rsidRPr="00EE562B">
        <w:rPr>
          <w:rFonts w:hint="eastAsia"/>
        </w:rPr>
        <w:t>，</w:t>
      </w:r>
      <w:r w:rsidR="00433B42">
        <w:rPr>
          <w:rFonts w:hint="eastAsia"/>
        </w:rPr>
        <w:t>即</w:t>
      </w:r>
      <w:r w:rsidRPr="00EE562B">
        <w:rPr>
          <w:rFonts w:hint="eastAsia"/>
        </w:rPr>
        <w:t>中间紫色的部分，代表一个信念编码器，主要作用就是输入信念变量然后输出一个聚合的信念值，代表一个集</w:t>
      </w:r>
      <w:r w:rsidRPr="00EE562B">
        <w:rPr>
          <w:rFonts w:hint="eastAsia"/>
        </w:rPr>
        <w:lastRenderedPageBreak/>
        <w:t>体的信号，然后还有一个网络</w:t>
      </w:r>
      <w:r w:rsidRPr="00EE562B">
        <w:rPr>
          <w:rFonts w:hint="eastAsia"/>
        </w:rPr>
        <w:t>phi</w:t>
      </w:r>
      <w:r w:rsidRPr="00EE562B">
        <w:rPr>
          <w:rFonts w:hint="eastAsia"/>
        </w:rPr>
        <w:t>，</w:t>
      </w:r>
      <w:r w:rsidR="00685417">
        <w:rPr>
          <w:rFonts w:hint="eastAsia"/>
        </w:rPr>
        <w:t>即</w:t>
      </w:r>
      <w:r w:rsidRPr="00EE562B">
        <w:rPr>
          <w:rFonts w:hint="eastAsia"/>
        </w:rPr>
        <w:t>绿色</w:t>
      </w:r>
      <w:proofErr w:type="gramStart"/>
      <w:r w:rsidRPr="00EE562B">
        <w:rPr>
          <w:rFonts w:hint="eastAsia"/>
        </w:rPr>
        <w:t>框框住</w:t>
      </w:r>
      <w:proofErr w:type="gramEnd"/>
      <w:r w:rsidRPr="00EE562B">
        <w:rPr>
          <w:rFonts w:hint="eastAsia"/>
        </w:rPr>
        <w:t>的混合网络，用来评估整体局面</w:t>
      </w:r>
    </w:p>
    <w:p w14:paraId="39D57141" w14:textId="41CE2C4C" w:rsidR="00F53785" w:rsidRPr="00EE562B" w:rsidRDefault="00F53785" w:rsidP="00EE562B">
      <w:pPr>
        <w:pStyle w:val="a3"/>
        <w:ind w:firstLine="480"/>
      </w:pPr>
      <w:r w:rsidRPr="00EE562B">
        <w:rPr>
          <w:rFonts w:hint="eastAsia"/>
        </w:rPr>
        <w:t>这里每一轮就是先刚才说过的那些推理，通过历史对话以及观察生成信念</w:t>
      </w:r>
      <w:r w:rsidRPr="00EE562B">
        <w:rPr>
          <w:rFonts w:hint="eastAsia"/>
        </w:rPr>
        <w:t>b</w:t>
      </w:r>
      <w:r w:rsidRPr="00EE562B">
        <w:rPr>
          <w:rFonts w:hint="eastAsia"/>
        </w:rPr>
        <w:t>，通过信念</w:t>
      </w:r>
      <w:r w:rsidRPr="00EE562B">
        <w:rPr>
          <w:rFonts w:hint="eastAsia"/>
        </w:rPr>
        <w:t>b</w:t>
      </w:r>
      <w:r w:rsidRPr="00EE562B">
        <w:rPr>
          <w:rFonts w:hint="eastAsia"/>
        </w:rPr>
        <w:t>生成动作</w:t>
      </w:r>
      <w:r w:rsidRPr="00EE562B">
        <w:rPr>
          <w:rFonts w:hint="eastAsia"/>
        </w:rPr>
        <w:t>e</w:t>
      </w:r>
      <w:r w:rsidRPr="00EE562B">
        <w:rPr>
          <w:rFonts w:hint="eastAsia"/>
        </w:rPr>
        <w:t>，大模型通过问题</w:t>
      </w:r>
      <w:r w:rsidRPr="00EE562B">
        <w:rPr>
          <w:rFonts w:hint="eastAsia"/>
        </w:rPr>
        <w:t>query</w:t>
      </w:r>
      <w:r w:rsidRPr="00EE562B">
        <w:rPr>
          <w:rFonts w:hint="eastAsia"/>
        </w:rPr>
        <w:t>加上动作</w:t>
      </w:r>
      <w:r w:rsidRPr="00EE562B">
        <w:rPr>
          <w:rFonts w:hint="eastAsia"/>
        </w:rPr>
        <w:t>e</w:t>
      </w:r>
      <w:r w:rsidRPr="00EE562B">
        <w:rPr>
          <w:rFonts w:hint="eastAsia"/>
        </w:rPr>
        <w:t>的那两个参数，</w:t>
      </w:r>
      <w:r w:rsidRPr="00EE562B">
        <w:rPr>
          <w:rFonts w:hint="eastAsia"/>
        </w:rPr>
        <w:t>temperature</w:t>
      </w:r>
      <w:r w:rsidRPr="00EE562B">
        <w:rPr>
          <w:rFonts w:hint="eastAsia"/>
        </w:rPr>
        <w:t>和</w:t>
      </w:r>
      <w:r w:rsidRPr="00EE562B">
        <w:rPr>
          <w:rFonts w:hint="eastAsia"/>
        </w:rPr>
        <w:t>penalty</w:t>
      </w:r>
      <w:r w:rsidRPr="00EE562B">
        <w:rPr>
          <w:rFonts w:hint="eastAsia"/>
        </w:rPr>
        <w:t>生成一个输出</w:t>
      </w:r>
      <w:r w:rsidRPr="00EE562B">
        <w:rPr>
          <w:rFonts w:hint="eastAsia"/>
        </w:rPr>
        <w:t>u</w:t>
      </w:r>
      <w:r w:rsidRPr="00EE562B">
        <w:rPr>
          <w:rFonts w:hint="eastAsia"/>
        </w:rPr>
        <w:t>，</w:t>
      </w:r>
    </w:p>
    <w:p w14:paraId="4C66953E" w14:textId="77777777" w:rsidR="00F53785" w:rsidRPr="00EE562B" w:rsidRDefault="00F53785" w:rsidP="00EE562B">
      <w:pPr>
        <w:pStyle w:val="a3"/>
        <w:ind w:firstLine="480"/>
      </w:pPr>
      <w:r w:rsidRPr="00EE562B">
        <w:rPr>
          <w:rFonts w:hint="eastAsia"/>
        </w:rPr>
        <w:t>然后这里就可以计算</w:t>
      </w:r>
      <w:r w:rsidRPr="00EE562B">
        <w:rPr>
          <w:rFonts w:hint="eastAsia"/>
        </w:rPr>
        <w:t>reward</w:t>
      </w:r>
    </w:p>
    <w:p w14:paraId="16784212" w14:textId="77777777" w:rsidR="00F53785" w:rsidRPr="00EE562B" w:rsidRDefault="00F53785" w:rsidP="00EE562B">
      <w:pPr>
        <w:pStyle w:val="a3"/>
        <w:ind w:firstLine="480"/>
      </w:pPr>
      <w:r w:rsidRPr="00EE562B">
        <w:rPr>
          <w:rFonts w:hint="eastAsia"/>
        </w:rPr>
        <w:t>Reward</w:t>
      </w:r>
      <w:r w:rsidRPr="00EE562B">
        <w:rPr>
          <w:rFonts w:hint="eastAsia"/>
        </w:rPr>
        <w:t>总共包括三个内容，</w:t>
      </w:r>
      <w:proofErr w:type="spellStart"/>
      <w:r w:rsidRPr="00EE562B">
        <w:rPr>
          <w:rFonts w:hint="eastAsia"/>
        </w:rPr>
        <w:t>r^AL</w:t>
      </w:r>
      <w:proofErr w:type="spellEnd"/>
      <w:r w:rsidRPr="00EE562B">
        <w:rPr>
          <w:rFonts w:hint="eastAsia"/>
        </w:rPr>
        <w:t>是一致性，具体计算是其中每个大模型的输出和协调大模型的公式输出的余弦相似度，主要就是为了鼓励几个模型向协调输出靠拢，</w:t>
      </w:r>
      <w:proofErr w:type="spellStart"/>
      <w:r w:rsidRPr="00EE562B">
        <w:rPr>
          <w:rFonts w:hint="eastAsia"/>
        </w:rPr>
        <w:t>r^TS</w:t>
      </w:r>
      <w:proofErr w:type="spellEnd"/>
      <w:r w:rsidRPr="00EE562B">
        <w:rPr>
          <w:rFonts w:hint="eastAsia"/>
        </w:rPr>
        <w:t>是准确性，这个就是简单的评估答案的准确性的</w:t>
      </w:r>
      <w:r w:rsidRPr="00EE562B">
        <w:rPr>
          <w:rFonts w:hint="eastAsia"/>
        </w:rPr>
        <w:t>reward</w:t>
      </w:r>
      <w:r w:rsidRPr="00EE562B">
        <w:rPr>
          <w:rFonts w:hint="eastAsia"/>
        </w:rPr>
        <w:t>，然后</w:t>
      </w:r>
      <w:proofErr w:type="spellStart"/>
      <w:r w:rsidRPr="00EE562B">
        <w:rPr>
          <w:rFonts w:hint="eastAsia"/>
        </w:rPr>
        <w:t>r^CC</w:t>
      </w:r>
      <w:proofErr w:type="spellEnd"/>
      <w:r w:rsidRPr="00EE562B">
        <w:rPr>
          <w:rFonts w:hint="eastAsia"/>
        </w:rPr>
        <w:t>是评估一个新颖性，具体计算就是</w:t>
      </w:r>
      <w:proofErr w:type="gramStart"/>
      <w:r w:rsidRPr="00EE562B">
        <w:rPr>
          <w:rFonts w:hint="eastAsia"/>
        </w:rPr>
        <w:t>算每个</w:t>
      </w:r>
      <w:proofErr w:type="gramEnd"/>
      <w:r w:rsidRPr="00EE562B">
        <w:rPr>
          <w:rFonts w:hint="eastAsia"/>
        </w:rPr>
        <w:t>执行模型的输出，和其他执行模型的输出有多不像，越不像的分数会更好，这里主要就是为了让模型尽可能也提供一些多样化的信息</w:t>
      </w:r>
    </w:p>
    <w:p w14:paraId="7A0712A8" w14:textId="3E3DFD77" w:rsidR="006D1B3E" w:rsidRPr="00EE562B" w:rsidRDefault="00F53785" w:rsidP="00EE562B">
      <w:pPr>
        <w:pStyle w:val="a3"/>
        <w:ind w:firstLine="480"/>
      </w:pPr>
      <w:r w:rsidRPr="00EE562B">
        <w:rPr>
          <w:rFonts w:hint="eastAsia"/>
        </w:rPr>
        <w:t>然后对几个大模型遍历算完后，开始算一个信念编码器，信念编码器就是收集信念变量然后得到一个群体表示</w:t>
      </w:r>
      <w:r w:rsidRPr="00EE562B">
        <w:rPr>
          <w:rFonts w:hint="eastAsia"/>
        </w:rPr>
        <w:t>E</w:t>
      </w:r>
      <w:r w:rsidRPr="00EE562B">
        <w:rPr>
          <w:rFonts w:hint="eastAsia"/>
        </w:rPr>
        <w:t>，这里群体表示</w:t>
      </w:r>
      <w:r w:rsidRPr="00EE562B">
        <w:rPr>
          <w:rFonts w:hint="eastAsia"/>
        </w:rPr>
        <w:t>E</w:t>
      </w:r>
      <w:r w:rsidRPr="00EE562B">
        <w:rPr>
          <w:rFonts w:hint="eastAsia"/>
        </w:rPr>
        <w:t>主要就是在混合网络里面，和贝叶斯网络预测的</w:t>
      </w:r>
      <w:r w:rsidRPr="00EE562B">
        <w:rPr>
          <w:rFonts w:hint="eastAsia"/>
        </w:rPr>
        <w:t>Q</w:t>
      </w:r>
      <w:proofErr w:type="gramStart"/>
      <w:r w:rsidRPr="00EE562B">
        <w:rPr>
          <w:rFonts w:hint="eastAsia"/>
        </w:rPr>
        <w:t>值结合</w:t>
      </w:r>
      <w:proofErr w:type="gramEnd"/>
      <w:r w:rsidRPr="00EE562B">
        <w:rPr>
          <w:rFonts w:hint="eastAsia"/>
        </w:rPr>
        <w:t>得到全局</w:t>
      </w:r>
      <w:r w:rsidRPr="00EE562B">
        <w:rPr>
          <w:rFonts w:hint="eastAsia"/>
        </w:rPr>
        <w:t>Q</w:t>
      </w:r>
      <w:r w:rsidRPr="00EE562B">
        <w:rPr>
          <w:rFonts w:hint="eastAsia"/>
        </w:rPr>
        <w:t>值，主要是用来算</w:t>
      </w:r>
      <w:r w:rsidRPr="00EE562B">
        <w:rPr>
          <w:rFonts w:hint="eastAsia"/>
        </w:rPr>
        <w:t>TD loss</w:t>
      </w:r>
      <w:r w:rsidRPr="00EE562B">
        <w:rPr>
          <w:rFonts w:hint="eastAsia"/>
        </w:rPr>
        <w:t>更新网络用</w:t>
      </w:r>
    </w:p>
    <w:p w14:paraId="1E21695B" w14:textId="2B3088ED" w:rsidR="00DF4454" w:rsidRPr="00EE562B" w:rsidRDefault="00BD7A2F" w:rsidP="00EE562B">
      <w:pPr>
        <w:pStyle w:val="a3"/>
        <w:ind w:firstLine="480"/>
      </w:pPr>
      <w:r w:rsidRPr="00EE562B">
        <w:rPr>
          <w:rFonts w:hint="eastAsia"/>
        </w:rPr>
        <w:t>对于其中</w:t>
      </w:r>
      <w:r w:rsidR="00DF4454" w:rsidRPr="00EE562B">
        <w:rPr>
          <w:rFonts w:hint="eastAsia"/>
        </w:rPr>
        <w:t>信念网络更新</w:t>
      </w:r>
      <w:r w:rsidR="001A08DC" w:rsidRPr="00EE562B">
        <w:rPr>
          <w:rFonts w:hint="eastAsia"/>
        </w:rPr>
        <w:t>，需要</w:t>
      </w:r>
      <w:r w:rsidR="00DF4454" w:rsidRPr="00EE562B">
        <w:rPr>
          <w:rFonts w:hint="eastAsia"/>
        </w:rPr>
        <w:t>计算每个个体</w:t>
      </w:r>
      <w:r w:rsidR="00DF4454" w:rsidRPr="00EE562B">
        <w:rPr>
          <w:rFonts w:hint="eastAsia"/>
        </w:rPr>
        <w:t xml:space="preserve"> TD Loss</w:t>
      </w:r>
      <w:r w:rsidR="00DF4454" w:rsidRPr="00EE562B">
        <w:rPr>
          <w:rFonts w:hint="eastAsia"/>
        </w:rPr>
        <w:t>。每个执行者根据局部奖励更新参数</w:t>
      </w:r>
      <w:r w:rsidR="001A08DC" w:rsidRPr="00EE562B">
        <w:rPr>
          <w:rFonts w:hint="eastAsia"/>
        </w:rPr>
        <w:t>，对于</w:t>
      </w:r>
      <w:r w:rsidR="00DF4454" w:rsidRPr="00EE562B">
        <w:rPr>
          <w:rFonts w:hint="eastAsia"/>
        </w:rPr>
        <w:t>信念编码器</w:t>
      </w:r>
      <w:r w:rsidR="001A08DC" w:rsidRPr="00EE562B">
        <w:rPr>
          <w:rFonts w:hint="eastAsia"/>
        </w:rPr>
        <w:t>的</w:t>
      </w:r>
      <w:r w:rsidR="00DF4454" w:rsidRPr="00EE562B">
        <w:rPr>
          <w:rFonts w:hint="eastAsia"/>
        </w:rPr>
        <w:t>更新</w:t>
      </w:r>
      <w:r w:rsidR="006D1B3E" w:rsidRPr="00EE562B">
        <w:rPr>
          <w:rFonts w:hint="eastAsia"/>
        </w:rPr>
        <w:t>，</w:t>
      </w:r>
      <w:r w:rsidR="00DF4454" w:rsidRPr="00EE562B">
        <w:rPr>
          <w:rFonts w:hint="eastAsia"/>
        </w:rPr>
        <w:t>它强制群体信念</w:t>
      </w:r>
      <w:r w:rsidR="00DF4454" w:rsidRPr="00EE562B">
        <w:rPr>
          <w:rFonts w:hint="eastAsia"/>
        </w:rPr>
        <w:t>E</w:t>
      </w:r>
      <w:r w:rsidR="00DF4454" w:rsidRPr="00EE562B">
        <w:rPr>
          <w:rFonts w:hint="eastAsia"/>
        </w:rPr>
        <w:t>同时满足全局和个体的优化目标</w:t>
      </w:r>
      <w:r w:rsidR="006D1B3E" w:rsidRPr="00EE562B">
        <w:rPr>
          <w:rFonts w:hint="eastAsia"/>
        </w:rPr>
        <w:t>，而对于</w:t>
      </w:r>
      <w:r w:rsidR="00DF4454" w:rsidRPr="00EE562B">
        <w:rPr>
          <w:rFonts w:hint="eastAsia"/>
        </w:rPr>
        <w:t>混合网络更新</w:t>
      </w:r>
      <w:r w:rsidR="006D1B3E" w:rsidRPr="00EE562B">
        <w:rPr>
          <w:rFonts w:hint="eastAsia"/>
        </w:rPr>
        <w:t>，</w:t>
      </w:r>
      <w:r w:rsidR="006D1B3E" w:rsidRPr="00EE562B">
        <w:t xml:space="preserve"> </w:t>
      </w:r>
      <w:r w:rsidR="006D1B3E" w:rsidRPr="00EE562B">
        <w:rPr>
          <w:rFonts w:hint="eastAsia"/>
        </w:rPr>
        <w:t>主要就是针对每一个局部信息与整体信息的混合对整体局势深度评估来更新。</w:t>
      </w:r>
    </w:p>
    <w:p w14:paraId="1A9CEA19" w14:textId="77777777" w:rsidR="00155939" w:rsidRPr="00EE562B" w:rsidRDefault="00DF4454" w:rsidP="00EE562B">
      <w:pPr>
        <w:pStyle w:val="a3"/>
        <w:ind w:firstLine="480"/>
      </w:pPr>
      <w:proofErr w:type="gramStart"/>
      <w:r w:rsidRPr="00EE562B">
        <w:rPr>
          <w:rFonts w:hint="eastAsia"/>
        </w:rPr>
        <w:t>以及就是</w:t>
      </w:r>
      <w:proofErr w:type="gramEnd"/>
      <w:r w:rsidR="00A3485D" w:rsidRPr="00EE562B">
        <w:rPr>
          <w:rFonts w:hint="eastAsia"/>
        </w:rPr>
        <w:t>这里</w:t>
      </w:r>
      <w:r w:rsidRPr="00EE562B">
        <w:rPr>
          <w:rFonts w:hint="eastAsia"/>
        </w:rPr>
        <w:t>还有几个早停机制，</w:t>
      </w:r>
      <w:r w:rsidR="00A3485D" w:rsidRPr="00EE562B">
        <w:rPr>
          <w:rFonts w:hint="eastAsia"/>
        </w:rPr>
        <w:t>一个就是</w:t>
      </w:r>
      <w:r w:rsidRPr="00EE562B">
        <w:rPr>
          <w:rFonts w:hint="eastAsia"/>
        </w:rPr>
        <w:t>共识稳定性</w:t>
      </w:r>
      <w:r w:rsidRPr="00EE562B">
        <w:rPr>
          <w:rFonts w:hint="eastAsia"/>
        </w:rPr>
        <w:t xml:space="preserve"> (|C - </w:t>
      </w:r>
      <w:proofErr w:type="spellStart"/>
      <w:r w:rsidRPr="00EE562B">
        <w:rPr>
          <w:rFonts w:hint="eastAsia"/>
        </w:rPr>
        <w:t>C_prev</w:t>
      </w:r>
      <w:proofErr w:type="spellEnd"/>
      <w:r w:rsidRPr="00EE562B">
        <w:rPr>
          <w:rFonts w:hint="eastAsia"/>
        </w:rPr>
        <w:t xml:space="preserve">| &lt; </w:t>
      </w:r>
      <w:proofErr w:type="spellStart"/>
      <w:r w:rsidRPr="00EE562B">
        <w:rPr>
          <w:rFonts w:hint="eastAsia"/>
        </w:rPr>
        <w:t>eps_C</w:t>
      </w:r>
      <w:proofErr w:type="spellEnd"/>
      <w:r w:rsidRPr="00EE562B">
        <w:rPr>
          <w:rFonts w:hint="eastAsia"/>
        </w:rPr>
        <w:t xml:space="preserve">) </w:t>
      </w:r>
      <w:r w:rsidR="00A3485D" w:rsidRPr="00EE562B">
        <w:rPr>
          <w:rFonts w:hint="eastAsia"/>
        </w:rPr>
        <w:t>，其具体</w:t>
      </w:r>
      <w:r w:rsidRPr="00EE562B">
        <w:rPr>
          <w:rFonts w:hint="eastAsia"/>
        </w:rPr>
        <w:t>含义：连续两轮训练，协调者（</w:t>
      </w:r>
      <w:r w:rsidRPr="00EE562B">
        <w:rPr>
          <w:rFonts w:hint="eastAsia"/>
        </w:rPr>
        <w:t>Coordinator</w:t>
      </w:r>
      <w:r w:rsidRPr="00EE562B">
        <w:rPr>
          <w:rFonts w:hint="eastAsia"/>
        </w:rPr>
        <w:t>）总结出来的最终答案</w:t>
      </w:r>
      <w:r w:rsidRPr="00EE562B">
        <w:rPr>
          <w:rFonts w:hint="eastAsia"/>
        </w:rPr>
        <w:t>C</w:t>
      </w:r>
      <w:r w:rsidRPr="00EE562B">
        <w:rPr>
          <w:rFonts w:hint="eastAsia"/>
        </w:rPr>
        <w:t>几乎不再变化。</w:t>
      </w:r>
      <w:r w:rsidR="00A3485D" w:rsidRPr="00EE562B">
        <w:rPr>
          <w:rFonts w:hint="eastAsia"/>
        </w:rPr>
        <w:t>另外就是</w:t>
      </w:r>
      <w:r w:rsidRPr="00EE562B">
        <w:rPr>
          <w:rFonts w:hint="eastAsia"/>
        </w:rPr>
        <w:t>性能达标</w:t>
      </w:r>
      <w:r w:rsidRPr="00EE562B">
        <w:rPr>
          <w:rFonts w:hint="eastAsia"/>
        </w:rPr>
        <w:t xml:space="preserve"> </w:t>
      </w:r>
      <w:proofErr w:type="spellStart"/>
      <w:r w:rsidRPr="00EE562B">
        <w:rPr>
          <w:rFonts w:hint="eastAsia"/>
        </w:rPr>
        <w:t>R_avg</w:t>
      </w:r>
      <w:proofErr w:type="spellEnd"/>
      <w:r w:rsidRPr="00EE562B">
        <w:rPr>
          <w:rFonts w:hint="eastAsia"/>
        </w:rPr>
        <w:t xml:space="preserve"> &gt; </w:t>
      </w:r>
      <w:proofErr w:type="spellStart"/>
      <w:r w:rsidRPr="00EE562B">
        <w:rPr>
          <w:rFonts w:hint="eastAsia"/>
        </w:rPr>
        <w:t>R_th</w:t>
      </w:r>
      <w:proofErr w:type="spellEnd"/>
      <w:r w:rsidR="00A3485D" w:rsidRPr="00EE562B">
        <w:rPr>
          <w:rFonts w:hint="eastAsia"/>
        </w:rPr>
        <w:t>即当前的</w:t>
      </w:r>
      <w:r w:rsidRPr="00EE562B">
        <w:rPr>
          <w:rFonts w:hint="eastAsia"/>
        </w:rPr>
        <w:t>平均奖励达到了预设门槛</w:t>
      </w:r>
      <w:r w:rsidR="00A3485D" w:rsidRPr="00EE562B">
        <w:rPr>
          <w:rFonts w:hint="eastAsia"/>
        </w:rPr>
        <w:t>，再有就是针对</w:t>
      </w:r>
      <w:r w:rsidRPr="00EE562B">
        <w:rPr>
          <w:rFonts w:hint="eastAsia"/>
        </w:rPr>
        <w:t>损失函数收敛</w:t>
      </w:r>
      <w:r w:rsidR="00A3485D" w:rsidRPr="00EE562B">
        <w:rPr>
          <w:rFonts w:hint="eastAsia"/>
        </w:rPr>
        <w:t>的，即</w:t>
      </w:r>
      <w:r w:rsidRPr="00EE562B">
        <w:rPr>
          <w:rFonts w:hint="eastAsia"/>
        </w:rPr>
        <w:t>总损失函数变化极小</w:t>
      </w:r>
      <w:r w:rsidR="00A3485D" w:rsidRPr="00EE562B">
        <w:rPr>
          <w:rFonts w:hint="eastAsia"/>
        </w:rPr>
        <w:t>，达以上的这些条件就早</w:t>
      </w:r>
      <w:proofErr w:type="gramStart"/>
      <w:r w:rsidR="00A3485D" w:rsidRPr="00EE562B">
        <w:rPr>
          <w:rFonts w:hint="eastAsia"/>
        </w:rPr>
        <w:t>停不再</w:t>
      </w:r>
      <w:proofErr w:type="gramEnd"/>
      <w:r w:rsidR="00A3485D" w:rsidRPr="00EE562B">
        <w:rPr>
          <w:rFonts w:hint="eastAsia"/>
        </w:rPr>
        <w:t>进行训练。</w:t>
      </w:r>
    </w:p>
    <w:p w14:paraId="78030F0A" w14:textId="221BABDC" w:rsidR="00A1313D" w:rsidRDefault="0019005A" w:rsidP="001971F5">
      <w:pPr>
        <w:pStyle w:val="a3"/>
        <w:ind w:firstLine="480"/>
        <w:jc w:val="center"/>
      </w:pPr>
      <w:r>
        <w:rPr>
          <w:noProof/>
        </w:rPr>
        <w:lastRenderedPageBreak/>
        <w:drawing>
          <wp:inline distT="0" distB="0" distL="0" distR="0" wp14:anchorId="44820AB6" wp14:editId="404AAB0B">
            <wp:extent cx="3068096" cy="3118845"/>
            <wp:effectExtent l="0" t="0" r="0" b="5715"/>
            <wp:docPr id="10" name="图片 9" descr="文本&#10;&#10;AI 生成的内容可能不正确。">
              <a:extLst xmlns:a="http://schemas.openxmlformats.org/drawingml/2006/main">
                <a:ext uri="{FF2B5EF4-FFF2-40B4-BE49-F238E27FC236}">
                  <a16:creationId xmlns:a16="http://schemas.microsoft.com/office/drawing/2014/main" id="{8C198A57-1A90-6CB1-65EC-A6C505417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文本&#10;&#10;AI 生成的内容可能不正确。">
                      <a:extLst>
                        <a:ext uri="{FF2B5EF4-FFF2-40B4-BE49-F238E27FC236}">
                          <a16:creationId xmlns:a16="http://schemas.microsoft.com/office/drawing/2014/main" id="{8C198A57-1A90-6CB1-65EC-A6C50541760C}"/>
                        </a:ext>
                      </a:extLst>
                    </pic:cNvPr>
                    <pic:cNvPicPr>
                      <a:picLocks noChangeAspect="1"/>
                    </pic:cNvPicPr>
                  </pic:nvPicPr>
                  <pic:blipFill>
                    <a:blip r:embed="rId18"/>
                    <a:stretch>
                      <a:fillRect/>
                    </a:stretch>
                  </pic:blipFill>
                  <pic:spPr>
                    <a:xfrm>
                      <a:off x="0" y="0"/>
                      <a:ext cx="3078799" cy="3129725"/>
                    </a:xfrm>
                    <a:prstGeom prst="rect">
                      <a:avLst/>
                    </a:prstGeom>
                  </pic:spPr>
                </pic:pic>
              </a:graphicData>
            </a:graphic>
          </wp:inline>
        </w:drawing>
      </w:r>
    </w:p>
    <w:p w14:paraId="7766EBDA" w14:textId="779C0E0C" w:rsidR="001971F5" w:rsidRPr="00D1188A" w:rsidRDefault="001971F5" w:rsidP="00D1188A">
      <w:pPr>
        <w:pStyle w:val="a3"/>
        <w:ind w:firstLineChars="0" w:firstLine="0"/>
        <w:jc w:val="center"/>
        <w:rPr>
          <w:b/>
          <w:bCs/>
        </w:rPr>
      </w:pPr>
      <w:r w:rsidRPr="00D1188A">
        <w:rPr>
          <w:rFonts w:hint="eastAsia"/>
          <w:b/>
          <w:bCs/>
        </w:rPr>
        <w:t>图</w:t>
      </w:r>
      <w:r w:rsidRPr="00D1188A">
        <w:rPr>
          <w:rFonts w:hint="eastAsia"/>
          <w:b/>
          <w:bCs/>
        </w:rPr>
        <w:t xml:space="preserve"> </w:t>
      </w:r>
      <w:r w:rsidRPr="00D1188A">
        <w:rPr>
          <w:b/>
          <w:bCs/>
        </w:rPr>
        <w:fldChar w:fldCharType="begin"/>
      </w:r>
      <w:r w:rsidRPr="00D1188A">
        <w:rPr>
          <w:b/>
          <w:bCs/>
        </w:rPr>
        <w:instrText xml:space="preserve"> </w:instrText>
      </w:r>
      <w:r w:rsidRPr="00D1188A">
        <w:rPr>
          <w:rFonts w:hint="eastAsia"/>
          <w:b/>
          <w:bCs/>
        </w:rPr>
        <w:instrText xml:space="preserve">SEQ </w:instrText>
      </w:r>
      <w:r w:rsidRPr="00D1188A">
        <w:rPr>
          <w:rFonts w:hint="eastAsia"/>
          <w:b/>
          <w:bCs/>
        </w:rPr>
        <w:instrText>图</w:instrText>
      </w:r>
      <w:r w:rsidRPr="00D1188A">
        <w:rPr>
          <w:rFonts w:hint="eastAsia"/>
          <w:b/>
          <w:bCs/>
        </w:rPr>
        <w:instrText xml:space="preserve"> \* ARABIC</w:instrText>
      </w:r>
      <w:r w:rsidRPr="00D1188A">
        <w:rPr>
          <w:b/>
          <w:bCs/>
        </w:rPr>
        <w:instrText xml:space="preserve"> </w:instrText>
      </w:r>
      <w:r w:rsidRPr="00D1188A">
        <w:rPr>
          <w:b/>
          <w:bCs/>
        </w:rPr>
        <w:fldChar w:fldCharType="separate"/>
      </w:r>
      <w:r w:rsidR="004B1E2D">
        <w:rPr>
          <w:b/>
          <w:bCs/>
          <w:noProof/>
        </w:rPr>
        <w:t>11</w:t>
      </w:r>
      <w:r w:rsidRPr="00D1188A">
        <w:rPr>
          <w:b/>
          <w:bCs/>
        </w:rPr>
        <w:fldChar w:fldCharType="end"/>
      </w:r>
      <w:r w:rsidRPr="00D1188A">
        <w:rPr>
          <w:rFonts w:hint="eastAsia"/>
          <w:b/>
          <w:bCs/>
        </w:rPr>
        <w:t xml:space="preserve"> </w:t>
      </w:r>
      <w:r w:rsidRPr="00D1188A">
        <w:rPr>
          <w:rFonts w:hint="eastAsia"/>
          <w:b/>
          <w:bCs/>
        </w:rPr>
        <w:t>训练阶段算法流程图</w:t>
      </w:r>
    </w:p>
    <w:p w14:paraId="5BDA312F" w14:textId="656E39AB" w:rsidR="00171671" w:rsidRDefault="00171671" w:rsidP="002B58D9">
      <w:pPr>
        <w:pStyle w:val="1"/>
      </w:pPr>
      <w:r>
        <w:rPr>
          <w:rFonts w:hint="eastAsia"/>
        </w:rPr>
        <w:t>实验分析</w:t>
      </w:r>
    </w:p>
    <w:p w14:paraId="3B22C99F" w14:textId="62750059" w:rsidR="00171671" w:rsidRDefault="006629EF" w:rsidP="006629EF">
      <w:pPr>
        <w:pStyle w:val="2"/>
      </w:pPr>
      <w:r>
        <w:rPr>
          <w:rFonts w:hint="eastAsia"/>
        </w:rPr>
        <w:t>主实验</w:t>
      </w:r>
    </w:p>
    <w:p w14:paraId="29011086" w14:textId="7AEC31BC" w:rsidR="00ED27E0" w:rsidRDefault="00ED27E0" w:rsidP="00ED27E0">
      <w:pPr>
        <w:jc w:val="center"/>
        <w:rPr>
          <w:rFonts w:hint="eastAsia"/>
        </w:rPr>
      </w:pPr>
      <w:r>
        <w:rPr>
          <w:noProof/>
        </w:rPr>
        <w:drawing>
          <wp:inline distT="0" distB="0" distL="0" distR="0" wp14:anchorId="6AEE40B0" wp14:editId="4910FE3F">
            <wp:extent cx="4357508" cy="2565400"/>
            <wp:effectExtent l="0" t="0" r="5080" b="6350"/>
            <wp:docPr id="8" name="图片 7">
              <a:extLst xmlns:a="http://schemas.openxmlformats.org/drawingml/2006/main">
                <a:ext uri="{FF2B5EF4-FFF2-40B4-BE49-F238E27FC236}">
                  <a16:creationId xmlns:a16="http://schemas.microsoft.com/office/drawing/2014/main" id="{69F4CAE3-B300-DD81-722D-AB94224272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69F4CAE3-B300-DD81-722D-AB942242726C}"/>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358789" cy="2566154"/>
                    </a:xfrm>
                    <a:prstGeom prst="rect">
                      <a:avLst/>
                    </a:prstGeom>
                  </pic:spPr>
                </pic:pic>
              </a:graphicData>
            </a:graphic>
          </wp:inline>
        </w:drawing>
      </w:r>
    </w:p>
    <w:p w14:paraId="58763358" w14:textId="0F8C29EF" w:rsidR="000678E4" w:rsidRPr="007627F5" w:rsidRDefault="000678E4" w:rsidP="007627F5">
      <w:pPr>
        <w:pStyle w:val="a3"/>
        <w:ind w:firstLine="480"/>
      </w:pPr>
      <w:r w:rsidRPr="007627F5">
        <w:rPr>
          <w:rFonts w:hint="eastAsia"/>
        </w:rPr>
        <w:t>数据集</w:t>
      </w:r>
      <w:r w:rsidR="00680AD1" w:rsidRPr="007627F5">
        <w:t>就包括</w:t>
      </w:r>
      <w:r w:rsidR="00680AD1" w:rsidRPr="007627F5">
        <w:rPr>
          <w:rFonts w:hint="eastAsia"/>
        </w:rPr>
        <w:t>以下这些内容：</w:t>
      </w:r>
      <w:r w:rsidRPr="007627F5">
        <w:rPr>
          <w:rFonts w:hint="eastAsia"/>
        </w:rPr>
        <w:t>GSM8K &amp; GSM-Hard</w:t>
      </w:r>
      <w:r w:rsidRPr="007627F5">
        <w:rPr>
          <w:rFonts w:hint="eastAsia"/>
        </w:rPr>
        <w:t>：小学</w:t>
      </w:r>
      <w:r w:rsidRPr="007627F5">
        <w:rPr>
          <w:rFonts w:hint="eastAsia"/>
        </w:rPr>
        <w:t>/</w:t>
      </w:r>
      <w:r w:rsidRPr="007627F5">
        <w:rPr>
          <w:rFonts w:hint="eastAsia"/>
        </w:rPr>
        <w:t>高难度小学数学应用题。</w:t>
      </w:r>
      <w:r w:rsidRPr="007627F5">
        <w:rPr>
          <w:rFonts w:hint="eastAsia"/>
        </w:rPr>
        <w:t>SVAMP</w:t>
      </w:r>
      <w:r w:rsidRPr="007627F5">
        <w:rPr>
          <w:rFonts w:hint="eastAsia"/>
        </w:rPr>
        <w:t>：数学应用题的多样化版本。</w:t>
      </w:r>
      <w:r w:rsidRPr="007627F5">
        <w:rPr>
          <w:rFonts w:hint="eastAsia"/>
        </w:rPr>
        <w:t>Strategy QA</w:t>
      </w:r>
      <w:r w:rsidRPr="007627F5">
        <w:rPr>
          <w:rFonts w:hint="eastAsia"/>
        </w:rPr>
        <w:t>：需要多步推理的常识策略问答。</w:t>
      </w:r>
      <w:r w:rsidRPr="007627F5">
        <w:rPr>
          <w:rFonts w:hint="eastAsia"/>
        </w:rPr>
        <w:t>MATH</w:t>
      </w:r>
      <w:r w:rsidRPr="007627F5">
        <w:rPr>
          <w:rFonts w:hint="eastAsia"/>
        </w:rPr>
        <w:t>：高难度竞赛级数学题。</w:t>
      </w:r>
    </w:p>
    <w:p w14:paraId="517D8FF2" w14:textId="183186F5" w:rsidR="000678E4" w:rsidRPr="007627F5" w:rsidRDefault="00680AD1" w:rsidP="007627F5">
      <w:pPr>
        <w:pStyle w:val="a3"/>
        <w:ind w:firstLine="480"/>
      </w:pPr>
      <w:r w:rsidRPr="007627F5">
        <w:rPr>
          <w:rFonts w:hint="eastAsia"/>
        </w:rPr>
        <w:t>然后就是</w:t>
      </w:r>
      <w:r w:rsidRPr="007627F5">
        <w:t>Baseline</w:t>
      </w:r>
      <w:r w:rsidRPr="007627F5">
        <w:rPr>
          <w:rFonts w:hint="eastAsia"/>
        </w:rPr>
        <w:t>的介绍，包括</w:t>
      </w:r>
      <w:r w:rsidR="000678E4" w:rsidRPr="007627F5">
        <w:rPr>
          <w:rFonts w:hint="eastAsia"/>
        </w:rPr>
        <w:t>基础提示工程：</w:t>
      </w:r>
      <w:r w:rsidR="000678E4" w:rsidRPr="007627F5">
        <w:rPr>
          <w:rFonts w:hint="eastAsia"/>
        </w:rPr>
        <w:t xml:space="preserve">Zero-shot </w:t>
      </w:r>
      <w:proofErr w:type="spellStart"/>
      <w:r w:rsidR="000678E4" w:rsidRPr="007627F5">
        <w:rPr>
          <w:rFonts w:hint="eastAsia"/>
        </w:rPr>
        <w:t>CoT</w:t>
      </w:r>
      <w:proofErr w:type="spellEnd"/>
      <w:r w:rsidR="000678E4" w:rsidRPr="007627F5">
        <w:rPr>
          <w:rFonts w:hint="eastAsia"/>
        </w:rPr>
        <w:t>（零样本思维链）、</w:t>
      </w:r>
      <w:r w:rsidR="000678E4" w:rsidRPr="007627F5">
        <w:rPr>
          <w:rFonts w:hint="eastAsia"/>
        </w:rPr>
        <w:t xml:space="preserve">Few-shot </w:t>
      </w:r>
      <w:proofErr w:type="spellStart"/>
      <w:r w:rsidR="000678E4" w:rsidRPr="007627F5">
        <w:rPr>
          <w:rFonts w:hint="eastAsia"/>
        </w:rPr>
        <w:t>CoT</w:t>
      </w:r>
      <w:proofErr w:type="spellEnd"/>
      <w:r w:rsidR="000678E4" w:rsidRPr="007627F5">
        <w:rPr>
          <w:rFonts w:hint="eastAsia"/>
        </w:rPr>
        <w:t>。采样聚合方法：</w:t>
      </w:r>
      <w:r w:rsidR="000678E4" w:rsidRPr="007627F5">
        <w:rPr>
          <w:rFonts w:hint="eastAsia"/>
        </w:rPr>
        <w:t>SC@maj64</w:t>
      </w:r>
      <w:r w:rsidR="000678E4" w:rsidRPr="007627F5">
        <w:rPr>
          <w:rFonts w:hint="eastAsia"/>
        </w:rPr>
        <w:t>（</w:t>
      </w:r>
      <w:r w:rsidR="000678E4" w:rsidRPr="007627F5">
        <w:rPr>
          <w:rFonts w:hint="eastAsia"/>
        </w:rPr>
        <w:t>Self-Consistency</w:t>
      </w:r>
      <w:r w:rsidR="000678E4" w:rsidRPr="007627F5">
        <w:rPr>
          <w:rFonts w:hint="eastAsia"/>
        </w:rPr>
        <w:t>，投票</w:t>
      </w:r>
      <w:r w:rsidR="000678E4" w:rsidRPr="007627F5">
        <w:rPr>
          <w:rFonts w:hint="eastAsia"/>
        </w:rPr>
        <w:lastRenderedPageBreak/>
        <w:t>法）。高级搜索</w:t>
      </w:r>
      <w:r w:rsidR="000678E4" w:rsidRPr="007627F5">
        <w:rPr>
          <w:rFonts w:hint="eastAsia"/>
        </w:rPr>
        <w:t>/</w:t>
      </w:r>
      <w:r w:rsidR="000678E4" w:rsidRPr="007627F5">
        <w:rPr>
          <w:rFonts w:hint="eastAsia"/>
        </w:rPr>
        <w:t>博弈算法：</w:t>
      </w:r>
      <w:proofErr w:type="spellStart"/>
      <w:r w:rsidR="000678E4" w:rsidRPr="007627F5">
        <w:rPr>
          <w:rFonts w:hint="eastAsia"/>
        </w:rPr>
        <w:t>rStar</w:t>
      </w:r>
      <w:proofErr w:type="spellEnd"/>
      <w:r w:rsidR="000678E4" w:rsidRPr="007627F5">
        <w:rPr>
          <w:rFonts w:hint="eastAsia"/>
        </w:rPr>
        <w:t xml:space="preserve"> / </w:t>
      </w:r>
      <w:proofErr w:type="spellStart"/>
      <w:r w:rsidR="000678E4" w:rsidRPr="007627F5">
        <w:rPr>
          <w:rFonts w:hint="eastAsia"/>
        </w:rPr>
        <w:t>ToT</w:t>
      </w:r>
      <w:proofErr w:type="spellEnd"/>
      <w:r w:rsidR="000678E4" w:rsidRPr="007627F5">
        <w:rPr>
          <w:rFonts w:hint="eastAsia"/>
        </w:rPr>
        <w:t>（思维树）</w:t>
      </w:r>
      <w:r w:rsidR="000678E4" w:rsidRPr="007627F5">
        <w:rPr>
          <w:rFonts w:hint="eastAsia"/>
        </w:rPr>
        <w:t>/ RAP</w:t>
      </w:r>
      <w:r w:rsidR="000678E4" w:rsidRPr="007627F5">
        <w:rPr>
          <w:rFonts w:hint="eastAsia"/>
        </w:rPr>
        <w:t>：基于搜索和路径规划的方法。</w:t>
      </w:r>
      <w:r w:rsidR="000678E4" w:rsidRPr="007627F5">
        <w:rPr>
          <w:rFonts w:hint="eastAsia"/>
        </w:rPr>
        <w:t>PPO-MCTS</w:t>
      </w:r>
      <w:r w:rsidR="000678E4" w:rsidRPr="007627F5">
        <w:rPr>
          <w:rFonts w:hint="eastAsia"/>
        </w:rPr>
        <w:t>：基于强化学习和蒙特卡洛树搜索的方法（目前业界非常强的基准）。</w:t>
      </w:r>
      <w:r w:rsidR="000678E4" w:rsidRPr="007627F5">
        <w:rPr>
          <w:rFonts w:hint="eastAsia"/>
        </w:rPr>
        <w:t>TS-LLM</w:t>
      </w:r>
      <w:r w:rsidR="000678E4" w:rsidRPr="007627F5">
        <w:rPr>
          <w:rFonts w:hint="eastAsia"/>
        </w:rPr>
        <w:t>：分阶段推理的大模型。</w:t>
      </w:r>
    </w:p>
    <w:p w14:paraId="24D0D54A" w14:textId="6F0187AC" w:rsidR="000678E4" w:rsidRPr="007627F5" w:rsidRDefault="003A7827" w:rsidP="007627F5">
      <w:pPr>
        <w:pStyle w:val="a3"/>
        <w:ind w:firstLine="480"/>
      </w:pPr>
      <w:r>
        <w:rPr>
          <w:rFonts w:hint="eastAsia"/>
        </w:rPr>
        <w:t>该实验</w:t>
      </w:r>
      <w:r w:rsidR="007627F5" w:rsidRPr="007627F5">
        <w:rPr>
          <w:rFonts w:hint="eastAsia"/>
        </w:rPr>
        <w:t>的指标比较直接，就是直接的平均准确率。</w:t>
      </w:r>
    </w:p>
    <w:p w14:paraId="5F9A8B06" w14:textId="1F9F8252" w:rsidR="00077090" w:rsidRPr="007627F5" w:rsidRDefault="007627F5" w:rsidP="007627F5">
      <w:pPr>
        <w:pStyle w:val="a3"/>
        <w:ind w:firstLine="480"/>
      </w:pPr>
      <w:r w:rsidRPr="007627F5">
        <w:rPr>
          <w:rFonts w:hint="eastAsia"/>
        </w:rPr>
        <w:t>这里根据主实验图可以得到</w:t>
      </w:r>
      <w:r w:rsidR="000678E4" w:rsidRPr="007627F5">
        <w:rPr>
          <w:rFonts w:hint="eastAsia"/>
        </w:rPr>
        <w:t>核心结论：</w:t>
      </w:r>
      <w:r w:rsidRPr="007627F5">
        <w:rPr>
          <w:rFonts w:hint="eastAsia"/>
        </w:rPr>
        <w:t>首先就是</w:t>
      </w:r>
      <w:r w:rsidR="000678E4" w:rsidRPr="007627F5">
        <w:rPr>
          <w:rFonts w:hint="eastAsia"/>
        </w:rPr>
        <w:t xml:space="preserve">SOTA </w:t>
      </w:r>
      <w:r w:rsidR="000678E4" w:rsidRPr="007627F5">
        <w:rPr>
          <w:rFonts w:hint="eastAsia"/>
        </w:rPr>
        <w:t>表现</w:t>
      </w:r>
      <w:r w:rsidR="001F40A0">
        <w:rPr>
          <w:rFonts w:hint="eastAsia"/>
        </w:rPr>
        <w:t>，</w:t>
      </w:r>
      <w:r w:rsidR="000678E4" w:rsidRPr="007627F5">
        <w:rPr>
          <w:rFonts w:hint="eastAsia"/>
        </w:rPr>
        <w:t>ECO</w:t>
      </w:r>
      <w:r w:rsidR="001F40A0">
        <w:rPr>
          <w:rFonts w:hint="eastAsia"/>
        </w:rPr>
        <w:t>N</w:t>
      </w:r>
      <w:r w:rsidR="000678E4" w:rsidRPr="007627F5">
        <w:rPr>
          <w:rFonts w:hint="eastAsia"/>
        </w:rPr>
        <w:t>在平均准确率上达到了</w:t>
      </w:r>
      <w:r w:rsidR="000678E4" w:rsidRPr="007627F5">
        <w:rPr>
          <w:rFonts w:hint="eastAsia"/>
        </w:rPr>
        <w:t xml:space="preserve"> 87.5%</w:t>
      </w:r>
      <w:r w:rsidR="000678E4" w:rsidRPr="007627F5">
        <w:rPr>
          <w:rFonts w:hint="eastAsia"/>
        </w:rPr>
        <w:t>。</w:t>
      </w:r>
      <w:proofErr w:type="gramStart"/>
      <w:r w:rsidRPr="007627F5">
        <w:rPr>
          <w:rFonts w:hint="eastAsia"/>
        </w:rPr>
        <w:t>以及就是</w:t>
      </w:r>
      <w:proofErr w:type="gramEnd"/>
      <w:r w:rsidR="000678E4" w:rsidRPr="007627F5">
        <w:rPr>
          <w:rFonts w:hint="eastAsia"/>
        </w:rPr>
        <w:t>完胜搜索类算法：它的表现明显优于</w:t>
      </w:r>
      <w:r w:rsidR="000678E4" w:rsidRPr="007627F5">
        <w:rPr>
          <w:rFonts w:hint="eastAsia"/>
        </w:rPr>
        <w:t xml:space="preserve"> </w:t>
      </w:r>
      <w:proofErr w:type="spellStart"/>
      <w:r w:rsidR="000678E4" w:rsidRPr="007627F5">
        <w:rPr>
          <w:rFonts w:hint="eastAsia"/>
        </w:rPr>
        <w:t>ToT</w:t>
      </w:r>
      <w:proofErr w:type="spellEnd"/>
      <w:r w:rsidR="000678E4" w:rsidRPr="007627F5">
        <w:rPr>
          <w:rFonts w:hint="eastAsia"/>
        </w:rPr>
        <w:t>（</w:t>
      </w:r>
      <w:r w:rsidR="000678E4" w:rsidRPr="007627F5">
        <w:rPr>
          <w:rFonts w:hint="eastAsia"/>
        </w:rPr>
        <w:t>80.0%</w:t>
      </w:r>
      <w:r w:rsidR="000678E4" w:rsidRPr="007627F5">
        <w:rPr>
          <w:rFonts w:hint="eastAsia"/>
        </w:rPr>
        <w:t>）和</w:t>
      </w:r>
      <w:r w:rsidR="000678E4" w:rsidRPr="007627F5">
        <w:rPr>
          <w:rFonts w:hint="eastAsia"/>
        </w:rPr>
        <w:t xml:space="preserve"> PPO-MCTS</w:t>
      </w:r>
      <w:r w:rsidR="000678E4" w:rsidRPr="007627F5">
        <w:rPr>
          <w:rFonts w:hint="eastAsia"/>
        </w:rPr>
        <w:t>（</w:t>
      </w:r>
      <w:r w:rsidR="000678E4" w:rsidRPr="007627F5">
        <w:rPr>
          <w:rFonts w:hint="eastAsia"/>
        </w:rPr>
        <w:t>82.7%</w:t>
      </w:r>
      <w:r w:rsidR="000678E4" w:rsidRPr="007627F5">
        <w:rPr>
          <w:rFonts w:hint="eastAsia"/>
        </w:rPr>
        <w:t>）。说明通过贝叶斯博弈比单纯在推理路径上做暴力搜索（</w:t>
      </w:r>
      <w:r w:rsidR="000678E4" w:rsidRPr="007627F5">
        <w:rPr>
          <w:rFonts w:hint="eastAsia"/>
        </w:rPr>
        <w:t>MCTS</w:t>
      </w:r>
      <w:r w:rsidR="000678E4" w:rsidRPr="007627F5">
        <w:rPr>
          <w:rFonts w:hint="eastAsia"/>
        </w:rPr>
        <w:t>）更有效。</w:t>
      </w:r>
    </w:p>
    <w:p w14:paraId="4A97D84A" w14:textId="3CA12FEE" w:rsidR="00AD6A5D" w:rsidRDefault="00AD6A5D" w:rsidP="00AD6A5D">
      <w:pPr>
        <w:pStyle w:val="2"/>
      </w:pPr>
      <w:r>
        <w:rPr>
          <w:rFonts w:hint="eastAsia"/>
        </w:rPr>
        <w:t>主实验</w:t>
      </w:r>
      <w:r>
        <w:rPr>
          <w:rFonts w:hint="eastAsia"/>
        </w:rPr>
        <w:t>2</w:t>
      </w:r>
    </w:p>
    <w:p w14:paraId="2BDF15B8" w14:textId="3C600475" w:rsidR="007243CF" w:rsidRDefault="00E37743" w:rsidP="00171671">
      <w:pPr>
        <w:rPr>
          <w:rFonts w:hint="eastAsia"/>
        </w:rPr>
      </w:pPr>
      <w:r>
        <w:rPr>
          <w:noProof/>
        </w:rPr>
        <w:drawing>
          <wp:inline distT="0" distB="0" distL="0" distR="0" wp14:anchorId="1137E236" wp14:editId="26D156EC">
            <wp:extent cx="5274310" cy="2127885"/>
            <wp:effectExtent l="0" t="0" r="2540" b="5715"/>
            <wp:docPr id="370967420" name="图片 3" descr="图片包含 表格&#10;&#10;AI 生成的内容可能不正确。">
              <a:extLst xmlns:a="http://schemas.openxmlformats.org/drawingml/2006/main">
                <a:ext uri="{FF2B5EF4-FFF2-40B4-BE49-F238E27FC236}">
                  <a16:creationId xmlns:a16="http://schemas.microsoft.com/office/drawing/2014/main" id="{A235433A-4A7A-6FF0-4DBF-3398AC4C7E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包含 表格&#10;&#10;AI 生成的内容可能不正确。">
                      <a:extLst>
                        <a:ext uri="{FF2B5EF4-FFF2-40B4-BE49-F238E27FC236}">
                          <a16:creationId xmlns:a16="http://schemas.microsoft.com/office/drawing/2014/main" id="{A235433A-4A7A-6FF0-4DBF-3398AC4C7E8D}"/>
                        </a:ext>
                      </a:extLst>
                    </pic:cNvPr>
                    <pic:cNvPicPr>
                      <a:picLocks noChangeAspect="1"/>
                    </pic:cNvPicPr>
                  </pic:nvPicPr>
                  <pic:blipFill>
                    <a:blip r:embed="rId20"/>
                    <a:stretch>
                      <a:fillRect/>
                    </a:stretch>
                  </pic:blipFill>
                  <pic:spPr>
                    <a:xfrm>
                      <a:off x="0" y="0"/>
                      <a:ext cx="5274310" cy="2127885"/>
                    </a:xfrm>
                    <a:prstGeom prst="rect">
                      <a:avLst/>
                    </a:prstGeom>
                  </pic:spPr>
                </pic:pic>
              </a:graphicData>
            </a:graphic>
          </wp:inline>
        </w:drawing>
      </w:r>
    </w:p>
    <w:p w14:paraId="4A589E32" w14:textId="1A4318E7" w:rsidR="006629EF" w:rsidRPr="006629EF" w:rsidRDefault="006265F7" w:rsidP="006629EF">
      <w:pPr>
        <w:pStyle w:val="a3"/>
        <w:ind w:firstLine="480"/>
      </w:pPr>
      <w:r>
        <w:rPr>
          <w:rFonts w:hint="eastAsia"/>
        </w:rPr>
        <w:t>另外的实验还选用了</w:t>
      </w:r>
      <w:proofErr w:type="spellStart"/>
      <w:r w:rsidR="006629EF" w:rsidRPr="006629EF">
        <w:rPr>
          <w:rFonts w:hint="eastAsia"/>
        </w:rPr>
        <w:t>TravelPlanner</w:t>
      </w:r>
      <w:proofErr w:type="spellEnd"/>
      <w:r w:rsidR="006629EF" w:rsidRPr="006629EF">
        <w:rPr>
          <w:rFonts w:hint="eastAsia"/>
        </w:rPr>
        <w:t>，一个专门面向真实世界复杂旅行规划任务的高难度评估基准。</w:t>
      </w:r>
    </w:p>
    <w:p w14:paraId="259E13D2" w14:textId="0A9ED570" w:rsidR="006629EF" w:rsidRPr="006629EF" w:rsidRDefault="00A37852" w:rsidP="006629EF">
      <w:pPr>
        <w:pStyle w:val="a3"/>
        <w:ind w:firstLine="480"/>
      </w:pPr>
      <w:r>
        <w:rPr>
          <w:rFonts w:hint="eastAsia"/>
        </w:rPr>
        <w:t>对于</w:t>
      </w:r>
      <w:r>
        <w:t>baseline</w:t>
      </w:r>
      <w:r>
        <w:rPr>
          <w:rFonts w:hint="eastAsia"/>
        </w:rPr>
        <w:t>，</w:t>
      </w:r>
      <w:r w:rsidR="006629EF" w:rsidRPr="006629EF">
        <w:rPr>
          <w:rFonts w:hint="eastAsia"/>
        </w:rPr>
        <w:t>首先是单体</w:t>
      </w:r>
      <w:r w:rsidR="006629EF" w:rsidRPr="006629EF">
        <w:rPr>
          <w:rFonts w:hint="eastAsia"/>
        </w:rPr>
        <w:t>LLMs</w:t>
      </w:r>
      <w:r w:rsidR="006629EF" w:rsidRPr="006629EF">
        <w:rPr>
          <w:rFonts w:hint="eastAsia"/>
        </w:rPr>
        <w:t>，</w:t>
      </w:r>
      <w:r w:rsidR="000A2B60">
        <w:rPr>
          <w:rFonts w:hint="eastAsia"/>
        </w:rPr>
        <w:t>包含</w:t>
      </w:r>
      <w:r w:rsidR="006629EF" w:rsidRPr="006629EF">
        <w:rPr>
          <w:rFonts w:hint="eastAsia"/>
        </w:rPr>
        <w:t>Mixtral-8x7B-MoE</w:t>
      </w:r>
      <w:r w:rsidR="006629EF" w:rsidRPr="006629EF">
        <w:rPr>
          <w:rFonts w:hint="eastAsia"/>
        </w:rPr>
        <w:t>、</w:t>
      </w:r>
      <w:r w:rsidR="006629EF" w:rsidRPr="006629EF">
        <w:rPr>
          <w:rFonts w:hint="eastAsia"/>
        </w:rPr>
        <w:t>Gemini Pro</w:t>
      </w:r>
      <w:r w:rsidR="006629EF" w:rsidRPr="006629EF">
        <w:rPr>
          <w:rFonts w:hint="eastAsia"/>
        </w:rPr>
        <w:t>以及</w:t>
      </w:r>
      <w:r w:rsidR="006629EF" w:rsidRPr="006629EF">
        <w:rPr>
          <w:rFonts w:hint="eastAsia"/>
        </w:rPr>
        <w:t>GPT-3.5/4 Turbo</w:t>
      </w:r>
      <w:r w:rsidR="006629EF" w:rsidRPr="006629EF">
        <w:rPr>
          <w:rFonts w:hint="eastAsia"/>
        </w:rPr>
        <w:t>系列</w:t>
      </w:r>
      <w:r w:rsidR="00814BE4">
        <w:rPr>
          <w:rFonts w:hint="eastAsia"/>
        </w:rPr>
        <w:t>，然后</w:t>
      </w:r>
      <w:r w:rsidR="006629EF" w:rsidRPr="006629EF">
        <w:rPr>
          <w:rFonts w:hint="eastAsia"/>
        </w:rPr>
        <w:t>是以基于</w:t>
      </w:r>
      <w:r w:rsidR="006629EF" w:rsidRPr="006629EF">
        <w:rPr>
          <w:rFonts w:hint="eastAsia"/>
        </w:rPr>
        <w:t>GPT-4</w:t>
      </w:r>
      <w:r w:rsidR="006629EF" w:rsidRPr="006629EF">
        <w:rPr>
          <w:rFonts w:hint="eastAsia"/>
        </w:rPr>
        <w:t>的三轮</w:t>
      </w:r>
      <w:r w:rsidR="0085546B">
        <w:t>MAD</w:t>
      </w:r>
      <w:r w:rsidR="006629EF" w:rsidRPr="006629EF">
        <w:rPr>
          <w:rFonts w:hint="eastAsia"/>
        </w:rPr>
        <w:t>为代表的经典协作方法</w:t>
      </w:r>
      <w:r w:rsidR="002D0678">
        <w:rPr>
          <w:rFonts w:hint="eastAsia"/>
        </w:rPr>
        <w:t>，以及</w:t>
      </w:r>
      <w:r w:rsidR="006629EF" w:rsidRPr="006629EF">
        <w:rPr>
          <w:rFonts w:hint="eastAsia"/>
        </w:rPr>
        <w:t>直接生成、思维链、</w:t>
      </w:r>
      <w:proofErr w:type="spellStart"/>
      <w:r w:rsidR="006629EF" w:rsidRPr="006629EF">
        <w:rPr>
          <w:rFonts w:hint="eastAsia"/>
        </w:rPr>
        <w:t>ReAct</w:t>
      </w:r>
      <w:proofErr w:type="spellEnd"/>
      <w:r w:rsidR="006629EF" w:rsidRPr="006629EF">
        <w:rPr>
          <w:rFonts w:hint="eastAsia"/>
        </w:rPr>
        <w:t>以及</w:t>
      </w:r>
      <w:proofErr w:type="spellStart"/>
      <w:r w:rsidR="006629EF" w:rsidRPr="006629EF">
        <w:rPr>
          <w:rFonts w:hint="eastAsia"/>
        </w:rPr>
        <w:t>Reflexion</w:t>
      </w:r>
      <w:proofErr w:type="spellEnd"/>
      <w:r w:rsidR="006629EF" w:rsidRPr="006629EF">
        <w:rPr>
          <w:rFonts w:hint="eastAsia"/>
        </w:rPr>
        <w:t>等主流推理策略变体。</w:t>
      </w:r>
    </w:p>
    <w:p w14:paraId="759E79A3" w14:textId="6E8DB2F9" w:rsidR="006629EF" w:rsidRPr="006629EF" w:rsidRDefault="006629EF" w:rsidP="006629EF">
      <w:pPr>
        <w:pStyle w:val="a3"/>
        <w:ind w:firstLine="480"/>
      </w:pPr>
      <w:r w:rsidRPr="006629EF">
        <w:rPr>
          <w:rFonts w:hint="eastAsia"/>
        </w:rPr>
        <w:t>评估体系主要</w:t>
      </w:r>
      <w:r w:rsidR="009F4791">
        <w:rPr>
          <w:rFonts w:hint="eastAsia"/>
        </w:rPr>
        <w:t>包括四部分，</w:t>
      </w:r>
      <w:r w:rsidRPr="006629EF">
        <w:rPr>
          <w:rFonts w:hint="eastAsia"/>
        </w:rPr>
        <w:t>交付率衡量模型是否能按格式完整提交计划</w:t>
      </w:r>
      <w:r w:rsidR="009F4791">
        <w:rPr>
          <w:rFonts w:hint="eastAsia"/>
        </w:rPr>
        <w:t>，</w:t>
      </w:r>
      <w:r w:rsidRPr="006629EF">
        <w:rPr>
          <w:rFonts w:hint="eastAsia"/>
        </w:rPr>
        <w:t>常识通过率侧重于评估方案在现实逻辑上的可行性</w:t>
      </w:r>
      <w:r w:rsidR="009F4791">
        <w:rPr>
          <w:rFonts w:hint="eastAsia"/>
        </w:rPr>
        <w:t>，</w:t>
      </w:r>
      <w:r w:rsidRPr="006629EF">
        <w:rPr>
          <w:rFonts w:hint="eastAsia"/>
        </w:rPr>
        <w:t>硬约束通过率考察对题目限制条件的严格遵守程度</w:t>
      </w:r>
      <w:r w:rsidR="009F4791">
        <w:rPr>
          <w:rFonts w:hint="eastAsia"/>
        </w:rPr>
        <w:t>，</w:t>
      </w:r>
      <w:r w:rsidRPr="006629EF">
        <w:rPr>
          <w:rFonts w:hint="eastAsia"/>
        </w:rPr>
        <w:t>而最终通过率则是最严苛指标，</w:t>
      </w:r>
      <w:r w:rsidR="0027620C">
        <w:rPr>
          <w:rFonts w:hint="eastAsia"/>
        </w:rPr>
        <w:t>其需要以上所有指标都正确满足才算最终通过</w:t>
      </w:r>
      <w:r w:rsidRPr="006629EF">
        <w:rPr>
          <w:rFonts w:hint="eastAsia"/>
        </w:rPr>
        <w:t>。</w:t>
      </w:r>
    </w:p>
    <w:p w14:paraId="77A61FDD" w14:textId="22D34FB4" w:rsidR="001F2615" w:rsidRDefault="006629EF" w:rsidP="006629EF">
      <w:pPr>
        <w:pStyle w:val="a3"/>
        <w:ind w:firstLine="480"/>
      </w:pPr>
      <w:r w:rsidRPr="006629EF">
        <w:rPr>
          <w:rFonts w:hint="eastAsia"/>
        </w:rPr>
        <w:t>基于实验结果可得出核心结论：</w:t>
      </w:r>
      <w:r w:rsidRPr="006629EF">
        <w:rPr>
          <w:rFonts w:hint="eastAsia"/>
        </w:rPr>
        <w:t xml:space="preserve">ECON </w:t>
      </w:r>
      <w:r w:rsidRPr="006629EF">
        <w:rPr>
          <w:rFonts w:hint="eastAsia"/>
        </w:rPr>
        <w:t>在规划能力上实现了质的飞跃，尤其是在</w:t>
      </w:r>
      <w:proofErr w:type="gramStart"/>
      <w:r w:rsidRPr="006629EF">
        <w:rPr>
          <w:rFonts w:hint="eastAsia"/>
        </w:rPr>
        <w:t>最</w:t>
      </w:r>
      <w:proofErr w:type="gramEnd"/>
      <w:r w:rsidRPr="006629EF">
        <w:rPr>
          <w:rFonts w:hint="eastAsia"/>
        </w:rPr>
        <w:t>核心的最终通过率指标上取得了决定性优势。</w:t>
      </w:r>
      <w:r w:rsidR="00C8546A">
        <w:rPr>
          <w:rFonts w:hint="eastAsia"/>
        </w:rPr>
        <w:t>实验结果显示</w:t>
      </w:r>
      <w:r w:rsidRPr="006629EF">
        <w:rPr>
          <w:rFonts w:hint="eastAsia"/>
        </w:rPr>
        <w:t>，相比于传统</w:t>
      </w:r>
      <w:r w:rsidR="008D11D2">
        <w:rPr>
          <w:rFonts w:hint="eastAsia"/>
        </w:rPr>
        <w:t>MAD</w:t>
      </w:r>
      <w:r w:rsidRPr="006629EF">
        <w:rPr>
          <w:rFonts w:hint="eastAsia"/>
        </w:rPr>
        <w:t>仅</w:t>
      </w:r>
      <w:r w:rsidRPr="006629EF">
        <w:rPr>
          <w:rFonts w:hint="eastAsia"/>
        </w:rPr>
        <w:t xml:space="preserve"> 3.7% </w:t>
      </w:r>
      <w:r w:rsidRPr="006629EF">
        <w:rPr>
          <w:rFonts w:hint="eastAsia"/>
        </w:rPr>
        <w:t>的通过率，</w:t>
      </w:r>
      <w:r w:rsidRPr="006629EF">
        <w:rPr>
          <w:rFonts w:hint="eastAsia"/>
        </w:rPr>
        <w:t xml:space="preserve">ECON </w:t>
      </w:r>
      <w:r w:rsidR="00C8546A">
        <w:rPr>
          <w:rFonts w:hint="eastAsia"/>
        </w:rPr>
        <w:t>的通过率为</w:t>
      </w:r>
      <w:r w:rsidRPr="006629EF">
        <w:rPr>
          <w:rFonts w:hint="eastAsia"/>
        </w:rPr>
        <w:t xml:space="preserve"> 9.3%</w:t>
      </w:r>
      <w:r w:rsidR="00C8546A">
        <w:rPr>
          <w:rFonts w:hint="eastAsia"/>
        </w:rPr>
        <w:t>，有大幅度提升</w:t>
      </w:r>
      <w:r w:rsidRPr="006629EF">
        <w:rPr>
          <w:rFonts w:hint="eastAsia"/>
        </w:rPr>
        <w:t>。</w:t>
      </w:r>
    </w:p>
    <w:p w14:paraId="3CF3FDB7" w14:textId="2807F06D" w:rsidR="003D7487" w:rsidRDefault="003D7487" w:rsidP="003D7487">
      <w:pPr>
        <w:pStyle w:val="2"/>
      </w:pPr>
      <w:r>
        <w:rPr>
          <w:rFonts w:hint="eastAsia"/>
        </w:rPr>
        <w:lastRenderedPageBreak/>
        <w:t>分析实验</w:t>
      </w:r>
    </w:p>
    <w:p w14:paraId="7CC7B723" w14:textId="63BC52CD" w:rsidR="00447101" w:rsidRDefault="001F2615" w:rsidP="00171671">
      <w:pPr>
        <w:rPr>
          <w:rFonts w:hint="eastAsia"/>
        </w:rPr>
      </w:pPr>
      <w:r>
        <w:rPr>
          <w:noProof/>
        </w:rPr>
        <w:drawing>
          <wp:inline distT="0" distB="0" distL="0" distR="0" wp14:anchorId="1E424F76" wp14:editId="431C9BA6">
            <wp:extent cx="5274310" cy="1596390"/>
            <wp:effectExtent l="0" t="0" r="2540" b="3810"/>
            <wp:docPr id="839793969" name="图片 4" descr="表格&#10;&#10;AI 生成的内容可能不正确。">
              <a:extLst xmlns:a="http://schemas.openxmlformats.org/drawingml/2006/main">
                <a:ext uri="{FF2B5EF4-FFF2-40B4-BE49-F238E27FC236}">
                  <a16:creationId xmlns:a16="http://schemas.microsoft.com/office/drawing/2014/main" id="{8C997BB3-9E3B-E462-C28E-531B5AC79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表格&#10;&#10;AI 生成的内容可能不正确。">
                      <a:extLst>
                        <a:ext uri="{FF2B5EF4-FFF2-40B4-BE49-F238E27FC236}">
                          <a16:creationId xmlns:a16="http://schemas.microsoft.com/office/drawing/2014/main" id="{8C997BB3-9E3B-E462-C28E-531B5AC7972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596390"/>
                    </a:xfrm>
                    <a:prstGeom prst="rect">
                      <a:avLst/>
                    </a:prstGeom>
                  </pic:spPr>
                </pic:pic>
              </a:graphicData>
            </a:graphic>
          </wp:inline>
        </w:drawing>
      </w:r>
    </w:p>
    <w:p w14:paraId="6830682D" w14:textId="36F55AF9" w:rsidR="00A64D56" w:rsidRPr="00A64D56" w:rsidRDefault="001460F1" w:rsidP="00BD7B93">
      <w:pPr>
        <w:pStyle w:val="a3"/>
        <w:ind w:firstLine="480"/>
      </w:pPr>
      <w:r>
        <w:rPr>
          <w:rFonts w:hint="eastAsia"/>
        </w:rPr>
        <w:t>这里的分析实验结可以发现，</w:t>
      </w:r>
      <w:r w:rsidR="00A64D56" w:rsidRPr="00A64D56">
        <w:rPr>
          <w:rFonts w:hint="eastAsia"/>
        </w:rPr>
        <w:t>当使用</w:t>
      </w:r>
      <w:r w:rsidR="001070B9">
        <w:rPr>
          <w:rFonts w:hint="eastAsia"/>
        </w:rPr>
        <w:t>同类型</w:t>
      </w:r>
      <w:r w:rsidR="00A64D56" w:rsidRPr="00A64D56">
        <w:rPr>
          <w:rFonts w:hint="eastAsia"/>
        </w:rPr>
        <w:t>的智能体时，基础模型越强，</w:t>
      </w:r>
      <w:r w:rsidR="00A64D56" w:rsidRPr="00A64D56">
        <w:rPr>
          <w:rFonts w:hint="eastAsia"/>
        </w:rPr>
        <w:t xml:space="preserve">ECON </w:t>
      </w:r>
      <w:r w:rsidR="00A64D56" w:rsidRPr="00A64D56">
        <w:rPr>
          <w:rFonts w:hint="eastAsia"/>
        </w:rPr>
        <w:t>的效果越好。</w:t>
      </w:r>
      <w:r w:rsidR="00BD7B93">
        <w:rPr>
          <w:rFonts w:hint="eastAsia"/>
        </w:rPr>
        <w:t>其中</w:t>
      </w:r>
      <w:r w:rsidR="00A64D56" w:rsidRPr="00A64D56">
        <w:rPr>
          <w:rFonts w:hint="eastAsia"/>
        </w:rPr>
        <w:t>使用</w:t>
      </w:r>
      <w:r w:rsidR="00A64D56" w:rsidRPr="00A64D56">
        <w:rPr>
          <w:rFonts w:hint="eastAsia"/>
        </w:rPr>
        <w:t xml:space="preserve"> 3 </w:t>
      </w:r>
      <w:proofErr w:type="gramStart"/>
      <w:r w:rsidR="00A64D56" w:rsidRPr="00A64D56">
        <w:rPr>
          <w:rFonts w:hint="eastAsia"/>
        </w:rPr>
        <w:t>个</w:t>
      </w:r>
      <w:proofErr w:type="gramEnd"/>
      <w:r w:rsidR="00A64D56" w:rsidRPr="00A64D56">
        <w:rPr>
          <w:rFonts w:hint="eastAsia"/>
        </w:rPr>
        <w:t>LLaMA3.1</w:t>
      </w:r>
      <w:r w:rsidR="001070B9">
        <w:t xml:space="preserve"> </w:t>
      </w:r>
      <w:r w:rsidR="00A64D56" w:rsidRPr="00A64D56">
        <w:rPr>
          <w:rFonts w:hint="eastAsia"/>
        </w:rPr>
        <w:t>405</w:t>
      </w:r>
      <w:r w:rsidR="001070B9">
        <w:t>B</w:t>
      </w:r>
      <w:r w:rsidR="00A64D56" w:rsidRPr="00A64D56">
        <w:rPr>
          <w:rFonts w:hint="eastAsia"/>
        </w:rPr>
        <w:t>的表现（</w:t>
      </w:r>
      <w:r w:rsidR="00A64D56" w:rsidRPr="00A64D56">
        <w:rPr>
          <w:rFonts w:hint="eastAsia"/>
        </w:rPr>
        <w:t>89.24%</w:t>
      </w:r>
      <w:r w:rsidR="00A64D56" w:rsidRPr="00A64D56">
        <w:rPr>
          <w:rFonts w:hint="eastAsia"/>
        </w:rPr>
        <w:t>）显著优于</w:t>
      </w:r>
      <w:r w:rsidR="001070B9">
        <w:rPr>
          <w:rFonts w:hint="eastAsia"/>
        </w:rPr>
        <w:t>使用</w:t>
      </w:r>
      <w:r w:rsidR="00A64D56" w:rsidRPr="00A64D56">
        <w:rPr>
          <w:rFonts w:hint="eastAsia"/>
        </w:rPr>
        <w:t>3</w:t>
      </w:r>
      <w:r w:rsidR="00A64D56" w:rsidRPr="00A64D56">
        <w:rPr>
          <w:rFonts w:hint="eastAsia"/>
        </w:rPr>
        <w:t>个</w:t>
      </w:r>
      <w:r w:rsidR="00A64D56" w:rsidRPr="00A64D56">
        <w:rPr>
          <w:rFonts w:hint="eastAsia"/>
        </w:rPr>
        <w:t>8B</w:t>
      </w:r>
      <w:r w:rsidR="00A64D56" w:rsidRPr="00A64D56">
        <w:rPr>
          <w:rFonts w:hint="eastAsia"/>
        </w:rPr>
        <w:t>版本（</w:t>
      </w:r>
      <w:r w:rsidR="00A64D56" w:rsidRPr="00A64D56">
        <w:rPr>
          <w:rFonts w:hint="eastAsia"/>
        </w:rPr>
        <w:t>67.70%</w:t>
      </w:r>
      <w:r w:rsidR="00A64D56" w:rsidRPr="00A64D56">
        <w:rPr>
          <w:rFonts w:hint="eastAsia"/>
        </w:rPr>
        <w:t>）。</w:t>
      </w:r>
    </w:p>
    <w:p w14:paraId="38A60E6B" w14:textId="686D9653" w:rsidR="00CD6BBA" w:rsidRDefault="00BD7B93" w:rsidP="006676C7">
      <w:pPr>
        <w:pStyle w:val="a3"/>
        <w:ind w:firstLine="480"/>
      </w:pPr>
      <w:r>
        <w:rPr>
          <w:rFonts w:hint="eastAsia"/>
        </w:rPr>
        <w:t>而对于</w:t>
      </w:r>
      <w:r w:rsidR="00A64D56" w:rsidRPr="00A64D56">
        <w:rPr>
          <w:rFonts w:hint="eastAsia"/>
        </w:rPr>
        <w:t>异质化</w:t>
      </w:r>
      <w:r>
        <w:rPr>
          <w:rFonts w:hint="eastAsia"/>
        </w:rPr>
        <w:t>配置，</w:t>
      </w:r>
      <w:r w:rsidR="00A64D56" w:rsidRPr="00A64D56">
        <w:rPr>
          <w:rFonts w:hint="eastAsia"/>
        </w:rPr>
        <w:t xml:space="preserve">ECON </w:t>
      </w:r>
      <w:r w:rsidR="00A64D56" w:rsidRPr="00A64D56">
        <w:rPr>
          <w:rFonts w:hint="eastAsia"/>
        </w:rPr>
        <w:t>能够有效协调不同厂商、不同</w:t>
      </w:r>
      <w:r w:rsidR="006B7864">
        <w:rPr>
          <w:rFonts w:hint="eastAsia"/>
        </w:rPr>
        <w:t>参数的</w:t>
      </w:r>
      <w:r w:rsidR="006B7864">
        <w:rPr>
          <w:rFonts w:hint="eastAsia"/>
        </w:rPr>
        <w:t>LLM</w:t>
      </w:r>
      <w:r w:rsidR="005010D7">
        <w:rPr>
          <w:rFonts w:hint="eastAsia"/>
        </w:rPr>
        <w:t>，包括</w:t>
      </w:r>
      <w:r w:rsidR="00A64D56" w:rsidRPr="00A64D56">
        <w:rPr>
          <w:rFonts w:hint="eastAsia"/>
        </w:rPr>
        <w:t xml:space="preserve"> </w:t>
      </w:r>
      <w:proofErr w:type="spellStart"/>
      <w:r w:rsidR="00A64D56" w:rsidRPr="00A64D56">
        <w:rPr>
          <w:rFonts w:hint="eastAsia"/>
        </w:rPr>
        <w:t>LLaMA</w:t>
      </w:r>
      <w:proofErr w:type="spellEnd"/>
      <w:r w:rsidR="00A64D56" w:rsidRPr="00A64D56">
        <w:rPr>
          <w:rFonts w:hint="eastAsia"/>
        </w:rPr>
        <w:t>、</w:t>
      </w:r>
      <w:proofErr w:type="spellStart"/>
      <w:r w:rsidR="00A64D56" w:rsidRPr="00A64D56">
        <w:rPr>
          <w:rFonts w:hint="eastAsia"/>
        </w:rPr>
        <w:t>Mixtral</w:t>
      </w:r>
      <w:proofErr w:type="spellEnd"/>
      <w:r w:rsidR="00A64D56" w:rsidRPr="00A64D56">
        <w:rPr>
          <w:rFonts w:hint="eastAsia"/>
        </w:rPr>
        <w:t xml:space="preserve"> </w:t>
      </w:r>
      <w:r w:rsidR="00A64D56" w:rsidRPr="00A64D56">
        <w:rPr>
          <w:rFonts w:hint="eastAsia"/>
        </w:rPr>
        <w:t>和</w:t>
      </w:r>
      <w:r w:rsidR="00A64D56" w:rsidRPr="00A64D56">
        <w:rPr>
          <w:rFonts w:hint="eastAsia"/>
        </w:rPr>
        <w:t xml:space="preserve"> Qwen </w:t>
      </w:r>
      <w:r w:rsidR="00A64D56" w:rsidRPr="00A64D56">
        <w:rPr>
          <w:rFonts w:hint="eastAsia"/>
        </w:rPr>
        <w:t>等不同系列，结果</w:t>
      </w:r>
      <w:r w:rsidR="005010D7">
        <w:rPr>
          <w:rFonts w:hint="eastAsia"/>
        </w:rPr>
        <w:t>说明</w:t>
      </w:r>
      <w:r w:rsidR="00A64D56" w:rsidRPr="00A64D56">
        <w:rPr>
          <w:rFonts w:hint="eastAsia"/>
        </w:rPr>
        <w:t>这种</w:t>
      </w:r>
      <w:r w:rsidR="005010D7">
        <w:rPr>
          <w:rFonts w:hint="eastAsia"/>
        </w:rPr>
        <w:t>异质</w:t>
      </w:r>
      <w:r w:rsidR="00F20C65">
        <w:rPr>
          <w:rFonts w:hint="eastAsia"/>
        </w:rPr>
        <w:t>组合</w:t>
      </w:r>
      <w:r w:rsidR="0079652D">
        <w:rPr>
          <w:rFonts w:hint="eastAsia"/>
        </w:rPr>
        <w:t>下</w:t>
      </w:r>
      <w:r w:rsidR="00DA6256">
        <w:rPr>
          <w:rFonts w:hint="eastAsia"/>
        </w:rPr>
        <w:t>效果</w:t>
      </w:r>
      <w:r w:rsidR="00A64D56" w:rsidRPr="00A64D56">
        <w:rPr>
          <w:rFonts w:hint="eastAsia"/>
        </w:rPr>
        <w:t>依然</w:t>
      </w:r>
      <w:r w:rsidR="00960D9B">
        <w:rPr>
          <w:rFonts w:hint="eastAsia"/>
        </w:rPr>
        <w:t>比较稳健</w:t>
      </w:r>
      <w:r w:rsidR="00A64D56" w:rsidRPr="00A64D56">
        <w:rPr>
          <w:rFonts w:hint="eastAsia"/>
        </w:rPr>
        <w:t>。</w:t>
      </w:r>
    </w:p>
    <w:p w14:paraId="430E8E1C" w14:textId="7A6D2133" w:rsidR="00CD6BBA" w:rsidRDefault="003D7487" w:rsidP="003D7487">
      <w:pPr>
        <w:pStyle w:val="2"/>
      </w:pPr>
      <w:r>
        <w:rPr>
          <w:rFonts w:hint="eastAsia"/>
        </w:rPr>
        <w:t>分析实验</w:t>
      </w:r>
      <w:r>
        <w:rPr>
          <w:rFonts w:hint="eastAsia"/>
        </w:rPr>
        <w:t>2</w:t>
      </w:r>
    </w:p>
    <w:p w14:paraId="4CF159CA" w14:textId="78849490" w:rsidR="00CD6BBA" w:rsidRPr="00A64D56" w:rsidRDefault="00CD6BBA" w:rsidP="00171671">
      <w:pPr>
        <w:rPr>
          <w:rFonts w:hint="eastAsia"/>
        </w:rPr>
      </w:pPr>
      <w:r>
        <w:rPr>
          <w:noProof/>
        </w:rPr>
        <w:drawing>
          <wp:inline distT="0" distB="0" distL="0" distR="0" wp14:anchorId="114448C8" wp14:editId="7AE7C5B7">
            <wp:extent cx="5274310" cy="2441575"/>
            <wp:effectExtent l="0" t="0" r="2540" b="0"/>
            <wp:docPr id="7" name="图片 6" descr="图形用户界面, 应用程序, 表格&#10;&#10;AI 生成的内容可能不正确。">
              <a:extLst xmlns:a="http://schemas.openxmlformats.org/drawingml/2006/main">
                <a:ext uri="{FF2B5EF4-FFF2-40B4-BE49-F238E27FC236}">
                  <a16:creationId xmlns:a16="http://schemas.microsoft.com/office/drawing/2014/main" id="{B8063E5E-33F2-FF8C-2BB4-4439D0001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形用户界面, 应用程序, 表格&#10;&#10;AI 生成的内容可能不正确。">
                      <a:extLst>
                        <a:ext uri="{FF2B5EF4-FFF2-40B4-BE49-F238E27FC236}">
                          <a16:creationId xmlns:a16="http://schemas.microsoft.com/office/drawing/2014/main" id="{B8063E5E-33F2-FF8C-2BB4-4439D0001E7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441575"/>
                    </a:xfrm>
                    <a:prstGeom prst="rect">
                      <a:avLst/>
                    </a:prstGeom>
                  </pic:spPr>
                </pic:pic>
              </a:graphicData>
            </a:graphic>
          </wp:inline>
        </w:drawing>
      </w:r>
    </w:p>
    <w:p w14:paraId="6A6A17A0" w14:textId="22006058" w:rsidR="0043222E" w:rsidRPr="0043222E" w:rsidRDefault="002023C9" w:rsidP="004A464E">
      <w:pPr>
        <w:pStyle w:val="a3"/>
        <w:ind w:firstLine="480"/>
      </w:pPr>
      <w:r>
        <w:rPr>
          <w:rFonts w:hint="eastAsia"/>
        </w:rPr>
        <w:t>这里考虑的</w:t>
      </w:r>
      <w:r w:rsidR="0043222E" w:rsidRPr="0043222E">
        <w:rPr>
          <w:rFonts w:hint="eastAsia"/>
        </w:rPr>
        <w:t>核心</w:t>
      </w:r>
      <w:r>
        <w:rPr>
          <w:rFonts w:hint="eastAsia"/>
        </w:rPr>
        <w:t>指标为</w:t>
      </w:r>
      <w:r w:rsidR="0043222E" w:rsidRPr="0043222E">
        <w:rPr>
          <w:rFonts w:hint="eastAsia"/>
        </w:rPr>
        <w:t xml:space="preserve">Token </w:t>
      </w:r>
      <w:r w:rsidR="0043222E" w:rsidRPr="0043222E">
        <w:rPr>
          <w:rFonts w:hint="eastAsia"/>
        </w:rPr>
        <w:t>消耗与性能比</w:t>
      </w:r>
      <w:r w:rsidR="004A464E">
        <w:rPr>
          <w:rFonts w:hint="eastAsia"/>
        </w:rPr>
        <w:t>，其中实验</w:t>
      </w:r>
      <w:r w:rsidR="0043222E" w:rsidRPr="0043222E">
        <w:rPr>
          <w:rFonts w:hint="eastAsia"/>
        </w:rPr>
        <w:t>对比了不同推理策略在</w:t>
      </w:r>
      <w:r w:rsidR="0043222E" w:rsidRPr="0043222E">
        <w:rPr>
          <w:rFonts w:hint="eastAsia"/>
        </w:rPr>
        <w:t xml:space="preserve"> </w:t>
      </w:r>
      <w:proofErr w:type="spellStart"/>
      <w:r w:rsidR="0043222E" w:rsidRPr="0043222E">
        <w:rPr>
          <w:rFonts w:hint="eastAsia"/>
        </w:rPr>
        <w:t>LLaMA</w:t>
      </w:r>
      <w:proofErr w:type="spellEnd"/>
      <w:r w:rsidR="0043222E" w:rsidRPr="0043222E">
        <w:rPr>
          <w:rFonts w:hint="eastAsia"/>
        </w:rPr>
        <w:t xml:space="preserve"> 3.1 70B </w:t>
      </w:r>
      <w:r w:rsidR="0043222E" w:rsidRPr="0043222E">
        <w:rPr>
          <w:rFonts w:hint="eastAsia"/>
        </w:rPr>
        <w:t>等模型上的</w:t>
      </w:r>
      <w:r w:rsidR="0043222E" w:rsidRPr="0043222E">
        <w:rPr>
          <w:rFonts w:hint="eastAsia"/>
        </w:rPr>
        <w:t xml:space="preserve"> Token Usage</w:t>
      </w:r>
      <w:r w:rsidR="0043222E" w:rsidRPr="0043222E">
        <w:rPr>
          <w:rFonts w:hint="eastAsia"/>
        </w:rPr>
        <w:t>和</w:t>
      </w:r>
      <w:r w:rsidR="0043222E" w:rsidRPr="0043222E">
        <w:rPr>
          <w:rFonts w:hint="eastAsia"/>
        </w:rPr>
        <w:t xml:space="preserve"> Performance</w:t>
      </w:r>
      <w:r w:rsidR="0043222E" w:rsidRPr="0043222E">
        <w:rPr>
          <w:rFonts w:hint="eastAsia"/>
        </w:rPr>
        <w:t>。</w:t>
      </w:r>
    </w:p>
    <w:p w14:paraId="7882D47A" w14:textId="2650D063" w:rsidR="0043222E" w:rsidRDefault="006E7438" w:rsidP="000D2319">
      <w:pPr>
        <w:pStyle w:val="a3"/>
        <w:ind w:firstLineChars="0" w:firstLine="420"/>
      </w:pPr>
      <w:r>
        <w:rPr>
          <w:rFonts w:hint="eastAsia"/>
        </w:rPr>
        <w:t>同时分析实验可以</w:t>
      </w:r>
      <w:r w:rsidR="0098653E">
        <w:rPr>
          <w:rFonts w:hint="eastAsia"/>
        </w:rPr>
        <w:t>发现</w:t>
      </w:r>
      <w:r w:rsidR="00E16E44">
        <w:rPr>
          <w:rFonts w:hint="eastAsia"/>
        </w:rPr>
        <w:t>，</w:t>
      </w:r>
      <w:r w:rsidR="0043222E" w:rsidRPr="0043222E">
        <w:rPr>
          <w:rFonts w:hint="eastAsia"/>
        </w:rPr>
        <w:t>相比于</w:t>
      </w:r>
      <w:r w:rsidR="0043222E" w:rsidRPr="0043222E">
        <w:rPr>
          <w:rFonts w:hint="eastAsia"/>
        </w:rPr>
        <w:t xml:space="preserve"> 3 </w:t>
      </w:r>
      <w:r w:rsidR="0043222E" w:rsidRPr="0043222E">
        <w:rPr>
          <w:rFonts w:hint="eastAsia"/>
        </w:rPr>
        <w:t>轮</w:t>
      </w:r>
      <w:r w:rsidR="008D11D2">
        <w:rPr>
          <w:rFonts w:hint="eastAsia"/>
        </w:rPr>
        <w:t>MAD</w:t>
      </w:r>
      <w:r w:rsidR="0043222E" w:rsidRPr="0043222E">
        <w:rPr>
          <w:rFonts w:hint="eastAsia"/>
        </w:rPr>
        <w:t>，</w:t>
      </w:r>
      <w:r w:rsidR="0043222E" w:rsidRPr="0043222E">
        <w:rPr>
          <w:rFonts w:hint="eastAsia"/>
        </w:rPr>
        <w:t xml:space="preserve">ECON </w:t>
      </w:r>
      <w:r w:rsidR="0043222E" w:rsidRPr="0043222E">
        <w:rPr>
          <w:rFonts w:hint="eastAsia"/>
        </w:rPr>
        <w:t>在性能更强的同时</w:t>
      </w:r>
      <w:r w:rsidR="007A71FC">
        <w:rPr>
          <w:rFonts w:hint="eastAsia"/>
        </w:rPr>
        <w:t>，还做到了</w:t>
      </w:r>
      <w:r w:rsidR="0043222E" w:rsidRPr="0043222E">
        <w:rPr>
          <w:rFonts w:hint="eastAsia"/>
        </w:rPr>
        <w:t>减少了</w:t>
      </w:r>
      <w:r w:rsidR="0043222E" w:rsidRPr="0043222E">
        <w:rPr>
          <w:rFonts w:hint="eastAsia"/>
        </w:rPr>
        <w:t xml:space="preserve"> 21.4% </w:t>
      </w:r>
      <w:r w:rsidR="0043222E" w:rsidRPr="0043222E">
        <w:rPr>
          <w:rFonts w:hint="eastAsia"/>
        </w:rPr>
        <w:t>的</w:t>
      </w:r>
      <w:r w:rsidR="0043222E" w:rsidRPr="0043222E">
        <w:rPr>
          <w:rFonts w:hint="eastAsia"/>
        </w:rPr>
        <w:t xml:space="preserve"> Token </w:t>
      </w:r>
      <w:r w:rsidR="0043222E" w:rsidRPr="0043222E">
        <w:rPr>
          <w:rFonts w:hint="eastAsia"/>
        </w:rPr>
        <w:t>消耗。</w:t>
      </w:r>
    </w:p>
    <w:p w14:paraId="1BFBE890" w14:textId="047613DC" w:rsidR="00A64580" w:rsidRDefault="003D7487" w:rsidP="003D7487">
      <w:pPr>
        <w:pStyle w:val="2"/>
      </w:pPr>
      <w:r>
        <w:rPr>
          <w:rFonts w:hint="eastAsia"/>
        </w:rPr>
        <w:lastRenderedPageBreak/>
        <w:t>分析实验</w:t>
      </w:r>
      <w:r>
        <w:rPr>
          <w:rFonts w:hint="eastAsia"/>
        </w:rPr>
        <w:t>3</w:t>
      </w:r>
    </w:p>
    <w:p w14:paraId="7C3F38DA" w14:textId="7ACE72B9" w:rsidR="0043222E" w:rsidRDefault="00A64580" w:rsidP="00EC6C0D">
      <w:pPr>
        <w:rPr>
          <w:rFonts w:hint="eastAsia"/>
        </w:rPr>
      </w:pPr>
      <w:r>
        <w:rPr>
          <w:noProof/>
        </w:rPr>
        <w:drawing>
          <wp:inline distT="0" distB="0" distL="0" distR="0" wp14:anchorId="6EB766D5" wp14:editId="3FA4D472">
            <wp:extent cx="5274310" cy="2402205"/>
            <wp:effectExtent l="0" t="0" r="2540" b="0"/>
            <wp:docPr id="1000898014" name="图片 3" descr="图形用户界面, 图表&#10;&#10;AI 生成的内容可能不正确。">
              <a:extLst xmlns:a="http://schemas.openxmlformats.org/drawingml/2006/main">
                <a:ext uri="{FF2B5EF4-FFF2-40B4-BE49-F238E27FC236}">
                  <a16:creationId xmlns:a16="http://schemas.microsoft.com/office/drawing/2014/main" id="{39358EA6-2227-FBEE-272E-9E98A80D2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形用户界面, 图表&#10;&#10;AI 生成的内容可能不正确。">
                      <a:extLst>
                        <a:ext uri="{FF2B5EF4-FFF2-40B4-BE49-F238E27FC236}">
                          <a16:creationId xmlns:a16="http://schemas.microsoft.com/office/drawing/2014/main" id="{39358EA6-2227-FBEE-272E-9E98A80D2349}"/>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52149CD6" w14:textId="01FAAB16" w:rsidR="003D7487" w:rsidRDefault="00EC6C0D" w:rsidP="00375B18">
      <w:pPr>
        <w:pStyle w:val="a3"/>
        <w:ind w:firstLine="480"/>
      </w:pPr>
      <w:r>
        <w:rPr>
          <w:rFonts w:hint="eastAsia"/>
        </w:rPr>
        <w:t>这里的分析实验主要做的是一个智能</w:t>
      </w:r>
      <w:proofErr w:type="gramStart"/>
      <w:r>
        <w:rPr>
          <w:rFonts w:hint="eastAsia"/>
        </w:rPr>
        <w:t>体规模</w:t>
      </w:r>
      <w:proofErr w:type="gramEnd"/>
      <w:r>
        <w:rPr>
          <w:rFonts w:hint="eastAsia"/>
        </w:rPr>
        <w:t>的影响，</w:t>
      </w:r>
      <w:r w:rsidR="00D56245">
        <w:rPr>
          <w:rFonts w:hint="eastAsia"/>
        </w:rPr>
        <w:t>实验结果发现，</w:t>
      </w:r>
      <w:r w:rsidR="00E17EEF" w:rsidRPr="00E17EEF">
        <w:rPr>
          <w:rFonts w:hint="eastAsia"/>
        </w:rPr>
        <w:t>在传统的协作模式下，增加智能</w:t>
      </w:r>
      <w:proofErr w:type="gramStart"/>
      <w:r w:rsidR="00E17EEF" w:rsidRPr="00E17EEF">
        <w:rPr>
          <w:rFonts w:hint="eastAsia"/>
        </w:rPr>
        <w:t>体数量</w:t>
      </w:r>
      <w:proofErr w:type="gramEnd"/>
      <w:r w:rsidR="00E17EEF" w:rsidRPr="00E17EEF">
        <w:rPr>
          <w:rFonts w:hint="eastAsia"/>
        </w:rPr>
        <w:t>往往会遇到瓶颈，性能停滞甚至下滑。</w:t>
      </w:r>
      <w:r w:rsidR="00017CFC">
        <w:rPr>
          <w:rFonts w:hint="eastAsia"/>
        </w:rPr>
        <w:t>而对于本文的方法</w:t>
      </w:r>
      <w:r w:rsidR="00E17EEF" w:rsidRPr="00E17EEF">
        <w:rPr>
          <w:rFonts w:hint="eastAsia"/>
        </w:rPr>
        <w:t>，</w:t>
      </w:r>
      <w:r w:rsidR="00E17EEF" w:rsidRPr="00E17EEF">
        <w:rPr>
          <w:rFonts w:hint="eastAsia"/>
        </w:rPr>
        <w:t xml:space="preserve">ECON </w:t>
      </w:r>
      <w:r w:rsidR="00E17EEF" w:rsidRPr="00E17EEF">
        <w:rPr>
          <w:rFonts w:hint="eastAsia"/>
        </w:rPr>
        <w:t>成功打破了这一限制。随着</w:t>
      </w:r>
      <w:r w:rsidR="00E17EEF" w:rsidRPr="00E17EEF">
        <w:rPr>
          <w:rFonts w:hint="eastAsia"/>
        </w:rPr>
        <w:t xml:space="preserve"> Agent </w:t>
      </w:r>
      <w:r w:rsidR="00E17EEF" w:rsidRPr="00E17EEF">
        <w:rPr>
          <w:rFonts w:hint="eastAsia"/>
        </w:rPr>
        <w:t>数量从</w:t>
      </w:r>
      <w:r w:rsidR="00E17EEF" w:rsidRPr="00E17EEF">
        <w:rPr>
          <w:rFonts w:hint="eastAsia"/>
        </w:rPr>
        <w:t xml:space="preserve"> 3 </w:t>
      </w:r>
      <w:r w:rsidR="00E17EEF" w:rsidRPr="00E17EEF">
        <w:rPr>
          <w:rFonts w:hint="eastAsia"/>
        </w:rPr>
        <w:t>增加到</w:t>
      </w:r>
      <w:r w:rsidR="00E17EEF" w:rsidRPr="00E17EEF">
        <w:rPr>
          <w:rFonts w:hint="eastAsia"/>
        </w:rPr>
        <w:t xml:space="preserve"> 9</w:t>
      </w:r>
      <w:r w:rsidR="00E17EEF" w:rsidRPr="00E17EEF">
        <w:rPr>
          <w:rFonts w:hint="eastAsia"/>
        </w:rPr>
        <w:t>，</w:t>
      </w:r>
      <w:r w:rsidR="002D6080">
        <w:t>ECON</w:t>
      </w:r>
      <w:r w:rsidR="00E17EEF" w:rsidRPr="00E17EEF">
        <w:rPr>
          <w:rFonts w:hint="eastAsia"/>
        </w:rPr>
        <w:t>在多个推理任务上获得了</w:t>
      </w:r>
      <w:r w:rsidR="00E17EEF" w:rsidRPr="00E17EEF">
        <w:rPr>
          <w:rFonts w:hint="eastAsia"/>
        </w:rPr>
        <w:t xml:space="preserve"> 18.1% </w:t>
      </w:r>
      <w:r w:rsidR="00E17EEF" w:rsidRPr="00E17EEF">
        <w:rPr>
          <w:rFonts w:hint="eastAsia"/>
        </w:rPr>
        <w:t>的持续性能增长</w:t>
      </w:r>
      <w:r w:rsidR="00383685">
        <w:rPr>
          <w:rFonts w:hint="eastAsia"/>
        </w:rPr>
        <w:t>，说明了</w:t>
      </w:r>
      <w:r w:rsidR="00E17EEF" w:rsidRPr="00E17EEF">
        <w:rPr>
          <w:rFonts w:hint="eastAsia"/>
        </w:rPr>
        <w:t xml:space="preserve">ECON </w:t>
      </w:r>
      <w:r w:rsidR="00E17EEF" w:rsidRPr="00E17EEF">
        <w:rPr>
          <w:rFonts w:hint="eastAsia"/>
        </w:rPr>
        <w:t>有</w:t>
      </w:r>
      <w:r w:rsidR="00383685">
        <w:rPr>
          <w:rFonts w:hint="eastAsia"/>
        </w:rPr>
        <w:t>较好</w:t>
      </w:r>
      <w:r w:rsidR="00E17EEF" w:rsidRPr="00E17EEF">
        <w:rPr>
          <w:rFonts w:hint="eastAsia"/>
        </w:rPr>
        <w:t>的可扩展性。</w:t>
      </w:r>
    </w:p>
    <w:p w14:paraId="3409F148" w14:textId="02BECF0E" w:rsidR="003D7487" w:rsidRPr="00E17EEF" w:rsidRDefault="003D7487" w:rsidP="003D7487">
      <w:pPr>
        <w:pStyle w:val="2"/>
      </w:pPr>
      <w:r>
        <w:rPr>
          <w:rFonts w:hint="eastAsia"/>
        </w:rPr>
        <w:t>消融实验</w:t>
      </w:r>
    </w:p>
    <w:p w14:paraId="57A6E484" w14:textId="27089E72" w:rsidR="00BC23E1" w:rsidRDefault="007A5F3B" w:rsidP="00171671">
      <w:pPr>
        <w:rPr>
          <w:rFonts w:hint="eastAsia"/>
        </w:rPr>
      </w:pPr>
      <w:r>
        <w:rPr>
          <w:noProof/>
        </w:rPr>
        <w:drawing>
          <wp:inline distT="0" distB="0" distL="0" distR="0" wp14:anchorId="482BD1F1" wp14:editId="408785B5">
            <wp:extent cx="5274310" cy="1984375"/>
            <wp:effectExtent l="0" t="0" r="2540" b="0"/>
            <wp:docPr id="1526886621" name="图片 6" descr="表格&#10;&#10;AI 生成的内容可能不正确。">
              <a:extLst xmlns:a="http://schemas.openxmlformats.org/drawingml/2006/main">
                <a:ext uri="{FF2B5EF4-FFF2-40B4-BE49-F238E27FC236}">
                  <a16:creationId xmlns:a16="http://schemas.microsoft.com/office/drawing/2014/main" id="{21DD8155-BECE-78CE-D319-E58B691327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86621" name="图片 6" descr="表格&#10;&#10;AI 生成的内容可能不正确。">
                      <a:extLst>
                        <a:ext uri="{FF2B5EF4-FFF2-40B4-BE49-F238E27FC236}">
                          <a16:creationId xmlns:a16="http://schemas.microsoft.com/office/drawing/2014/main" id="{21DD8155-BECE-78CE-D319-E58B691327DA}"/>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1984375"/>
                    </a:xfrm>
                    <a:prstGeom prst="rect">
                      <a:avLst/>
                    </a:prstGeom>
                  </pic:spPr>
                </pic:pic>
              </a:graphicData>
            </a:graphic>
          </wp:inline>
        </w:drawing>
      </w:r>
    </w:p>
    <w:p w14:paraId="58BA358E" w14:textId="10B33D81" w:rsidR="00E17EEF" w:rsidRDefault="00314AE2" w:rsidP="00171671">
      <w:pPr>
        <w:rPr>
          <w:rFonts w:hint="eastAsia"/>
        </w:rPr>
      </w:pPr>
      <w:r>
        <w:rPr>
          <w:noProof/>
        </w:rPr>
        <w:lastRenderedPageBreak/>
        <w:drawing>
          <wp:inline distT="0" distB="0" distL="0" distR="0" wp14:anchorId="37167249" wp14:editId="0415054D">
            <wp:extent cx="5274310" cy="1895475"/>
            <wp:effectExtent l="0" t="0" r="2540" b="9525"/>
            <wp:docPr id="1254682105" name="图片 9">
              <a:extLst xmlns:a="http://schemas.openxmlformats.org/drawingml/2006/main">
                <a:ext uri="{FF2B5EF4-FFF2-40B4-BE49-F238E27FC236}">
                  <a16:creationId xmlns:a16="http://schemas.microsoft.com/office/drawing/2014/main" id="{C4A4485B-84A9-B322-140A-581EBCB6E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C4A4485B-84A9-B322-140A-581EBCB6EEEF}"/>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74310" cy="1895475"/>
                    </a:xfrm>
                    <a:prstGeom prst="rect">
                      <a:avLst/>
                    </a:prstGeom>
                  </pic:spPr>
                </pic:pic>
              </a:graphicData>
            </a:graphic>
          </wp:inline>
        </w:drawing>
      </w:r>
    </w:p>
    <w:p w14:paraId="09C50E09" w14:textId="056A3537" w:rsidR="00534EE2" w:rsidRDefault="002B55D1" w:rsidP="002B55D1">
      <w:pPr>
        <w:pStyle w:val="a3"/>
        <w:ind w:firstLine="480"/>
      </w:pPr>
      <w:r>
        <w:rPr>
          <w:rFonts w:hint="eastAsia"/>
        </w:rPr>
        <w:t>这里就是对原文进行的消融实验的内容，</w:t>
      </w:r>
      <w:proofErr w:type="gramStart"/>
      <w:r>
        <w:rPr>
          <w:rFonts w:hint="eastAsia"/>
        </w:rPr>
        <w:t>其中</w:t>
      </w:r>
      <w:r w:rsidR="00534EE2">
        <w:rPr>
          <w:rFonts w:hint="eastAsia"/>
        </w:rPr>
        <w:t>这里</w:t>
      </w:r>
      <w:proofErr w:type="gramEnd"/>
      <w:r w:rsidR="00534EE2">
        <w:rPr>
          <w:rFonts w:hint="eastAsia"/>
        </w:rPr>
        <w:t>第一个就是</w:t>
      </w:r>
      <w:r w:rsidR="00534EE2">
        <w:rPr>
          <w:rFonts w:hint="eastAsia"/>
        </w:rPr>
        <w:t>reward</w:t>
      </w:r>
      <w:r w:rsidR="00534EE2">
        <w:rPr>
          <w:rFonts w:hint="eastAsia"/>
        </w:rPr>
        <w:t>的消融，包括之前的三个子</w:t>
      </w:r>
      <w:r w:rsidR="00534EE2">
        <w:rPr>
          <w:rFonts w:hint="eastAsia"/>
        </w:rPr>
        <w:t xml:space="preserve">reward, </w:t>
      </w:r>
      <w:proofErr w:type="spellStart"/>
      <w:r w:rsidR="00534EE2">
        <w:rPr>
          <w:rFonts w:hint="eastAsia"/>
        </w:rPr>
        <w:t>r^AL</w:t>
      </w:r>
      <w:proofErr w:type="spellEnd"/>
      <w:r w:rsidR="00534EE2">
        <w:rPr>
          <w:rFonts w:hint="eastAsia"/>
        </w:rPr>
        <w:t xml:space="preserve"> </w:t>
      </w:r>
      <w:proofErr w:type="spellStart"/>
      <w:r w:rsidR="00534EE2">
        <w:rPr>
          <w:rFonts w:hint="eastAsia"/>
        </w:rPr>
        <w:t>r^TS</w:t>
      </w:r>
      <w:proofErr w:type="spellEnd"/>
      <w:r w:rsidR="00534EE2">
        <w:rPr>
          <w:rFonts w:hint="eastAsia"/>
        </w:rPr>
        <w:t xml:space="preserve"> </w:t>
      </w:r>
      <w:proofErr w:type="spellStart"/>
      <w:r w:rsidR="00534EE2">
        <w:rPr>
          <w:rFonts w:hint="eastAsia"/>
        </w:rPr>
        <w:t>r^CC</w:t>
      </w:r>
      <w:proofErr w:type="spellEnd"/>
      <w:r>
        <w:rPr>
          <w:rFonts w:hint="eastAsia"/>
        </w:rPr>
        <w:t>，具体细节包括：</w:t>
      </w:r>
    </w:p>
    <w:p w14:paraId="67B82451" w14:textId="5BFE0BB7" w:rsidR="00534EE2" w:rsidRDefault="00534EE2" w:rsidP="00534EE2">
      <w:pPr>
        <w:pStyle w:val="a3"/>
        <w:ind w:firstLine="480"/>
      </w:pPr>
      <w:r>
        <w:rPr>
          <w:rFonts w:hint="eastAsia"/>
        </w:rPr>
        <w:t>S_1 (No Strategy)</w:t>
      </w:r>
      <w:r>
        <w:rPr>
          <w:rFonts w:hint="eastAsia"/>
        </w:rPr>
        <w:t>：协调者不给任何策略。</w:t>
      </w:r>
    </w:p>
    <w:p w14:paraId="1E562858" w14:textId="72327B42" w:rsidR="00534EE2" w:rsidRDefault="00534EE2" w:rsidP="00534EE2">
      <w:pPr>
        <w:pStyle w:val="a3"/>
        <w:ind w:firstLine="480"/>
      </w:pPr>
      <w:r>
        <w:rPr>
          <w:rFonts w:hint="eastAsia"/>
        </w:rPr>
        <w:t>S_2 (Detailed Strategy)</w:t>
      </w:r>
      <w:r>
        <w:rPr>
          <w:rFonts w:hint="eastAsia"/>
        </w:rPr>
        <w:t>：协调者给详细步骤。</w:t>
      </w:r>
    </w:p>
    <w:p w14:paraId="6A56878A" w14:textId="09F65153" w:rsidR="00534EE2" w:rsidRDefault="00534EE2" w:rsidP="00534EE2">
      <w:pPr>
        <w:pStyle w:val="a3"/>
        <w:ind w:firstLine="480"/>
      </w:pPr>
      <w:r>
        <w:rPr>
          <w:rFonts w:hint="eastAsia"/>
        </w:rPr>
        <w:t>S_3 (ECON Baseline)</w:t>
      </w:r>
      <w:r>
        <w:rPr>
          <w:rFonts w:hint="eastAsia"/>
        </w:rPr>
        <w:t>：标准的</w:t>
      </w:r>
      <w:r>
        <w:rPr>
          <w:rFonts w:hint="eastAsia"/>
        </w:rPr>
        <w:t xml:space="preserve"> ECON </w:t>
      </w:r>
      <w:r>
        <w:rPr>
          <w:rFonts w:hint="eastAsia"/>
        </w:rPr>
        <w:t>引导。</w:t>
      </w:r>
    </w:p>
    <w:p w14:paraId="42F86024" w14:textId="004C5D9E" w:rsidR="00534EE2" w:rsidRDefault="001D7A35" w:rsidP="00534EE2">
      <w:pPr>
        <w:pStyle w:val="a3"/>
        <w:ind w:firstLine="480"/>
      </w:pPr>
      <w:r>
        <w:rPr>
          <w:rFonts w:hint="eastAsia"/>
        </w:rPr>
        <w:t>这里的</w:t>
      </w:r>
      <w:r w:rsidR="00534EE2">
        <w:rPr>
          <w:rFonts w:hint="eastAsia"/>
        </w:rPr>
        <w:t>结论：</w:t>
      </w:r>
      <w:r w:rsidR="00534EE2">
        <w:rPr>
          <w:rFonts w:hint="eastAsia"/>
        </w:rPr>
        <w:t>S_3</w:t>
      </w:r>
      <w:r w:rsidR="00534EE2">
        <w:rPr>
          <w:rFonts w:hint="eastAsia"/>
        </w:rPr>
        <w:t>效果最好</w:t>
      </w:r>
      <w:r>
        <w:rPr>
          <w:rFonts w:hint="eastAsia"/>
        </w:rPr>
        <w:t>，</w:t>
      </w:r>
      <w:r w:rsidR="00534EE2">
        <w:rPr>
          <w:rFonts w:hint="eastAsia"/>
        </w:rPr>
        <w:t>这说明协调者只需要提供一个恰到好处的博弈初始状态，剩下的交给均衡算法。</w:t>
      </w:r>
    </w:p>
    <w:p w14:paraId="1A8BC4D6" w14:textId="1531D531" w:rsidR="00240E48" w:rsidRDefault="00240E48" w:rsidP="00534EE2">
      <w:pPr>
        <w:pStyle w:val="a3"/>
        <w:ind w:firstLine="480"/>
      </w:pPr>
      <w:r>
        <w:rPr>
          <w:rFonts w:hint="eastAsia"/>
        </w:rPr>
        <w:t>另外就是对于其中框架的一些融合模块的消融实验，包括：</w:t>
      </w:r>
    </w:p>
    <w:p w14:paraId="2D2579EC" w14:textId="47B7FCAF" w:rsidR="00534EE2" w:rsidRDefault="00534EE2" w:rsidP="00F040D9">
      <w:pPr>
        <w:pStyle w:val="a3"/>
        <w:ind w:firstLine="480"/>
      </w:pPr>
      <w:r>
        <w:rPr>
          <w:rFonts w:hint="eastAsia"/>
        </w:rPr>
        <w:t>No Concatenation (</w:t>
      </w:r>
      <w:r>
        <w:rPr>
          <w:rFonts w:hint="eastAsia"/>
        </w:rPr>
        <w:t>去除特征融合</w:t>
      </w:r>
      <w:r>
        <w:rPr>
          <w:rFonts w:hint="eastAsia"/>
        </w:rPr>
        <w:t>)</w:t>
      </w:r>
      <w:r w:rsidR="00F040D9">
        <w:rPr>
          <w:rFonts w:hint="eastAsia"/>
        </w:rPr>
        <w:t>，可以发现</w:t>
      </w:r>
      <w:r>
        <w:rPr>
          <w:rFonts w:hint="eastAsia"/>
        </w:rPr>
        <w:t>性能全面下降。</w:t>
      </w:r>
      <w:r w:rsidR="00DC3FCA">
        <w:rPr>
          <w:rFonts w:hint="eastAsia"/>
        </w:rPr>
        <w:t>特征融合对捕捉全局信息以及对最终性能存在影响。</w:t>
      </w:r>
    </w:p>
    <w:p w14:paraId="249B94E3" w14:textId="2FD6AE50" w:rsidR="00534EE2" w:rsidRDefault="00534EE2" w:rsidP="00863675">
      <w:pPr>
        <w:pStyle w:val="a3"/>
        <w:ind w:firstLine="480"/>
      </w:pPr>
      <w:r>
        <w:rPr>
          <w:rFonts w:hint="eastAsia"/>
        </w:rPr>
        <w:t>No Belief Encoder (</w:t>
      </w:r>
      <w:r>
        <w:rPr>
          <w:rFonts w:hint="eastAsia"/>
        </w:rPr>
        <w:t>去除信念编码器</w:t>
      </w:r>
      <w:r>
        <w:rPr>
          <w:rFonts w:hint="eastAsia"/>
        </w:rPr>
        <w:t>)</w:t>
      </w:r>
      <w:r w:rsidR="00EA1996">
        <w:rPr>
          <w:rFonts w:hint="eastAsia"/>
        </w:rPr>
        <w:t>，可以发现</w:t>
      </w:r>
      <w:r>
        <w:rPr>
          <w:rFonts w:hint="eastAsia"/>
        </w:rPr>
        <w:t>性能出现断崖式下跌。</w:t>
      </w:r>
      <w:r w:rsidR="00A8525C">
        <w:rPr>
          <w:rFonts w:hint="eastAsia"/>
        </w:rPr>
        <w:t>这说明了</w:t>
      </w:r>
      <w:r>
        <w:rPr>
          <w:rFonts w:hint="eastAsia"/>
        </w:rPr>
        <w:t xml:space="preserve">Belief Encoder </w:t>
      </w:r>
      <w:r>
        <w:rPr>
          <w:rFonts w:hint="eastAsia"/>
        </w:rPr>
        <w:t>是</w:t>
      </w:r>
      <w:r>
        <w:rPr>
          <w:rFonts w:hint="eastAsia"/>
        </w:rPr>
        <w:t xml:space="preserve"> ECON </w:t>
      </w:r>
      <w:r>
        <w:rPr>
          <w:rFonts w:hint="eastAsia"/>
        </w:rPr>
        <w:t>实现</w:t>
      </w:r>
      <w:r w:rsidR="00A8525C">
        <w:rPr>
          <w:rFonts w:hint="eastAsia"/>
        </w:rPr>
        <w:t>信念聚合</w:t>
      </w:r>
      <w:r>
        <w:rPr>
          <w:rFonts w:hint="eastAsia"/>
        </w:rPr>
        <w:t>的</w:t>
      </w:r>
      <w:r w:rsidR="00A8525C">
        <w:rPr>
          <w:rFonts w:hint="eastAsia"/>
        </w:rPr>
        <w:t>一个支柱模块</w:t>
      </w:r>
      <w:r>
        <w:rPr>
          <w:rFonts w:hint="eastAsia"/>
        </w:rPr>
        <w:t>。</w:t>
      </w:r>
    </w:p>
    <w:p w14:paraId="1F041A71" w14:textId="3857F686" w:rsidR="00171671" w:rsidRDefault="00171671" w:rsidP="00171671">
      <w:pPr>
        <w:pStyle w:val="1"/>
      </w:pPr>
      <w:r>
        <w:rPr>
          <w:rFonts w:hint="eastAsia"/>
        </w:rPr>
        <w:t>结论</w:t>
      </w:r>
    </w:p>
    <w:p w14:paraId="280402F6" w14:textId="3B2ED9EB" w:rsidR="00991290" w:rsidRPr="00C077F3" w:rsidRDefault="003261F4" w:rsidP="00C077F3">
      <w:pPr>
        <w:pStyle w:val="a3"/>
        <w:ind w:firstLine="480"/>
      </w:pPr>
      <w:r w:rsidRPr="00C077F3">
        <w:rPr>
          <w:rFonts w:hint="eastAsia"/>
        </w:rPr>
        <w:t>本文</w:t>
      </w:r>
      <w:r w:rsidR="002F7584" w:rsidRPr="00C077F3">
        <w:rPr>
          <w:rFonts w:hint="eastAsia"/>
        </w:rPr>
        <w:t>解决的核心问题在于对于一些传统解决复杂推理任务方法</w:t>
      </w:r>
      <w:r w:rsidR="002F7584" w:rsidRPr="00C077F3">
        <w:rPr>
          <w:rFonts w:hint="eastAsia"/>
        </w:rPr>
        <w:t>MAD</w:t>
      </w:r>
      <w:r w:rsidR="002F7584" w:rsidRPr="00C077F3">
        <w:rPr>
          <w:rFonts w:hint="eastAsia"/>
        </w:rPr>
        <w:t>等使用了新的建模方法，使用部分可观测马尔科夫决策过程建模以及引入贝叶斯博弈的思想，使得多智能体框架能够不适用显式的文本作为信息传播而是使用一个信念向量</w:t>
      </w:r>
      <w:r w:rsidR="002F7584" w:rsidRPr="00C077F3">
        <w:rPr>
          <w:rFonts w:hint="eastAsia"/>
        </w:rPr>
        <w:t>b</w:t>
      </w:r>
      <w:r w:rsidR="002F7584" w:rsidRPr="00C077F3">
        <w:rPr>
          <w:rFonts w:hint="eastAsia"/>
        </w:rPr>
        <w:t>来传递信息，在保证效果的同时做到了大大减少</w:t>
      </w:r>
      <w:r w:rsidR="002F7584" w:rsidRPr="00C077F3">
        <w:rPr>
          <w:rFonts w:hint="eastAsia"/>
        </w:rPr>
        <w:t>token</w:t>
      </w:r>
      <w:r w:rsidR="002F7584" w:rsidRPr="00C077F3">
        <w:rPr>
          <w:rFonts w:hint="eastAsia"/>
        </w:rPr>
        <w:t>消耗。</w:t>
      </w:r>
    </w:p>
    <w:p w14:paraId="3E633005" w14:textId="26D81E6A" w:rsidR="00171671" w:rsidRDefault="00171671" w:rsidP="00171671">
      <w:pPr>
        <w:pStyle w:val="1"/>
      </w:pPr>
      <w:r>
        <w:rPr>
          <w:rFonts w:hint="eastAsia"/>
        </w:rPr>
        <w:t>优点分析</w:t>
      </w:r>
    </w:p>
    <w:p w14:paraId="079BCB36" w14:textId="78C6BD69" w:rsidR="00ED5D30" w:rsidRPr="00ED5D30" w:rsidRDefault="00ED5D30" w:rsidP="00E77C32">
      <w:pPr>
        <w:pStyle w:val="a3"/>
        <w:numPr>
          <w:ilvl w:val="0"/>
          <w:numId w:val="11"/>
        </w:numPr>
        <w:ind w:firstLineChars="0"/>
      </w:pPr>
      <w:r w:rsidRPr="00ED5D30">
        <w:t>理论扎实，论文严格证明了贝叶斯纳什均衡（</w:t>
      </w:r>
      <w:r w:rsidRPr="00ED5D30">
        <w:t>BNE</w:t>
      </w:r>
      <w:r w:rsidRPr="00ED5D30">
        <w:t>）的存在，并在标准强化学习假设下推导出了次线性遗憾界，为多智能体协同</w:t>
      </w:r>
      <w:r w:rsidR="00CF0356">
        <w:rPr>
          <w:rFonts w:hint="eastAsia"/>
        </w:rPr>
        <w:t>收敛性</w:t>
      </w:r>
      <w:r w:rsidRPr="00ED5D30">
        <w:t>提供了数学</w:t>
      </w:r>
      <w:r w:rsidRPr="00ED5D30">
        <w:lastRenderedPageBreak/>
        <w:t>上的保证。</w:t>
      </w:r>
    </w:p>
    <w:p w14:paraId="7ECF9494" w14:textId="5C9A69A0" w:rsidR="00ED5D30" w:rsidRPr="00ED5D30" w:rsidRDefault="00ED5D30" w:rsidP="00E77C32">
      <w:pPr>
        <w:pStyle w:val="a3"/>
        <w:numPr>
          <w:ilvl w:val="0"/>
          <w:numId w:val="11"/>
        </w:numPr>
        <w:ind w:firstLineChars="0"/>
      </w:pPr>
      <w:r w:rsidRPr="00ED5D30">
        <w:t>性能优越，在</w:t>
      </w:r>
      <w:r w:rsidRPr="00ED5D30">
        <w:t>GSM8K</w:t>
      </w:r>
      <w:r w:rsidRPr="00ED5D30">
        <w:t>、</w:t>
      </w:r>
      <w:r w:rsidRPr="00ED5D30">
        <w:t>MATH</w:t>
      </w:r>
      <w:r w:rsidRPr="00ED5D30">
        <w:t>等六个基准测试中，</w:t>
      </w:r>
      <w:r w:rsidRPr="00ED5D30">
        <w:t>ECON</w:t>
      </w:r>
      <w:r w:rsidRPr="00ED5D30">
        <w:t>的表现显著优于单智能体（</w:t>
      </w:r>
      <w:r w:rsidRPr="00ED5D30">
        <w:t>+10.9%</w:t>
      </w:r>
      <w:r w:rsidRPr="00ED5D30">
        <w:t>）和现有多智能体基线（</w:t>
      </w:r>
      <w:r w:rsidRPr="00ED5D30">
        <w:t>+11.2%</w:t>
      </w:r>
      <w:r w:rsidRPr="00ED5D30">
        <w:t>），</w:t>
      </w:r>
      <w:r w:rsidR="00282E39">
        <w:rPr>
          <w:rFonts w:hint="eastAsia"/>
        </w:rPr>
        <w:t>并且</w:t>
      </w:r>
      <w:r w:rsidRPr="00ED5D30">
        <w:t>在复杂规划任务上</w:t>
      </w:r>
      <w:proofErr w:type="spellStart"/>
      <w:r w:rsidR="00437242" w:rsidRPr="006629EF">
        <w:rPr>
          <w:rFonts w:hint="eastAsia"/>
        </w:rPr>
        <w:t>TravelPlanner</w:t>
      </w:r>
      <w:proofErr w:type="spellEnd"/>
      <w:r w:rsidRPr="00ED5D30">
        <w:t>优势明显。</w:t>
      </w:r>
    </w:p>
    <w:p w14:paraId="7228C238" w14:textId="5CE45297" w:rsidR="00B8659E" w:rsidRDefault="00ED5D30" w:rsidP="00171671">
      <w:pPr>
        <w:pStyle w:val="a3"/>
        <w:numPr>
          <w:ilvl w:val="0"/>
          <w:numId w:val="11"/>
        </w:numPr>
        <w:ind w:firstLineChars="0"/>
      </w:pPr>
      <w:r w:rsidRPr="00ED5D30">
        <w:t>采用信念网络和协调者的分层架构，</w:t>
      </w:r>
      <w:r w:rsidR="00535B22">
        <w:rPr>
          <w:rFonts w:hint="eastAsia"/>
        </w:rPr>
        <w:t>相比于</w:t>
      </w:r>
      <w:r w:rsidR="00535B22">
        <w:rPr>
          <w:rFonts w:hint="eastAsia"/>
        </w:rPr>
        <w:t>MAD</w:t>
      </w:r>
      <w:r w:rsidRPr="00ED5D30">
        <w:t>减少了</w:t>
      </w:r>
      <w:r w:rsidRPr="00ED5D30">
        <w:t>21.4%</w:t>
      </w:r>
      <w:r w:rsidRPr="00ED5D30">
        <w:t>的</w:t>
      </w:r>
      <w:r w:rsidRPr="00ED5D30">
        <w:t>Token</w:t>
      </w:r>
      <w:r w:rsidRPr="00ED5D30">
        <w:t>消耗，</w:t>
      </w:r>
      <w:r w:rsidR="00364ECE">
        <w:rPr>
          <w:rFonts w:hint="eastAsia"/>
        </w:rPr>
        <w:t>并且</w:t>
      </w:r>
      <w:r w:rsidRPr="00ED5D30">
        <w:t>具备良好的扩展潜力，能通过增加协调者实现性能提升。</w:t>
      </w:r>
    </w:p>
    <w:p w14:paraId="21F3D55F" w14:textId="49E44CB2" w:rsidR="00171671" w:rsidRDefault="00171671" w:rsidP="00171671">
      <w:pPr>
        <w:pStyle w:val="1"/>
      </w:pPr>
      <w:r>
        <w:rPr>
          <w:rFonts w:hint="eastAsia"/>
        </w:rPr>
        <w:t>不足分析</w:t>
      </w:r>
    </w:p>
    <w:p w14:paraId="397907B1" w14:textId="4ECF84B9" w:rsidR="00E77C32" w:rsidRPr="00E77C32" w:rsidRDefault="00E77C32" w:rsidP="001629B1">
      <w:pPr>
        <w:pStyle w:val="a3"/>
        <w:numPr>
          <w:ilvl w:val="0"/>
          <w:numId w:val="12"/>
        </w:numPr>
        <w:ind w:firstLineChars="0"/>
      </w:pPr>
      <w:r w:rsidRPr="00E77C32">
        <w:t>论文</w:t>
      </w:r>
      <w:r w:rsidR="005B45F5">
        <w:rPr>
          <w:rFonts w:hint="eastAsia"/>
        </w:rPr>
        <w:t>的部分内容</w:t>
      </w:r>
      <w:r w:rsidRPr="00E77C32">
        <w:t>表述</w:t>
      </w:r>
      <w:r w:rsidR="00887B1C">
        <w:rPr>
          <w:rFonts w:hint="eastAsia"/>
        </w:rPr>
        <w:t>不清</w:t>
      </w:r>
      <w:r w:rsidRPr="00E77C32">
        <w:t>，关于</w:t>
      </w:r>
      <w:r w:rsidR="005E2D41">
        <w:rPr>
          <w:rFonts w:hint="eastAsia"/>
        </w:rPr>
        <w:t>不完全信息博弈</w:t>
      </w:r>
      <w:r w:rsidRPr="00E77C32">
        <w:t>的具体</w:t>
      </w:r>
      <w:r w:rsidR="005E2D41">
        <w:rPr>
          <w:rFonts w:hint="eastAsia"/>
        </w:rPr>
        <w:t>建模</w:t>
      </w:r>
      <w:r w:rsidR="001151FC">
        <w:rPr>
          <w:rFonts w:hint="eastAsia"/>
        </w:rPr>
        <w:t>、贝叶斯纳什均衡</w:t>
      </w:r>
      <w:r w:rsidRPr="00E77C32">
        <w:t>的实际实施细节</w:t>
      </w:r>
      <w:r w:rsidR="00987989">
        <w:rPr>
          <w:rFonts w:hint="eastAsia"/>
        </w:rPr>
        <w:t>描述模糊</w:t>
      </w:r>
      <w:r w:rsidRPr="00E77C32">
        <w:t>，增加了理解难度。</w:t>
      </w:r>
    </w:p>
    <w:p w14:paraId="3ED3804F" w14:textId="245B0381" w:rsidR="002336FD" w:rsidRPr="00171671" w:rsidRDefault="0026519A" w:rsidP="00171671">
      <w:pPr>
        <w:pStyle w:val="a3"/>
        <w:numPr>
          <w:ilvl w:val="0"/>
          <w:numId w:val="12"/>
        </w:numPr>
        <w:ind w:firstLineChars="0"/>
      </w:pPr>
      <w:r>
        <w:rPr>
          <w:rFonts w:hint="eastAsia"/>
        </w:rPr>
        <w:t>存在</w:t>
      </w:r>
      <w:r w:rsidR="00E77C32" w:rsidRPr="00E77C32">
        <w:t>训练成本与灵活性限制，与无需训练的提示工程方法相比，</w:t>
      </w:r>
      <w:r w:rsidR="00E77C32" w:rsidRPr="00E77C32">
        <w:t>ECON</w:t>
      </w:r>
      <w:r w:rsidR="00E77C32" w:rsidRPr="00E77C32">
        <w:t>需要额外的训练步骤来建立协作，降低了模型在不同场景下快速部署的灵活性。</w:t>
      </w:r>
    </w:p>
    <w:sectPr w:rsidR="002336FD" w:rsidRPr="00171671">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E1BB" w14:textId="77777777" w:rsidR="00C8588C" w:rsidRDefault="00C8588C">
      <w:pPr>
        <w:spacing w:after="0" w:line="240" w:lineRule="auto"/>
        <w:rPr>
          <w:rFonts w:hint="eastAsia"/>
        </w:rPr>
      </w:pPr>
      <w:r>
        <w:separator/>
      </w:r>
    </w:p>
  </w:endnote>
  <w:endnote w:type="continuationSeparator" w:id="0">
    <w:p w14:paraId="081F7E8E" w14:textId="77777777" w:rsidR="00C8588C" w:rsidRDefault="00C858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52AE" w14:textId="77777777" w:rsidR="00C8588C" w:rsidRDefault="00C8588C">
      <w:pPr>
        <w:spacing w:after="0" w:line="240" w:lineRule="auto"/>
        <w:rPr>
          <w:rFonts w:hint="eastAsia"/>
        </w:rPr>
      </w:pPr>
      <w:r>
        <w:separator/>
      </w:r>
    </w:p>
  </w:footnote>
  <w:footnote w:type="continuationSeparator" w:id="0">
    <w:p w14:paraId="3ED92147" w14:textId="77777777" w:rsidR="00C8588C" w:rsidRDefault="00C8588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3542"/>
    <w:multiLevelType w:val="hybridMultilevel"/>
    <w:tmpl w:val="A866016C"/>
    <w:lvl w:ilvl="0" w:tplc="7B5052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043D81"/>
    <w:multiLevelType w:val="multilevel"/>
    <w:tmpl w:val="B15A38C6"/>
    <w:lvl w:ilvl="0">
      <w:start w:val="1"/>
      <w:numFmt w:val="decimal"/>
      <w:lvlText w:val="%1"/>
      <w:lvlJc w:val="left"/>
      <w:pPr>
        <w:ind w:left="425" w:hanging="425"/>
      </w:pPr>
    </w:lvl>
    <w:lvl w:ilvl="1">
      <w:start w:val="1"/>
      <w:numFmt w:val="decimal"/>
      <w:lvlText w:val="%2."/>
      <w:lvlJc w:val="left"/>
      <w:pPr>
        <w:ind w:left="865" w:hanging="440"/>
      </w:pPr>
      <w:rPr>
        <w:rFonts w:ascii="Times New Roman" w:hAnsi="Times New Roman"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2FD1928"/>
    <w:multiLevelType w:val="hybridMultilevel"/>
    <w:tmpl w:val="E5488AA8"/>
    <w:lvl w:ilvl="0" w:tplc="56C07E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7429CC"/>
    <w:multiLevelType w:val="hybridMultilevel"/>
    <w:tmpl w:val="5C64D1C8"/>
    <w:lvl w:ilvl="0" w:tplc="7B5052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E33DB9"/>
    <w:multiLevelType w:val="hybridMultilevel"/>
    <w:tmpl w:val="403A4CD8"/>
    <w:lvl w:ilvl="0" w:tplc="7B5052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6E65E7F"/>
    <w:multiLevelType w:val="multilevel"/>
    <w:tmpl w:val="17162782"/>
    <w:lvl w:ilvl="0">
      <w:start w:val="1"/>
      <w:numFmt w:val="decimal"/>
      <w:pStyle w:val="1"/>
      <w:lvlText w:val="%1."/>
      <w:lvlJc w:val="left"/>
      <w:pPr>
        <w:ind w:left="425" w:hanging="425"/>
      </w:pPr>
      <w:rPr>
        <w:rFonts w:ascii="Times New Roman" w:eastAsia="宋体" w:hAnsi="Times New Roman" w:hint="default"/>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08B47B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449676E"/>
    <w:multiLevelType w:val="multilevel"/>
    <w:tmpl w:val="4226033E"/>
    <w:lvl w:ilvl="0">
      <w:start w:val="1"/>
      <w:numFmt w:val="decimal"/>
      <w:lvlText w:val="%1."/>
      <w:lvlJc w:val="left"/>
      <w:pPr>
        <w:ind w:left="425" w:hanging="425"/>
      </w:pPr>
      <w:rPr>
        <w:rFonts w:ascii="Times New Roman" w:eastAsia="宋体" w:hAnsi="Times New Roman" w:hint="default"/>
      </w:rPr>
    </w:lvl>
    <w:lvl w:ilvl="1">
      <w:start w:val="1"/>
      <w:numFmt w:val="none"/>
      <w:lvlText w:val=".%1"/>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8634B8A"/>
    <w:multiLevelType w:val="hybridMultilevel"/>
    <w:tmpl w:val="F78A1696"/>
    <w:lvl w:ilvl="0" w:tplc="DA38474A">
      <w:start w:val="1"/>
      <w:numFmt w:val="decimal"/>
      <w:lvlText w:val="%1，"/>
      <w:lvlJc w:val="left"/>
      <w:pPr>
        <w:ind w:left="720" w:hanging="720"/>
      </w:pPr>
      <w:rPr>
        <w:rFonts w:hint="default"/>
      </w:rPr>
    </w:lvl>
    <w:lvl w:ilvl="1" w:tplc="3606E194">
      <w:start w:val="1"/>
      <w:numFmt w:val="lowerLetter"/>
      <w:lvlText w:val="%2)"/>
      <w:lvlJc w:val="left"/>
      <w:pPr>
        <w:ind w:left="880" w:hanging="440"/>
      </w:pPr>
    </w:lvl>
    <w:lvl w:ilvl="2" w:tplc="82D0FDB4">
      <w:start w:val="1"/>
      <w:numFmt w:val="lowerRoman"/>
      <w:lvlText w:val="%3."/>
      <w:lvlJc w:val="right"/>
      <w:pPr>
        <w:ind w:left="1320" w:hanging="440"/>
      </w:pPr>
    </w:lvl>
    <w:lvl w:ilvl="3" w:tplc="8064FFEE">
      <w:start w:val="1"/>
      <w:numFmt w:val="decimal"/>
      <w:lvlText w:val="%4."/>
      <w:lvlJc w:val="left"/>
      <w:pPr>
        <w:ind w:left="1760" w:hanging="440"/>
      </w:pPr>
    </w:lvl>
    <w:lvl w:ilvl="4" w:tplc="087CEC9C">
      <w:start w:val="1"/>
      <w:numFmt w:val="lowerLetter"/>
      <w:lvlText w:val="%5)"/>
      <w:lvlJc w:val="left"/>
      <w:pPr>
        <w:ind w:left="2200" w:hanging="440"/>
      </w:pPr>
    </w:lvl>
    <w:lvl w:ilvl="5" w:tplc="E1923094">
      <w:start w:val="1"/>
      <w:numFmt w:val="lowerRoman"/>
      <w:lvlText w:val="%6."/>
      <w:lvlJc w:val="right"/>
      <w:pPr>
        <w:ind w:left="2640" w:hanging="440"/>
      </w:pPr>
    </w:lvl>
    <w:lvl w:ilvl="6" w:tplc="1A2EDDBA">
      <w:start w:val="1"/>
      <w:numFmt w:val="decimal"/>
      <w:lvlText w:val="%7."/>
      <w:lvlJc w:val="left"/>
      <w:pPr>
        <w:ind w:left="3080" w:hanging="440"/>
      </w:pPr>
    </w:lvl>
    <w:lvl w:ilvl="7" w:tplc="C51090B8">
      <w:start w:val="1"/>
      <w:numFmt w:val="lowerLetter"/>
      <w:lvlText w:val="%8)"/>
      <w:lvlJc w:val="left"/>
      <w:pPr>
        <w:ind w:left="3520" w:hanging="440"/>
      </w:pPr>
    </w:lvl>
    <w:lvl w:ilvl="8" w:tplc="50703704">
      <w:start w:val="1"/>
      <w:numFmt w:val="lowerRoman"/>
      <w:lvlText w:val="%9."/>
      <w:lvlJc w:val="right"/>
      <w:pPr>
        <w:ind w:left="3960" w:hanging="440"/>
      </w:pPr>
    </w:lvl>
  </w:abstractNum>
  <w:abstractNum w:abstractNumId="9" w15:restartNumberingAfterBreak="0">
    <w:nsid w:val="4BAD7BCF"/>
    <w:multiLevelType w:val="multilevel"/>
    <w:tmpl w:val="8DDA790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5EEC613C"/>
    <w:multiLevelType w:val="multilevel"/>
    <w:tmpl w:val="8DDA790A"/>
    <w:styleLink w:val="10"/>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72303610">
    <w:abstractNumId w:val="8"/>
  </w:num>
  <w:num w:numId="2" w16cid:durableId="1699545488">
    <w:abstractNumId w:val="2"/>
  </w:num>
  <w:num w:numId="3" w16cid:durableId="1830441887">
    <w:abstractNumId w:val="9"/>
  </w:num>
  <w:num w:numId="4" w16cid:durableId="318701653">
    <w:abstractNumId w:val="10"/>
  </w:num>
  <w:num w:numId="5" w16cid:durableId="621303191">
    <w:abstractNumId w:val="5"/>
  </w:num>
  <w:num w:numId="6" w16cid:durableId="1295215741">
    <w:abstractNumId w:val="7"/>
  </w:num>
  <w:num w:numId="7" w16cid:durableId="239024583">
    <w:abstractNumId w:val="6"/>
  </w:num>
  <w:num w:numId="8" w16cid:durableId="1863544489">
    <w:abstractNumId w:val="1"/>
  </w:num>
  <w:num w:numId="9" w16cid:durableId="18605793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6268916">
    <w:abstractNumId w:val="4"/>
  </w:num>
  <w:num w:numId="11" w16cid:durableId="1064259562">
    <w:abstractNumId w:val="3"/>
  </w:num>
  <w:num w:numId="12" w16cid:durableId="212607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841"/>
    <w:rsid w:val="00015FD3"/>
    <w:rsid w:val="00016EDB"/>
    <w:rsid w:val="00017CFC"/>
    <w:rsid w:val="00032A3D"/>
    <w:rsid w:val="00066854"/>
    <w:rsid w:val="00067515"/>
    <w:rsid w:val="000678E4"/>
    <w:rsid w:val="00077090"/>
    <w:rsid w:val="00093A5F"/>
    <w:rsid w:val="000A1B59"/>
    <w:rsid w:val="000A2B60"/>
    <w:rsid w:val="000A5671"/>
    <w:rsid w:val="000B2F55"/>
    <w:rsid w:val="000B3B87"/>
    <w:rsid w:val="000B3C43"/>
    <w:rsid w:val="000D2319"/>
    <w:rsid w:val="000E5B03"/>
    <w:rsid w:val="001070B9"/>
    <w:rsid w:val="001151FC"/>
    <w:rsid w:val="001303F2"/>
    <w:rsid w:val="00131096"/>
    <w:rsid w:val="00133C9D"/>
    <w:rsid w:val="00136C90"/>
    <w:rsid w:val="001406A3"/>
    <w:rsid w:val="001427FB"/>
    <w:rsid w:val="001460F1"/>
    <w:rsid w:val="00154A3B"/>
    <w:rsid w:val="00155939"/>
    <w:rsid w:val="00160A79"/>
    <w:rsid w:val="001629B1"/>
    <w:rsid w:val="001663A5"/>
    <w:rsid w:val="00171671"/>
    <w:rsid w:val="00183B00"/>
    <w:rsid w:val="0019005A"/>
    <w:rsid w:val="00193C14"/>
    <w:rsid w:val="001971F5"/>
    <w:rsid w:val="001A08DC"/>
    <w:rsid w:val="001B3B36"/>
    <w:rsid w:val="001B51BE"/>
    <w:rsid w:val="001B5E0B"/>
    <w:rsid w:val="001D7A35"/>
    <w:rsid w:val="001E1685"/>
    <w:rsid w:val="001F2615"/>
    <w:rsid w:val="001F40A0"/>
    <w:rsid w:val="001F4341"/>
    <w:rsid w:val="001F5359"/>
    <w:rsid w:val="001F6334"/>
    <w:rsid w:val="002023C9"/>
    <w:rsid w:val="002164A7"/>
    <w:rsid w:val="00217077"/>
    <w:rsid w:val="00223FD9"/>
    <w:rsid w:val="00224B25"/>
    <w:rsid w:val="00230EA1"/>
    <w:rsid w:val="002336FD"/>
    <w:rsid w:val="00240E48"/>
    <w:rsid w:val="0026519A"/>
    <w:rsid w:val="0027620C"/>
    <w:rsid w:val="00276FC3"/>
    <w:rsid w:val="002828AA"/>
    <w:rsid w:val="00282E39"/>
    <w:rsid w:val="002947E0"/>
    <w:rsid w:val="00297562"/>
    <w:rsid w:val="002A4D4B"/>
    <w:rsid w:val="002B55D1"/>
    <w:rsid w:val="002B58D9"/>
    <w:rsid w:val="002D0678"/>
    <w:rsid w:val="002D43B2"/>
    <w:rsid w:val="002D6080"/>
    <w:rsid w:val="002D63BB"/>
    <w:rsid w:val="002E3898"/>
    <w:rsid w:val="002E3FBD"/>
    <w:rsid w:val="002F7584"/>
    <w:rsid w:val="003000BE"/>
    <w:rsid w:val="00314AE2"/>
    <w:rsid w:val="00315289"/>
    <w:rsid w:val="003261F4"/>
    <w:rsid w:val="00331DA3"/>
    <w:rsid w:val="00335A52"/>
    <w:rsid w:val="0035299E"/>
    <w:rsid w:val="00360C4F"/>
    <w:rsid w:val="00364ECE"/>
    <w:rsid w:val="0037104F"/>
    <w:rsid w:val="00375B18"/>
    <w:rsid w:val="0038005F"/>
    <w:rsid w:val="00383685"/>
    <w:rsid w:val="00383A38"/>
    <w:rsid w:val="00393221"/>
    <w:rsid w:val="003A4590"/>
    <w:rsid w:val="003A7827"/>
    <w:rsid w:val="003D6B32"/>
    <w:rsid w:val="003D7487"/>
    <w:rsid w:val="00411474"/>
    <w:rsid w:val="0041421A"/>
    <w:rsid w:val="0042259A"/>
    <w:rsid w:val="0043222E"/>
    <w:rsid w:val="00433B42"/>
    <w:rsid w:val="0043458B"/>
    <w:rsid w:val="00437242"/>
    <w:rsid w:val="004439E8"/>
    <w:rsid w:val="004463B7"/>
    <w:rsid w:val="00447101"/>
    <w:rsid w:val="00467B00"/>
    <w:rsid w:val="00467EF0"/>
    <w:rsid w:val="004760CC"/>
    <w:rsid w:val="00480B73"/>
    <w:rsid w:val="00496286"/>
    <w:rsid w:val="004A0E80"/>
    <w:rsid w:val="004A464E"/>
    <w:rsid w:val="004A468E"/>
    <w:rsid w:val="004A60C2"/>
    <w:rsid w:val="004B1E2D"/>
    <w:rsid w:val="004B4BEE"/>
    <w:rsid w:val="004B6A21"/>
    <w:rsid w:val="004C0118"/>
    <w:rsid w:val="004C1BE5"/>
    <w:rsid w:val="004F01C4"/>
    <w:rsid w:val="004F5CBE"/>
    <w:rsid w:val="004F6807"/>
    <w:rsid w:val="005010D7"/>
    <w:rsid w:val="005020EA"/>
    <w:rsid w:val="00533E67"/>
    <w:rsid w:val="00534EE2"/>
    <w:rsid w:val="00535B22"/>
    <w:rsid w:val="0055218A"/>
    <w:rsid w:val="00562A71"/>
    <w:rsid w:val="00592C7D"/>
    <w:rsid w:val="005B0E5B"/>
    <w:rsid w:val="005B45F5"/>
    <w:rsid w:val="005B77E9"/>
    <w:rsid w:val="005C3F3A"/>
    <w:rsid w:val="005E2D41"/>
    <w:rsid w:val="005E781E"/>
    <w:rsid w:val="0062642F"/>
    <w:rsid w:val="006265F7"/>
    <w:rsid w:val="006310E4"/>
    <w:rsid w:val="006338DF"/>
    <w:rsid w:val="00635B21"/>
    <w:rsid w:val="00650F7E"/>
    <w:rsid w:val="006541DA"/>
    <w:rsid w:val="00660785"/>
    <w:rsid w:val="00660907"/>
    <w:rsid w:val="006629EF"/>
    <w:rsid w:val="00663E13"/>
    <w:rsid w:val="006676C7"/>
    <w:rsid w:val="006735B5"/>
    <w:rsid w:val="006765CF"/>
    <w:rsid w:val="00680AD1"/>
    <w:rsid w:val="00681284"/>
    <w:rsid w:val="00683D20"/>
    <w:rsid w:val="00685417"/>
    <w:rsid w:val="0069209D"/>
    <w:rsid w:val="006B0BD5"/>
    <w:rsid w:val="006B7864"/>
    <w:rsid w:val="006C0254"/>
    <w:rsid w:val="006D1A70"/>
    <w:rsid w:val="006D1B3E"/>
    <w:rsid w:val="006E16B8"/>
    <w:rsid w:val="006E54D8"/>
    <w:rsid w:val="006E7438"/>
    <w:rsid w:val="006F00DB"/>
    <w:rsid w:val="006F1F88"/>
    <w:rsid w:val="00716C7B"/>
    <w:rsid w:val="007243CF"/>
    <w:rsid w:val="007260B9"/>
    <w:rsid w:val="00727EC2"/>
    <w:rsid w:val="007627F5"/>
    <w:rsid w:val="00786677"/>
    <w:rsid w:val="007952A5"/>
    <w:rsid w:val="0079652D"/>
    <w:rsid w:val="007A5F3B"/>
    <w:rsid w:val="007A71FC"/>
    <w:rsid w:val="007D5935"/>
    <w:rsid w:val="007D7D25"/>
    <w:rsid w:val="007E4A0E"/>
    <w:rsid w:val="007F19AE"/>
    <w:rsid w:val="00814737"/>
    <w:rsid w:val="00814BE4"/>
    <w:rsid w:val="00815B12"/>
    <w:rsid w:val="0083574A"/>
    <w:rsid w:val="00835799"/>
    <w:rsid w:val="00835B81"/>
    <w:rsid w:val="008501D0"/>
    <w:rsid w:val="00852870"/>
    <w:rsid w:val="0085546B"/>
    <w:rsid w:val="00855766"/>
    <w:rsid w:val="00863675"/>
    <w:rsid w:val="00881BF3"/>
    <w:rsid w:val="0088388A"/>
    <w:rsid w:val="00884086"/>
    <w:rsid w:val="00887B1C"/>
    <w:rsid w:val="00891BD9"/>
    <w:rsid w:val="008A5675"/>
    <w:rsid w:val="008C46C9"/>
    <w:rsid w:val="008D11D2"/>
    <w:rsid w:val="008D2762"/>
    <w:rsid w:val="008F7C2B"/>
    <w:rsid w:val="00916B52"/>
    <w:rsid w:val="00944936"/>
    <w:rsid w:val="00960D9B"/>
    <w:rsid w:val="0098653E"/>
    <w:rsid w:val="00987989"/>
    <w:rsid w:val="00991290"/>
    <w:rsid w:val="00995FAB"/>
    <w:rsid w:val="009A06D8"/>
    <w:rsid w:val="009A2FC9"/>
    <w:rsid w:val="009A3056"/>
    <w:rsid w:val="009A4428"/>
    <w:rsid w:val="009B1F87"/>
    <w:rsid w:val="009C25E9"/>
    <w:rsid w:val="009F28FE"/>
    <w:rsid w:val="009F4791"/>
    <w:rsid w:val="00A1313D"/>
    <w:rsid w:val="00A17BBF"/>
    <w:rsid w:val="00A27CA9"/>
    <w:rsid w:val="00A3485D"/>
    <w:rsid w:val="00A37852"/>
    <w:rsid w:val="00A42886"/>
    <w:rsid w:val="00A56587"/>
    <w:rsid w:val="00A61699"/>
    <w:rsid w:val="00A64580"/>
    <w:rsid w:val="00A64D56"/>
    <w:rsid w:val="00A76AB7"/>
    <w:rsid w:val="00A8237D"/>
    <w:rsid w:val="00A8525C"/>
    <w:rsid w:val="00AA573B"/>
    <w:rsid w:val="00AB1CCA"/>
    <w:rsid w:val="00AB2C6F"/>
    <w:rsid w:val="00AD649C"/>
    <w:rsid w:val="00AD6A5D"/>
    <w:rsid w:val="00AE17FA"/>
    <w:rsid w:val="00AE60C1"/>
    <w:rsid w:val="00B163AA"/>
    <w:rsid w:val="00B21CA3"/>
    <w:rsid w:val="00B31841"/>
    <w:rsid w:val="00B350DB"/>
    <w:rsid w:val="00B41D44"/>
    <w:rsid w:val="00B55FD7"/>
    <w:rsid w:val="00B749C6"/>
    <w:rsid w:val="00B7733F"/>
    <w:rsid w:val="00B81644"/>
    <w:rsid w:val="00B8659E"/>
    <w:rsid w:val="00B8745A"/>
    <w:rsid w:val="00BB156D"/>
    <w:rsid w:val="00BC0CB8"/>
    <w:rsid w:val="00BC23E1"/>
    <w:rsid w:val="00BD7A2F"/>
    <w:rsid w:val="00BD7B93"/>
    <w:rsid w:val="00C066EC"/>
    <w:rsid w:val="00C077F3"/>
    <w:rsid w:val="00C1068F"/>
    <w:rsid w:val="00C1759B"/>
    <w:rsid w:val="00C242DB"/>
    <w:rsid w:val="00C25396"/>
    <w:rsid w:val="00C30EF1"/>
    <w:rsid w:val="00C35DF0"/>
    <w:rsid w:val="00C538B2"/>
    <w:rsid w:val="00C6221F"/>
    <w:rsid w:val="00C6564D"/>
    <w:rsid w:val="00C66E35"/>
    <w:rsid w:val="00C8546A"/>
    <w:rsid w:val="00C8588C"/>
    <w:rsid w:val="00CB0275"/>
    <w:rsid w:val="00CB0E98"/>
    <w:rsid w:val="00CC4564"/>
    <w:rsid w:val="00CD6BBA"/>
    <w:rsid w:val="00CF0356"/>
    <w:rsid w:val="00D1188A"/>
    <w:rsid w:val="00D16E69"/>
    <w:rsid w:val="00D3076A"/>
    <w:rsid w:val="00D34F54"/>
    <w:rsid w:val="00D42301"/>
    <w:rsid w:val="00D4301D"/>
    <w:rsid w:val="00D56245"/>
    <w:rsid w:val="00D618FE"/>
    <w:rsid w:val="00D62F5D"/>
    <w:rsid w:val="00D704FF"/>
    <w:rsid w:val="00D93435"/>
    <w:rsid w:val="00D9475C"/>
    <w:rsid w:val="00DA6256"/>
    <w:rsid w:val="00DA758A"/>
    <w:rsid w:val="00DB46BC"/>
    <w:rsid w:val="00DC3E2F"/>
    <w:rsid w:val="00DC3FCA"/>
    <w:rsid w:val="00DD1904"/>
    <w:rsid w:val="00DF1271"/>
    <w:rsid w:val="00DF4454"/>
    <w:rsid w:val="00E12F74"/>
    <w:rsid w:val="00E16E44"/>
    <w:rsid w:val="00E17EEF"/>
    <w:rsid w:val="00E25C8A"/>
    <w:rsid w:val="00E37743"/>
    <w:rsid w:val="00E47210"/>
    <w:rsid w:val="00E53C2D"/>
    <w:rsid w:val="00E77C32"/>
    <w:rsid w:val="00E91578"/>
    <w:rsid w:val="00EA1996"/>
    <w:rsid w:val="00EA4EA6"/>
    <w:rsid w:val="00EB09D1"/>
    <w:rsid w:val="00EC2D6C"/>
    <w:rsid w:val="00EC6C0D"/>
    <w:rsid w:val="00ED27E0"/>
    <w:rsid w:val="00ED5D30"/>
    <w:rsid w:val="00ED6756"/>
    <w:rsid w:val="00EE538E"/>
    <w:rsid w:val="00EE562B"/>
    <w:rsid w:val="00EF1C98"/>
    <w:rsid w:val="00EF6C6C"/>
    <w:rsid w:val="00F040D9"/>
    <w:rsid w:val="00F11304"/>
    <w:rsid w:val="00F16927"/>
    <w:rsid w:val="00F20C65"/>
    <w:rsid w:val="00F43F53"/>
    <w:rsid w:val="00F53785"/>
    <w:rsid w:val="00F55D8E"/>
    <w:rsid w:val="00F738DE"/>
    <w:rsid w:val="00FA4E78"/>
    <w:rsid w:val="00FB32B5"/>
    <w:rsid w:val="00FC5E28"/>
    <w:rsid w:val="00FE2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A1294"/>
  <w15:docId w15:val="{133A1EA6-05EC-466E-95D9-CFD0BDC7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1"/>
    <w:uiPriority w:val="9"/>
    <w:qFormat/>
    <w:rsid w:val="00067515"/>
    <w:pPr>
      <w:keepNext/>
      <w:keepLines/>
      <w:numPr>
        <w:numId w:val="5"/>
      </w:numPr>
      <w:snapToGrid w:val="0"/>
      <w:spacing w:before="120" w:after="120" w:line="360" w:lineRule="auto"/>
      <w:contextualSpacing/>
      <w:outlineLvl w:val="0"/>
    </w:pPr>
    <w:rPr>
      <w:rFonts w:ascii="Times New Roman" w:eastAsiaTheme="majorEastAsia" w:hAnsi="Times New Roman" w:cstheme="majorBidi"/>
      <w:sz w:val="32"/>
      <w:szCs w:val="48"/>
    </w:rPr>
  </w:style>
  <w:style w:type="paragraph" w:styleId="2">
    <w:name w:val="heading 2"/>
    <w:basedOn w:val="a"/>
    <w:next w:val="a"/>
    <w:link w:val="20"/>
    <w:uiPriority w:val="9"/>
    <w:unhideWhenUsed/>
    <w:qFormat/>
    <w:rsid w:val="002B58D9"/>
    <w:pPr>
      <w:keepNext/>
      <w:keepLines/>
      <w:numPr>
        <w:ilvl w:val="1"/>
        <w:numId w:val="5"/>
      </w:numPr>
      <w:snapToGrid w:val="0"/>
      <w:spacing w:before="60" w:after="60" w:line="360" w:lineRule="auto"/>
      <w:ind w:left="709" w:hanging="709"/>
      <w:contextualSpacing/>
      <w:outlineLvl w:val="1"/>
    </w:pPr>
    <w:rPr>
      <w:rFonts w:ascii="Times New Roman" w:eastAsiaTheme="majorEastAsia" w:hAnsi="Times New Roman" w:cstheme="majorBidi"/>
      <w:sz w:val="28"/>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basedOn w:val="a"/>
    <w:uiPriority w:val="1"/>
    <w:qFormat/>
    <w:rsid w:val="00835B81"/>
    <w:pPr>
      <w:wordWrap w:val="0"/>
      <w:snapToGrid w:val="0"/>
      <w:spacing w:before="100" w:beforeAutospacing="1" w:after="100" w:afterAutospacing="1" w:line="360" w:lineRule="auto"/>
      <w:ind w:firstLineChars="200" w:firstLine="200"/>
      <w:contextualSpacing/>
      <w:jc w:val="both"/>
    </w:pPr>
    <w:rPr>
      <w:rFonts w:ascii="Times New Roman" w:hAnsi="Times New Roman"/>
      <w:sz w:val="24"/>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4">
    <w:name w:val="header"/>
    <w:basedOn w:val="a"/>
    <w:link w:val="a5"/>
    <w:uiPriority w:val="99"/>
    <w:unhideWhenUsed/>
    <w:pPr>
      <w:tabs>
        <w:tab w:val="center" w:pos="7143"/>
        <w:tab w:val="right" w:pos="14287"/>
      </w:tabs>
      <w:spacing w:after="0" w:line="240" w:lineRule="auto"/>
    </w:pPr>
  </w:style>
  <w:style w:type="character" w:customStyle="1" w:styleId="a5">
    <w:name w:val="页眉 字符"/>
    <w:basedOn w:val="a0"/>
    <w:link w:val="a4"/>
    <w:uiPriority w:val="99"/>
  </w:style>
  <w:style w:type="paragraph" w:styleId="a6">
    <w:name w:val="footer"/>
    <w:basedOn w:val="a"/>
    <w:link w:val="a7"/>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8">
    <w:name w:val="caption"/>
    <w:basedOn w:val="a"/>
    <w:next w:val="a"/>
    <w:uiPriority w:val="35"/>
    <w:unhideWhenUsed/>
    <w:qFormat/>
    <w:pPr>
      <w:spacing w:line="276" w:lineRule="auto"/>
    </w:pPr>
    <w:rPr>
      <w:b/>
      <w:bCs/>
      <w:color w:val="156082" w:themeColor="accent1"/>
      <w:sz w:val="18"/>
      <w:szCs w:val="18"/>
    </w:rPr>
  </w:style>
  <w:style w:type="character" w:customStyle="1" w:styleId="a7">
    <w:name w:val="页脚 字符"/>
    <w:link w:val="a6"/>
    <w:uiPriority w:val="99"/>
  </w:style>
  <w:style w:type="table" w:styleId="a9">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3">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2">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2">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2">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1">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1">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4">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3">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3">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3">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2">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2">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aa">
    <w:name w:val="Hyperlink"/>
    <w:uiPriority w:val="99"/>
    <w:unhideWhenUsed/>
    <w:rPr>
      <w:color w:val="467886" w:themeColor="hyperlink"/>
      <w:u w:val="single"/>
    </w:rPr>
  </w:style>
  <w:style w:type="paragraph" w:styleId="ab">
    <w:name w:val="footnote text"/>
    <w:basedOn w:val="a"/>
    <w:link w:val="ac"/>
    <w:uiPriority w:val="99"/>
    <w:semiHidden/>
    <w:unhideWhenUsed/>
    <w:pPr>
      <w:spacing w:after="40" w:line="240" w:lineRule="auto"/>
    </w:pPr>
    <w:rPr>
      <w:sz w:val="18"/>
    </w:rPr>
  </w:style>
  <w:style w:type="character" w:customStyle="1" w:styleId="ac">
    <w:name w:val="脚注文本 字符"/>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pPr>
      <w:spacing w:after="0" w:line="240" w:lineRule="auto"/>
    </w:pPr>
    <w:rPr>
      <w:sz w:val="20"/>
    </w:rPr>
  </w:style>
  <w:style w:type="character" w:customStyle="1" w:styleId="af">
    <w:name w:val="尾注文本 字符"/>
    <w:link w:val="ae"/>
    <w:uiPriority w:val="99"/>
    <w:rPr>
      <w:sz w:val="20"/>
    </w:rPr>
  </w:style>
  <w:style w:type="character" w:styleId="af0">
    <w:name w:val="endnote reference"/>
    <w:basedOn w:val="a0"/>
    <w:uiPriority w:val="99"/>
    <w:semiHidden/>
    <w:unhideWhenUsed/>
    <w:rPr>
      <w:vertAlign w:val="superscript"/>
    </w:rPr>
  </w:style>
  <w:style w:type="paragraph" w:styleId="TOC1">
    <w:name w:val="toc 1"/>
    <w:basedOn w:val="a"/>
    <w:next w:val="a"/>
    <w:uiPriority w:val="39"/>
    <w:unhideWhenUsed/>
    <w:pPr>
      <w:spacing w:after="57"/>
    </w:pPr>
  </w:style>
  <w:style w:type="paragraph" w:styleId="TOC2">
    <w:name w:val="toc 2"/>
    <w:basedOn w:val="a"/>
    <w:next w:val="a"/>
    <w:uiPriority w:val="39"/>
    <w:unhideWhenUsed/>
    <w:pPr>
      <w:spacing w:after="57"/>
      <w:ind w:left="283"/>
    </w:pPr>
  </w:style>
  <w:style w:type="paragraph" w:styleId="TOC3">
    <w:name w:val="toc 3"/>
    <w:basedOn w:val="a"/>
    <w:next w:val="a"/>
    <w:uiPriority w:val="39"/>
    <w:unhideWhenUsed/>
    <w:pPr>
      <w:spacing w:after="57"/>
      <w:ind w:left="567"/>
    </w:pPr>
  </w:style>
  <w:style w:type="paragraph" w:styleId="TOC4">
    <w:name w:val="toc 4"/>
    <w:basedOn w:val="a"/>
    <w:next w:val="a"/>
    <w:uiPriority w:val="39"/>
    <w:unhideWhenUsed/>
    <w:pPr>
      <w:spacing w:after="57"/>
      <w:ind w:left="850"/>
    </w:pPr>
  </w:style>
  <w:style w:type="paragraph" w:styleId="TOC5">
    <w:name w:val="toc 5"/>
    <w:basedOn w:val="a"/>
    <w:next w:val="a"/>
    <w:uiPriority w:val="39"/>
    <w:unhideWhenUsed/>
    <w:pPr>
      <w:spacing w:after="57"/>
      <w:ind w:left="1134"/>
    </w:pPr>
  </w:style>
  <w:style w:type="paragraph" w:styleId="TOC6">
    <w:name w:val="toc 6"/>
    <w:basedOn w:val="a"/>
    <w:next w:val="a"/>
    <w:uiPriority w:val="39"/>
    <w:unhideWhenUsed/>
    <w:pPr>
      <w:spacing w:after="57"/>
      <w:ind w:left="1417"/>
    </w:pPr>
  </w:style>
  <w:style w:type="paragraph" w:styleId="TOC7">
    <w:name w:val="toc 7"/>
    <w:basedOn w:val="a"/>
    <w:next w:val="a"/>
    <w:uiPriority w:val="39"/>
    <w:unhideWhenUsed/>
    <w:pPr>
      <w:spacing w:after="57"/>
      <w:ind w:left="1701"/>
    </w:pPr>
  </w:style>
  <w:style w:type="paragraph" w:styleId="TOC8">
    <w:name w:val="toc 8"/>
    <w:basedOn w:val="a"/>
    <w:next w:val="a"/>
    <w:uiPriority w:val="39"/>
    <w:unhideWhenUsed/>
    <w:pPr>
      <w:spacing w:after="57"/>
      <w:ind w:left="1984"/>
    </w:pPr>
  </w:style>
  <w:style w:type="paragraph" w:styleId="TOC9">
    <w:name w:val="toc 9"/>
    <w:basedOn w:val="a"/>
    <w:next w:val="a"/>
    <w:uiPriority w:val="39"/>
    <w:unhideWhenUsed/>
    <w:pPr>
      <w:spacing w:after="57"/>
      <w:ind w:left="2268"/>
    </w:pPr>
  </w:style>
  <w:style w:type="paragraph" w:styleId="TOC">
    <w:name w:val="TOC Heading"/>
    <w:uiPriority w:val="39"/>
    <w:unhideWhenUsed/>
  </w:style>
  <w:style w:type="paragraph" w:styleId="af1">
    <w:name w:val="table of figures"/>
    <w:basedOn w:val="a"/>
    <w:next w:val="a"/>
    <w:uiPriority w:val="99"/>
    <w:unhideWhenUsed/>
    <w:pPr>
      <w:spacing w:after="0"/>
    </w:pPr>
  </w:style>
  <w:style w:type="character" w:customStyle="1" w:styleId="11">
    <w:name w:val="标题 1 字符"/>
    <w:basedOn w:val="a0"/>
    <w:link w:val="1"/>
    <w:uiPriority w:val="9"/>
    <w:rsid w:val="00067515"/>
    <w:rPr>
      <w:rFonts w:ascii="Times New Roman" w:eastAsiaTheme="majorEastAsia" w:hAnsi="Times New Roman" w:cstheme="majorBidi"/>
      <w:sz w:val="32"/>
      <w:szCs w:val="48"/>
    </w:rPr>
  </w:style>
  <w:style w:type="character" w:customStyle="1" w:styleId="20">
    <w:name w:val="标题 2 字符"/>
    <w:basedOn w:val="a0"/>
    <w:link w:val="2"/>
    <w:uiPriority w:val="9"/>
    <w:rsid w:val="002B58D9"/>
    <w:rPr>
      <w:rFonts w:ascii="Times New Roman" w:eastAsiaTheme="majorEastAsia" w:hAnsi="Times New Roman" w:cstheme="majorBidi"/>
      <w:sz w:val="28"/>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paragraph" w:styleId="af2">
    <w:name w:val="Title"/>
    <w:aliases w:val="标pic"/>
    <w:basedOn w:val="a"/>
    <w:next w:val="a"/>
    <w:link w:val="af3"/>
    <w:uiPriority w:val="10"/>
    <w:qFormat/>
    <w:pPr>
      <w:spacing w:after="80" w:line="240" w:lineRule="auto"/>
      <w:contextualSpacing/>
      <w:jc w:val="center"/>
    </w:pPr>
    <w:rPr>
      <w:rFonts w:asciiTheme="majorHAnsi" w:eastAsiaTheme="majorEastAsia" w:hAnsiTheme="majorHAnsi" w:cstheme="majorBidi"/>
      <w:spacing w:val="-10"/>
      <w:sz w:val="56"/>
      <w:szCs w:val="56"/>
    </w:rPr>
  </w:style>
  <w:style w:type="character" w:customStyle="1" w:styleId="af3">
    <w:name w:val="标题 字符"/>
    <w:aliases w:val="标pic 字符"/>
    <w:basedOn w:val="a0"/>
    <w:link w:val="af2"/>
    <w:uiPriority w:val="10"/>
    <w:rPr>
      <w:rFonts w:asciiTheme="majorHAnsi" w:eastAsiaTheme="majorEastAsia" w:hAnsiTheme="majorHAnsi" w:cstheme="majorBidi"/>
      <w:spacing w:val="-10"/>
      <w:sz w:val="56"/>
      <w:szCs w:val="56"/>
    </w:rPr>
  </w:style>
  <w:style w:type="paragraph" w:styleId="af4">
    <w:name w:val="Subtitle"/>
    <w:basedOn w:val="a"/>
    <w:next w:val="a"/>
    <w:link w:val="af5"/>
    <w:uiPriority w:val="11"/>
    <w:qFormat/>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5">
    <w:name w:val="副标题 字符"/>
    <w:basedOn w:val="a0"/>
    <w:link w:val="af4"/>
    <w:uiPriority w:val="11"/>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jc w:val="center"/>
    </w:pPr>
    <w:rPr>
      <w:i/>
      <w:iCs/>
      <w:color w:val="404040" w:themeColor="text1" w:themeTint="BF"/>
    </w:rPr>
  </w:style>
  <w:style w:type="character" w:customStyle="1" w:styleId="af7">
    <w:name w:val="引用 字符"/>
    <w:basedOn w:val="a0"/>
    <w:link w:val="af6"/>
    <w:uiPriority w:val="29"/>
    <w:rPr>
      <w:i/>
      <w:iCs/>
      <w:color w:val="404040" w:themeColor="text1" w:themeTint="BF"/>
    </w:rPr>
  </w:style>
  <w:style w:type="paragraph" w:styleId="af8">
    <w:name w:val="List Paragraph"/>
    <w:basedOn w:val="a"/>
    <w:uiPriority w:val="34"/>
    <w:qFormat/>
    <w:pPr>
      <w:ind w:left="720"/>
      <w:contextualSpacing/>
    </w:pPr>
  </w:style>
  <w:style w:type="character" w:styleId="af9">
    <w:name w:val="Intense Emphasis"/>
    <w:basedOn w:val="a0"/>
    <w:uiPriority w:val="21"/>
    <w:qFormat/>
    <w:rPr>
      <w:i/>
      <w:iCs/>
      <w:color w:val="0F4761" w:themeColor="accent1" w:themeShade="BF"/>
    </w:rPr>
  </w:style>
  <w:style w:type="paragraph" w:styleId="afa">
    <w:name w:val="Intense Quote"/>
    <w:basedOn w:val="a"/>
    <w:next w:val="a"/>
    <w:link w:val="af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明显引用 字符"/>
    <w:basedOn w:val="a0"/>
    <w:link w:val="afa"/>
    <w:uiPriority w:val="30"/>
    <w:rPr>
      <w:i/>
      <w:iCs/>
      <w:color w:val="0F4761" w:themeColor="accent1" w:themeShade="BF"/>
    </w:rPr>
  </w:style>
  <w:style w:type="character" w:styleId="afc">
    <w:name w:val="Intense Reference"/>
    <w:basedOn w:val="a0"/>
    <w:uiPriority w:val="32"/>
    <w:qFormat/>
    <w:rPr>
      <w:b/>
      <w:bCs/>
      <w:smallCaps/>
      <w:color w:val="0F4761" w:themeColor="accent1" w:themeShade="BF"/>
      <w:spacing w:val="5"/>
    </w:rPr>
  </w:style>
  <w:style w:type="numbering" w:customStyle="1" w:styleId="10">
    <w:name w:val="样式1"/>
    <w:uiPriority w:val="99"/>
    <w:rsid w:val="00AE60C1"/>
    <w:pPr>
      <w:numPr>
        <w:numId w:val="4"/>
      </w:numPr>
    </w:pPr>
  </w:style>
  <w:style w:type="character" w:styleId="afd">
    <w:name w:val="Unresolved Mention"/>
    <w:basedOn w:val="a0"/>
    <w:uiPriority w:val="99"/>
    <w:semiHidden/>
    <w:unhideWhenUsed/>
    <w:rsid w:val="00133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Arial"/>
      </a:majorFont>
      <a:minorFont>
        <a:latin typeface="等线"/>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570AC-2A85-4CD8-8379-5284CAF09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14</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Zhang</dc:creator>
  <cp:keywords/>
  <dc:description/>
  <cp:lastModifiedBy>姓名</cp:lastModifiedBy>
  <cp:revision>326</cp:revision>
  <dcterms:created xsi:type="dcterms:W3CDTF">2025-12-04T13:54:00Z</dcterms:created>
  <dcterms:modified xsi:type="dcterms:W3CDTF">2025-12-25T02:54:00Z</dcterms:modified>
</cp:coreProperties>
</file>