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练习代码逐份讲解与看图指南</w:t>
      </w:r>
    </w:p>
    <w:p>
      <w:r>
        <w:t>这份指南配合“复习资料/练习代码”中的 9 个 lesson 脚本和 f_allpass.m 使用。先读每课在解决什么问题，再运行代码，对照图的位置、横轴和预期现象检查结果。说明依据当前文件内容整理，日期为 2026 年 9 月 9 日。</w:t>
      </w:r>
    </w:p>
    <w:p>
      <w:r>
        <w:t>这些文件主要是复习教学示例，并非每个文件都对应一道往年原题。建议按 lesson00 → lesson01 → lesson02 → lesson03 的顺序学习，后续按四天计划选做。连续系统脚本里的 ode45 是本机缺少工具箱时的替代实现，第一轮不要求背下。</w:t>
      </w:r>
    </w:p>
    <w:p>
      <w:pPr>
        <w:pStyle w:val="Heading1"/>
      </w:pPr>
      <w:r>
        <w:t>第 0 课 基础语法</w:t>
      </w:r>
    </w:p>
    <w:p>
      <w:r>
        <w:rPr>
          <w:b/>
        </w:rPr>
        <w:t>文件：lesson00_language.m。</w:t>
      </w:r>
      <w:r>
        <w:t xml:space="preserve"> 本课不画图，用购物和成绩数据练习变量、数组、下标、条件、循环与函数。建议按 %% 分节运行，先预测结果，再查看命令窗口。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计算内容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购物付款与各项花费求和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两处总价都是 34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矩阵尺寸和向量元素数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size(A) 为 [2 2]；numel(row) 为 5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取下标并修改数组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选出 [10 20]；原向量末项改为 100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成绩判断和筛选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显示 pass；筛出 [88 91]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循环求和与函数调用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1 到 10 的和为 55；平方结果为 [4 9 16]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1"/>
      </w:pPr>
      <w:r>
        <w:t>第 1 课 普通正弦和衰减正弦</w:t>
      </w:r>
    </w:p>
    <w:p>
      <w:r>
        <w:rPr>
          <w:b/>
        </w:rPr>
        <w:t>文件：lesson01_basics.m。</w:t>
      </w:r>
      <w:r>
        <w:t xml:space="preserve"> 解决的问题：同一个正弦信号乘上 exp(-t) 后，波形怎样变化？时间轴为 0:0.01:1，共 101 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图的位置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画什么和观察什么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上图 3 Hz sine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sin(2*pi*3*t)：1 秒内振荡 3 个周期，振幅始终为 1。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下图 Decaying sine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exp(-t).*sin(2*pi*3*t)：振荡周期不变，振幅逐渐缩小。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/>
        </w:rPr>
        <w:t>看图与检查：</w:t>
      </w:r>
      <w:r>
        <w:t xml:space="preserve"> 两图横轴都是时间（秒），纵轴为信号值。numel(t) 应为 101，t(1) 和 x(1) 都是 0。把 f 改为 5，应看到 1 秒内有 5 个周期。</w:t>
      </w:r>
    </w:p>
    <w:p>
      <w:r>
        <w:rPr>
          <w:b/>
        </w:rPr>
        <w:t>与你刚做的题区分：</w:t>
      </w:r>
      <w:r>
        <w:t xml:space="preserve"> “100 Hz、恰好 200 点、5 Hz 衰减余弦”要用 t=(0:199)/100 和 cos；本文件用 101 点和 3 Hz 的 sin，不是那道练习的原样答案。</w:t>
      </w:r>
    </w:p>
    <w:p>
      <w:pPr>
        <w:pStyle w:val="Heading1"/>
      </w:pPr>
      <w:r>
        <w:t>第 2 课 四种基本离散信号</w:t>
      </w:r>
    </w:p>
    <w:p>
      <w:r>
        <w:rPr>
          <w:b/>
        </w:rPr>
        <w:t>文件：lesson02_signals.m。</w:t>
      </w:r>
      <w:r>
        <w:t xml:space="preserve"> 解决的问题：怎样用条件表达式，让指定位置为 1、其他位置为 0？代码用 for 循环和 subplot 画一个四宫格，四图横轴都是序号 n=-5:20，纵向表示信号值。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位置与标题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信号和图上应看到的现象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左上 Step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单位阶跃：n&lt;0 时为 0，从 n=0 开始全为 1。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右上 Impulse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单位样值：只有 n=0 处为 1，其余全为 0。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左下 Rectangle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矩形序列：只有 n=0、1、2、3 四个位置为 1。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右下 Pulse train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脉冲串：n=0、5、10、15、20 处为 1，其他位置为 0。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/>
        </w:rPr>
        <w:t>代码在做什么：</w:t>
      </w:r>
      <w:r>
        <w:t xml:space="preserve"> double 把条件结果转成数值 0 和 1；signals 的每一行保存一种信号；signals(k,:) 取第 k 行；stem 显示离散点。subplot(2,2,k) 按左上、右上、左下、右下的顺序选位置。</w:t>
      </w:r>
    </w:p>
    <w:p>
      <w:r>
        <w:rPr>
          <w:b/>
        </w:rPr>
        <w:t>动手检查：</w:t>
      </w:r>
      <w:r>
        <w:t xml:space="preserve"> 将矩形条件改成 (n&gt;=2)&amp;(n&lt;7)，应有 5 个非零点。将脉冲间隔从 5 改成 3，观察非零点是否按新间隔排列。</w:t>
      </w:r>
    </w:p>
    <w:p>
      <w:pPr>
        <w:pStyle w:val="Heading1"/>
      </w:pPr>
      <w:r>
        <w:t>第 3 课 离散系统的输入和输出</w:t>
      </w:r>
    </w:p>
    <w:p>
      <w:r>
        <w:rPr>
          <w:b/>
        </w:rPr>
        <w:t>文件：lesson03_discrete.m。</w:t>
      </w:r>
      <w:r>
        <w:t xml:space="preserve"> 解决的问题：给定差分方程和输入，怎样算输出，并观察系统特性？本题使用零初始状态。方程与系数为：</w:t>
      </w:r>
    </w:p>
    <w:p>
      <w:pPr>
        <w:pStyle w:val="Code"/>
        <w:keepNext/>
      </w:pPr>
      <w:r>
        <w:t>y(n)-0.2*y(n-1)+0.1*y(n-2)=x(n)-x(n-1)</w:t>
      </w:r>
    </w:p>
    <w:p>
      <w:pPr>
        <w:pStyle w:val="Code"/>
        <w:keepNext/>
      </w:pPr>
      <w:r>
        <w:t>a = [1 -0.2 0.1];</w:t>
      </w:r>
    </w:p>
    <w:p>
      <w:pPr>
        <w:pStyle w:val="Code"/>
        <w:keepNext/>
      </w:pPr>
      <w:r>
        <w:t>b = [1 -1];</w:t>
      </w:r>
    </w:p>
    <w:p>
      <w:pPr>
        <w:pStyle w:val="Code"/>
        <w:keepNext w:val="0"/>
      </w:pPr>
      <w:r>
        <w:t>y = filter(b,a,x);</w:t>
      </w:r>
    </w:p>
    <w:p>
      <w:r>
        <w:t>第一窗口 Lesson 3 - time 有三张图，横轴是 n=0:39，纵轴是信号值。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内容与观察重点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上图 Input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 sin(pi*n/10)+cos(pi*n/6)，即两个振荡信号的叠加。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中图 Output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这个输入经过系统后的输出 y，与上图比较波形和数值变化。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下图 Impulse response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改用 [1 0 0 …] 输入得到的单位样值响应 h，前 3 个值应为 1、-0.8、-0.26，随后衰减。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第二窗口 Lesson 3 - frequency：上图 Magnitude 是幅频响应，纵轴表示对各频率的放大倍数；下图 Phase 是相频响应，纵轴单位为弧度。两图横轴 w/pi 是归一化角频率，不是时间，也不是直接以 Hz 表示的频率。</w:t>
      </w:r>
    </w:p>
    <w:p>
      <w:r>
        <w:rPr>
          <w:b/>
        </w:rPr>
        <w:t>本课重点：</w:t>
      </w:r>
      <w:r>
        <w:t xml:space="preserve"> 先会从方程写 a、b，再区分“指定输入的输出”和“单位样值响应”。后面的频响公式先理解用途，工具箱齐全时可对照注释中的 freqz。</w:t>
      </w:r>
    </w:p>
    <w:p>
      <w:pPr>
        <w:pStyle w:val="Heading1"/>
      </w:pPr>
      <w:r>
        <w:t>第 4 课 连续系统的三种响应</w:t>
      </w:r>
    </w:p>
    <w:p>
      <w:r>
        <w:rPr>
          <w:b/>
        </w:rPr>
        <w:t>文件：lesson04_continuous.m。</w:t>
      </w:r>
      <w:r>
        <w:t xml:space="preserve"> 解决的问题：同一个连续系统分别受到矩形、冲激、阶跃输入时，会产生什么输出？系统满足 y 的二阶导数加 1.2 倍一阶导数再加 y，等于 x 的一阶导数加 x。对应 MATLAB 系统表示为：</w:t>
      </w:r>
    </w:p>
    <w:p>
      <w:pPr>
        <w:pStyle w:val="Code"/>
        <w:keepNext w:val="0"/>
      </w:pPr>
      <w:r>
        <w:t>sys = tf([1 1],[1 1.2 1]);</w:t>
      </w:r>
    </w:p>
    <w:p>
      <w:r>
        <w:t>主输入 x 在 0≤t&lt;2 秒时为 1，其他时刻为 0。代码在 0～10 秒内计算，并画一个四宫格，所有横轴都是时间（秒）。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58"/>
        <w:gridCol w:w="3578"/>
        <w:gridCol w:w="3987"/>
      </w:tblGrid>
      <w:tr>
        <w:trPr>
          <w:cantSplit/>
          <w:tblHeader w:val="true"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位置与标题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画的是什么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应该观察什么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左上 Input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矩形输入 x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0 秒开始为 1，2 秒时变为 0。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右上 Zero-state response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系统对矩形输入的零状态响应 y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输入关闭后输出不会立刻归零，经过变化后趋近 0。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左下 Impulse response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同一个系统的单位冲激响应 h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 1 开始，随后衰减，最终趋近 0。</w:t>
            </w:r>
          </w:p>
        </w:tc>
      </w:tr>
      <w:tr>
        <w:trPr>
          <w:cantSplit/>
        </w:trPr>
        <w:tc>
          <w:tcPr>
            <w:tcW w:type="dxa" w:w="265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右下 Step response</w:t>
            </w:r>
          </w:p>
        </w:tc>
        <w:tc>
          <w:tcPr>
            <w:tcW w:type="dxa" w:w="35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同一个系统的单位阶跃响应 g</w:t>
            </w:r>
          </w:p>
        </w:tc>
        <w:tc>
          <w:tcPr>
            <w:tcW w:type="dxa" w:w="398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从 0 开始，最终趋近 1，中间可以出现起伏。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四张图之间的关系</w:t>
      </w:r>
    </w:p>
    <w:p>
      <w:r>
        <w:t>左上和右上是一组“输入与对应输出”。下面两张图分别换成冲激输入、阶跃输入后重新计算；它们不是把右上图继续处理得到的。</w:t>
      </w:r>
    </w:p>
    <w:p>
      <w:r>
        <w:rPr>
          <w:b/>
        </w:rPr>
        <w:t>零状态响应：</w:t>
      </w:r>
      <w:r>
        <w:t xml:space="preserve"> 系统初始没有历史状态，只考察当前输入造成的输出。</w:t>
      </w:r>
      <w:r>
        <w:rPr>
          <w:b/>
        </w:rPr>
        <w:t>阶跃输入：</w:t>
      </w:r>
      <w:r>
        <w:t xml:space="preserve"> 从 0 时刻起持续为 1。</w:t>
      </w:r>
      <w:r>
        <w:rPr>
          <w:b/>
        </w:rPr>
        <w:t>冲激输入：</w:t>
      </w:r>
      <w:r>
        <w:t xml:space="preserve"> 理论上的瞬间激励，用来观察系统自身特征。</w:t>
      </w:r>
    </w:p>
    <w:p>
      <w:pPr>
        <w:pStyle w:val="Heading2"/>
      </w:pPr>
      <w:r>
        <w:t>代码为什么比较长</w:t>
      </w:r>
    </w:p>
    <w:p>
      <w:r>
        <w:t>本机此前没有找到 Control System Toolbox，因此脚本用 ode45 和等价状态方程求解，并在 2 秒输入切换处拆开计算。你当前先看懂图，不要求独立重写这部分。</w:t>
      </w:r>
    </w:p>
    <w:p>
      <w:r>
        <w:t>课程对应的工具箱写法更短，脚本末尾已作为注释保留：</w:t>
      </w:r>
    </w:p>
    <w:p>
      <w:pPr>
        <w:pStyle w:val="Code"/>
        <w:keepNext/>
      </w:pPr>
      <w:r>
        <w:t>y = lsim(sys,x,t);    % 矩形输入对应的输出</w:t>
      </w:r>
    </w:p>
    <w:p>
      <w:pPr>
        <w:pStyle w:val="Code"/>
        <w:keepNext/>
      </w:pPr>
      <w:r>
        <w:t>h = impulse(sys,t);   % 单位冲激响应</w:t>
      </w:r>
    </w:p>
    <w:p>
      <w:pPr>
        <w:pStyle w:val="Code"/>
        <w:keepNext w:val="0"/>
      </w:pPr>
      <w:r>
        <w:t>g = step(sys,t);      % 单位阶跃响应</w:t>
      </w:r>
    </w:p>
    <w:p>
      <w:r>
        <w:t>这些工具箱语句需要对应工具箱才能运行；本脚本实际执行的是 ode45 版本。不要把阶跃响应与冲激响应混为一谈，也不要把“矩形输入”本身误认为“系统输出”。</w:t>
      </w:r>
    </w:p>
    <w:p>
      <w:pPr>
        <w:pStyle w:val="Heading1"/>
      </w:pPr>
      <w:r>
        <w:t>第 5 课 全通系统综合练习</w:t>
      </w:r>
    </w:p>
    <w:p>
      <w:r>
        <w:rPr>
          <w:b/>
        </w:rPr>
        <w:t>文件：lesson05_allpass.m 与 f_allpass.m。</w:t>
      </w:r>
      <w:r>
        <w:t xml:space="preserve"> 解决的问题：从给定极点建立系统，查看系统响应，再把 9 组不同输入送进系统，画出对应输出。本课对应旧全通样题的综合训练。</w:t>
      </w:r>
    </w:p>
    <w:p>
      <w:pPr>
        <w:pStyle w:val="Heading2"/>
      </w:pPr>
      <w:r>
        <w:t>辅助函数在做什么</w:t>
      </w:r>
    </w:p>
    <w:p>
      <w:r>
        <w:t>f_allpass.m 本身不画图。它接收极点向量 p，用 z=1./conj(p) 构造零点，再用 poly 得到分子系数 b 和分母系数 a。这里适用于本题非零稳定极点、分子分母等阶、根式增益为 1 的构造。</w:t>
      </w:r>
    </w:p>
    <w:p>
      <w:pPr>
        <w:pStyle w:val="Code"/>
        <w:keepNext/>
      </w:pPr>
      <w:r>
        <w:t>p = [1/2+1i/3;1/2-1i/3;1/3];</w:t>
      </w:r>
    </w:p>
    <w:p>
      <w:pPr>
        <w:pStyle w:val="Code"/>
        <w:keepNext w:val="0"/>
      </w:pPr>
      <w:r>
        <w:t>[b,a] = f_allpass(p);</w:t>
      </w:r>
    </w:p>
    <w:p>
      <w:r>
        <w:t>把两个文件放在同一当前文件夹，运行 lesson05_allpass.m 即可。不要直接点击运行需要输入参数的 f_allpass.m。</w:t>
      </w:r>
    </w:p>
    <w:p>
      <w:pPr>
        <w:pStyle w:val="Heading2"/>
      </w:pPr>
      <w:r>
        <w:t>第一个窗口 三张系统特性图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3272"/>
        <w:gridCol w:w="4908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画什么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应该观察什么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上图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单位样值响应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横轴是序号 n；显示系统对 [1 0 0 …] 的输出。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中图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幅频响应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横轴为 w/pi；曲线是约 8.3077 的水平线，即 108/13。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下图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相频响应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横轴为 w/pi，纵轴为弧度；各频率的相位变化不同。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/>
        </w:rPr>
        <w:t>幅频水平线的意义：</w:t>
      </w:r>
      <w:r>
        <w:t xml:space="preserve"> 对各个频率的放大倍数相同。本例没有将增益归一化为 1，因此水平线不在 1；不要据此判定程序错误。相位仍会变化，因此一般不能认为输出就是输入简单乘一个常数。</w:t>
      </w:r>
    </w:p>
    <w:p>
      <w:pPr>
        <w:pStyle w:val="Heading2"/>
      </w:pPr>
      <w:r>
        <w:t>第二个窗口 九宫格输出图</w:t>
      </w:r>
    </w:p>
    <w:p>
      <w:r>
        <w:t>循环令 k=1～9，每次生成 60 点输入，再经过同一个系统：</w:t>
      </w:r>
    </w:p>
    <w:p>
      <w:pPr>
        <w:pStyle w:val="Code"/>
        <w:keepNext/>
      </w:pPr>
      <w:r>
        <w:t>n = 0:59;</w:t>
      </w:r>
    </w:p>
    <w:p>
      <w:pPr>
        <w:pStyle w:val="Code"/>
        <w:keepNext/>
      </w:pPr>
      <w:r>
        <w:t>x = 1+sin(pi*n/k)+cos(2*pi*n/k);</w:t>
      </w:r>
    </w:p>
    <w:p>
      <w:pPr>
        <w:pStyle w:val="Code"/>
        <w:keepNext w:val="0"/>
      </w:pPr>
      <w:r>
        <w:t>y = filter(b,a,x);</w:t>
      </w:r>
    </w:p>
    <w:p>
      <w:r>
        <w:t>九宫格从左到右、从上到下对应 k=1～9，每张标题标出 k 的值。横轴都是 n，纵向为输出值。</w:t>
      </w:r>
      <w:r>
        <w:rPr>
          <w:b/>
        </w:rPr>
        <w:t>九张图画的是输出 y，不是输入 x。</w:t>
      </w:r>
      <w:r>
        <w:t xml:space="preserve"> 改变 k 会改变输入中振荡成分，因而输出也会变化。</w:t>
      </w:r>
    </w:p>
    <w:p>
      <w:r>
        <w:rPr>
          <w:b/>
        </w:rPr>
        <w:t>学习目标与自查：</w:t>
      </w:r>
      <w:r>
        <w:t xml:space="preserve"> 看懂“调用函数 → 循环改变 k → 生成输入 → filter → subplot”。每组应有 60 点。试着改成 k=1:6，并把布局改为 subplot(3,2,k)，检查是否得到六张输出图。</w:t>
      </w:r>
    </w:p>
    <w:p>
      <w:pPr>
        <w:pStyle w:val="Heading1"/>
      </w:pPr>
      <w:r>
        <w:t>第 6 课 离散卷积和连续卷积近似</w:t>
      </w:r>
    </w:p>
    <w:p>
      <w:r>
        <w:rPr>
          <w:b/>
        </w:rPr>
        <w:t>文件：lesson06_convolution.m。</w:t>
      </w:r>
      <w:r>
        <w:t xml:space="preserve"> 解决的问题：怎样计算两个信号的卷积，并用另一种方法核对？运行后有上下两张图。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画什么与观察什么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上图 Discrete convolution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[1 2 1] 与 [1 -1] 的离散卷积，横轴 n=0:3，四个输出点依次为 [1 1 -1 -1]。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下图 Continuous convolution approximation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宽度为 2 秒的矩形与衰减指数的连续卷积近似。横轴为秒，显示 0～8 秒；曲线先上升，在约 2 秒后下降。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下图同时画两条线：Numerical 是数值结果，Infinite-support analytic 是公式得到的参考结果。两条线应接近；步长近似会带来小误差，不要求逐位相同。指数信号在代码中截断到 8 秒，图只在 0～8 秒比较。</w:t>
      </w:r>
    </w:p>
    <w:p>
      <w:pPr>
        <w:pStyle w:val="Code"/>
        <w:keepNext/>
      </w:pPr>
      <w:r>
        <w:t>yd = conv(xd,hd);      % 离散卷积</w:t>
      </w:r>
    </w:p>
    <w:p>
      <w:pPr>
        <w:pStyle w:val="Code"/>
        <w:keepNext w:val="0"/>
      </w:pPr>
      <w:r>
        <w:t>y = dt*conv(x,h);      % 连续卷积积分的数值近似</w:t>
      </w:r>
    </w:p>
    <w:p>
      <w:r>
        <w:rPr>
          <w:b/>
        </w:rPr>
        <w:t>自查：</w:t>
      </w:r>
      <w:r>
        <w:t xml:space="preserve"> 离散结果长度为 3+2-1=4。代码还用补零 FFT 得到 yfft，与 yd 核对，但没有单独画 FFT 核对图。连续近似不能漏乘 dt；试改步长，观察结果量级是否仍合理。</w:t>
      </w:r>
    </w:p>
    <w:p>
      <w:pPr>
        <w:pStyle w:val="Heading1"/>
      </w:pPr>
      <w:r>
        <w:t>第 7 课 从波形看频率成分</w:t>
      </w:r>
    </w:p>
    <w:p>
      <w:r>
        <w:rPr>
          <w:b/>
        </w:rPr>
        <w:t>文件：lesson07_spectrum.m。</w:t>
      </w:r>
      <w:r>
        <w:t xml:space="preserve"> 解决的问题：已知一个信号由两种余弦叠加，能否从频谱中找回它们的频率？采样率 100 Hz，取 500 点，输入为：</w:t>
      </w:r>
    </w:p>
    <w:p>
      <w:pPr>
        <w:pStyle w:val="Code"/>
        <w:keepNext w:val="0"/>
      </w:pPr>
      <w:r>
        <w:t>x = cos(2*pi*2*t)+0.5*cos(2*pi*8*t);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3272"/>
        <w:gridCol w:w="4908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画什么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应该观察什么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t>上图 Input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输入随时间变化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横轴为秒；2 Hz 和 8 Hz 两个成分叠加，出现快慢起伏。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中图 DFT two-sided amplitude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FFT 双边幅度谱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横轴为 Hz；±2 Hz 处峰高 0.5，±8 Hz 处峰高 0.25。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下图 Continuous-transform approximation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有限记录的连续傅里叶变换近似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横轴为 Hz；±2 和 ±8 Hz 附近出现峰，周围可以有起伏。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/>
        </w:rPr>
        <w:t>为什么峰高不是 1 和 0.5：</w:t>
      </w:r>
      <w:r>
        <w:t xml:space="preserve"> 中图是双边谱，每个实余弦对应一正一负两个频率峰，各分到一半振幅。负频率是数学表示的一部分，不是“负的时间”。</w:t>
      </w:r>
    </w:p>
    <w:p>
      <w:r>
        <w:t>后两图缩放方式不同：中图除以点数 N，下图乘采样间隔。因此不能直接要求两图峰高相同。先掌握上图与中图；将 2 Hz 改成 2.13 Hz，可观察有限记录造成的谱泄漏。</w:t>
      </w:r>
    </w:p>
    <w:p>
      <w:pPr>
        <w:pStyle w:val="Heading1"/>
      </w:pPr>
      <w:r>
        <w:t>第 8 课 采样混叠与抽取顺序</w:t>
      </w:r>
    </w:p>
    <w:p>
      <w:r>
        <w:rPr>
          <w:b/>
        </w:rPr>
        <w:t>文件：lesson08_sampling.m。</w:t>
      </w:r>
      <w:r>
        <w:t xml:space="preserve"> 本课解决两个问题：不同频率的信号会不会采到同一组数？先滤波再抽取，与先抽取再滤波是否一样？运行后有上下三张图。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3272"/>
        <w:gridCol w:w="4908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位置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画什么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应该观察什么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上图 Same samples at fs=20 Hz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以 20 Hz 采样率得到的 1+cos(2*pi*3*t) 和 1+cos(2*pi*77*t)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蓝色杆状点与红色叉号重合；这组采样值不能区分两种原信号。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中图 Filter then keep every 2nd sample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先 filter，再每隔一个点保留一个点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这是第一种处理顺序的输出，用于与下图比较。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下图 Keep every 2nd sample then filter</w:t>
            </w:r>
          </w:p>
        </w:tc>
        <w:tc>
          <w:tcPr>
            <w:tcW w:type="dxa" w:w="32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先抽取，再用相同 b、a 做 filter</w:t>
            </w:r>
          </w:p>
        </w:tc>
        <w:tc>
          <w:tcPr>
            <w:tcW w:type="dxa" w:w="49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与中图不同，说明交换处理顺序通常不等价。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t>三图横轴都是时间（秒），纵向表示信号值。上图与下面两图使用的输入和采样率不同，是两个演示，不要把三张图当成同一条连续处理流程。</w:t>
      </w:r>
    </w:p>
    <w:p>
      <w:pPr>
        <w:pStyle w:val="Heading2"/>
      </w:pPr>
      <w:r>
        <w:t>上图解释混叠</w:t>
      </w:r>
    </w:p>
    <w:p>
      <w:r>
        <w:t>原来的 3 Hz 与 77 Hz 余弦振荡快慢不同，但在本例 20 Hz 采样的时刻上取值相同，这就是混叠的例子。图中的重合是预期结果，不是忘记画第二组数据。</w:t>
      </w:r>
    </w:p>
    <w:p>
      <w:pPr>
        <w:pStyle w:val="Heading2"/>
      </w:pPr>
      <w:r>
        <w:t>下面两图解释抽取</w:t>
      </w:r>
    </w:p>
    <w:p>
      <w:r>
        <w:t>原采样率为 100 Hz，输入 sin(80*pi*t)+sin(10*pi*t) 包含 40 Hz 和 5 Hz 成分。时间从 0 到 0.6 秒，包含端点，共 61 点。</w:t>
      </w:r>
    </w:p>
    <w:p>
      <w:pPr>
        <w:pStyle w:val="Code"/>
        <w:keepNext/>
      </w:pPr>
      <w:r>
        <w:t>xf = filter(b,a,x);</w:t>
      </w:r>
    </w:p>
    <w:p>
      <w:pPr>
        <w:pStyle w:val="Code"/>
        <w:keepNext/>
      </w:pPr>
      <w:r>
        <w:t>y_before = xf(1:2:end);    % 先滤波再抽取</w:t>
      </w:r>
    </w:p>
    <w:p>
      <w:pPr>
        <w:pStyle w:val="Code"/>
        <w:keepNext/>
      </w:pPr>
      <w:r>
        <w:t>xd = x(1:2:end);</w:t>
      </w:r>
    </w:p>
    <w:p>
      <w:pPr>
        <w:pStyle w:val="Code"/>
        <w:keepNext w:val="0"/>
      </w:pPr>
      <w:r>
        <w:t>y_after = filter(b,a,xd);  % 先抽取再滤波</w:t>
      </w:r>
    </w:p>
    <w:p>
      <w:r>
        <w:t>1:2:end 表示取第 1、3、5……个元素。抽取后两点间隔变为 0.02 秒，所以新采样率是 50 Hz；得到 31 点。40 Hz 成分在抽取后发生混叠，其混叠频率为 10 Hz，已经混叠的信息不能靠事后低通恢复。</w:t>
      </w:r>
    </w:p>
    <w:p>
      <w:r>
        <w:t>本题给定滤波器用于对比，不保证理想抗混叠性能。使用相同系数时，抽取前后物理频率与数字频率的对应关系也不同，所以两种顺序不应默认等价。</w:t>
      </w:r>
    </w:p>
    <w:p>
      <w:pPr>
        <w:pStyle w:val="Heading2"/>
      </w:pPr>
      <w:r>
        <w:t>运行后如何自查</w:t>
      </w:r>
    </w:p>
    <w:p>
      <w:r>
        <w:t>检查 numel(td)、numel(y_before)、numel(y_after) 是否都为 31；观察上图两组采样点是否重合，再比较下两图的数值和形状。</w:t>
      </w:r>
    </w:p>
    <w:p>
      <w:r>
        <w:rPr>
          <w:b/>
        </w:rPr>
        <w:t>当前学习安排：</w:t>
      </w:r>
      <w:r>
        <w:t xml:space="preserve"> 先能独立写 lesson01 的两张图和 lesson02 的四种信号，再学习 lesson03 的 filter。第 4～8 课按四天计划选做；遇到看不懂的图，先分清横轴是时间、序号还是频率，再判断它画的是输入、输出还是系统特性。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