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F9" w:rsidRDefault="00A33CF9" w:rsidP="00A33CF9">
      <w:pPr>
        <w:pStyle w:val="a8"/>
        <w:jc w:val="center"/>
        <w:rPr>
          <w:rFonts w:hint="eastAsia"/>
          <w:sz w:val="72"/>
          <w:szCs w:val="72"/>
        </w:rPr>
      </w:pPr>
    </w:p>
    <w:p w:rsidR="00A33CF9" w:rsidRDefault="00A33CF9" w:rsidP="00A33CF9">
      <w:pPr>
        <w:pStyle w:val="a8"/>
        <w:jc w:val="center"/>
        <w:rPr>
          <w:rFonts w:hint="eastAsia"/>
          <w:sz w:val="72"/>
          <w:szCs w:val="72"/>
        </w:rPr>
      </w:pPr>
    </w:p>
    <w:p w:rsidR="00A33CF9" w:rsidRDefault="00A33CF9" w:rsidP="00A33CF9">
      <w:pPr>
        <w:pStyle w:val="a8"/>
        <w:jc w:val="center"/>
        <w:rPr>
          <w:rFonts w:hint="eastAsia"/>
          <w:sz w:val="72"/>
          <w:szCs w:val="72"/>
        </w:rPr>
      </w:pPr>
    </w:p>
    <w:p w:rsidR="003D3F1C" w:rsidRPr="003D3F1C" w:rsidRDefault="00A33CF9" w:rsidP="004779E5">
      <w:pPr>
        <w:pStyle w:val="a8"/>
        <w:jc w:val="center"/>
        <w:rPr>
          <w:rFonts w:hint="eastAsia"/>
          <w:b/>
          <w:sz w:val="72"/>
          <w:szCs w:val="72"/>
        </w:rPr>
      </w:pPr>
      <w:r w:rsidRPr="003D3F1C">
        <w:rPr>
          <w:rFonts w:hint="eastAsia"/>
          <w:b/>
          <w:sz w:val="72"/>
          <w:szCs w:val="72"/>
        </w:rPr>
        <w:t>专项训练报告</w:t>
      </w:r>
    </w:p>
    <w:p w:rsidR="003D3F1C" w:rsidRPr="004779E5" w:rsidRDefault="003D3F1C" w:rsidP="00A33CF9">
      <w:pPr>
        <w:pStyle w:val="a8"/>
        <w:jc w:val="center"/>
        <w:rPr>
          <w:rFonts w:hint="eastAsia"/>
          <w:sz w:val="72"/>
          <w:szCs w:val="72"/>
        </w:rPr>
      </w:pPr>
    </w:p>
    <w:p w:rsidR="003D3F1C" w:rsidRDefault="003D3F1C" w:rsidP="003D3F1C">
      <w:pPr>
        <w:pStyle w:val="a8"/>
        <w:jc w:val="left"/>
        <w:rPr>
          <w:rFonts w:hint="eastAsia"/>
          <w:sz w:val="30"/>
          <w:szCs w:val="30"/>
        </w:rPr>
      </w:pPr>
    </w:p>
    <w:p w:rsidR="003D3F1C" w:rsidRDefault="003D3F1C" w:rsidP="003D3F1C">
      <w:pPr>
        <w:pStyle w:val="a8"/>
        <w:jc w:val="left"/>
        <w:rPr>
          <w:rFonts w:hint="eastAsia"/>
          <w:sz w:val="30"/>
          <w:szCs w:val="30"/>
        </w:rPr>
      </w:pPr>
    </w:p>
    <w:p w:rsidR="003D3F1C" w:rsidRDefault="003D3F1C" w:rsidP="003D3F1C">
      <w:pPr>
        <w:pStyle w:val="a8"/>
        <w:jc w:val="left"/>
        <w:rPr>
          <w:rFonts w:hint="eastAsia"/>
          <w:sz w:val="30"/>
          <w:szCs w:val="30"/>
        </w:rPr>
      </w:pPr>
    </w:p>
    <w:p w:rsidR="003D3F1C" w:rsidRDefault="003D3F1C" w:rsidP="003D3F1C">
      <w:pPr>
        <w:pStyle w:val="a8"/>
        <w:jc w:val="left"/>
        <w:rPr>
          <w:rFonts w:hint="eastAsia"/>
          <w:sz w:val="30"/>
          <w:szCs w:val="30"/>
        </w:rPr>
      </w:pPr>
    </w:p>
    <w:p w:rsidR="003D3F1C" w:rsidRDefault="003D3F1C" w:rsidP="003D3F1C">
      <w:pPr>
        <w:pStyle w:val="a8"/>
        <w:jc w:val="left"/>
        <w:rPr>
          <w:rFonts w:hint="eastAsia"/>
          <w:sz w:val="36"/>
          <w:szCs w:val="36"/>
        </w:rPr>
      </w:pPr>
    </w:p>
    <w:p w:rsidR="003D3F1C" w:rsidRDefault="003D3F1C" w:rsidP="003D3F1C">
      <w:pPr>
        <w:pStyle w:val="a8"/>
        <w:jc w:val="left"/>
        <w:rPr>
          <w:rFonts w:hint="eastAsia"/>
          <w:sz w:val="36"/>
          <w:szCs w:val="36"/>
        </w:rPr>
      </w:pPr>
    </w:p>
    <w:p w:rsidR="003D3F1C" w:rsidRDefault="003D3F1C" w:rsidP="003D3F1C">
      <w:pPr>
        <w:pStyle w:val="a8"/>
        <w:jc w:val="left"/>
        <w:rPr>
          <w:rFonts w:hint="eastAsia"/>
          <w:sz w:val="36"/>
          <w:szCs w:val="36"/>
        </w:rPr>
      </w:pPr>
    </w:p>
    <w:p w:rsidR="003D3F1C" w:rsidRPr="004779E5" w:rsidRDefault="003D3F1C" w:rsidP="004779E5">
      <w:pPr>
        <w:pStyle w:val="a8"/>
        <w:ind w:leftChars="600" w:left="1260"/>
        <w:jc w:val="left"/>
        <w:rPr>
          <w:rFonts w:hint="eastAsia"/>
          <w:sz w:val="36"/>
          <w:szCs w:val="36"/>
          <w:u w:val="single"/>
        </w:rPr>
      </w:pPr>
      <w:r w:rsidRPr="003D3F1C">
        <w:rPr>
          <w:rFonts w:hint="eastAsia"/>
          <w:sz w:val="36"/>
          <w:szCs w:val="36"/>
        </w:rPr>
        <w:t>学院：</w:t>
      </w:r>
      <w:r w:rsidR="004779E5" w:rsidRPr="004779E5">
        <w:rPr>
          <w:rFonts w:hint="eastAsia"/>
          <w:sz w:val="36"/>
          <w:szCs w:val="36"/>
          <w:u w:val="single"/>
        </w:rPr>
        <w:t xml:space="preserve">       </w:t>
      </w:r>
      <w:r w:rsidR="004779E5" w:rsidRPr="004779E5">
        <w:rPr>
          <w:rFonts w:hint="eastAsia"/>
          <w:sz w:val="36"/>
          <w:szCs w:val="36"/>
          <w:u w:val="single"/>
        </w:rPr>
        <w:t>计算机学院</w:t>
      </w:r>
      <w:r w:rsidR="004779E5">
        <w:rPr>
          <w:rFonts w:hint="eastAsia"/>
          <w:sz w:val="36"/>
          <w:szCs w:val="36"/>
          <w:u w:val="single"/>
        </w:rPr>
        <w:t xml:space="preserve">    </w:t>
      </w:r>
    </w:p>
    <w:p w:rsidR="00A33CF9" w:rsidRPr="003D3F1C" w:rsidRDefault="003D3F1C" w:rsidP="004779E5">
      <w:pPr>
        <w:pStyle w:val="a8"/>
        <w:ind w:leftChars="600" w:left="1260"/>
        <w:jc w:val="left"/>
        <w:rPr>
          <w:rFonts w:hint="eastAsia"/>
          <w:sz w:val="36"/>
          <w:szCs w:val="36"/>
          <w:u w:val="single"/>
        </w:rPr>
      </w:pPr>
      <w:r w:rsidRPr="003D3F1C">
        <w:rPr>
          <w:rFonts w:hint="eastAsia"/>
          <w:sz w:val="36"/>
          <w:szCs w:val="36"/>
        </w:rPr>
        <w:t>专业：</w:t>
      </w:r>
      <w:r w:rsidR="004779E5" w:rsidRPr="004779E5">
        <w:rPr>
          <w:rFonts w:hint="eastAsia"/>
          <w:sz w:val="36"/>
          <w:szCs w:val="36"/>
          <w:u w:val="single"/>
        </w:rPr>
        <w:t xml:space="preserve">   </w:t>
      </w:r>
      <w:r w:rsidRPr="003D3F1C">
        <w:rPr>
          <w:rFonts w:hint="eastAsia"/>
          <w:sz w:val="36"/>
          <w:szCs w:val="36"/>
          <w:u w:val="single"/>
        </w:rPr>
        <w:t>软件技术（校企合作）</w:t>
      </w:r>
      <w:r w:rsidRPr="003D3F1C">
        <w:rPr>
          <w:rFonts w:hint="eastAsia"/>
          <w:sz w:val="36"/>
          <w:szCs w:val="36"/>
          <w:u w:val="single"/>
        </w:rPr>
        <w:t>1</w:t>
      </w:r>
      <w:r w:rsidRPr="003D3F1C">
        <w:rPr>
          <w:rFonts w:hint="eastAsia"/>
          <w:sz w:val="36"/>
          <w:szCs w:val="36"/>
          <w:u w:val="single"/>
        </w:rPr>
        <w:t>班</w:t>
      </w:r>
    </w:p>
    <w:p w:rsidR="003D3F1C" w:rsidRPr="003D3F1C" w:rsidRDefault="004779E5" w:rsidP="004779E5">
      <w:pPr>
        <w:pStyle w:val="a8"/>
        <w:ind w:leftChars="600" w:left="1260"/>
        <w:jc w:val="left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小组成员：</w:t>
      </w:r>
      <w:r w:rsidR="003D3F1C" w:rsidRPr="003D3F1C">
        <w:rPr>
          <w:rFonts w:hint="eastAsia"/>
          <w:sz w:val="36"/>
          <w:szCs w:val="36"/>
          <w:u w:val="single"/>
        </w:rPr>
        <w:t>刘明哲、王君立、金帅</w:t>
      </w:r>
      <w:r>
        <w:rPr>
          <w:rFonts w:hint="eastAsia"/>
          <w:sz w:val="36"/>
          <w:szCs w:val="36"/>
          <w:u w:val="single"/>
        </w:rPr>
        <w:t xml:space="preserve">  </w:t>
      </w:r>
    </w:p>
    <w:p w:rsidR="003D3F1C" w:rsidRPr="004779E5" w:rsidRDefault="003D3F1C" w:rsidP="004779E5">
      <w:pPr>
        <w:pStyle w:val="a8"/>
        <w:ind w:leftChars="600" w:left="1260"/>
        <w:jc w:val="left"/>
        <w:rPr>
          <w:rFonts w:asciiTheme="minorEastAsia" w:hAnsiTheme="minorEastAsia" w:hint="eastAsia"/>
          <w:sz w:val="36"/>
          <w:szCs w:val="36"/>
          <w:u w:val="single"/>
        </w:rPr>
      </w:pPr>
      <w:r w:rsidRPr="004779E5">
        <w:rPr>
          <w:rFonts w:asciiTheme="minorEastAsia" w:hAnsiTheme="minorEastAsia" w:hint="eastAsia"/>
          <w:sz w:val="36"/>
          <w:szCs w:val="36"/>
        </w:rPr>
        <w:t>制作时间：</w:t>
      </w:r>
      <w:r w:rsidR="004779E5" w:rsidRPr="004779E5">
        <w:rPr>
          <w:rFonts w:asciiTheme="minorEastAsia" w:hAnsiTheme="minorEastAsia" w:hint="eastAsia"/>
          <w:sz w:val="36"/>
          <w:szCs w:val="36"/>
          <w:u w:val="single"/>
        </w:rPr>
        <w:t xml:space="preserve">    </w:t>
      </w:r>
      <w:r w:rsidRPr="004779E5">
        <w:rPr>
          <w:rFonts w:asciiTheme="minorEastAsia" w:hAnsiTheme="minorEastAsia" w:hint="eastAsia"/>
          <w:sz w:val="36"/>
          <w:szCs w:val="36"/>
          <w:u w:val="single"/>
        </w:rPr>
        <w:t>6.25至6.28</w:t>
      </w:r>
      <w:r w:rsidR="004779E5">
        <w:rPr>
          <w:rFonts w:asciiTheme="minorEastAsia" w:hAnsiTheme="minorEastAsia" w:hint="eastAsia"/>
          <w:sz w:val="36"/>
          <w:szCs w:val="36"/>
          <w:u w:val="single"/>
        </w:rPr>
        <w:t xml:space="preserve">       </w:t>
      </w:r>
    </w:p>
    <w:p w:rsidR="003D3F1C" w:rsidRDefault="003D3F1C" w:rsidP="003D3F1C">
      <w:pPr>
        <w:pStyle w:val="a8"/>
        <w:jc w:val="left"/>
        <w:rPr>
          <w:rFonts w:hint="eastAsia"/>
          <w:sz w:val="30"/>
          <w:szCs w:val="30"/>
        </w:rPr>
      </w:pPr>
    </w:p>
    <w:p w:rsidR="004779E5" w:rsidRDefault="004779E5" w:rsidP="003D3F1C">
      <w:pPr>
        <w:pStyle w:val="a8"/>
        <w:jc w:val="right"/>
        <w:rPr>
          <w:rFonts w:hint="eastAsia"/>
          <w:sz w:val="30"/>
          <w:szCs w:val="30"/>
        </w:rPr>
      </w:pPr>
    </w:p>
    <w:p w:rsidR="003D3F1C" w:rsidRPr="00A45774" w:rsidRDefault="004779E5" w:rsidP="003D3F1C">
      <w:pPr>
        <w:pStyle w:val="a8"/>
        <w:jc w:val="right"/>
        <w:rPr>
          <w:sz w:val="30"/>
          <w:szCs w:val="30"/>
        </w:rPr>
      </w:pPr>
      <w:bookmarkStart w:id="0" w:name="_GoBack"/>
      <w:bookmarkEnd w:id="0"/>
      <w:r w:rsidRPr="00A45774">
        <w:rPr>
          <w:rFonts w:hint="eastAsia"/>
          <w:sz w:val="30"/>
          <w:szCs w:val="30"/>
        </w:rPr>
        <w:t>2018.6.</w:t>
      </w:r>
      <w:r w:rsidR="003D3F1C" w:rsidRPr="00A45774">
        <w:rPr>
          <w:rFonts w:hint="eastAsia"/>
          <w:sz w:val="30"/>
          <w:szCs w:val="30"/>
        </w:rPr>
        <w:t>28</w:t>
      </w:r>
    </w:p>
    <w:p w:rsidR="00A33CF9" w:rsidRPr="003D3F1C" w:rsidRDefault="00A33CF9" w:rsidP="00A33CF9">
      <w:r>
        <w:br w:type="page"/>
      </w:r>
    </w:p>
    <w:p w:rsidR="00D1019E" w:rsidRDefault="00E879B3" w:rsidP="00E879B3">
      <w:pPr>
        <w:pStyle w:val="3"/>
      </w:pPr>
      <w:r>
        <w:rPr>
          <w:rFonts w:hint="eastAsia"/>
        </w:rPr>
        <w:lastRenderedPageBreak/>
        <w:t>1.</w:t>
      </w:r>
      <w:r w:rsidR="00E1659E">
        <w:rPr>
          <w:rFonts w:hint="eastAsia"/>
        </w:rPr>
        <w:t>网站的</w:t>
      </w:r>
      <w:r>
        <w:rPr>
          <w:rFonts w:hint="eastAsia"/>
        </w:rPr>
        <w:t>主题说明</w:t>
      </w:r>
    </w:p>
    <w:p w:rsidR="00D1019E" w:rsidRDefault="00D1019E" w:rsidP="00E879B3">
      <w:pPr>
        <w:ind w:leftChars="171" w:left="359" w:firstLineChars="100" w:firstLine="210"/>
      </w:pPr>
      <w:r>
        <w:rPr>
          <w:rFonts w:hint="eastAsia"/>
        </w:rPr>
        <w:t>本网站是一个图书阅读类型的主题网站，</w:t>
      </w:r>
      <w:proofErr w:type="gramStart"/>
      <w:r>
        <w:rPr>
          <w:rFonts w:hint="eastAsia"/>
        </w:rPr>
        <w:t>致力于电纸书</w:t>
      </w:r>
      <w:proofErr w:type="gramEnd"/>
      <w:r>
        <w:rPr>
          <w:rFonts w:hint="eastAsia"/>
        </w:rPr>
        <w:t>阅读和交流。</w:t>
      </w:r>
    </w:p>
    <w:p w:rsidR="00E1659E" w:rsidRDefault="00E879B3" w:rsidP="00E879B3">
      <w:pPr>
        <w:pStyle w:val="3"/>
      </w:pPr>
      <w:r>
        <w:rPr>
          <w:rFonts w:hint="eastAsia"/>
        </w:rPr>
        <w:t>2.</w:t>
      </w:r>
      <w:r w:rsidR="00E1659E">
        <w:rPr>
          <w:rFonts w:hint="eastAsia"/>
        </w:rPr>
        <w:t>网站的总体规划</w:t>
      </w:r>
    </w:p>
    <w:p w:rsidR="00271AE9" w:rsidRDefault="00E1659E" w:rsidP="00E879B3">
      <w:pPr>
        <w:ind w:leftChars="171" w:left="359" w:firstLineChars="100" w:firstLine="210"/>
      </w:pPr>
      <w:r>
        <w:rPr>
          <w:rFonts w:hint="eastAsia"/>
        </w:rPr>
        <w:t>要符合搜索引擎的规则，让搜索引擎的爬虫能够快速的抓取本网站。</w:t>
      </w:r>
      <w:r w:rsidR="00E879B3">
        <w:rPr>
          <w:rFonts w:hint="eastAsia"/>
        </w:rPr>
        <w:t>让浏览本网站的</w:t>
      </w:r>
      <w:r>
        <w:rPr>
          <w:rFonts w:hint="eastAsia"/>
        </w:rPr>
        <w:t>用户能够快速的找到自己想要阅读的图书，同时在阅读完图书后，可以进入圈子内进行</w:t>
      </w:r>
      <w:r w:rsidR="00E879B3">
        <w:rPr>
          <w:rFonts w:hint="eastAsia"/>
        </w:rPr>
        <w:t>交流，分享于阅读此图书的心得。</w:t>
      </w:r>
    </w:p>
    <w:p w:rsidR="00E1659E" w:rsidRDefault="00820212" w:rsidP="00E879B3">
      <w:pPr>
        <w:ind w:leftChars="171" w:left="359" w:firstLineChars="100" w:firstLine="210"/>
      </w:pPr>
      <w:r>
        <w:rPr>
          <w:rFonts w:hint="eastAsia"/>
        </w:rPr>
        <w:t>也可以通过</w:t>
      </w:r>
      <w:r>
        <w:rPr>
          <w:rFonts w:hint="eastAsia"/>
        </w:rPr>
        <w:t>APP</w:t>
      </w:r>
      <w:r>
        <w:rPr>
          <w:rFonts w:hint="eastAsia"/>
        </w:rPr>
        <w:t>页面下载手机客户端</w:t>
      </w:r>
      <w:r w:rsidR="00271AE9">
        <w:rPr>
          <w:rFonts w:hint="eastAsia"/>
        </w:rPr>
        <w:t>，使用户可以随时随地的阅读到自己喜欢的图书，而且还可以进行中英文翻译，也可以将所读内容分享</w:t>
      </w:r>
      <w:proofErr w:type="gramStart"/>
      <w:r w:rsidR="00271AE9">
        <w:rPr>
          <w:rFonts w:hint="eastAsia"/>
        </w:rPr>
        <w:t>到微博等</w:t>
      </w:r>
      <w:proofErr w:type="gramEnd"/>
      <w:r w:rsidR="00271AE9">
        <w:rPr>
          <w:rFonts w:hint="eastAsia"/>
        </w:rPr>
        <w:t>社交平台中，与好友一起读书。</w:t>
      </w:r>
    </w:p>
    <w:p w:rsidR="00E879B3" w:rsidRDefault="00E879B3" w:rsidP="00E879B3">
      <w:pPr>
        <w:pStyle w:val="3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3.</w:t>
      </w:r>
      <w:r w:rsidRPr="00E879B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各级网页风格说明</w:t>
      </w:r>
    </w:p>
    <w:p w:rsidR="009B2450" w:rsidRDefault="009B2450" w:rsidP="009B2450">
      <w:r>
        <w:rPr>
          <w:rFonts w:hint="eastAsia"/>
        </w:rPr>
        <w:t xml:space="preserve">     </w:t>
      </w:r>
      <w:r>
        <w:rPr>
          <w:rFonts w:hint="eastAsia"/>
        </w:rPr>
        <w:t>主页采用的是</w:t>
      </w:r>
      <w:r>
        <w:rPr>
          <w:rFonts w:hint="eastAsia"/>
        </w:rPr>
        <w:t>T</w:t>
      </w:r>
      <w:r>
        <w:rPr>
          <w:rFonts w:hint="eastAsia"/>
        </w:rPr>
        <w:t>字型布局，</w:t>
      </w:r>
      <w:r w:rsidR="005B419B">
        <w:rPr>
          <w:rFonts w:hint="eastAsia"/>
        </w:rPr>
        <w:t>左边为主要内容，右边为快捷菜单</w:t>
      </w:r>
      <w:r w:rsidRPr="009B2450">
        <w:t>。这种布局的优点是页面结构清晰、主次分明</w:t>
      </w:r>
      <w:r w:rsidR="003F5D01">
        <w:rPr>
          <w:rFonts w:hint="eastAsia"/>
        </w:rPr>
        <w:t>，给人以和谐、理性之美。</w:t>
      </w:r>
    </w:p>
    <w:p w:rsidR="00EB513B" w:rsidRDefault="00EB513B" w:rsidP="009B2450">
      <w:r>
        <w:rPr>
          <w:rFonts w:hint="eastAsia"/>
        </w:rPr>
        <w:t xml:space="preserve">     </w:t>
      </w:r>
      <w:r w:rsidR="005B419B">
        <w:rPr>
          <w:rFonts w:hint="eastAsia"/>
        </w:rPr>
        <w:t>其他一级界面，二级界面，三级界面也大多数为</w:t>
      </w:r>
      <w:r w:rsidR="005B419B">
        <w:rPr>
          <w:rFonts w:hint="eastAsia"/>
        </w:rPr>
        <w:t>T</w:t>
      </w:r>
      <w:r w:rsidR="005B419B">
        <w:rPr>
          <w:rFonts w:hint="eastAsia"/>
        </w:rPr>
        <w:t>字型布局，使网站的风格更加统一。</w:t>
      </w:r>
      <w:r w:rsidR="003F5D01">
        <w:rPr>
          <w:rFonts w:hint="eastAsia"/>
        </w:rPr>
        <w:t>也有少数使用其他布局，使得视觉效果不在单一。</w:t>
      </w:r>
    </w:p>
    <w:p w:rsidR="005B419B" w:rsidRPr="005B419B" w:rsidRDefault="005B419B" w:rsidP="009B2450">
      <w:r>
        <w:rPr>
          <w:rFonts w:hint="eastAsia"/>
        </w:rPr>
        <w:t xml:space="preserve">     </w:t>
      </w:r>
      <w:r>
        <w:rPr>
          <w:rFonts w:hint="eastAsia"/>
        </w:rPr>
        <w:t>为了使网站在视觉上更加简洁，风格统一，我们使用了风格统一的导航</w:t>
      </w:r>
      <w:proofErr w:type="gramStart"/>
      <w:r>
        <w:rPr>
          <w:rFonts w:hint="eastAsia"/>
        </w:rPr>
        <w:t>栏区域</w:t>
      </w:r>
      <w:proofErr w:type="gramEnd"/>
      <w:r>
        <w:rPr>
          <w:rFonts w:hint="eastAsia"/>
        </w:rPr>
        <w:t>和版权信息区域。</w:t>
      </w:r>
    </w:p>
    <w:p w:rsidR="005C7426" w:rsidRDefault="005C7426" w:rsidP="00E879B3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主要设计思想</w:t>
      </w:r>
    </w:p>
    <w:p w:rsidR="005C7426" w:rsidRPr="00862BFE" w:rsidRDefault="000458DC" w:rsidP="004779E5">
      <w:pPr>
        <w:ind w:firstLine="420"/>
        <w:rPr>
          <w:rFonts w:asciiTheme="minorEastAsia" w:hAnsiTheme="minorEastAsia" w:hint="eastAsia"/>
        </w:rPr>
      </w:pPr>
      <w:r w:rsidRPr="00862BFE">
        <w:rPr>
          <w:rFonts w:asciiTheme="minorEastAsia" w:hAnsiTheme="minorEastAsia" w:hint="eastAsia"/>
        </w:rPr>
        <w:t>1.在设计中主要用的技术</w:t>
      </w:r>
    </w:p>
    <w:p w:rsidR="000458DC" w:rsidRPr="00862BFE" w:rsidRDefault="000458DC" w:rsidP="004779E5">
      <w:pPr>
        <w:ind w:firstLine="420"/>
        <w:rPr>
          <w:rFonts w:asciiTheme="minorEastAsia" w:hAnsiTheme="minorEastAsia" w:hint="eastAsia"/>
        </w:rPr>
      </w:pPr>
      <w:r w:rsidRPr="00862BFE">
        <w:rPr>
          <w:rFonts w:asciiTheme="minorEastAsia" w:hAnsiTheme="minorEastAsia" w:hint="eastAsia"/>
        </w:rPr>
        <w:t>利用</w:t>
      </w:r>
      <w:r w:rsidRPr="00862BFE">
        <w:rPr>
          <w:rFonts w:asciiTheme="minorEastAsia" w:hAnsiTheme="minorEastAsia" w:hint="eastAsia"/>
          <w:noProof/>
        </w:rPr>
        <w:t>Dreamweaver cc、photoshop cc 制作一个</w:t>
      </w:r>
      <w:r w:rsidRPr="00862BFE">
        <w:rPr>
          <w:rFonts w:asciiTheme="minorEastAsia" w:hAnsiTheme="minorEastAsia" w:hint="eastAsia"/>
        </w:rPr>
        <w:t>图书阅读类型</w:t>
      </w:r>
      <w:r w:rsidRPr="00862BFE">
        <w:rPr>
          <w:rFonts w:asciiTheme="minorEastAsia" w:hAnsiTheme="minorEastAsia" w:hint="eastAsia"/>
        </w:rPr>
        <w:t>的网站，利用div、表格、表单、链接等网页设计技术设计页面</w:t>
      </w:r>
    </w:p>
    <w:p w:rsidR="000458DC" w:rsidRPr="00862BFE" w:rsidRDefault="000458DC" w:rsidP="004779E5">
      <w:pPr>
        <w:ind w:firstLine="420"/>
        <w:rPr>
          <w:rFonts w:asciiTheme="minorEastAsia" w:hAnsiTheme="minorEastAsia" w:hint="eastAsia"/>
        </w:rPr>
      </w:pPr>
      <w:r w:rsidRPr="00862BFE">
        <w:rPr>
          <w:rFonts w:asciiTheme="minorEastAsia" w:hAnsiTheme="minorEastAsia" w:hint="eastAsia"/>
        </w:rPr>
        <w:t>2.网页主要的页面划分</w:t>
      </w:r>
    </w:p>
    <w:p w:rsidR="000458DC" w:rsidRPr="00862BFE" w:rsidRDefault="00862BFE" w:rsidP="004779E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0458DC" w:rsidRPr="00862BFE">
        <w:rPr>
          <w:rFonts w:asciiTheme="minorEastAsia" w:hAnsiTheme="minorEastAsia" w:hint="eastAsia"/>
        </w:rPr>
        <w:t>本网站以阅读图书为素材，首页设阅读、圈子、app、联系我们五个栏目，具体结构如图：</w:t>
      </w:r>
    </w:p>
    <w:p w:rsidR="00183FA4" w:rsidRPr="00862BFE" w:rsidRDefault="00183FA4" w:rsidP="004779E5">
      <w:pPr>
        <w:rPr>
          <w:rFonts w:asciiTheme="minorEastAsia" w:hAnsiTheme="minorEastAsia" w:hint="eastAsia"/>
        </w:rPr>
      </w:pPr>
      <w:r w:rsidRPr="00862BFE">
        <w:rPr>
          <w:rFonts w:asciiTheme="minorEastAsia" w:hAnsiTheme="minorEastAsia"/>
          <w:noProof/>
        </w:rPr>
        <w:drawing>
          <wp:inline distT="0" distB="0" distL="0" distR="0" wp14:anchorId="54690744" wp14:editId="5C48A739">
            <wp:extent cx="5274310" cy="49385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FE" w:rsidRPr="00862BFE" w:rsidRDefault="00862BFE" w:rsidP="004779E5">
      <w:pPr>
        <w:rPr>
          <w:rFonts w:asciiTheme="minorEastAsia" w:hAnsiTheme="minorEastAsia" w:hint="eastAsia"/>
        </w:rPr>
      </w:pPr>
      <w:r w:rsidRPr="00862BFE">
        <w:rPr>
          <w:rFonts w:asciiTheme="minorEastAsia" w:hAnsiTheme="minorEastAsia" w:hint="eastAsia"/>
        </w:rPr>
        <w:t>网页首页效果图如下：</w:t>
      </w:r>
    </w:p>
    <w:p w:rsidR="00862BFE" w:rsidRPr="000458DC" w:rsidRDefault="00862BFE" w:rsidP="00862BF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EDCFBE" wp14:editId="304774EE">
            <wp:extent cx="3506525" cy="190220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958" cy="19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B3" w:rsidRDefault="005C7426" w:rsidP="00E879B3">
      <w:pPr>
        <w:pStyle w:val="3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5</w:t>
      </w:r>
      <w:r w:rsidR="00E879B3">
        <w:rPr>
          <w:rFonts w:hint="eastAsia"/>
        </w:rPr>
        <w:t>.</w:t>
      </w:r>
      <w:r w:rsidR="00E879B3" w:rsidRPr="00E879B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E879B3">
        <w:rPr>
          <w:rFonts w:ascii="宋体" w:eastAsia="宋体" w:hAnsi="宋体" w:cs="宋体" w:hint="eastAsia"/>
          <w:color w:val="000000"/>
          <w:kern w:val="0"/>
          <w:szCs w:val="21"/>
        </w:rPr>
        <w:t>典型网页的设计过程与样例</w:t>
      </w:r>
    </w:p>
    <w:p w:rsidR="003F5D01" w:rsidRDefault="003F5D01" w:rsidP="003F5D01">
      <w:pPr>
        <w:pStyle w:val="a6"/>
        <w:shd w:val="clear" w:color="auto" w:fill="FFFFFF"/>
        <w:spacing w:before="390" w:beforeAutospacing="0" w:after="390" w:afterAutospacing="0" w:line="435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F5D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设计的实现，设计的实现可以分为两个部分。第一部分为站点的规划及草图的绘制，这一部分可以在纸上完成。第二部分为网页的制作，这一过程是在计算机上完成的。</w:t>
      </w:r>
    </w:p>
    <w:p w:rsidR="003F5D01" w:rsidRDefault="003F5D01" w:rsidP="003F5D01">
      <w:pPr>
        <w:pStyle w:val="a6"/>
        <w:shd w:val="clear" w:color="auto" w:fill="FFFFFF"/>
        <w:spacing w:before="390" w:beforeAutospacing="0" w:after="390" w:afterAutospacing="0" w:line="435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F5D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色彩的熟练运用，色彩是一种奇怪的东西，它是美丽而丰富的，它能唤起人类的心灵感知。</w:t>
      </w:r>
    </w:p>
    <w:p w:rsidR="003F5D01" w:rsidRDefault="003F5D01" w:rsidP="003F5D01">
      <w:pPr>
        <w:pStyle w:val="a6"/>
        <w:shd w:val="clear" w:color="auto" w:fill="FFFFFF"/>
        <w:spacing w:before="390" w:beforeAutospacing="0" w:after="390" w:afterAutospacing="0" w:line="435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F5D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造型的组合，在网页设计中，我们主要通过视觉传达来表现主题。在视觉传达中，造型是很重要的一个元素。抛去是图还是文字的问题，画面上的所有元素可以统一作为画面的基本构成要素点、线、面来进行处理。</w:t>
      </w:r>
    </w:p>
    <w:p w:rsidR="003F5D01" w:rsidRDefault="003F5D01" w:rsidP="003F5D01">
      <w:pPr>
        <w:pStyle w:val="a6"/>
        <w:shd w:val="clear" w:color="auto" w:fill="FFFFFF"/>
        <w:spacing w:before="390" w:beforeAutospacing="0" w:after="390" w:afterAutospacing="0" w:line="435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F5D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遵循五大设计原则，设计是有原则的，无论使用何种手法对画面中的元素进行组合，都一定要遵循五个大的原则：统一、连贯、分割、对比及和谐。</w:t>
      </w:r>
    </w:p>
    <w:p w:rsidR="003F5D01" w:rsidRPr="003F5D01" w:rsidRDefault="003F5D01" w:rsidP="003F5D01">
      <w:pPr>
        <w:pStyle w:val="a6"/>
        <w:shd w:val="clear" w:color="auto" w:fill="FFFFFF"/>
        <w:spacing w:before="390" w:beforeAutospacing="0" w:after="390" w:afterAutospacing="0" w:line="435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F5D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网页的优化，在网页设计中，网页的优化是较为重要的一个环节。它的成功与否会影响页面的浏览速度和页面的适应性，影响观者对网站的印象。</w:t>
      </w:r>
    </w:p>
    <w:p w:rsidR="00E879B3" w:rsidRDefault="005C7426" w:rsidP="00E879B3">
      <w:pPr>
        <w:pStyle w:val="3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</w:rPr>
        <w:t>6</w:t>
      </w:r>
      <w:r w:rsidR="00E879B3">
        <w:rPr>
          <w:rFonts w:hint="eastAsia"/>
        </w:rPr>
        <w:t>.</w:t>
      </w:r>
      <w:r w:rsidR="00E879B3" w:rsidRPr="00E879B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E879B3">
        <w:rPr>
          <w:rFonts w:ascii="宋体" w:eastAsia="宋体" w:hAnsi="宋体" w:cs="宋体" w:hint="eastAsia"/>
          <w:color w:val="000000"/>
          <w:kern w:val="0"/>
          <w:szCs w:val="21"/>
        </w:rPr>
        <w:t>任务完成进度及分工说明</w:t>
      </w:r>
    </w:p>
    <w:p w:rsidR="00724965" w:rsidRDefault="00724965" w:rsidP="00724965">
      <w:pPr>
        <w:ind w:firstLine="420"/>
      </w:pPr>
      <w:r>
        <w:rPr>
          <w:rFonts w:hint="eastAsia"/>
        </w:rPr>
        <w:t>任务完成度为</w:t>
      </w:r>
      <w:r>
        <w:rPr>
          <w:rFonts w:hint="eastAsia"/>
        </w:rPr>
        <w:t>100</w:t>
      </w:r>
      <w:r>
        <w:rPr>
          <w:rFonts w:hint="eastAsia"/>
        </w:rPr>
        <w:t>％，共</w:t>
      </w:r>
      <w:r>
        <w:rPr>
          <w:rFonts w:hint="eastAsia"/>
        </w:rPr>
        <w:t>10</w:t>
      </w:r>
      <w:r>
        <w:rPr>
          <w:rFonts w:hint="eastAsia"/>
        </w:rPr>
        <w:t>个页面。其中刘明哲完成</w:t>
      </w:r>
      <w:r>
        <w:rPr>
          <w:rFonts w:hint="eastAsia"/>
        </w:rPr>
        <w:t>4</w:t>
      </w:r>
      <w:r>
        <w:rPr>
          <w:rFonts w:hint="eastAsia"/>
        </w:rPr>
        <w:t>个（包含首页</w:t>
      </w:r>
      <w:r w:rsidR="001A3405">
        <w:rPr>
          <w:rFonts w:hint="eastAsia"/>
        </w:rPr>
        <w:t>、首页下的二级页面及三级页面、注册账号页面</w:t>
      </w:r>
      <w:r>
        <w:rPr>
          <w:rFonts w:hint="eastAsia"/>
        </w:rPr>
        <w:t>），金</w:t>
      </w:r>
      <w:proofErr w:type="gramStart"/>
      <w:r>
        <w:rPr>
          <w:rFonts w:hint="eastAsia"/>
        </w:rPr>
        <w:t>帅完成</w:t>
      </w:r>
      <w:proofErr w:type="gramEnd"/>
      <w:r>
        <w:rPr>
          <w:rFonts w:hint="eastAsia"/>
        </w:rPr>
        <w:t>3</w:t>
      </w:r>
      <w:r>
        <w:rPr>
          <w:rFonts w:hint="eastAsia"/>
        </w:rPr>
        <w:t>个</w:t>
      </w:r>
      <w:r w:rsidR="001A3405">
        <w:rPr>
          <w:rFonts w:hint="eastAsia"/>
        </w:rPr>
        <w:t>（包含圈子、使用模板完成两个“阅读页面”下的页面）</w:t>
      </w:r>
      <w:r w:rsidR="00750DB9">
        <w:rPr>
          <w:rFonts w:hint="eastAsia"/>
        </w:rPr>
        <w:t>，王君</w:t>
      </w:r>
      <w:proofErr w:type="gramStart"/>
      <w:r w:rsidR="00750DB9">
        <w:rPr>
          <w:rFonts w:hint="eastAsia"/>
        </w:rPr>
        <w:t>立完成</w:t>
      </w:r>
      <w:proofErr w:type="gramEnd"/>
      <w:r w:rsidR="00750DB9">
        <w:rPr>
          <w:rFonts w:hint="eastAsia"/>
        </w:rPr>
        <w:t>3</w:t>
      </w:r>
      <w:r w:rsidR="00750DB9">
        <w:rPr>
          <w:rFonts w:hint="eastAsia"/>
        </w:rPr>
        <w:t>个</w:t>
      </w:r>
      <w:r w:rsidR="001A3405">
        <w:rPr>
          <w:rFonts w:hint="eastAsia"/>
        </w:rPr>
        <w:t>（包含使用模板完成“阅读页面”及模拟</w:t>
      </w:r>
      <w:r w:rsidR="001A3405">
        <w:rPr>
          <w:rFonts w:hint="eastAsia"/>
        </w:rPr>
        <w:t>app</w:t>
      </w:r>
      <w:r w:rsidR="001A3405">
        <w:rPr>
          <w:rFonts w:hint="eastAsia"/>
        </w:rPr>
        <w:t>下载页面）</w:t>
      </w:r>
      <w:r w:rsidR="00750DB9">
        <w:rPr>
          <w:rFonts w:hint="eastAsia"/>
        </w:rPr>
        <w:t>，专项训练报告由王君立编写。</w:t>
      </w:r>
    </w:p>
    <w:p w:rsidR="00750DB9" w:rsidRDefault="00750DB9" w:rsidP="00724965">
      <w:pPr>
        <w:ind w:firstLine="420"/>
      </w:pPr>
    </w:p>
    <w:p w:rsidR="00724965" w:rsidRPr="00724965" w:rsidRDefault="00724965" w:rsidP="00724965">
      <w:pPr>
        <w:ind w:firstLine="420"/>
      </w:pPr>
    </w:p>
    <w:sectPr w:rsidR="00724965" w:rsidRPr="00724965" w:rsidSect="003D3F1C">
      <w:pgSz w:w="11906" w:h="16838"/>
      <w:pgMar w:top="1440" w:right="1800" w:bottom="1440" w:left="1800" w:header="851" w:footer="992" w:gutter="0"/>
      <w:pgBorders w:offsetFrom="page"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E46" w:rsidRDefault="000D1E46" w:rsidP="00D1019E">
      <w:r>
        <w:separator/>
      </w:r>
    </w:p>
  </w:endnote>
  <w:endnote w:type="continuationSeparator" w:id="0">
    <w:p w:rsidR="000D1E46" w:rsidRDefault="000D1E46" w:rsidP="00D1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E46" w:rsidRDefault="000D1E46" w:rsidP="00D1019E">
      <w:r>
        <w:separator/>
      </w:r>
    </w:p>
  </w:footnote>
  <w:footnote w:type="continuationSeparator" w:id="0">
    <w:p w:rsidR="000D1E46" w:rsidRDefault="000D1E46" w:rsidP="00D10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D4B9C"/>
    <w:multiLevelType w:val="hybridMultilevel"/>
    <w:tmpl w:val="0406B364"/>
    <w:lvl w:ilvl="0" w:tplc="D22A3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176396"/>
    <w:multiLevelType w:val="hybridMultilevel"/>
    <w:tmpl w:val="D5C6ACC2"/>
    <w:lvl w:ilvl="0" w:tplc="21A6365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ECE72F9"/>
    <w:multiLevelType w:val="hybridMultilevel"/>
    <w:tmpl w:val="020A9778"/>
    <w:lvl w:ilvl="0" w:tplc="9A0404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C12"/>
    <w:rsid w:val="000458DC"/>
    <w:rsid w:val="000D1E46"/>
    <w:rsid w:val="00183FA4"/>
    <w:rsid w:val="001A3405"/>
    <w:rsid w:val="00271AE9"/>
    <w:rsid w:val="003D3F1C"/>
    <w:rsid w:val="003F5D01"/>
    <w:rsid w:val="004779E5"/>
    <w:rsid w:val="004F14B4"/>
    <w:rsid w:val="005B419B"/>
    <w:rsid w:val="005C7426"/>
    <w:rsid w:val="006541F0"/>
    <w:rsid w:val="00724965"/>
    <w:rsid w:val="00750DB9"/>
    <w:rsid w:val="00820212"/>
    <w:rsid w:val="00855C12"/>
    <w:rsid w:val="00862BFE"/>
    <w:rsid w:val="009B2450"/>
    <w:rsid w:val="00A33CF9"/>
    <w:rsid w:val="00A45774"/>
    <w:rsid w:val="00D1019E"/>
    <w:rsid w:val="00E1659E"/>
    <w:rsid w:val="00E318C9"/>
    <w:rsid w:val="00E879B3"/>
    <w:rsid w:val="00EB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1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1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01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101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101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1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1659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F5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C74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7426"/>
    <w:rPr>
      <w:sz w:val="18"/>
      <w:szCs w:val="18"/>
    </w:rPr>
  </w:style>
  <w:style w:type="paragraph" w:styleId="a8">
    <w:name w:val="No Spacing"/>
    <w:uiPriority w:val="1"/>
    <w:qFormat/>
    <w:rsid w:val="00A33CF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1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1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01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101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101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1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1659E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F5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C74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7426"/>
    <w:rPr>
      <w:sz w:val="18"/>
      <w:szCs w:val="18"/>
    </w:rPr>
  </w:style>
  <w:style w:type="paragraph" w:styleId="a8">
    <w:name w:val="No Spacing"/>
    <w:uiPriority w:val="1"/>
    <w:qFormat/>
    <w:rsid w:val="00A33CF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B0E9E-99FF-44B9-A43E-BF169C20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2018-06-28T01:15:00Z</dcterms:created>
  <dcterms:modified xsi:type="dcterms:W3CDTF">2018-06-28T07:44:00Z</dcterms:modified>
</cp:coreProperties>
</file>