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CP2403 — Part 1 Mini Guide: The Market Universe (Explained for Beginners)</w:t>
      </w:r>
    </w:p>
    <w:p>
      <w:pPr>
        <w:pStyle w:val="Heading1"/>
      </w:pPr>
      <w:r>
        <w:t>What is this assignment, in one minute?</w:t>
      </w:r>
    </w:p>
    <w:p>
      <w:r>
        <w:t>You will explore a real-world dataset called the Market Universe and make 5 charts. Each chart answers a simple question you invent. Your job is to see patterns and explain them clearly. You do NOT need finance experience — this guide explains all the terms.</w:t>
      </w:r>
    </w:p>
    <w:p>
      <w:pPr>
        <w:pStyle w:val="Heading1"/>
      </w:pPr>
      <w:r>
        <w:t>What is in the Market Universe?</w:t>
      </w:r>
    </w:p>
    <w:p>
      <w:r>
        <w:t>Think of the market like a big sports league. We track three kinds of players:</w:t>
      </w:r>
    </w:p>
    <w:p>
      <w:r>
        <w:t>• Sector ETFs — bundles of many company stocks in one slice of the economy.</w:t>
      </w:r>
    </w:p>
    <w:p>
      <w:r>
        <w:t>  - XLF = Financial companies (banks, insurance)</w:t>
      </w:r>
    </w:p>
    <w:p>
      <w:r>
        <w:t>  - XLK = Technology (software, chips)</w:t>
      </w:r>
    </w:p>
    <w:p>
      <w:r>
        <w:t>  - XLE = Energy (oil &amp; gas)</w:t>
      </w:r>
    </w:p>
    <w:p>
      <w:r>
        <w:t>  - XLY = Consumer Discretionary (retail, autos)</w:t>
      </w:r>
    </w:p>
    <w:p>
      <w:r>
        <w:t>  - XLP = Consumer Staples (groceries, basic goods)</w:t>
      </w:r>
    </w:p>
    <w:p>
      <w:r>
        <w:t>  - XLI = Industrials (manufacturing, machinery)</w:t>
      </w:r>
    </w:p>
    <w:p>
      <w:r>
        <w:t>  - XLV = Health Care (pharma, hospitals)</w:t>
      </w:r>
    </w:p>
    <w:p>
      <w:r>
        <w:t>  - XLRE = Real Estate</w:t>
      </w:r>
    </w:p>
    <w:p>
      <w:r>
        <w:t>  - XLB = Materials (chemicals, metals)</w:t>
      </w:r>
    </w:p>
    <w:p>
      <w:r>
        <w:t>  - XLC = Communication Services (media, telecom)</w:t>
      </w:r>
    </w:p>
    <w:p>
      <w:r>
        <w:t>  - XLU = Utilities (power, water)</w:t>
      </w:r>
    </w:p>
    <w:p>
      <w:r>
        <w:t>• Benchmarks — scoreboards for the whole league:</w:t>
      </w:r>
    </w:p>
    <w:p>
      <w:r>
        <w:t>  - ^SPX = S&amp;P 500 (big US companies)</w:t>
      </w:r>
    </w:p>
    <w:p>
      <w:r>
        <w:t>  - ^NDX = Nasdaq 100 (big tech-heavy companies)</w:t>
      </w:r>
    </w:p>
    <w:p>
      <w:r>
        <w:t>  - ^RUT = Russell 2000 (smaller companies)</w:t>
      </w:r>
    </w:p>
    <w:p>
      <w:r>
        <w:t>• Macro Indicators — things outside companies that still move markets:</w:t>
      </w:r>
    </w:p>
    <w:p>
      <w:r>
        <w:t>  - GLD = gold price (safe-haven asset)</w:t>
      </w:r>
    </w:p>
    <w:p>
      <w:r>
        <w:t>  - BTC-USD = bitcoin price (crypto asset)</w:t>
      </w:r>
    </w:p>
    <w:p>
      <w:r>
        <w:t>  - ^TNX = 10-year US government interest rate (when it rises, borrowing costs go up)</w:t>
      </w:r>
    </w:p>
    <w:p>
      <w:r>
        <w:t>  - TLT = a bond fund (goes up when long-term rates fall)</w:t>
      </w:r>
    </w:p>
    <w:p>
      <w:r>
        <w:t>  - ^VIX = “fear index” (how jumpy the market is — higher usually means more fear)</w:t>
      </w:r>
    </w:p>
    <w:p>
      <w:pPr>
        <w:pStyle w:val="Heading1"/>
      </w:pPr>
      <w:r>
        <w:t>Key ideas in plain English</w:t>
      </w:r>
    </w:p>
    <w:p>
      <w:pPr>
        <w:pStyle w:val="Heading2"/>
      </w:pPr>
      <w:r>
        <w:t>1) Price and Return</w:t>
      </w:r>
    </w:p>
    <w:p>
      <w:r>
        <w:t>• Price is how much something costs today.</w:t>
      </w:r>
    </w:p>
    <w:p>
      <w:r>
        <w:t>• Return is how much it changed since yesterday, as a percent. This assignment uses day-over-day return:</w:t>
      </w:r>
    </w:p>
    <w:p>
      <w:r>
        <w:t>  daily_return_pct = (today_close - yesterday_close) / yesterday_close × 100</w:t>
      </w:r>
    </w:p>
    <w:p>
      <w:r>
        <w:t>If XLK closed at 100 yesterday and 101 today, return = (101 − 100)/100 × 100 = 1%.</w:t>
      </w:r>
    </w:p>
    <w:p>
      <w:pPr>
        <w:pStyle w:val="Heading2"/>
      </w:pPr>
      <w:r>
        <w:t>2) Moving Average (MA)</w:t>
      </w:r>
    </w:p>
    <w:p>
      <w:r>
        <w:t>A moving average smooths the line so it’s easier to see the general direction.</w:t>
      </w:r>
    </w:p>
    <w:p>
      <w:r>
        <w:t>• 20-day MA ≈ about 1 month of trading days.</w:t>
      </w:r>
    </w:p>
    <w:p>
      <w:r>
        <w:t>• 60-day MA ≈ about 3 months.</w:t>
      </w:r>
    </w:p>
    <w:p>
      <w:r>
        <w:t>If the price wiggles a lot, the MA is the calmer line that shows the trend.</w:t>
      </w:r>
    </w:p>
    <w:p>
      <w:pPr>
        <w:pStyle w:val="Heading2"/>
      </w:pPr>
      <w:r>
        <w:t>3) Volatility (how much something wiggles)</w:t>
      </w:r>
    </w:p>
    <w:p>
      <w:r>
        <w:t>Volatility is how wildly returns jump around. We estimate it using the standard deviation of daily returns over the last 20 days (rolling window).</w:t>
      </w:r>
    </w:p>
    <w:p>
      <w:r>
        <w:t>High volatility: jumpy; Low volatility: steady.</w:t>
      </w:r>
    </w:p>
    <w:p>
      <w:pPr>
        <w:pStyle w:val="Heading2"/>
      </w:pPr>
      <w:r>
        <w:t>4) Categories</w:t>
      </w:r>
    </w:p>
    <w:p>
      <w:r>
        <w:t>We label each row as SectorETF, Benchmark, or MacroIndicator so you can compare groups (e.g., are Benchmarks less jumpy than Sector ETFs?).</w:t>
      </w:r>
    </w:p>
    <w:p>
      <w:pPr>
        <w:pStyle w:val="Heading2"/>
      </w:pPr>
      <w:r>
        <w:t>5) Macro Event Flags</w:t>
      </w:r>
    </w:p>
    <w:p>
      <w:r>
        <w:t>Some time periods are special (e.g., COVID crash, AI boom). We tag dates with simple labels so you can compare behavior across periods. Examples: COVID_CRASH (2020), RATE_HIKES (2022–2023), AI_BOOM (2023–2025), LIVE_MARKET (most recent months).</w:t>
      </w:r>
    </w:p>
    <w:p>
      <w:pPr>
        <w:pStyle w:val="Heading1"/>
      </w:pPr>
      <w:r>
        <w:t>Files you were given and how to use them</w:t>
      </w:r>
    </w:p>
    <w:p>
      <w:r>
        <w:t>1) market_universe_dataset.csv — the data you will analyze.</w:t>
      </w:r>
    </w:p>
    <w:p>
      <w:r>
        <w:t>2) CP2403_Part1_Starter_Notebook.ipynb — a Python notebook with example code blocks for each chart.</w:t>
      </w:r>
    </w:p>
    <w:p>
      <w:r>
        <w:t>3) CP2403_Part1_Student_Template_Market_Universe.docx — a Word template to paste charts and write conclusions.</w:t>
      </w:r>
    </w:p>
    <w:p>
      <w:r>
        <w:t>4) Task Sheet — what to submit and due date.</w:t>
      </w:r>
    </w:p>
    <w:p>
      <w:pPr>
        <w:pStyle w:val="Heading2"/>
      </w:pPr>
      <w:r>
        <w:t>Your mission in 5 steps</w:t>
      </w:r>
    </w:p>
    <w:p>
      <w:r>
        <w:t>Step A: Open the notebook, read the top cell, and run the cell that loads the CSV.</w:t>
      </w:r>
    </w:p>
    <w:p>
      <w:r>
        <w:t>Step B: Pick ONE instrument (like XLK or GLD) and make a histogram of daily_return_pct. Write 2–3 sentences on what you see.</w:t>
      </w:r>
    </w:p>
    <w:p>
      <w:r>
        <w:t>Step C: Make a box plot comparing categories (SectorETF vs Benchmark vs MacroIndicator).</w:t>
      </w:r>
    </w:p>
    <w:p>
      <w:r>
        <w:t>Step D: Make a line chart of price and add a 20-day MA. Say what the trend looks like.</w:t>
      </w:r>
    </w:p>
    <w:p>
      <w:r>
        <w:t>Step E: Make an advanced chart (e.g., correlation heatmap) and write what it tells you.</w:t>
      </w:r>
    </w:p>
    <w:p>
      <w:r>
        <w:t>Each time: state a simple question, show the chart, and write a short conclusion.</w:t>
      </w:r>
    </w:p>
    <w:p>
      <w:pPr>
        <w:pStyle w:val="Heading1"/>
      </w:pPr>
      <w:r>
        <w:t>Every column in the CSV, explained like I’m 15</w:t>
      </w:r>
    </w:p>
    <w:p>
      <w:r>
        <w:t>• date — the day (YYYY-MM-DD).</w:t>
      </w:r>
    </w:p>
    <w:p>
      <w:r>
        <w:t>• ticker — the short code for the instrument (like a nickname). Example: XLK = Tech sector fund; ^SPX = big-company scoreboard.</w:t>
      </w:r>
    </w:p>
    <w:p>
      <w:r>
        <w:t>• category — one of SectorETF, MacroIndicator, Benchmark. Helps you group things.</w:t>
      </w:r>
    </w:p>
    <w:p>
      <w:r>
        <w:t>• open, high, low, close — prices during that day (like morning price, highest/lowest, and last price).</w:t>
      </w:r>
    </w:p>
    <w:p>
      <w:r>
        <w:t>• volume — how many units traded. For some indexes, this can be empty (NA).</w:t>
      </w:r>
    </w:p>
    <w:p>
      <w:r>
        <w:t>• daily_return_pct — % change from yesterday’s close to today’s close. This is your main ‘change’ number.</w:t>
      </w:r>
    </w:p>
    <w:p>
      <w:r>
        <w:t>• sma_20, sma_60 — the smooth lines (averages) based on the last 20 or 60 days of closing prices.</w:t>
      </w:r>
    </w:p>
    <w:p>
      <w:r>
        <w:t>• rolling_vol_20 — how shaky the returns were in the last 20 days. Bigger number = more wiggle.</w:t>
      </w:r>
    </w:p>
    <w:p>
      <w:r>
        <w:t>• cumulative_return — how much the price has grown or fallen since the first day in the file (in %).</w:t>
      </w:r>
    </w:p>
    <w:p>
      <w:r>
        <w:t>• macro_event_flag — a label for special periods, like COVID_CRASH or AI_BOOM.</w:t>
      </w:r>
    </w:p>
    <w:p>
      <w:r>
        <w:t>• macro_event_desc — a short description of that label.</w:t>
      </w:r>
    </w:p>
    <w:p>
      <w:r>
        <w:t>• cpi_yoy — inflation rate (how much prices in the economy changed vs last year).</w:t>
      </w:r>
    </w:p>
    <w:p>
      <w:r>
        <w:t>• fed_funds_rate — the interest rate banks pay each other overnight (affects borrowing).</w:t>
      </w:r>
    </w:p>
    <w:p>
      <w:r>
        <w:t>• latest_data_date — the newest date included in the dataset.</w:t>
      </w:r>
    </w:p>
    <w:p>
      <w:pPr>
        <w:pStyle w:val="Heading1"/>
      </w:pPr>
      <w:r>
        <w:t>What if numbers show many decimal places?</w:t>
      </w:r>
    </w:p>
    <w:p>
      <w:r>
        <w:t>Computers store numbers with many digits. That’s normal — not there to confuse you. But you don’t have to display every digit. You can round numbers to make them friendlier:</w:t>
      </w:r>
    </w:p>
    <w:p>
      <w:r>
        <w:t>• Prices (open/high/low/close): show 2 decimals.</w:t>
      </w:r>
    </w:p>
    <w:p>
      <w:r>
        <w:t>• Returns and volatility: 3–4 decimals.</w:t>
      </w:r>
    </w:p>
    <w:p>
      <w:r>
        <w:t>• Rates (cpi_yoy, fed_funds_rate): 2 decimals.</w:t>
      </w:r>
    </w:p>
    <w:p>
      <w:r>
        <w:t>We’ve provided a **student-friendly CSV** with rounded values so your charts look clean. If you prefer, you can also round inside Python using code like:</w:t>
      </w:r>
    </w:p>
    <w:p>
      <w:r>
        <w:t>  df['daily_return_pct'] = df['daily_return_pct'].round(4)</w:t>
      </w:r>
    </w:p>
    <w:p>
      <w:pPr>
        <w:pStyle w:val="Heading1"/>
      </w:pPr>
      <w:r>
        <w:t>Tips for success</w:t>
      </w:r>
    </w:p>
    <w:p>
      <w:r>
        <w:t>• Keep questions simple and specific (e.g., “Is XLK more jumpy than XLF in 2025?”).</w:t>
      </w:r>
    </w:p>
    <w:p>
      <w:r>
        <w:t>• Use titles and axis labels so your chart is easy to read.</w:t>
      </w:r>
    </w:p>
    <w:p>
      <w:r>
        <w:t>• In your conclusion, say what the chart shows and what it might mean (one or two sentences).</w:t>
      </w:r>
    </w:p>
    <w:p>
      <w:pPr>
        <w:pStyle w:val="Heading1"/>
      </w:pPr>
      <w:r>
        <w:t>You’ve got this.</w:t>
      </w:r>
    </w:p>
    <w:p>
      <w:r>
        <w:t>If you can code basic Python and read a chart, you can do this assignment. The goal is not to predict the market; it’s to communicate clearly what the data shows.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