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61E1" w14:textId="77777777" w:rsidR="001C0958" w:rsidRPr="00E13A6C" w:rsidRDefault="00F94C80" w:rsidP="00E13A6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rtl/>
        </w:rPr>
        <w:t>דניאל וולקוביץ</w:t>
      </w:r>
    </w:p>
    <w:p w14:paraId="4E06DDA3" w14:textId="77777777" w:rsidR="00F94C80" w:rsidRPr="00E13A6C" w:rsidRDefault="00F94C80" w:rsidP="00E13A6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rtl/>
        </w:rPr>
        <w:t xml:space="preserve">הצעת </w:t>
      </w:r>
      <w:r w:rsidR="00BD1939" w:rsidRPr="00E13A6C">
        <w:rPr>
          <w:rFonts w:ascii="David" w:hAnsi="David" w:cs="David"/>
          <w:sz w:val="24"/>
          <w:szCs w:val="24"/>
          <w:rtl/>
        </w:rPr>
        <w:t>פרויקט</w:t>
      </w:r>
      <w:r w:rsidR="00C35392" w:rsidRPr="00E13A6C">
        <w:rPr>
          <w:rFonts w:ascii="David" w:hAnsi="David" w:cs="David"/>
          <w:sz w:val="24"/>
          <w:szCs w:val="24"/>
          <w:rtl/>
        </w:rPr>
        <w:t xml:space="preserve"> </w:t>
      </w:r>
      <w:r w:rsidR="00BD1939" w:rsidRPr="00E13A6C">
        <w:rPr>
          <w:rFonts w:ascii="David" w:hAnsi="David" w:cs="David"/>
          <w:sz w:val="24"/>
          <w:szCs w:val="24"/>
          <w:rtl/>
        </w:rPr>
        <w:t>אתגרי</w:t>
      </w:r>
      <w:r w:rsidRPr="00E13A6C">
        <w:rPr>
          <w:rFonts w:ascii="David" w:hAnsi="David" w:cs="David"/>
          <w:sz w:val="24"/>
          <w:szCs w:val="24"/>
          <w:rtl/>
        </w:rPr>
        <w:t xml:space="preserve"> גבהים</w:t>
      </w:r>
    </w:p>
    <w:p w14:paraId="78719B71" w14:textId="77777777" w:rsidR="00F94C80" w:rsidRPr="00E13A6C" w:rsidRDefault="00BD1939" w:rsidP="00E13A6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u w:val="single"/>
          <w:rtl/>
        </w:rPr>
        <w:t>הפרויקט</w:t>
      </w:r>
      <w:r w:rsidR="00F94C80" w:rsidRPr="00E13A6C">
        <w:rPr>
          <w:rFonts w:ascii="David" w:hAnsi="David" w:cs="David"/>
          <w:sz w:val="24"/>
          <w:szCs w:val="24"/>
          <w:rtl/>
        </w:rPr>
        <w:t>: שרת המספק שירותי ענן (</w:t>
      </w:r>
      <w:r w:rsidR="00F94C80" w:rsidRPr="00E13A6C">
        <w:rPr>
          <w:rFonts w:ascii="David" w:hAnsi="David" w:cs="David"/>
          <w:sz w:val="24"/>
          <w:szCs w:val="24"/>
        </w:rPr>
        <w:t>cloud</w:t>
      </w:r>
      <w:r w:rsidR="00F94C80" w:rsidRPr="00E13A6C">
        <w:rPr>
          <w:rFonts w:ascii="David" w:hAnsi="David" w:cs="David"/>
          <w:sz w:val="24"/>
          <w:szCs w:val="24"/>
          <w:rtl/>
        </w:rPr>
        <w:t>)</w:t>
      </w:r>
    </w:p>
    <w:p w14:paraId="3965271A" w14:textId="77777777" w:rsidR="00F94C80" w:rsidRPr="00E13A6C" w:rsidRDefault="00F94C80" w:rsidP="00E13A6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u w:val="single"/>
          <w:rtl/>
        </w:rPr>
        <w:t xml:space="preserve">תיאור </w:t>
      </w:r>
      <w:r w:rsidR="00BD1939" w:rsidRPr="00E13A6C">
        <w:rPr>
          <w:rFonts w:ascii="David" w:hAnsi="David" w:cs="David"/>
          <w:sz w:val="24"/>
          <w:szCs w:val="24"/>
          <w:u w:val="single"/>
          <w:rtl/>
        </w:rPr>
        <w:t>הפרויקט</w:t>
      </w:r>
      <w:r w:rsidRPr="00E13A6C">
        <w:rPr>
          <w:rFonts w:ascii="David" w:hAnsi="David" w:cs="David"/>
          <w:sz w:val="24"/>
          <w:szCs w:val="24"/>
          <w:rtl/>
        </w:rPr>
        <w:t>:</w:t>
      </w:r>
    </w:p>
    <w:p w14:paraId="7899DD65" w14:textId="5BCD1608" w:rsidR="00F94C80" w:rsidRPr="00E13A6C" w:rsidRDefault="00F94C80" w:rsidP="00E13A6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rtl/>
        </w:rPr>
        <w:t xml:space="preserve">שרת </w:t>
      </w:r>
      <w:r w:rsidRPr="00E13A6C">
        <w:rPr>
          <w:rFonts w:ascii="David" w:hAnsi="David" w:cs="David"/>
          <w:sz w:val="24"/>
          <w:szCs w:val="24"/>
        </w:rPr>
        <w:t>ftp</w:t>
      </w:r>
      <w:r w:rsidRPr="00E13A6C">
        <w:rPr>
          <w:rFonts w:ascii="David" w:hAnsi="David" w:cs="David"/>
          <w:sz w:val="24"/>
          <w:szCs w:val="24"/>
          <w:rtl/>
        </w:rPr>
        <w:t xml:space="preserve"> אשר ינהל תקשורת קבועה עם מספר לא מוגבל של לקוחות. השרת </w:t>
      </w:r>
      <w:r w:rsidR="00BD1939" w:rsidRPr="00E13A6C">
        <w:rPr>
          <w:rFonts w:ascii="David" w:hAnsi="David" w:cs="David"/>
          <w:sz w:val="24"/>
          <w:szCs w:val="24"/>
          <w:rtl/>
        </w:rPr>
        <w:t>יסונכרן</w:t>
      </w:r>
      <w:r w:rsidRPr="00E13A6C">
        <w:rPr>
          <w:rFonts w:ascii="David" w:hAnsi="David" w:cs="David"/>
          <w:sz w:val="24"/>
          <w:szCs w:val="24"/>
          <w:rtl/>
        </w:rPr>
        <w:t xml:space="preserve"> עם תיקייה </w:t>
      </w:r>
      <w:r w:rsidR="00BD1939" w:rsidRPr="00E13A6C">
        <w:rPr>
          <w:rFonts w:ascii="David" w:hAnsi="David" w:cs="David"/>
          <w:sz w:val="24"/>
          <w:szCs w:val="24"/>
          <w:rtl/>
        </w:rPr>
        <w:t>מסוימת</w:t>
      </w:r>
      <w:r w:rsidRPr="00E13A6C">
        <w:rPr>
          <w:rFonts w:ascii="David" w:hAnsi="David" w:cs="David"/>
          <w:sz w:val="24"/>
          <w:szCs w:val="24"/>
          <w:rtl/>
        </w:rPr>
        <w:t xml:space="preserve"> שתימצא במחשב הלקוח כל התיקייה הנבחרת תגובה על פני השרת באופן אוטומטי. על מנת לאפשר העברה מהירה של הקבצים </w:t>
      </w:r>
      <w:r w:rsidR="00CB1C79" w:rsidRPr="00E13A6C">
        <w:rPr>
          <w:rFonts w:ascii="David" w:hAnsi="David" w:cs="David"/>
          <w:sz w:val="24"/>
          <w:szCs w:val="24"/>
          <w:rtl/>
        </w:rPr>
        <w:t>המידע יכווץ בעת העברתו לשרת</w:t>
      </w:r>
      <w:r w:rsidR="00E13A6C">
        <w:rPr>
          <w:rFonts w:ascii="David" w:hAnsi="David" w:cs="David" w:hint="cs"/>
          <w:sz w:val="24"/>
          <w:szCs w:val="24"/>
          <w:rtl/>
        </w:rPr>
        <w:t>,</w:t>
      </w:r>
      <w:r w:rsidR="00CB1C79" w:rsidRPr="00E13A6C">
        <w:rPr>
          <w:rFonts w:ascii="David" w:hAnsi="David" w:cs="David"/>
          <w:sz w:val="24"/>
          <w:szCs w:val="24"/>
          <w:rtl/>
        </w:rPr>
        <w:t xml:space="preserve"> כמו</w:t>
      </w:r>
      <w:r w:rsidR="00E13A6C">
        <w:rPr>
          <w:rFonts w:ascii="David" w:hAnsi="David" w:cs="David" w:hint="cs"/>
          <w:sz w:val="24"/>
          <w:szCs w:val="24"/>
          <w:rtl/>
        </w:rPr>
        <w:t xml:space="preserve"> </w:t>
      </w:r>
      <w:r w:rsidR="00CB1C79" w:rsidRPr="00E13A6C">
        <w:rPr>
          <w:rFonts w:ascii="David" w:hAnsi="David" w:cs="David"/>
          <w:sz w:val="24"/>
          <w:szCs w:val="24"/>
          <w:rtl/>
        </w:rPr>
        <w:t xml:space="preserve">כן התקשורת כולה תהיה מוצפנת על מנת להגן על פרטיות המשתמש. אצל צד הלקוח יופיע אמצעי חזותי כגון </w:t>
      </w:r>
      <w:r w:rsidR="00CB1C79" w:rsidRPr="00E13A6C">
        <w:rPr>
          <w:rFonts w:ascii="David" w:hAnsi="David" w:cs="David"/>
          <w:sz w:val="24"/>
          <w:szCs w:val="24"/>
        </w:rPr>
        <w:t>GUI</w:t>
      </w:r>
      <w:r w:rsidR="00CB1C79" w:rsidRPr="00E13A6C">
        <w:rPr>
          <w:rFonts w:ascii="David" w:hAnsi="David" w:cs="David"/>
          <w:sz w:val="24"/>
          <w:szCs w:val="24"/>
          <w:rtl/>
        </w:rPr>
        <w:t xml:space="preserve"> או אמצעי הדומה לו. בנוסף השרת יאפשר הורדה של קבצים אשר הועלו אליו בעבר</w:t>
      </w:r>
      <w:r w:rsidR="00E13A6C">
        <w:rPr>
          <w:rFonts w:ascii="David" w:hAnsi="David" w:cs="David" w:hint="cs"/>
          <w:sz w:val="24"/>
          <w:szCs w:val="24"/>
          <w:rtl/>
        </w:rPr>
        <w:t>.</w:t>
      </w:r>
    </w:p>
    <w:p w14:paraId="41CF5A70" w14:textId="77777777" w:rsidR="00603DC5" w:rsidRPr="00E13A6C" w:rsidRDefault="00603DC5" w:rsidP="00E13A6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rtl/>
        </w:rPr>
        <w:t>הרחבות אפשריות:</w:t>
      </w:r>
    </w:p>
    <w:p w14:paraId="21967F73" w14:textId="77777777" w:rsidR="00E13A6C" w:rsidRDefault="00603DC5" w:rsidP="00E13A6C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13A6C">
        <w:rPr>
          <w:rFonts w:ascii="David" w:hAnsi="David" w:cs="David"/>
          <w:sz w:val="24"/>
          <w:szCs w:val="24"/>
          <w:rtl/>
        </w:rPr>
        <w:t>בלחיצה על מקש ימני על קובץ כלשהו תתאפשר העלאה של הקובץ המסוים לשרת.</w:t>
      </w:r>
    </w:p>
    <w:p w14:paraId="5CD24088" w14:textId="77777777" w:rsidR="00E13A6C" w:rsidRDefault="00603DC5" w:rsidP="00E13A6C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13A6C">
        <w:rPr>
          <w:rFonts w:ascii="David" w:hAnsi="David" w:cs="David"/>
          <w:sz w:val="24"/>
          <w:szCs w:val="24"/>
          <w:rtl/>
        </w:rPr>
        <w:t>מערכת הרשאות מתקדמת תאפשר שיתוף קבצים בין משתמשים</w:t>
      </w:r>
      <w:r w:rsidR="00E13A6C" w:rsidRPr="00E13A6C">
        <w:rPr>
          <w:rFonts w:ascii="David" w:hAnsi="David" w:cs="David" w:hint="cs"/>
          <w:sz w:val="24"/>
          <w:szCs w:val="24"/>
          <w:rtl/>
        </w:rPr>
        <w:t>.</w:t>
      </w:r>
      <w:r w:rsidR="00BD1939" w:rsidRPr="00E13A6C">
        <w:rPr>
          <w:rFonts w:ascii="David" w:hAnsi="David" w:cs="David"/>
          <w:sz w:val="24"/>
          <w:szCs w:val="24"/>
          <w:rtl/>
        </w:rPr>
        <w:t xml:space="preserve"> </w:t>
      </w:r>
    </w:p>
    <w:p w14:paraId="315C139C" w14:textId="121F7B84" w:rsidR="00BD1939" w:rsidRPr="00E13A6C" w:rsidRDefault="00BD1939" w:rsidP="00E13A6C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13A6C">
        <w:rPr>
          <w:rFonts w:ascii="David" w:hAnsi="David" w:cs="David"/>
          <w:sz w:val="24"/>
          <w:szCs w:val="24"/>
          <w:rtl/>
        </w:rPr>
        <w:t>אפשרות לעריכת הקבוץ והצגתו ללא צורך בשמירת הקובץ למחשב</w:t>
      </w:r>
      <w:r w:rsidR="00E13A6C" w:rsidRPr="00E13A6C">
        <w:rPr>
          <w:rFonts w:ascii="David" w:hAnsi="David" w:cs="David" w:hint="cs"/>
          <w:sz w:val="24"/>
          <w:szCs w:val="24"/>
          <w:rtl/>
        </w:rPr>
        <w:t>.</w:t>
      </w:r>
    </w:p>
    <w:p w14:paraId="34692316" w14:textId="77777777" w:rsidR="00BD1939" w:rsidRPr="00E13A6C" w:rsidRDefault="00BD1939" w:rsidP="00E13A6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rtl/>
        </w:rPr>
        <w:t>אתגרי הפרויקט:</w:t>
      </w:r>
    </w:p>
    <w:p w14:paraId="2FEACE7A" w14:textId="77777777" w:rsidR="00E13A6C" w:rsidRDefault="00BD1939" w:rsidP="00E13A6C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13A6C">
        <w:rPr>
          <w:rFonts w:ascii="David" w:hAnsi="David" w:cs="David"/>
          <w:sz w:val="24"/>
          <w:szCs w:val="24"/>
          <w:rtl/>
        </w:rPr>
        <w:t>יצירת מערכת ניהול משתמשים</w:t>
      </w:r>
    </w:p>
    <w:p w14:paraId="20ACED6D" w14:textId="77777777" w:rsidR="00E13A6C" w:rsidRDefault="00BD1939" w:rsidP="00E13A6C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13A6C">
        <w:rPr>
          <w:rFonts w:ascii="David" w:hAnsi="David" w:cs="David"/>
          <w:sz w:val="24"/>
          <w:szCs w:val="24"/>
          <w:rtl/>
        </w:rPr>
        <w:t>העברת הקבצים באופן מהיר</w:t>
      </w:r>
    </w:p>
    <w:p w14:paraId="1AFC0BCE" w14:textId="77777777" w:rsidR="00E13A6C" w:rsidRDefault="00BD1939" w:rsidP="00E13A6C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13A6C">
        <w:rPr>
          <w:rFonts w:ascii="David" w:hAnsi="David" w:cs="David"/>
          <w:sz w:val="24"/>
          <w:szCs w:val="24"/>
          <w:rtl/>
        </w:rPr>
        <w:t>פיתוח האמצעי החזותי שישמש את הלקוח</w:t>
      </w:r>
    </w:p>
    <w:p w14:paraId="76A65407" w14:textId="77777777" w:rsidR="00E13A6C" w:rsidRDefault="00C35392" w:rsidP="00E13A6C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13A6C">
        <w:rPr>
          <w:rFonts w:ascii="David" w:hAnsi="David" w:cs="David"/>
          <w:sz w:val="24"/>
          <w:szCs w:val="24"/>
          <w:rtl/>
        </w:rPr>
        <w:t>סנכרון התיקיות והקבצים</w:t>
      </w:r>
    </w:p>
    <w:p w14:paraId="11B9AC52" w14:textId="2CBA0032" w:rsidR="00CD69EB" w:rsidRPr="00E13A6C" w:rsidRDefault="00CD69EB" w:rsidP="00E13A6C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13A6C">
        <w:rPr>
          <w:rFonts w:ascii="David" w:hAnsi="David" w:cs="David"/>
          <w:sz w:val="24"/>
          <w:szCs w:val="24"/>
          <w:rtl/>
        </w:rPr>
        <w:t>יצירת ממשק גרפי נוח לשימוש לתצוגת קבצים ולעריכתם</w:t>
      </w:r>
    </w:p>
    <w:sectPr w:rsidR="00CD69EB" w:rsidRPr="00E1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17AD"/>
    <w:multiLevelType w:val="hybridMultilevel"/>
    <w:tmpl w:val="E30621BE"/>
    <w:lvl w:ilvl="0" w:tplc="D924B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A05649"/>
    <w:multiLevelType w:val="hybridMultilevel"/>
    <w:tmpl w:val="0B6ED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8B29E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5995015"/>
    <w:multiLevelType w:val="multilevel"/>
    <w:tmpl w:val="CCE4030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1539394278">
    <w:abstractNumId w:val="2"/>
  </w:num>
  <w:num w:numId="2" w16cid:durableId="895707194">
    <w:abstractNumId w:val="3"/>
  </w:num>
  <w:num w:numId="3" w16cid:durableId="231090203">
    <w:abstractNumId w:val="1"/>
  </w:num>
  <w:num w:numId="4" w16cid:durableId="202751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80"/>
    <w:rsid w:val="001C0958"/>
    <w:rsid w:val="00603DC5"/>
    <w:rsid w:val="00BD1939"/>
    <w:rsid w:val="00C35392"/>
    <w:rsid w:val="00CB1C79"/>
    <w:rsid w:val="00CD69EB"/>
    <w:rsid w:val="00E13A6C"/>
    <w:rsid w:val="00F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968"/>
  <w15:chartTrackingRefBased/>
  <w15:docId w15:val="{DDEC2EA7-FF47-466E-B5AF-030AE392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Daniel Wolkowicz</cp:lastModifiedBy>
  <cp:revision>3</cp:revision>
  <dcterms:created xsi:type="dcterms:W3CDTF">2016-01-13T18:38:00Z</dcterms:created>
  <dcterms:modified xsi:type="dcterms:W3CDTF">2022-08-21T09:22:00Z</dcterms:modified>
</cp:coreProperties>
</file>