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45" w:rightFromText="45" w:vertAnchor="text"/>
        <w:tblW w:w="8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9"/>
        <w:gridCol w:w="5273"/>
      </w:tblGrid>
      <w:tr w:rsidR="00000000" w14:paraId="07267D45" w14:textId="77777777" w:rsidTr="00660741">
        <w:trPr>
          <w:trHeight w:val="28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1D14EA3F" w14:textId="77777777" w:rsidR="00000000" w:rsidRDefault="0000000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8E208A5" wp14:editId="2A99A762">
                  <wp:extent cx="1790700" cy="1790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2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9"/>
            </w:tblGrid>
            <w:tr w:rsidR="00000000" w14:paraId="1C9696D1" w14:textId="77777777" w:rsidTr="00660741">
              <w:trPr>
                <w:trHeight w:val="629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6B472E" w14:textId="77777777" w:rsidR="00000000" w:rsidRPr="00781728" w:rsidRDefault="00000000">
                  <w:pPr>
                    <w:framePr w:hSpace="45" w:wrap="around" w:vAnchor="text" w:hAnchor="text"/>
                    <w:spacing w:line="300" w:lineRule="atLeast"/>
                    <w:rPr>
                      <w:rFonts w:ascii="Stolzl Book" w:eastAsia="Times New Roman" w:hAnsi="Stolzl Book" w:cs="Arial"/>
                      <w:b/>
                      <w:bCs/>
                      <w:color w:val="1E3A80"/>
                      <w:sz w:val="28"/>
                      <w:szCs w:val="28"/>
                    </w:rPr>
                  </w:pPr>
                  <w:r w:rsidRPr="00781728">
                    <w:rPr>
                      <w:rFonts w:ascii="Stolzl Book" w:eastAsia="Times New Roman" w:hAnsi="Stolzl Book" w:cs="Arial"/>
                      <w:b/>
                      <w:bCs/>
                      <w:color w:val="1E3A80"/>
                      <w:sz w:val="28"/>
                      <w:szCs w:val="28"/>
                    </w:rPr>
                    <w:t xml:space="preserve">Асанов Роберт Андреевич </w:t>
                  </w:r>
                </w:p>
              </w:tc>
            </w:tr>
            <w:tr w:rsidR="00000000" w14:paraId="0B75DC3B" w14:textId="77777777" w:rsidTr="00660741">
              <w:trPr>
                <w:trHeight w:val="463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48101" w14:textId="77777777" w:rsidR="00000000" w:rsidRDefault="00000000">
                  <w:pPr>
                    <w:framePr w:hSpace="45" w:wrap="around" w:vAnchor="text" w:hAnchor="text"/>
                    <w:spacing w:line="195" w:lineRule="atLeast"/>
                    <w:rPr>
                      <w:rFonts w:ascii="Stolzl Light" w:eastAsia="Times New Roman" w:hAnsi="Stolzl Light" w:cs="Arial"/>
                      <w:color w:val="787B84"/>
                      <w:sz w:val="12"/>
                      <w:szCs w:val="12"/>
                    </w:rPr>
                  </w:pPr>
                  <w:r w:rsidRPr="00781728">
                    <w:rPr>
                      <w:rFonts w:ascii="Stolzl Light" w:eastAsia="Times New Roman" w:hAnsi="Stolzl Light" w:cs="Arial"/>
                      <w:color w:val="787B84"/>
                      <w:sz w:val="16"/>
                      <w:szCs w:val="16"/>
                    </w:rPr>
                    <w:t>Заместитель председателя координационного совета</w:t>
                  </w:r>
                  <w:r w:rsidRPr="00781728">
                    <w:rPr>
                      <w:rFonts w:ascii="Stolzl Light" w:eastAsia="Times New Roman" w:hAnsi="Stolzl Light" w:cs="Arial"/>
                      <w:color w:val="787B84"/>
                      <w:sz w:val="16"/>
                      <w:szCs w:val="16"/>
                    </w:rPr>
                    <w:br/>
                    <w:t xml:space="preserve">Руководитель Департамента корпоративного обучения </w:t>
                  </w:r>
                </w:p>
              </w:tc>
            </w:tr>
            <w:tr w:rsidR="00000000" w14:paraId="4DE73E1F" w14:textId="77777777" w:rsidTr="00660741">
              <w:trPr>
                <w:trHeight w:val="58"/>
                <w:tblCellSpacing w:w="0" w:type="dxa"/>
              </w:trPr>
              <w:tc>
                <w:tcPr>
                  <w:tcW w:w="5259" w:type="dxa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8E873E" w14:textId="77777777" w:rsidR="00000000" w:rsidRPr="00781728" w:rsidRDefault="00000000">
                  <w:pPr>
                    <w:framePr w:hSpace="45" w:wrap="around" w:vAnchor="text" w:hAnchor="text"/>
                    <w:spacing w:line="225" w:lineRule="atLeast"/>
                    <w:rPr>
                      <w:rFonts w:ascii="Stolzl Light" w:eastAsia="Times New Roman" w:hAnsi="Stolzl Light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940C69" wp14:editId="31EBB574">
                        <wp:extent cx="118745" cy="11874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1728">
                    <w:rPr>
                      <w:rFonts w:ascii="Stolzl Light" w:eastAsia="Times New Roman" w:hAnsi="Stolzl Light" w:cs="Arial"/>
                      <w:color w:val="000000"/>
                      <w:sz w:val="13"/>
                      <w:szCs w:val="13"/>
                    </w:rPr>
                    <w:t xml:space="preserve">    </w:t>
                  </w:r>
                  <w:r w:rsidRPr="00781728">
                    <w:rPr>
                      <w:rFonts w:ascii="Stolzl Light" w:eastAsia="Times New Roman" w:hAnsi="Stolzl Light" w:cs="Arial"/>
                      <w:color w:val="000000"/>
                      <w:sz w:val="16"/>
                      <w:szCs w:val="16"/>
                    </w:rPr>
                    <w:t xml:space="preserve">  Москва, ул. Гостиничная, д. 5, аудитория 307 </w:t>
                  </w:r>
                </w:p>
              </w:tc>
            </w:tr>
            <w:tr w:rsidR="00000000" w14:paraId="0C2B16C2" w14:textId="77777777" w:rsidTr="00660741">
              <w:trPr>
                <w:trHeight w:val="528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55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6"/>
                    <w:gridCol w:w="448"/>
                    <w:gridCol w:w="2045"/>
                  </w:tblGrid>
                  <w:tr w:rsidR="00000000" w14:paraId="2A062051" w14:textId="77777777" w:rsidTr="00660741">
                    <w:trPr>
                      <w:trHeight w:val="528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471AFB" w14:textId="2F22E573" w:rsidR="00000000" w:rsidRPr="00781728" w:rsidRDefault="00000000">
                        <w:pPr>
                          <w:framePr w:hSpace="45" w:wrap="around" w:vAnchor="text" w:hAnchor="text"/>
                          <w:spacing w:line="225" w:lineRule="atLeast"/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</w:pPr>
                        <w:r w:rsidRPr="00781728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2363D7E" wp14:editId="5335B03F">
                              <wp:extent cx="95250" cy="95250"/>
                              <wp:effectExtent l="0" t="0" r="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Рисунок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81728"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  <w:t xml:space="preserve">     </w:t>
                        </w:r>
                        <w:r w:rsidR="00660741"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  <w:lang w:val="en-AU"/>
                          </w:rPr>
                          <w:t xml:space="preserve"> </w:t>
                        </w:r>
                        <w:r w:rsidRPr="00781728"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  <w:t xml:space="preserve">8(962)992-39-99 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  <w:hideMark/>
                      </w:tcPr>
                      <w:p w14:paraId="31E2E25B" w14:textId="77777777" w:rsidR="00000000" w:rsidRPr="00781728" w:rsidRDefault="00000000">
                        <w:pPr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</w:pPr>
                        <w:r w:rsidRPr="00781728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51D9772" wp14:editId="01016F99">
                              <wp:extent cx="107315" cy="107315"/>
                              <wp:effectExtent l="0" t="0" r="6985" b="6985"/>
                              <wp:docPr id="2" name="Рисунок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Рисунок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315" cy="107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12885C" w14:textId="77777777" w:rsidR="00000000" w:rsidRPr="00781728" w:rsidRDefault="00000000">
                        <w:pPr>
                          <w:framePr w:hSpace="45" w:wrap="around" w:vAnchor="text" w:hAnchor="text"/>
                          <w:spacing w:line="225" w:lineRule="atLeast"/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</w:pPr>
                        <w:r w:rsidRPr="00781728">
                          <w:rPr>
                            <w:rFonts w:ascii="Stolzl Light" w:eastAsia="Times New Roman" w:hAnsi="Stolzl Light" w:cs="Arial"/>
                            <w:color w:val="000000"/>
                            <w:sz w:val="16"/>
                            <w:szCs w:val="16"/>
                          </w:rPr>
                          <w:t xml:space="preserve">asanov@muit-msk.ru </w:t>
                        </w:r>
                      </w:p>
                    </w:tc>
                  </w:tr>
                </w:tbl>
                <w:p w14:paraId="481296AC" w14:textId="77777777" w:rsidR="00000000" w:rsidRDefault="0000000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7637DC15" w14:textId="77777777" w:rsidTr="00660741">
              <w:trPr>
                <w:trHeight w:val="20"/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14D4E2" w14:textId="77777777" w:rsidR="00000000" w:rsidRPr="00781728" w:rsidRDefault="00000000">
                  <w:pPr>
                    <w:framePr w:hSpace="45" w:wrap="around" w:vAnchor="text" w:hAnchor="text"/>
                    <w:rPr>
                      <w:rFonts w:ascii="Denistina" w:eastAsia="Times New Roman" w:hAnsi="Denistina"/>
                      <w:sz w:val="32"/>
                      <w:szCs w:val="32"/>
                    </w:rPr>
                  </w:pPr>
                  <w:r w:rsidRPr="00781728">
                    <w:rPr>
                      <w:rFonts w:ascii="Denistina" w:eastAsia="Times New Roman" w:hAnsi="Denistina"/>
                      <w:sz w:val="32"/>
                      <w:szCs w:val="32"/>
                    </w:rPr>
                    <w:t xml:space="preserve">Ваш надежный образовательный партнер! </w:t>
                  </w:r>
                </w:p>
              </w:tc>
            </w:tr>
          </w:tbl>
          <w:p w14:paraId="580306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AA0762A" w14:textId="77777777" w:rsidR="004A4CE3" w:rsidRDefault="004A4CE3">
      <w:pPr>
        <w:rPr>
          <w:rFonts w:eastAsia="Times New Roman"/>
        </w:rPr>
      </w:pPr>
    </w:p>
    <w:sectPr w:rsidR="004A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olzl Book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tolzl Light">
    <w:panose1 w:val="000004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Denistina">
    <w:panose1 w:val="030B0406030203030204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8"/>
    <w:rsid w:val="0046557D"/>
    <w:rsid w:val="00484173"/>
    <w:rsid w:val="004A4CE3"/>
    <w:rsid w:val="00615D6D"/>
    <w:rsid w:val="00660741"/>
    <w:rsid w:val="00781728"/>
    <w:rsid w:val="00D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EE351E"/>
  <w15:chartTrackingRefBased/>
  <w15:docId w15:val="{B4D091C9-0094-499E-87D7-D0608553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Signature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Signature</dc:title>
  <dc:subject/>
  <dc:creator>герман греков</dc:creator>
  <cp:keywords/>
  <dc:description/>
  <cp:lastModifiedBy>герман греков</cp:lastModifiedBy>
  <cp:revision>2</cp:revision>
  <dcterms:created xsi:type="dcterms:W3CDTF">2025-02-03T14:07:00Z</dcterms:created>
  <dcterms:modified xsi:type="dcterms:W3CDTF">2025-02-03T14:07:00Z</dcterms:modified>
</cp:coreProperties>
</file>