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03252" w14:textId="77777777" w:rsidR="00A775C7" w:rsidRDefault="00A775C7" w:rsidP="00A775C7">
      <w:pPr>
        <w:spacing w:before="60"/>
        <w:rPr>
          <w:sz w:val="28"/>
          <w:u w:val="single"/>
        </w:rPr>
      </w:pPr>
    </w:p>
    <w:p w14:paraId="59B76C6C" w14:textId="77777777" w:rsidR="00A775C7" w:rsidRDefault="00A775C7" w:rsidP="00A775C7">
      <w:pPr>
        <w:spacing w:before="60"/>
      </w:pPr>
    </w:p>
    <w:p w14:paraId="6CC75601" w14:textId="77777777" w:rsidR="00960BB9" w:rsidRPr="00F54719" w:rsidRDefault="00960BB9" w:rsidP="00A775C7">
      <w:pPr>
        <w:spacing w:before="60"/>
      </w:pPr>
    </w:p>
    <w:p w14:paraId="363B5E59" w14:textId="77777777" w:rsidR="00173C93" w:rsidRPr="00EE4859" w:rsidRDefault="00173C93" w:rsidP="00173C93">
      <w:pPr>
        <w:spacing w:line="360" w:lineRule="auto"/>
        <w:jc w:val="center"/>
        <w:rPr>
          <w:rFonts w:eastAsia="方正大标宋简体"/>
          <w:bCs/>
          <w:kern w:val="0"/>
          <w:sz w:val="56"/>
          <w:szCs w:val="56"/>
        </w:rPr>
      </w:pPr>
      <w:r w:rsidRPr="00EE4859">
        <w:rPr>
          <w:rFonts w:eastAsia="方正大标宋简体" w:hint="eastAsia"/>
          <w:bCs/>
          <w:kern w:val="0"/>
          <w:sz w:val="56"/>
          <w:szCs w:val="56"/>
        </w:rPr>
        <w:t>东北大学</w:t>
      </w:r>
    </w:p>
    <w:p w14:paraId="1E9F4B16" w14:textId="77777777" w:rsidR="00A775C7" w:rsidRDefault="00173C93" w:rsidP="00173C93">
      <w:pPr>
        <w:spacing w:line="360" w:lineRule="auto"/>
        <w:jc w:val="center"/>
        <w:rPr>
          <w:rFonts w:eastAsia="方正大标宋简体"/>
          <w:bCs/>
          <w:kern w:val="0"/>
          <w:sz w:val="56"/>
          <w:szCs w:val="56"/>
        </w:rPr>
      </w:pPr>
      <w:r>
        <w:rPr>
          <w:rFonts w:eastAsia="方正大标宋简体" w:hint="eastAsia"/>
          <w:bCs/>
          <w:kern w:val="0"/>
          <w:sz w:val="56"/>
          <w:szCs w:val="56"/>
        </w:rPr>
        <w:t>毕业设计（论文）开题报告</w:t>
      </w:r>
    </w:p>
    <w:p w14:paraId="60103ACB" w14:textId="77777777" w:rsidR="00A775C7" w:rsidRDefault="00A775C7" w:rsidP="00A775C7"/>
    <w:p w14:paraId="69AC799A" w14:textId="77777777" w:rsidR="00280DCA" w:rsidRDefault="00280DCA" w:rsidP="00A775C7"/>
    <w:p w14:paraId="18C1EC74" w14:textId="77777777" w:rsidR="00280DCA" w:rsidRDefault="00280DCA" w:rsidP="00A775C7"/>
    <w:p w14:paraId="6298DA02" w14:textId="77777777" w:rsidR="00960BB9" w:rsidRPr="00F54719" w:rsidRDefault="00960BB9" w:rsidP="00A775C7"/>
    <w:p w14:paraId="1CF05D97" w14:textId="77777777" w:rsidR="00A775C7" w:rsidRDefault="00A775C7" w:rsidP="00A775C7"/>
    <w:p w14:paraId="4C431BAF" w14:textId="77777777" w:rsidR="00960BB9" w:rsidRPr="00F54719" w:rsidRDefault="00960BB9" w:rsidP="00A775C7"/>
    <w:p w14:paraId="548C3C04" w14:textId="2CCAAD82" w:rsidR="00A775C7" w:rsidRPr="00F54719" w:rsidRDefault="00A775C7" w:rsidP="00A36C4A">
      <w:pPr>
        <w:spacing w:line="480" w:lineRule="auto"/>
        <w:ind w:left="1440"/>
        <w:rPr>
          <w:sz w:val="28"/>
        </w:rPr>
      </w:pPr>
      <w:r w:rsidRPr="00F54719">
        <w:rPr>
          <w:rFonts w:ascii="方正宋黑简体" w:eastAsia="方正宋黑简体" w:hint="eastAsia"/>
          <w:sz w:val="28"/>
        </w:rPr>
        <w:t>题    目</w:t>
      </w:r>
      <w:r w:rsidRPr="00F54719">
        <w:rPr>
          <w:rFonts w:hint="eastAsia"/>
          <w:sz w:val="28"/>
        </w:rPr>
        <w:t>：</w:t>
      </w:r>
      <w:r w:rsidR="00A0050C" w:rsidRPr="00BA1921">
        <w:rPr>
          <w:rFonts w:ascii="宋体" w:hAnsi="宋体" w:hint="eastAsia"/>
          <w:sz w:val="28"/>
          <w:u w:val="single"/>
        </w:rPr>
        <w:t>基于语义描述桥接的多模态RAG系统设计与实现</w:t>
      </w:r>
    </w:p>
    <w:p w14:paraId="22E751CD" w14:textId="77777777" w:rsidR="00A775C7" w:rsidRPr="00F54719" w:rsidRDefault="00A775C7" w:rsidP="00A775C7">
      <w:pPr>
        <w:spacing w:line="480" w:lineRule="auto"/>
        <w:ind w:firstLine="1440"/>
        <w:rPr>
          <w:sz w:val="28"/>
        </w:rPr>
      </w:pPr>
      <w:r w:rsidRPr="00F54719">
        <w:rPr>
          <w:rFonts w:ascii="方正宋黑简体" w:eastAsia="方正宋黑简体" w:hint="eastAsia"/>
          <w:sz w:val="28"/>
        </w:rPr>
        <w:t>学    院</w:t>
      </w:r>
      <w:r w:rsidRPr="00F54719">
        <w:rPr>
          <w:rFonts w:hint="eastAsia"/>
          <w:sz w:val="28"/>
        </w:rPr>
        <w:t>：</w:t>
      </w:r>
      <w:r w:rsidRPr="00F54719">
        <w:rPr>
          <w:rFonts w:hint="eastAsia"/>
          <w:sz w:val="28"/>
          <w:u w:val="single"/>
        </w:rPr>
        <w:t xml:space="preserve"> </w:t>
      </w:r>
      <w:r w:rsidR="005B0C98">
        <w:rPr>
          <w:rFonts w:hint="eastAsia"/>
          <w:sz w:val="28"/>
          <w:u w:val="single"/>
        </w:rPr>
        <w:t>计算机科学与工程学院</w:t>
      </w:r>
      <w:r w:rsidRPr="00F54719">
        <w:rPr>
          <w:rFonts w:hint="eastAsia"/>
          <w:sz w:val="28"/>
          <w:u w:val="single"/>
        </w:rPr>
        <w:t xml:space="preserve">                </w:t>
      </w:r>
      <w:r w:rsidRPr="00F54719">
        <w:rPr>
          <w:sz w:val="28"/>
          <w:u w:val="single"/>
        </w:rPr>
        <w:t xml:space="preserve">        </w:t>
      </w:r>
      <w:r w:rsidRPr="00F54719">
        <w:rPr>
          <w:rFonts w:hint="eastAsia"/>
          <w:sz w:val="28"/>
          <w:u w:val="single"/>
        </w:rPr>
        <w:t xml:space="preserve">           </w:t>
      </w:r>
    </w:p>
    <w:p w14:paraId="1F39F1FA" w14:textId="77777777" w:rsidR="00A775C7" w:rsidRPr="00F54719" w:rsidRDefault="00A775C7" w:rsidP="00A775C7">
      <w:pPr>
        <w:spacing w:line="480" w:lineRule="auto"/>
        <w:ind w:firstLine="1440"/>
        <w:rPr>
          <w:sz w:val="28"/>
        </w:rPr>
      </w:pPr>
      <w:r w:rsidRPr="00F54719">
        <w:rPr>
          <w:rFonts w:ascii="方正宋黑简体" w:eastAsia="方正宋黑简体" w:hint="eastAsia"/>
          <w:sz w:val="28"/>
        </w:rPr>
        <w:t>专    业</w:t>
      </w:r>
      <w:r w:rsidRPr="00F54719">
        <w:rPr>
          <w:rFonts w:hint="eastAsia"/>
          <w:sz w:val="28"/>
        </w:rPr>
        <w:t>：</w:t>
      </w:r>
      <w:r w:rsidRPr="00F54719">
        <w:rPr>
          <w:rFonts w:hint="eastAsia"/>
          <w:sz w:val="28"/>
          <w:u w:val="single"/>
        </w:rPr>
        <w:t xml:space="preserve">  </w:t>
      </w:r>
      <w:r w:rsidR="005B0C98">
        <w:rPr>
          <w:rFonts w:hint="eastAsia"/>
          <w:sz w:val="28"/>
          <w:u w:val="single"/>
        </w:rPr>
        <w:t>计算机科学与技术</w:t>
      </w:r>
      <w:r w:rsidRPr="00F54719">
        <w:rPr>
          <w:rFonts w:hint="eastAsia"/>
          <w:sz w:val="28"/>
          <w:u w:val="single"/>
        </w:rPr>
        <w:t xml:space="preserve">             </w:t>
      </w:r>
      <w:r w:rsidRPr="00F54719">
        <w:rPr>
          <w:sz w:val="28"/>
          <w:u w:val="single"/>
        </w:rPr>
        <w:t xml:space="preserve">        </w:t>
      </w:r>
      <w:r w:rsidRPr="00F54719">
        <w:rPr>
          <w:rFonts w:hint="eastAsia"/>
          <w:sz w:val="28"/>
          <w:u w:val="single"/>
        </w:rPr>
        <w:t xml:space="preserve">             </w:t>
      </w:r>
    </w:p>
    <w:p w14:paraId="0D04C8C2" w14:textId="77777777" w:rsidR="00A775C7" w:rsidRPr="00F54719" w:rsidRDefault="00A775C7" w:rsidP="00A775C7">
      <w:pPr>
        <w:spacing w:line="480" w:lineRule="auto"/>
        <w:ind w:firstLine="1440"/>
        <w:rPr>
          <w:sz w:val="28"/>
        </w:rPr>
      </w:pPr>
      <w:r w:rsidRPr="00F54719">
        <w:rPr>
          <w:rFonts w:ascii="方正宋黑简体" w:eastAsia="方正宋黑简体" w:hint="eastAsia"/>
          <w:sz w:val="28"/>
        </w:rPr>
        <w:t>学    号</w:t>
      </w:r>
      <w:r w:rsidRPr="00F54719">
        <w:rPr>
          <w:rFonts w:hint="eastAsia"/>
          <w:sz w:val="28"/>
        </w:rPr>
        <w:t>：</w:t>
      </w:r>
      <w:r w:rsidR="00173C93">
        <w:rPr>
          <w:rFonts w:ascii="宋体" w:hAnsi="宋体" w:hint="eastAsia"/>
          <w:b/>
          <w:sz w:val="28"/>
          <w:szCs w:val="32"/>
          <w:u w:val="single"/>
        </w:rPr>
        <w:t xml:space="preserve">  </w:t>
      </w:r>
      <w:r w:rsidR="005B0C98">
        <w:rPr>
          <w:rFonts w:ascii="宋体" w:hAnsi="宋体" w:hint="eastAsia"/>
          <w:b/>
          <w:sz w:val="28"/>
          <w:szCs w:val="32"/>
          <w:u w:val="single"/>
        </w:rPr>
        <w:t>20225928</w:t>
      </w:r>
      <w:r w:rsidR="00173C93">
        <w:rPr>
          <w:rFonts w:ascii="宋体" w:hAnsi="宋体" w:hint="eastAsia"/>
          <w:b/>
          <w:sz w:val="28"/>
          <w:szCs w:val="32"/>
          <w:u w:val="single"/>
        </w:rPr>
        <w:t xml:space="preserve">              </w:t>
      </w:r>
      <w:r w:rsidR="00173C93">
        <w:rPr>
          <w:rFonts w:ascii="宋体" w:hAnsi="宋体"/>
          <w:b/>
          <w:sz w:val="28"/>
          <w:szCs w:val="32"/>
          <w:u w:val="single"/>
        </w:rPr>
        <w:t xml:space="preserve">   </w:t>
      </w:r>
      <w:r w:rsidR="00173C93">
        <w:rPr>
          <w:rFonts w:ascii="宋体" w:hAnsi="宋体" w:hint="eastAsia"/>
          <w:b/>
          <w:sz w:val="28"/>
          <w:szCs w:val="32"/>
          <w:u w:val="single"/>
        </w:rPr>
        <w:t xml:space="preserve">  </w:t>
      </w:r>
      <w:r w:rsidR="00173C93">
        <w:rPr>
          <w:rFonts w:ascii="宋体" w:hAnsi="宋体" w:hint="eastAsia"/>
          <w:b/>
          <w:sz w:val="28"/>
          <w:szCs w:val="32"/>
        </w:rPr>
        <w:t xml:space="preserve"> </w:t>
      </w:r>
      <w:r w:rsidR="00173C93" w:rsidRPr="00173C93">
        <w:rPr>
          <w:rFonts w:ascii="方正宋黑简体" w:eastAsia="方正宋黑简体" w:hint="eastAsia"/>
          <w:sz w:val="28"/>
        </w:rPr>
        <w:t>年级</w:t>
      </w:r>
      <w:r w:rsidR="00173C93">
        <w:rPr>
          <w:rFonts w:ascii="宋体" w:hAnsi="宋体" w:hint="eastAsia"/>
          <w:b/>
          <w:sz w:val="28"/>
          <w:szCs w:val="32"/>
          <w:u w:val="single"/>
        </w:rPr>
        <w:t xml:space="preserve">  </w:t>
      </w:r>
      <w:r w:rsidR="005B0C98">
        <w:rPr>
          <w:rFonts w:ascii="宋体" w:hAnsi="宋体" w:hint="eastAsia"/>
          <w:b/>
          <w:sz w:val="28"/>
          <w:szCs w:val="32"/>
          <w:u w:val="single"/>
        </w:rPr>
        <w:t>2022级</w:t>
      </w:r>
      <w:r w:rsidR="00173C93">
        <w:rPr>
          <w:rFonts w:ascii="宋体" w:hAnsi="宋体" w:hint="eastAsia"/>
          <w:b/>
          <w:sz w:val="28"/>
          <w:szCs w:val="32"/>
          <w:u w:val="single"/>
        </w:rPr>
        <w:t xml:space="preserve">        </w:t>
      </w:r>
    </w:p>
    <w:p w14:paraId="0B967227" w14:textId="77777777" w:rsidR="00A775C7" w:rsidRPr="00F54719" w:rsidRDefault="00A775C7" w:rsidP="00A775C7">
      <w:pPr>
        <w:spacing w:line="480" w:lineRule="auto"/>
        <w:ind w:firstLine="1440"/>
        <w:rPr>
          <w:sz w:val="28"/>
        </w:rPr>
      </w:pPr>
      <w:r w:rsidRPr="00F54719">
        <w:rPr>
          <w:rFonts w:ascii="方正宋黑简体" w:eastAsia="方正宋黑简体" w:hint="eastAsia"/>
          <w:sz w:val="28"/>
        </w:rPr>
        <w:t>姓    名</w:t>
      </w:r>
      <w:r w:rsidRPr="00F54719">
        <w:rPr>
          <w:rFonts w:hint="eastAsia"/>
          <w:sz w:val="28"/>
        </w:rPr>
        <w:t>：</w:t>
      </w:r>
      <w:r w:rsidRPr="00F54719">
        <w:rPr>
          <w:rFonts w:hint="eastAsia"/>
          <w:sz w:val="28"/>
          <w:u w:val="single"/>
        </w:rPr>
        <w:t xml:space="preserve">  </w:t>
      </w:r>
      <w:r w:rsidR="005B0C98">
        <w:rPr>
          <w:rFonts w:hint="eastAsia"/>
          <w:sz w:val="28"/>
          <w:u w:val="single"/>
        </w:rPr>
        <w:t>张琪</w:t>
      </w:r>
      <w:r w:rsidRPr="00F54719">
        <w:rPr>
          <w:rFonts w:hint="eastAsia"/>
          <w:sz w:val="28"/>
          <w:u w:val="single"/>
        </w:rPr>
        <w:t xml:space="preserve">          </w:t>
      </w:r>
      <w:r w:rsidRPr="00F54719">
        <w:rPr>
          <w:sz w:val="28"/>
          <w:u w:val="single"/>
        </w:rPr>
        <w:t xml:space="preserve">       </w:t>
      </w:r>
      <w:r w:rsidRPr="00F54719">
        <w:rPr>
          <w:rFonts w:hint="eastAsia"/>
          <w:sz w:val="28"/>
          <w:u w:val="single"/>
        </w:rPr>
        <w:t xml:space="preserve">                 </w:t>
      </w:r>
    </w:p>
    <w:p w14:paraId="25A5F412" w14:textId="788BCACE" w:rsidR="00A775C7" w:rsidRPr="00960BB9" w:rsidRDefault="00A775C7" w:rsidP="00960BB9">
      <w:pPr>
        <w:spacing w:line="480" w:lineRule="auto"/>
        <w:ind w:firstLine="1440"/>
        <w:rPr>
          <w:sz w:val="28"/>
        </w:rPr>
      </w:pPr>
      <w:r w:rsidRPr="00F54719">
        <w:rPr>
          <w:rFonts w:ascii="方正宋黑简体" w:eastAsia="方正宋黑简体" w:hint="eastAsia"/>
          <w:sz w:val="28"/>
        </w:rPr>
        <w:t>指导教师</w:t>
      </w:r>
      <w:r w:rsidRPr="00F54719">
        <w:rPr>
          <w:rFonts w:hint="eastAsia"/>
          <w:sz w:val="28"/>
        </w:rPr>
        <w:t>：</w:t>
      </w:r>
      <w:r w:rsidRPr="00F54719">
        <w:rPr>
          <w:rFonts w:hint="eastAsia"/>
          <w:sz w:val="28"/>
          <w:u w:val="single"/>
        </w:rPr>
        <w:t xml:space="preserve">   </w:t>
      </w:r>
      <w:r w:rsidR="005B0C98">
        <w:rPr>
          <w:rFonts w:hint="eastAsia"/>
          <w:sz w:val="28"/>
          <w:u w:val="single"/>
        </w:rPr>
        <w:t>吴刚</w:t>
      </w:r>
      <w:r w:rsidRPr="00F54719">
        <w:rPr>
          <w:rFonts w:hint="eastAsia"/>
          <w:sz w:val="28"/>
          <w:u w:val="single"/>
        </w:rPr>
        <w:t xml:space="preserve"> </w:t>
      </w:r>
      <w:r w:rsidR="00A751F9">
        <w:rPr>
          <w:rFonts w:hint="eastAsia"/>
          <w:sz w:val="28"/>
          <w:u w:val="single"/>
        </w:rPr>
        <w:t>教授</w:t>
      </w:r>
      <w:r w:rsidRPr="00F54719">
        <w:rPr>
          <w:rFonts w:hint="eastAsia"/>
          <w:sz w:val="28"/>
          <w:u w:val="single"/>
        </w:rPr>
        <w:t xml:space="preserve">         </w:t>
      </w:r>
      <w:r w:rsidRPr="00F54719">
        <w:rPr>
          <w:sz w:val="28"/>
          <w:u w:val="single"/>
        </w:rPr>
        <w:t xml:space="preserve">     </w:t>
      </w:r>
      <w:r w:rsidRPr="00F54719">
        <w:rPr>
          <w:rFonts w:hint="eastAsia"/>
          <w:sz w:val="28"/>
          <w:u w:val="single"/>
        </w:rPr>
        <w:t xml:space="preserve">                  </w:t>
      </w:r>
    </w:p>
    <w:p w14:paraId="6A912F54" w14:textId="77777777" w:rsidR="00A775C7" w:rsidRPr="00F54719" w:rsidRDefault="00A775C7" w:rsidP="00A775C7"/>
    <w:p w14:paraId="5ED18CB8" w14:textId="77777777" w:rsidR="00A775C7" w:rsidRDefault="00A775C7" w:rsidP="00A775C7"/>
    <w:p w14:paraId="28105B91" w14:textId="77777777" w:rsidR="00280DCA" w:rsidRPr="00F54719" w:rsidRDefault="00280DCA" w:rsidP="00A775C7"/>
    <w:p w14:paraId="169592A9" w14:textId="77777777" w:rsidR="00A775C7" w:rsidRPr="00BF7C25" w:rsidRDefault="00A775C7" w:rsidP="00A775C7">
      <w:pPr>
        <w:spacing w:before="160" w:line="360" w:lineRule="exact"/>
        <w:jc w:val="center"/>
        <w:rPr>
          <w:rFonts w:eastAsia="黑体"/>
          <w:sz w:val="32"/>
        </w:rPr>
      </w:pPr>
      <w:r w:rsidRPr="00BF7C25">
        <w:rPr>
          <w:rFonts w:eastAsia="黑体" w:hint="eastAsia"/>
          <w:sz w:val="32"/>
        </w:rPr>
        <w:t>东北大学教务处印制</w:t>
      </w:r>
    </w:p>
    <w:p w14:paraId="03280DBA" w14:textId="0727BB80" w:rsidR="00A775C7" w:rsidRPr="00BF7C25" w:rsidRDefault="006D5A00" w:rsidP="00A775C7">
      <w:pPr>
        <w:spacing w:before="160" w:line="360" w:lineRule="exact"/>
        <w:jc w:val="center"/>
        <w:rPr>
          <w:rFonts w:eastAsia="黑体"/>
          <w:sz w:val="32"/>
        </w:rPr>
      </w:pPr>
      <w:r>
        <w:rPr>
          <w:rFonts w:eastAsia="黑体" w:hint="eastAsia"/>
          <w:sz w:val="32"/>
        </w:rPr>
        <w:t>202</w:t>
      </w:r>
      <w:r w:rsidR="00232AEF">
        <w:rPr>
          <w:rFonts w:eastAsia="黑体" w:hint="eastAsia"/>
          <w:sz w:val="32"/>
        </w:rPr>
        <w:t>6</w:t>
      </w:r>
      <w:r w:rsidR="00A775C7" w:rsidRPr="00BF7C25">
        <w:rPr>
          <w:rFonts w:eastAsia="黑体" w:hint="eastAsia"/>
          <w:sz w:val="32"/>
        </w:rPr>
        <w:t>年</w:t>
      </w:r>
      <w:r w:rsidR="00A775C7" w:rsidRPr="00BF7C25">
        <w:rPr>
          <w:rFonts w:eastAsia="黑体" w:hint="eastAsia"/>
          <w:sz w:val="32"/>
        </w:rPr>
        <w:t xml:space="preserve">  </w:t>
      </w:r>
      <w:r w:rsidR="00232AEF">
        <w:rPr>
          <w:rFonts w:eastAsia="黑体" w:hint="eastAsia"/>
          <w:sz w:val="32"/>
        </w:rPr>
        <w:t>1</w:t>
      </w:r>
      <w:r w:rsidR="00A775C7" w:rsidRPr="00BF7C25">
        <w:rPr>
          <w:rFonts w:eastAsia="黑体" w:hint="eastAsia"/>
          <w:sz w:val="32"/>
        </w:rPr>
        <w:t xml:space="preserve">  </w:t>
      </w:r>
      <w:r w:rsidR="00A775C7" w:rsidRPr="00BF7C25">
        <w:rPr>
          <w:rFonts w:eastAsia="黑体" w:hint="eastAsia"/>
          <w:sz w:val="32"/>
        </w:rPr>
        <w:t>月</w:t>
      </w:r>
      <w:r w:rsidR="00A775C7" w:rsidRPr="00BF7C25">
        <w:rPr>
          <w:rFonts w:eastAsia="黑体" w:hint="eastAsia"/>
          <w:sz w:val="32"/>
        </w:rPr>
        <w:t xml:space="preserve">  </w:t>
      </w:r>
      <w:r w:rsidR="00232AEF">
        <w:rPr>
          <w:rFonts w:eastAsia="黑体" w:hint="eastAsia"/>
          <w:sz w:val="32"/>
        </w:rPr>
        <w:t>1</w:t>
      </w:r>
      <w:r w:rsidR="007413FE">
        <w:rPr>
          <w:rFonts w:eastAsia="黑体" w:hint="eastAsia"/>
          <w:sz w:val="32"/>
        </w:rPr>
        <w:t>2</w:t>
      </w:r>
      <w:r w:rsidR="00A775C7" w:rsidRPr="00BF7C25">
        <w:rPr>
          <w:rFonts w:eastAsia="黑体" w:hint="eastAsia"/>
          <w:sz w:val="32"/>
        </w:rPr>
        <w:t xml:space="preserve">  </w:t>
      </w:r>
      <w:r w:rsidR="00A775C7" w:rsidRPr="00BF7C25">
        <w:rPr>
          <w:rFonts w:eastAsia="黑体" w:hint="eastAsia"/>
          <w:sz w:val="32"/>
        </w:rPr>
        <w:t>日</w:t>
      </w:r>
    </w:p>
    <w:p w14:paraId="1FD595ED" w14:textId="77777777" w:rsidR="000F3E7C" w:rsidRDefault="000F3E7C">
      <w:pPr>
        <w:jc w:val="center"/>
        <w:rPr>
          <w:rFonts w:eastAsia="黑体"/>
          <w:sz w:val="32"/>
        </w:rPr>
      </w:pPr>
    </w:p>
    <w:p w14:paraId="32A3521E" w14:textId="10D99B2E" w:rsidR="00E0644B" w:rsidRDefault="00A775C7">
      <w:pPr>
        <w:jc w:val="center"/>
        <w:rPr>
          <w:rFonts w:ascii="宋体" w:hAnsi="宋体" w:hint="eastAsia"/>
          <w:b/>
          <w:sz w:val="30"/>
        </w:rPr>
      </w:pPr>
      <w:r w:rsidRPr="00F54719">
        <w:rPr>
          <w:rFonts w:eastAsia="黑体"/>
          <w:sz w:val="32"/>
        </w:rPr>
        <w:br w:type="page"/>
      </w:r>
      <w:r w:rsidR="00960BB9">
        <w:rPr>
          <w:rFonts w:ascii="宋体" w:hAnsi="宋体" w:hint="eastAsia"/>
          <w:b/>
          <w:sz w:val="30"/>
        </w:rPr>
        <w:lastRenderedPageBreak/>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722"/>
        <w:gridCol w:w="2386"/>
        <w:gridCol w:w="2227"/>
        <w:gridCol w:w="2858"/>
      </w:tblGrid>
      <w:tr w:rsidR="00E0644B" w14:paraId="7C939D30" w14:textId="77777777" w:rsidTr="00926898">
        <w:trPr>
          <w:trHeight w:val="3393"/>
          <w:jc w:val="center"/>
        </w:trPr>
        <w:tc>
          <w:tcPr>
            <w:tcW w:w="1260" w:type="dxa"/>
            <w:tcBorders>
              <w:bottom w:val="single" w:sz="4" w:space="0" w:color="auto"/>
            </w:tcBorders>
            <w:vAlign w:val="center"/>
          </w:tcPr>
          <w:p w14:paraId="3E920F8F" w14:textId="77777777" w:rsidR="00E0644B" w:rsidRDefault="00E0644B">
            <w:pPr>
              <w:jc w:val="center"/>
              <w:rPr>
                <w:rFonts w:ascii="楷体_GB2312" w:eastAsia="楷体_GB2312" w:hAnsi="宋体" w:hint="eastAsia"/>
                <w:b/>
              </w:rPr>
            </w:pPr>
            <w:r>
              <w:rPr>
                <w:rFonts w:ascii="楷体_GB2312" w:eastAsia="楷体_GB2312" w:hAnsi="宋体" w:hint="eastAsia"/>
                <w:b/>
              </w:rPr>
              <w:t>选</w:t>
            </w:r>
          </w:p>
          <w:p w14:paraId="046BB672" w14:textId="77777777" w:rsidR="00E0644B" w:rsidRDefault="00E0644B">
            <w:pPr>
              <w:jc w:val="center"/>
              <w:rPr>
                <w:rFonts w:ascii="楷体_GB2312" w:eastAsia="楷体_GB2312" w:hAnsi="宋体" w:hint="eastAsia"/>
                <w:b/>
              </w:rPr>
            </w:pPr>
            <w:r>
              <w:rPr>
                <w:rFonts w:ascii="楷体_GB2312" w:eastAsia="楷体_GB2312" w:hAnsi="宋体" w:hint="eastAsia"/>
                <w:b/>
              </w:rPr>
              <w:t>题</w:t>
            </w:r>
          </w:p>
          <w:p w14:paraId="3342F08F" w14:textId="77777777" w:rsidR="00E0644B" w:rsidRDefault="00E0644B">
            <w:pPr>
              <w:jc w:val="center"/>
              <w:rPr>
                <w:rFonts w:ascii="楷体_GB2312" w:eastAsia="楷体_GB2312" w:hAnsi="宋体" w:hint="eastAsia"/>
                <w:b/>
              </w:rPr>
            </w:pPr>
            <w:r>
              <w:rPr>
                <w:rFonts w:ascii="楷体_GB2312" w:eastAsia="楷体_GB2312" w:hAnsi="宋体" w:hint="eastAsia"/>
                <w:b/>
              </w:rPr>
              <w:t>意</w:t>
            </w:r>
          </w:p>
          <w:p w14:paraId="2A1359D2" w14:textId="77777777" w:rsidR="00E0644B" w:rsidRDefault="00E0644B">
            <w:pPr>
              <w:jc w:val="center"/>
              <w:rPr>
                <w:rFonts w:ascii="楷体_GB2312" w:eastAsia="楷体_GB2312" w:hAnsi="宋体" w:hint="eastAsia"/>
                <w:b/>
              </w:rPr>
            </w:pPr>
            <w:r>
              <w:rPr>
                <w:rFonts w:ascii="楷体_GB2312" w:eastAsia="楷体_GB2312" w:hAnsi="宋体" w:hint="eastAsia"/>
                <w:b/>
              </w:rPr>
              <w:t>义</w:t>
            </w:r>
          </w:p>
        </w:tc>
        <w:tc>
          <w:tcPr>
            <w:tcW w:w="8096" w:type="dxa"/>
            <w:gridSpan w:val="4"/>
            <w:tcBorders>
              <w:bottom w:val="single" w:sz="4" w:space="0" w:color="auto"/>
            </w:tcBorders>
          </w:tcPr>
          <w:p w14:paraId="15C65917" w14:textId="2D0E4E41" w:rsidR="006C6405" w:rsidRPr="006C6405" w:rsidRDefault="00B30A55" w:rsidP="006C6405">
            <w:pPr>
              <w:spacing w:line="360" w:lineRule="auto"/>
              <w:ind w:leftChars="50" w:left="120" w:rightChars="50" w:right="120" w:firstLineChars="200" w:firstLine="480"/>
              <w:rPr>
                <w:rFonts w:ascii="宋体" w:hAnsi="宋体" w:hint="eastAsia"/>
                <w:bCs/>
                <w:szCs w:val="24"/>
              </w:rPr>
            </w:pPr>
            <w:bookmarkStart w:id="0" w:name="OLE_LINK11"/>
            <w:r w:rsidRPr="00B30A55">
              <w:rPr>
                <w:rFonts w:ascii="宋体" w:hAnsi="宋体" w:hint="eastAsia"/>
                <w:bCs/>
                <w:szCs w:val="24"/>
              </w:rPr>
              <w:t>随着数字媒体技术的发展与互联网应用的普及，图像、视频等多媒体数据规模持续快速增长，数据形态呈现出高度非结构化与跨模态混合的特点，给信息理解、知识组织与智能生成带来了显著</w:t>
            </w:r>
            <w:r w:rsidRPr="008B5135">
              <w:rPr>
                <w:rFonts w:ascii="宋体" w:hAnsi="宋体" w:hint="eastAsia"/>
                <w:bCs/>
                <w:szCs w:val="24"/>
              </w:rPr>
              <w:t>挑战。</w:t>
            </w:r>
            <w:r w:rsidRPr="00B30A55">
              <w:rPr>
                <w:rFonts w:ascii="宋体" w:hAnsi="宋体" w:hint="eastAsia"/>
                <w:bCs/>
                <w:szCs w:val="24"/>
              </w:rPr>
              <w:t>传统信息检索方法主要依赖关键词匹配或低层视觉特征表达，难以准确刻画图像内容所蕴含的高层语义关系，使得系统难以为生成式模型提供准确、充分的上下文支持，进而影响生成结果的可靠性</w:t>
            </w:r>
            <w:r w:rsidRPr="008B5135">
              <w:rPr>
                <w:rFonts w:ascii="宋体" w:hAnsi="宋体" w:hint="eastAsia"/>
                <w:bCs/>
                <w:szCs w:val="24"/>
              </w:rPr>
              <w:t>与专业性。特别</w:t>
            </w:r>
            <w:r w:rsidRPr="00B30A55">
              <w:rPr>
                <w:rFonts w:ascii="宋体" w:hAnsi="宋体" w:hint="eastAsia"/>
                <w:bCs/>
                <w:szCs w:val="24"/>
              </w:rPr>
              <w:t>是在跨模态场景下，用户以自然语言提出问题时，系统往往难以准确关联到相关视觉知识内容，导致生成模型出现事实缺失或语义偏差等问题，严重制约了多模态知识服务能力</w:t>
            </w:r>
            <w:r w:rsidRPr="008B5135">
              <w:rPr>
                <w:rFonts w:ascii="宋体" w:hAnsi="宋体" w:hint="eastAsia"/>
                <w:bCs/>
                <w:szCs w:val="24"/>
              </w:rPr>
              <w:t>的提升</w:t>
            </w:r>
            <w:r w:rsidR="008B5135" w:rsidRPr="008B5135">
              <w:rPr>
                <w:rFonts w:ascii="宋体" w:hAnsi="宋体" w:hint="eastAsia"/>
                <w:bCs/>
                <w:szCs w:val="24"/>
                <w:vertAlign w:val="superscript"/>
              </w:rPr>
              <w:fldChar w:fldCharType="begin"/>
            </w:r>
            <w:r w:rsidR="008B5135" w:rsidRPr="008B5135">
              <w:rPr>
                <w:rFonts w:ascii="宋体" w:hAnsi="宋体" w:hint="eastAsia"/>
                <w:bCs/>
                <w:szCs w:val="24"/>
                <w:vertAlign w:val="superscript"/>
              </w:rPr>
              <w:instrText xml:space="preserve"> REF _Ref218972089 \r \h  \* MERGEFORMAT </w:instrText>
            </w:r>
            <w:r w:rsidR="008B5135" w:rsidRPr="008B5135">
              <w:rPr>
                <w:rFonts w:ascii="宋体" w:hAnsi="宋体" w:hint="eastAsia"/>
                <w:bCs/>
                <w:szCs w:val="24"/>
                <w:vertAlign w:val="superscript"/>
              </w:rPr>
            </w:r>
            <w:r w:rsidR="008B5135" w:rsidRPr="008B5135">
              <w:rPr>
                <w:rFonts w:ascii="宋体" w:hAnsi="宋体" w:hint="eastAsia"/>
                <w:bCs/>
                <w:szCs w:val="24"/>
                <w:vertAlign w:val="superscript"/>
              </w:rPr>
              <w:fldChar w:fldCharType="separate"/>
            </w:r>
            <w:r w:rsidR="008B5135" w:rsidRPr="008B5135">
              <w:rPr>
                <w:rFonts w:ascii="宋体" w:hAnsi="宋体" w:hint="eastAsia"/>
                <w:bCs/>
                <w:szCs w:val="24"/>
                <w:vertAlign w:val="superscript"/>
              </w:rPr>
              <w:t>[1]</w:t>
            </w:r>
            <w:r w:rsidR="008B5135" w:rsidRPr="008B5135">
              <w:rPr>
                <w:rFonts w:ascii="宋体" w:hAnsi="宋体" w:hint="eastAsia"/>
                <w:bCs/>
                <w:szCs w:val="24"/>
                <w:vertAlign w:val="superscript"/>
              </w:rPr>
              <w:fldChar w:fldCharType="end"/>
            </w:r>
            <w:r w:rsidR="006164DB" w:rsidRPr="008B5135">
              <w:rPr>
                <w:rFonts w:ascii="宋体" w:hAnsi="宋体" w:hint="eastAsia"/>
                <w:bCs/>
                <w:szCs w:val="24"/>
                <w:vertAlign w:val="superscript"/>
              </w:rPr>
              <w:fldChar w:fldCharType="begin"/>
            </w:r>
            <w:r w:rsidR="006164DB" w:rsidRPr="008B5135">
              <w:rPr>
                <w:rFonts w:ascii="宋体" w:hAnsi="宋体" w:hint="eastAsia"/>
                <w:bCs/>
                <w:szCs w:val="24"/>
                <w:vertAlign w:val="superscript"/>
              </w:rPr>
              <w:instrText xml:space="preserve"> REF _Ref218972050 \r \h </w:instrText>
            </w:r>
            <w:r w:rsidR="00AF3920" w:rsidRPr="008B5135">
              <w:rPr>
                <w:rFonts w:ascii="宋体" w:hAnsi="宋体" w:hint="eastAsia"/>
                <w:bCs/>
                <w:szCs w:val="24"/>
                <w:vertAlign w:val="superscript"/>
              </w:rPr>
              <w:instrText xml:space="preserve"> \* MERGEFORMAT </w:instrText>
            </w:r>
            <w:r w:rsidR="006164DB" w:rsidRPr="008B5135">
              <w:rPr>
                <w:rFonts w:ascii="宋体" w:hAnsi="宋体" w:hint="eastAsia"/>
                <w:bCs/>
                <w:szCs w:val="24"/>
                <w:vertAlign w:val="superscript"/>
              </w:rPr>
            </w:r>
            <w:r w:rsidR="006164DB" w:rsidRPr="008B5135">
              <w:rPr>
                <w:rFonts w:ascii="宋体" w:hAnsi="宋体" w:hint="eastAsia"/>
                <w:bCs/>
                <w:szCs w:val="24"/>
                <w:vertAlign w:val="superscript"/>
              </w:rPr>
              <w:fldChar w:fldCharType="separate"/>
            </w:r>
            <w:r w:rsidR="006164DB" w:rsidRPr="008B5135">
              <w:rPr>
                <w:rFonts w:ascii="宋体" w:hAnsi="宋体" w:hint="eastAsia"/>
                <w:bCs/>
                <w:szCs w:val="24"/>
                <w:vertAlign w:val="superscript"/>
              </w:rPr>
              <w:t>[</w:t>
            </w:r>
            <w:r w:rsidR="00212544" w:rsidRPr="008B5135">
              <w:rPr>
                <w:rFonts w:ascii="宋体" w:hAnsi="宋体" w:hint="eastAsia"/>
                <w:bCs/>
                <w:szCs w:val="24"/>
                <w:vertAlign w:val="superscript"/>
              </w:rPr>
              <w:t>2</w:t>
            </w:r>
            <w:r w:rsidR="006164DB" w:rsidRPr="008B5135">
              <w:rPr>
                <w:rFonts w:ascii="宋体" w:hAnsi="宋体" w:hint="eastAsia"/>
                <w:bCs/>
                <w:szCs w:val="24"/>
                <w:vertAlign w:val="superscript"/>
              </w:rPr>
              <w:t>]</w:t>
            </w:r>
            <w:r w:rsidR="006164DB" w:rsidRPr="008B5135">
              <w:rPr>
                <w:rFonts w:ascii="宋体" w:hAnsi="宋体" w:hint="eastAsia"/>
                <w:bCs/>
                <w:szCs w:val="24"/>
                <w:vertAlign w:val="superscript"/>
              </w:rPr>
              <w:fldChar w:fldCharType="end"/>
            </w:r>
            <w:r w:rsidRPr="00B30A55">
              <w:rPr>
                <w:rFonts w:ascii="宋体" w:hAnsi="宋体" w:hint="eastAsia"/>
                <w:bCs/>
                <w:szCs w:val="24"/>
              </w:rPr>
              <w:t>。</w:t>
            </w:r>
          </w:p>
          <w:p w14:paraId="75548039" w14:textId="0DB5B367" w:rsidR="006C6405" w:rsidRPr="00AF3920" w:rsidRDefault="00C122B3" w:rsidP="00C122B3">
            <w:pPr>
              <w:spacing w:line="360" w:lineRule="auto"/>
              <w:ind w:leftChars="50" w:left="120" w:rightChars="50" w:right="120" w:firstLineChars="200" w:firstLine="480"/>
              <w:rPr>
                <w:rFonts w:ascii="宋体" w:hAnsi="宋体" w:hint="eastAsia"/>
                <w:bCs/>
                <w:szCs w:val="24"/>
              </w:rPr>
            </w:pPr>
            <w:r w:rsidRPr="00C122B3">
              <w:rPr>
                <w:rFonts w:ascii="宋体" w:hAnsi="宋体" w:hint="eastAsia"/>
                <w:bCs/>
                <w:szCs w:val="24"/>
              </w:rPr>
              <w:t>近年来，检索增强生成（Retrieval-Augmented Generation, RAG）技术通过为大型语言模型引入外部知识库，显著提升了问答系统与推理任务的准确性，在自然语言处理领域取得了显著成功。然而，</w:t>
            </w:r>
            <w:r w:rsidR="002C3B1E">
              <w:rPr>
                <w:rFonts w:ascii="宋体" w:hAnsi="宋体" w:hint="eastAsia"/>
                <w:bCs/>
                <w:szCs w:val="24"/>
              </w:rPr>
              <w:t>这一</w:t>
            </w:r>
            <w:r w:rsidRPr="00C122B3">
              <w:rPr>
                <w:rFonts w:ascii="宋体" w:hAnsi="宋体" w:hint="eastAsia"/>
                <w:bCs/>
                <w:szCs w:val="24"/>
              </w:rPr>
              <w:t>主流的RAG技术范式仍存在明显的局限性：以纯文本知识库为核心的传统RAG系统虽然技术成熟、效率较高，但</w:t>
            </w:r>
            <w:r w:rsidR="00350844" w:rsidRPr="00350844">
              <w:rPr>
                <w:rFonts w:ascii="宋体" w:hAnsi="宋体" w:hint="eastAsia"/>
                <w:bCs/>
                <w:szCs w:val="24"/>
              </w:rPr>
              <w:t>知识形态的单一性</w:t>
            </w:r>
            <w:r w:rsidR="006A63D6">
              <w:rPr>
                <w:rFonts w:ascii="宋体" w:hAnsi="宋体" w:hint="eastAsia"/>
                <w:bCs/>
                <w:szCs w:val="24"/>
              </w:rPr>
              <w:t>使其</w:t>
            </w:r>
            <w:r w:rsidR="00350844" w:rsidRPr="00350844">
              <w:rPr>
                <w:rFonts w:ascii="宋体" w:hAnsi="宋体" w:hint="eastAsia"/>
                <w:bCs/>
                <w:szCs w:val="24"/>
              </w:rPr>
              <w:t>只能处理和检索文本形式的编码知识，而无法直接理解、组织或利用图像、图表、示意图等非文本模态中蕴含的丰富信息。这导致在面对真实世界中广泛存在的多模态知识时，RAG系统提供的检索上下文存在固有的信息缺口。生成模型仅能基于不完整的文本上下文进行生成，因此在涉及视觉概念、空间关系或形象化知识的任务中，其输出的可靠性与专业性难以得到保证</w:t>
            </w:r>
            <w:r w:rsidR="00C55418" w:rsidRPr="007233CD">
              <w:rPr>
                <w:rFonts w:ascii="宋体" w:hAnsi="宋体" w:hint="eastAsia"/>
                <w:bCs/>
                <w:szCs w:val="24"/>
                <w:vertAlign w:val="superscript"/>
              </w:rPr>
              <w:fldChar w:fldCharType="begin"/>
            </w:r>
            <w:r w:rsidR="00C55418" w:rsidRPr="007233CD">
              <w:rPr>
                <w:rFonts w:ascii="宋体" w:hAnsi="宋体" w:hint="eastAsia"/>
                <w:bCs/>
                <w:szCs w:val="24"/>
                <w:vertAlign w:val="superscript"/>
              </w:rPr>
              <w:instrText xml:space="preserve"> REF _Ref218972089 \r \h </w:instrText>
            </w:r>
            <w:r w:rsidR="00AF3920" w:rsidRPr="007233CD">
              <w:rPr>
                <w:rFonts w:ascii="宋体" w:hAnsi="宋体" w:hint="eastAsia"/>
                <w:bCs/>
                <w:szCs w:val="24"/>
                <w:vertAlign w:val="superscript"/>
              </w:rPr>
              <w:instrText xml:space="preserve"> \* MERGEFORMAT </w:instrText>
            </w:r>
            <w:r w:rsidR="00C55418" w:rsidRPr="007233CD">
              <w:rPr>
                <w:rFonts w:ascii="宋体" w:hAnsi="宋体" w:hint="eastAsia"/>
                <w:bCs/>
                <w:szCs w:val="24"/>
                <w:vertAlign w:val="superscript"/>
              </w:rPr>
            </w:r>
            <w:r w:rsidR="00C55418" w:rsidRPr="007233CD">
              <w:rPr>
                <w:rFonts w:ascii="宋体" w:hAnsi="宋体" w:hint="eastAsia"/>
                <w:bCs/>
                <w:szCs w:val="24"/>
                <w:vertAlign w:val="superscript"/>
              </w:rPr>
              <w:fldChar w:fldCharType="separate"/>
            </w:r>
            <w:r w:rsidR="00C55418" w:rsidRPr="007233CD">
              <w:rPr>
                <w:rFonts w:ascii="宋体" w:hAnsi="宋体" w:hint="eastAsia"/>
                <w:bCs/>
                <w:szCs w:val="24"/>
                <w:vertAlign w:val="superscript"/>
              </w:rPr>
              <w:t>[</w:t>
            </w:r>
            <w:r w:rsidR="0085681B" w:rsidRPr="007233CD">
              <w:rPr>
                <w:rFonts w:ascii="宋体" w:hAnsi="宋体" w:hint="eastAsia"/>
                <w:bCs/>
                <w:szCs w:val="24"/>
                <w:vertAlign w:val="superscript"/>
              </w:rPr>
              <w:t>1</w:t>
            </w:r>
            <w:r w:rsidR="00C55418" w:rsidRPr="007233CD">
              <w:rPr>
                <w:rFonts w:ascii="宋体" w:hAnsi="宋体" w:hint="eastAsia"/>
                <w:bCs/>
                <w:szCs w:val="24"/>
                <w:vertAlign w:val="superscript"/>
              </w:rPr>
              <w:t>]</w:t>
            </w:r>
            <w:r w:rsidR="00C55418" w:rsidRPr="007233CD">
              <w:rPr>
                <w:rFonts w:ascii="宋体" w:hAnsi="宋体" w:hint="eastAsia"/>
                <w:bCs/>
                <w:szCs w:val="24"/>
                <w:vertAlign w:val="superscript"/>
              </w:rPr>
              <w:fldChar w:fldCharType="end"/>
            </w:r>
            <w:r w:rsidR="00C55418" w:rsidRPr="007233CD">
              <w:rPr>
                <w:rFonts w:ascii="宋体" w:hAnsi="宋体" w:hint="eastAsia"/>
                <w:bCs/>
                <w:szCs w:val="24"/>
                <w:vertAlign w:val="superscript"/>
              </w:rPr>
              <w:fldChar w:fldCharType="begin"/>
            </w:r>
            <w:r w:rsidR="00C55418" w:rsidRPr="007233CD">
              <w:rPr>
                <w:rFonts w:ascii="宋体" w:hAnsi="宋体" w:hint="eastAsia"/>
                <w:bCs/>
                <w:szCs w:val="24"/>
                <w:vertAlign w:val="superscript"/>
              </w:rPr>
              <w:instrText xml:space="preserve"> REF _Ref218972050 \r \h </w:instrText>
            </w:r>
            <w:r w:rsidR="00AF3920" w:rsidRPr="007233CD">
              <w:rPr>
                <w:rFonts w:ascii="宋体" w:hAnsi="宋体" w:hint="eastAsia"/>
                <w:bCs/>
                <w:szCs w:val="24"/>
                <w:vertAlign w:val="superscript"/>
              </w:rPr>
              <w:instrText xml:space="preserve"> \* MERGEFORMAT </w:instrText>
            </w:r>
            <w:r w:rsidR="00C55418" w:rsidRPr="007233CD">
              <w:rPr>
                <w:rFonts w:ascii="宋体" w:hAnsi="宋体" w:hint="eastAsia"/>
                <w:bCs/>
                <w:szCs w:val="24"/>
                <w:vertAlign w:val="superscript"/>
              </w:rPr>
            </w:r>
            <w:r w:rsidR="00C55418" w:rsidRPr="007233CD">
              <w:rPr>
                <w:rFonts w:ascii="宋体" w:hAnsi="宋体" w:hint="eastAsia"/>
                <w:bCs/>
                <w:szCs w:val="24"/>
                <w:vertAlign w:val="superscript"/>
              </w:rPr>
              <w:fldChar w:fldCharType="separate"/>
            </w:r>
            <w:r w:rsidR="00C55418" w:rsidRPr="007233CD">
              <w:rPr>
                <w:rFonts w:ascii="宋体" w:hAnsi="宋体" w:hint="eastAsia"/>
                <w:bCs/>
                <w:szCs w:val="24"/>
                <w:vertAlign w:val="superscript"/>
              </w:rPr>
              <w:t>[</w:t>
            </w:r>
            <w:r w:rsidR="0085681B" w:rsidRPr="007233CD">
              <w:rPr>
                <w:rFonts w:ascii="宋体" w:hAnsi="宋体" w:hint="eastAsia"/>
                <w:bCs/>
                <w:szCs w:val="24"/>
                <w:vertAlign w:val="superscript"/>
              </w:rPr>
              <w:t>2</w:t>
            </w:r>
            <w:r w:rsidR="00C55418" w:rsidRPr="007233CD">
              <w:rPr>
                <w:rFonts w:ascii="宋体" w:hAnsi="宋体" w:hint="eastAsia"/>
                <w:bCs/>
                <w:szCs w:val="24"/>
                <w:vertAlign w:val="superscript"/>
              </w:rPr>
              <w:t>]</w:t>
            </w:r>
            <w:r w:rsidR="00C55418" w:rsidRPr="007233CD">
              <w:rPr>
                <w:rFonts w:ascii="宋体" w:hAnsi="宋体" w:hint="eastAsia"/>
                <w:bCs/>
                <w:szCs w:val="24"/>
                <w:vertAlign w:val="superscript"/>
              </w:rPr>
              <w:fldChar w:fldCharType="end"/>
            </w:r>
            <w:r w:rsidR="00E83DE3" w:rsidRPr="007233CD">
              <w:rPr>
                <w:rFonts w:ascii="宋体" w:hAnsi="宋体" w:hint="eastAsia"/>
                <w:bCs/>
                <w:szCs w:val="24"/>
                <w:vertAlign w:val="superscript"/>
              </w:rPr>
              <w:fldChar w:fldCharType="begin"/>
            </w:r>
            <w:r w:rsidR="00E83DE3" w:rsidRPr="007233CD">
              <w:rPr>
                <w:rFonts w:ascii="宋体" w:hAnsi="宋体" w:hint="eastAsia"/>
                <w:bCs/>
                <w:szCs w:val="24"/>
                <w:vertAlign w:val="superscript"/>
              </w:rPr>
              <w:instrText xml:space="preserve"> REF _Ref218972696 \r \h </w:instrText>
            </w:r>
            <w:r w:rsidR="00AF3920" w:rsidRPr="007233CD">
              <w:rPr>
                <w:rFonts w:ascii="宋体" w:hAnsi="宋体" w:hint="eastAsia"/>
                <w:bCs/>
                <w:szCs w:val="24"/>
                <w:vertAlign w:val="superscript"/>
              </w:rPr>
              <w:instrText xml:space="preserve"> \* MERGEFORMAT </w:instrText>
            </w:r>
            <w:r w:rsidR="00E83DE3" w:rsidRPr="007233CD">
              <w:rPr>
                <w:rFonts w:ascii="宋体" w:hAnsi="宋体" w:hint="eastAsia"/>
                <w:bCs/>
                <w:szCs w:val="24"/>
                <w:vertAlign w:val="superscript"/>
              </w:rPr>
            </w:r>
            <w:r w:rsidR="00E83DE3" w:rsidRPr="007233CD">
              <w:rPr>
                <w:rFonts w:ascii="宋体" w:hAnsi="宋体" w:hint="eastAsia"/>
                <w:bCs/>
                <w:szCs w:val="24"/>
                <w:vertAlign w:val="superscript"/>
              </w:rPr>
              <w:fldChar w:fldCharType="separate"/>
            </w:r>
            <w:r w:rsidR="00E83DE3" w:rsidRPr="007233CD">
              <w:rPr>
                <w:rFonts w:ascii="宋体" w:hAnsi="宋体" w:hint="eastAsia"/>
                <w:bCs/>
                <w:szCs w:val="24"/>
                <w:vertAlign w:val="superscript"/>
              </w:rPr>
              <w:t>[</w:t>
            </w:r>
            <w:r w:rsidR="0085681B" w:rsidRPr="007233CD">
              <w:rPr>
                <w:rFonts w:ascii="宋体" w:hAnsi="宋体" w:hint="eastAsia"/>
                <w:bCs/>
                <w:szCs w:val="24"/>
                <w:vertAlign w:val="superscript"/>
              </w:rPr>
              <w:t>4</w:t>
            </w:r>
            <w:r w:rsidR="00E83DE3" w:rsidRPr="007233CD">
              <w:rPr>
                <w:rFonts w:ascii="宋体" w:hAnsi="宋体" w:hint="eastAsia"/>
                <w:bCs/>
                <w:szCs w:val="24"/>
                <w:vertAlign w:val="superscript"/>
              </w:rPr>
              <w:t>]</w:t>
            </w:r>
            <w:r w:rsidR="00E83DE3" w:rsidRPr="007233CD">
              <w:rPr>
                <w:rFonts w:ascii="宋体" w:hAnsi="宋体" w:hint="eastAsia"/>
                <w:bCs/>
                <w:szCs w:val="24"/>
                <w:vertAlign w:val="superscript"/>
              </w:rPr>
              <w:fldChar w:fldCharType="end"/>
            </w:r>
            <w:r w:rsidRPr="00C122B3">
              <w:rPr>
                <w:rFonts w:ascii="宋体" w:hAnsi="宋体" w:hint="eastAsia"/>
                <w:bCs/>
                <w:szCs w:val="24"/>
              </w:rPr>
              <w:t>。</w:t>
            </w:r>
          </w:p>
          <w:p w14:paraId="45C805BD" w14:textId="42610A03" w:rsidR="006C6405" w:rsidRDefault="006C6405" w:rsidP="006C6405">
            <w:pPr>
              <w:spacing w:line="360" w:lineRule="auto"/>
              <w:ind w:leftChars="50" w:left="120" w:rightChars="50" w:right="120" w:firstLineChars="200" w:firstLine="480"/>
              <w:rPr>
                <w:rFonts w:ascii="宋体" w:hAnsi="宋体" w:hint="eastAsia"/>
                <w:bCs/>
                <w:szCs w:val="24"/>
              </w:rPr>
            </w:pPr>
            <w:r w:rsidRPr="006C6405">
              <w:rPr>
                <w:rFonts w:ascii="宋体" w:hAnsi="宋体" w:hint="eastAsia"/>
                <w:bCs/>
                <w:szCs w:val="24"/>
              </w:rPr>
              <w:t>随着多模态人工智能技术的快速发展，以BLIP-2</w:t>
            </w:r>
            <w:r w:rsidR="00E565FC" w:rsidRPr="007233CD">
              <w:rPr>
                <w:rFonts w:ascii="宋体" w:hAnsi="宋体" w:hint="eastAsia"/>
                <w:bCs/>
                <w:szCs w:val="24"/>
                <w:vertAlign w:val="superscript"/>
              </w:rPr>
              <w:fldChar w:fldCharType="begin"/>
            </w:r>
            <w:r w:rsidR="00E565FC" w:rsidRPr="007233CD">
              <w:rPr>
                <w:rFonts w:ascii="宋体" w:hAnsi="宋体" w:hint="eastAsia"/>
                <w:bCs/>
                <w:szCs w:val="24"/>
                <w:vertAlign w:val="superscript"/>
              </w:rPr>
              <w:instrText xml:space="preserve"> REF _Ref219040131 \r \h </w:instrText>
            </w:r>
            <w:r w:rsidR="007233CD">
              <w:rPr>
                <w:rFonts w:ascii="宋体" w:hAnsi="宋体" w:hint="eastAsia"/>
                <w:bCs/>
                <w:szCs w:val="24"/>
                <w:vertAlign w:val="superscript"/>
              </w:rPr>
              <w:instrText xml:space="preserve"> \* MERGEFORMAT </w:instrText>
            </w:r>
            <w:r w:rsidR="00E565FC" w:rsidRPr="007233CD">
              <w:rPr>
                <w:rFonts w:ascii="宋体" w:hAnsi="宋体" w:hint="eastAsia"/>
                <w:bCs/>
                <w:szCs w:val="24"/>
                <w:vertAlign w:val="superscript"/>
              </w:rPr>
            </w:r>
            <w:r w:rsidR="00E565FC" w:rsidRPr="007233CD">
              <w:rPr>
                <w:rFonts w:ascii="宋体" w:hAnsi="宋体" w:hint="eastAsia"/>
                <w:bCs/>
                <w:szCs w:val="24"/>
                <w:vertAlign w:val="superscript"/>
              </w:rPr>
              <w:fldChar w:fldCharType="separate"/>
            </w:r>
            <w:r w:rsidR="00E565FC" w:rsidRPr="007233CD">
              <w:rPr>
                <w:rFonts w:ascii="宋体" w:hAnsi="宋体" w:hint="eastAsia"/>
                <w:bCs/>
                <w:szCs w:val="24"/>
                <w:vertAlign w:val="superscript"/>
              </w:rPr>
              <w:t>[5]</w:t>
            </w:r>
            <w:r w:rsidR="00E565FC" w:rsidRPr="007233CD">
              <w:rPr>
                <w:rFonts w:ascii="宋体" w:hAnsi="宋体" w:hint="eastAsia"/>
                <w:bCs/>
                <w:szCs w:val="24"/>
                <w:vertAlign w:val="superscript"/>
              </w:rPr>
              <w:fldChar w:fldCharType="end"/>
            </w:r>
            <w:r w:rsidRPr="006C6405">
              <w:rPr>
                <w:rFonts w:ascii="宋体" w:hAnsi="宋体" w:hint="eastAsia"/>
                <w:bCs/>
                <w:szCs w:val="24"/>
              </w:rPr>
              <w:t>、</w:t>
            </w:r>
            <w:bookmarkStart w:id="1" w:name="OLE_LINK13"/>
            <w:proofErr w:type="spellStart"/>
            <w:r w:rsidRPr="006C6405">
              <w:rPr>
                <w:rFonts w:ascii="宋体" w:hAnsi="宋体" w:hint="eastAsia"/>
                <w:bCs/>
                <w:szCs w:val="24"/>
              </w:rPr>
              <w:t>LLaVA</w:t>
            </w:r>
            <w:bookmarkEnd w:id="1"/>
            <w:proofErr w:type="spellEnd"/>
            <w:r w:rsidR="0042744F" w:rsidRPr="007233CD">
              <w:rPr>
                <w:rFonts w:ascii="宋体" w:hAnsi="宋体" w:hint="eastAsia"/>
                <w:bCs/>
                <w:szCs w:val="24"/>
                <w:vertAlign w:val="superscript"/>
              </w:rPr>
              <w:fldChar w:fldCharType="begin"/>
            </w:r>
            <w:r w:rsidR="0042744F" w:rsidRPr="007233CD">
              <w:rPr>
                <w:rFonts w:ascii="宋体" w:hAnsi="宋体" w:hint="eastAsia"/>
                <w:bCs/>
                <w:szCs w:val="24"/>
                <w:vertAlign w:val="superscript"/>
              </w:rPr>
              <w:instrText xml:space="preserve"> REF _Ref218953774 \r \h </w:instrText>
            </w:r>
            <w:r w:rsidR="00AF3920" w:rsidRPr="007233CD">
              <w:rPr>
                <w:rFonts w:ascii="宋体" w:hAnsi="宋体" w:hint="eastAsia"/>
                <w:bCs/>
                <w:szCs w:val="24"/>
                <w:vertAlign w:val="superscript"/>
              </w:rPr>
              <w:instrText xml:space="preserve"> \* MERGEFORMAT </w:instrText>
            </w:r>
            <w:r w:rsidR="0042744F" w:rsidRPr="007233CD">
              <w:rPr>
                <w:rFonts w:ascii="宋体" w:hAnsi="宋体" w:hint="eastAsia"/>
                <w:bCs/>
                <w:szCs w:val="24"/>
                <w:vertAlign w:val="superscript"/>
              </w:rPr>
            </w:r>
            <w:r w:rsidR="0042744F" w:rsidRPr="007233CD">
              <w:rPr>
                <w:rFonts w:ascii="宋体" w:hAnsi="宋体" w:hint="eastAsia"/>
                <w:bCs/>
                <w:szCs w:val="24"/>
                <w:vertAlign w:val="superscript"/>
              </w:rPr>
              <w:fldChar w:fldCharType="separate"/>
            </w:r>
            <w:r w:rsidR="0042744F" w:rsidRPr="007233CD">
              <w:rPr>
                <w:rFonts w:ascii="宋体" w:hAnsi="宋体" w:hint="eastAsia"/>
                <w:bCs/>
                <w:szCs w:val="24"/>
                <w:vertAlign w:val="superscript"/>
              </w:rPr>
              <w:t>[</w:t>
            </w:r>
            <w:r w:rsidR="0085681B" w:rsidRPr="007233CD">
              <w:rPr>
                <w:rFonts w:ascii="宋体" w:hAnsi="宋体" w:hint="eastAsia"/>
                <w:bCs/>
                <w:szCs w:val="24"/>
                <w:vertAlign w:val="superscript"/>
              </w:rPr>
              <w:t>6</w:t>
            </w:r>
            <w:r w:rsidR="0042744F" w:rsidRPr="007233CD">
              <w:rPr>
                <w:rFonts w:ascii="宋体" w:hAnsi="宋体" w:hint="eastAsia"/>
                <w:bCs/>
                <w:szCs w:val="24"/>
                <w:vertAlign w:val="superscript"/>
              </w:rPr>
              <w:t>]</w:t>
            </w:r>
            <w:r w:rsidR="0042744F" w:rsidRPr="007233CD">
              <w:rPr>
                <w:rFonts w:ascii="宋体" w:hAnsi="宋体" w:hint="eastAsia"/>
                <w:bCs/>
                <w:szCs w:val="24"/>
                <w:vertAlign w:val="superscript"/>
              </w:rPr>
              <w:fldChar w:fldCharType="end"/>
            </w:r>
            <w:r w:rsidRPr="006C6405">
              <w:rPr>
                <w:rFonts w:ascii="宋体" w:hAnsi="宋体" w:hint="eastAsia"/>
                <w:bCs/>
                <w:szCs w:val="24"/>
              </w:rPr>
              <w:t>、</w:t>
            </w:r>
            <w:bookmarkStart w:id="2" w:name="OLE_LINK16"/>
            <w:r w:rsidRPr="006C6405">
              <w:rPr>
                <w:rFonts w:ascii="宋体" w:hAnsi="宋体" w:hint="eastAsia"/>
                <w:bCs/>
                <w:szCs w:val="24"/>
              </w:rPr>
              <w:t>Qwen-VL</w:t>
            </w:r>
            <w:bookmarkEnd w:id="2"/>
            <w:r w:rsidR="00A433F5" w:rsidRPr="007233CD">
              <w:rPr>
                <w:rFonts w:ascii="宋体" w:hAnsi="宋体" w:hint="eastAsia"/>
                <w:bCs/>
                <w:szCs w:val="24"/>
                <w:vertAlign w:val="superscript"/>
              </w:rPr>
              <w:fldChar w:fldCharType="begin"/>
            </w:r>
            <w:r w:rsidR="00A433F5" w:rsidRPr="007233CD">
              <w:rPr>
                <w:rFonts w:ascii="宋体" w:hAnsi="宋体" w:hint="eastAsia"/>
                <w:bCs/>
                <w:szCs w:val="24"/>
                <w:vertAlign w:val="superscript"/>
              </w:rPr>
              <w:instrText xml:space="preserve"> REF _Ref218953840 \r \h </w:instrText>
            </w:r>
            <w:r w:rsidR="00AF3920" w:rsidRPr="007233CD">
              <w:rPr>
                <w:rFonts w:ascii="宋体" w:hAnsi="宋体" w:hint="eastAsia"/>
                <w:bCs/>
                <w:szCs w:val="24"/>
                <w:vertAlign w:val="superscript"/>
              </w:rPr>
              <w:instrText xml:space="preserve"> \* MERGEFORMAT </w:instrText>
            </w:r>
            <w:r w:rsidR="00A433F5" w:rsidRPr="007233CD">
              <w:rPr>
                <w:rFonts w:ascii="宋体" w:hAnsi="宋体" w:hint="eastAsia"/>
                <w:bCs/>
                <w:szCs w:val="24"/>
                <w:vertAlign w:val="superscript"/>
              </w:rPr>
            </w:r>
            <w:r w:rsidR="00A433F5" w:rsidRPr="007233CD">
              <w:rPr>
                <w:rFonts w:ascii="宋体" w:hAnsi="宋体" w:hint="eastAsia"/>
                <w:bCs/>
                <w:szCs w:val="24"/>
                <w:vertAlign w:val="superscript"/>
              </w:rPr>
              <w:fldChar w:fldCharType="separate"/>
            </w:r>
            <w:r w:rsidR="00E565FC" w:rsidRPr="007233CD">
              <w:rPr>
                <w:rFonts w:ascii="宋体" w:hAnsi="宋体" w:hint="eastAsia"/>
                <w:bCs/>
                <w:szCs w:val="24"/>
                <w:vertAlign w:val="superscript"/>
              </w:rPr>
              <w:t>[7]</w:t>
            </w:r>
            <w:r w:rsidR="00A433F5" w:rsidRPr="007233CD">
              <w:rPr>
                <w:rFonts w:ascii="宋体" w:hAnsi="宋体" w:hint="eastAsia"/>
                <w:bCs/>
                <w:szCs w:val="24"/>
                <w:vertAlign w:val="superscript"/>
              </w:rPr>
              <w:fldChar w:fldCharType="end"/>
            </w:r>
            <w:r w:rsidRPr="006C6405">
              <w:rPr>
                <w:rFonts w:ascii="宋体" w:hAnsi="宋体" w:hint="eastAsia"/>
                <w:bCs/>
                <w:szCs w:val="24"/>
              </w:rPr>
              <w:t>等为代表的多模态大模型展现出前所未有的跨模态语义理解与生成能力，为革新传统多模态RAG架构提供了新的技术路径。这些模型能够将视觉信息转换为高质量的文本描述，有效桥接视觉与语言之间的模态鸿沟。然而，现有研究大多仍聚焦于改进单一检索路径或扩充纯文本知识库，未能充分发挥此类大模型在构建端到端、可解释、</w:t>
            </w:r>
            <w:proofErr w:type="gramStart"/>
            <w:r w:rsidRPr="006C6405">
              <w:rPr>
                <w:rFonts w:ascii="宋体" w:hAnsi="宋体" w:hint="eastAsia"/>
                <w:bCs/>
                <w:szCs w:val="24"/>
              </w:rPr>
              <w:t>易部署</w:t>
            </w:r>
            <w:proofErr w:type="gramEnd"/>
            <w:r w:rsidRPr="006C6405">
              <w:rPr>
                <w:rFonts w:ascii="宋体" w:hAnsi="宋体" w:hint="eastAsia"/>
                <w:bCs/>
                <w:szCs w:val="24"/>
              </w:rPr>
              <w:t>的多模态知识库系统中的全部潜力。</w:t>
            </w:r>
          </w:p>
          <w:p w14:paraId="33B79275" w14:textId="6B5FFC43" w:rsidR="00F41859" w:rsidRPr="006C6405" w:rsidRDefault="008F2275" w:rsidP="006C6405">
            <w:pPr>
              <w:spacing w:line="360" w:lineRule="auto"/>
              <w:ind w:leftChars="50" w:left="120" w:rightChars="50" w:right="120" w:firstLineChars="200" w:firstLine="480"/>
              <w:rPr>
                <w:rFonts w:ascii="宋体" w:hAnsi="宋体" w:hint="eastAsia"/>
                <w:bCs/>
                <w:szCs w:val="24"/>
              </w:rPr>
            </w:pPr>
            <w:r w:rsidRPr="008F2275">
              <w:rPr>
                <w:rFonts w:ascii="宋体" w:hAnsi="宋体" w:hint="eastAsia"/>
                <w:bCs/>
                <w:szCs w:val="24"/>
              </w:rPr>
              <w:t>在此背景下，多模态 RAG（Multimodal Retrieval-Augmented Generation）逐渐成为研究热点，相关工作开始尝试将图像、文档版面结</w:t>
            </w:r>
            <w:r w:rsidRPr="008F2275">
              <w:rPr>
                <w:rFonts w:ascii="宋体" w:hAnsi="宋体" w:hint="eastAsia"/>
                <w:bCs/>
                <w:szCs w:val="24"/>
              </w:rPr>
              <w:lastRenderedPageBreak/>
              <w:t>构等视觉信息引入检索与生成流程，以提升对视觉密集型知识内容的理解能力</w:t>
            </w:r>
            <w:r w:rsidR="002C02E3" w:rsidRPr="00595208">
              <w:rPr>
                <w:rFonts w:ascii="宋体" w:hAnsi="宋体" w:hint="eastAsia"/>
                <w:bCs/>
                <w:szCs w:val="24"/>
                <w:vertAlign w:val="superscript"/>
              </w:rPr>
              <w:fldChar w:fldCharType="begin"/>
            </w:r>
            <w:r w:rsidR="002C02E3" w:rsidRPr="00595208">
              <w:rPr>
                <w:rFonts w:ascii="宋体" w:hAnsi="宋体" w:hint="eastAsia"/>
                <w:bCs/>
                <w:szCs w:val="24"/>
                <w:vertAlign w:val="superscript"/>
              </w:rPr>
              <w:instrText xml:space="preserve"> REF _Ref218972089 \r \h </w:instrText>
            </w:r>
            <w:r w:rsidR="00595208">
              <w:rPr>
                <w:rFonts w:ascii="宋体" w:hAnsi="宋体" w:hint="eastAsia"/>
                <w:bCs/>
                <w:szCs w:val="24"/>
                <w:vertAlign w:val="superscript"/>
              </w:rPr>
              <w:instrText xml:space="preserve"> \* MERGEFORMAT </w:instrText>
            </w:r>
            <w:r w:rsidR="002C02E3" w:rsidRPr="00595208">
              <w:rPr>
                <w:rFonts w:ascii="宋体" w:hAnsi="宋体" w:hint="eastAsia"/>
                <w:bCs/>
                <w:szCs w:val="24"/>
                <w:vertAlign w:val="superscript"/>
              </w:rPr>
            </w:r>
            <w:r w:rsidR="002C02E3" w:rsidRPr="00595208">
              <w:rPr>
                <w:rFonts w:ascii="宋体" w:hAnsi="宋体" w:hint="eastAsia"/>
                <w:bCs/>
                <w:szCs w:val="24"/>
                <w:vertAlign w:val="superscript"/>
              </w:rPr>
              <w:fldChar w:fldCharType="separate"/>
            </w:r>
            <w:r w:rsidR="00FD0910" w:rsidRPr="00595208">
              <w:rPr>
                <w:rFonts w:ascii="宋体" w:hAnsi="宋体" w:hint="eastAsia"/>
                <w:bCs/>
                <w:szCs w:val="24"/>
                <w:vertAlign w:val="superscript"/>
              </w:rPr>
              <w:t>[1]</w:t>
            </w:r>
            <w:r w:rsidR="002C02E3" w:rsidRPr="00595208">
              <w:rPr>
                <w:rFonts w:ascii="宋体" w:hAnsi="宋体" w:hint="eastAsia"/>
                <w:bCs/>
                <w:szCs w:val="24"/>
                <w:vertAlign w:val="superscript"/>
              </w:rPr>
              <w:fldChar w:fldCharType="end"/>
            </w:r>
            <w:r w:rsidRPr="008F2275">
              <w:rPr>
                <w:rFonts w:ascii="宋体" w:hAnsi="宋体" w:hint="eastAsia"/>
                <w:bCs/>
                <w:szCs w:val="24"/>
              </w:rPr>
              <w:t xml:space="preserve"> </w:t>
            </w:r>
            <w:r w:rsidR="002E3C49">
              <w:rPr>
                <w:rFonts w:ascii="宋体" w:hAnsi="宋体" w:hint="eastAsia"/>
                <w:bCs/>
                <w:szCs w:val="24"/>
              </w:rPr>
              <w:t>。</w:t>
            </w:r>
            <w:r w:rsidRPr="008F2275">
              <w:rPr>
                <w:rFonts w:ascii="宋体" w:hAnsi="宋体" w:hint="eastAsia"/>
                <w:bCs/>
                <w:szCs w:val="24"/>
              </w:rPr>
              <w:t>现有方法主要采用两类技术路线：一类是基于</w:t>
            </w:r>
            <w:r w:rsidR="00565EE8">
              <w:rPr>
                <w:rFonts w:ascii="宋体" w:hAnsi="宋体" w:hint="eastAsia"/>
                <w:bCs/>
                <w:szCs w:val="24"/>
              </w:rPr>
              <w:t>CLIP</w:t>
            </w:r>
            <w:r w:rsidR="00565EE8" w:rsidRPr="00565EE8">
              <w:rPr>
                <w:rFonts w:ascii="宋体" w:hAnsi="宋体" w:hint="eastAsia"/>
                <w:bCs/>
                <w:szCs w:val="24"/>
                <w:vertAlign w:val="superscript"/>
              </w:rPr>
              <w:fldChar w:fldCharType="begin"/>
            </w:r>
            <w:r w:rsidR="00565EE8" w:rsidRPr="00565EE8">
              <w:rPr>
                <w:rFonts w:ascii="宋体" w:hAnsi="宋体" w:hint="eastAsia"/>
                <w:bCs/>
                <w:szCs w:val="24"/>
                <w:vertAlign w:val="superscript"/>
              </w:rPr>
              <w:instrText xml:space="preserve"> REF _Ref218953797 \r \h </w:instrText>
            </w:r>
            <w:r w:rsidR="00565EE8">
              <w:rPr>
                <w:rFonts w:ascii="宋体" w:hAnsi="宋体" w:hint="eastAsia"/>
                <w:bCs/>
                <w:szCs w:val="24"/>
                <w:vertAlign w:val="superscript"/>
              </w:rPr>
              <w:instrText xml:space="preserve"> \* MERGEFORMAT </w:instrText>
            </w:r>
            <w:r w:rsidR="00565EE8" w:rsidRPr="00565EE8">
              <w:rPr>
                <w:rFonts w:ascii="宋体" w:hAnsi="宋体" w:hint="eastAsia"/>
                <w:bCs/>
                <w:szCs w:val="24"/>
                <w:vertAlign w:val="superscript"/>
              </w:rPr>
            </w:r>
            <w:r w:rsidR="00565EE8" w:rsidRPr="00565EE8">
              <w:rPr>
                <w:rFonts w:ascii="宋体" w:hAnsi="宋体" w:hint="eastAsia"/>
                <w:bCs/>
                <w:szCs w:val="24"/>
                <w:vertAlign w:val="superscript"/>
              </w:rPr>
              <w:fldChar w:fldCharType="separate"/>
            </w:r>
            <w:r w:rsidR="00565EE8" w:rsidRPr="00565EE8">
              <w:rPr>
                <w:rFonts w:ascii="宋体" w:hAnsi="宋体" w:hint="eastAsia"/>
                <w:bCs/>
                <w:szCs w:val="24"/>
                <w:vertAlign w:val="superscript"/>
              </w:rPr>
              <w:t>[3]</w:t>
            </w:r>
            <w:r w:rsidR="00565EE8" w:rsidRPr="00565EE8">
              <w:rPr>
                <w:rFonts w:ascii="宋体" w:hAnsi="宋体" w:hint="eastAsia"/>
                <w:bCs/>
                <w:szCs w:val="24"/>
                <w:vertAlign w:val="superscript"/>
              </w:rPr>
              <w:fldChar w:fldCharType="end"/>
            </w:r>
            <w:r w:rsidR="00777EA4">
              <w:rPr>
                <w:rFonts w:ascii="宋体" w:hAnsi="宋体" w:hint="eastAsia"/>
                <w:bCs/>
                <w:szCs w:val="24"/>
              </w:rPr>
              <w:t>等跨</w:t>
            </w:r>
            <w:r w:rsidRPr="008F2275">
              <w:rPr>
                <w:rFonts w:ascii="宋体" w:hAnsi="宋体" w:hint="eastAsia"/>
                <w:bCs/>
                <w:szCs w:val="24"/>
              </w:rPr>
              <w:t>模态嵌入模型构建统一向量空间，实现图文联合检索后再进行生成；另一类是通过对图像进行区域切分、OCR 识别或结构化标注，将视觉信息转化为可检索的文本片段后再接入传统 RAG 流程</w:t>
            </w:r>
            <w:r w:rsidR="00643A0F" w:rsidRPr="00595208">
              <w:rPr>
                <w:rFonts w:ascii="宋体" w:hAnsi="宋体" w:hint="eastAsia"/>
                <w:bCs/>
                <w:szCs w:val="24"/>
                <w:vertAlign w:val="superscript"/>
              </w:rPr>
              <w:fldChar w:fldCharType="begin"/>
            </w:r>
            <w:r w:rsidR="00643A0F" w:rsidRPr="00595208">
              <w:rPr>
                <w:rFonts w:ascii="宋体" w:hAnsi="宋体" w:hint="eastAsia"/>
                <w:bCs/>
                <w:szCs w:val="24"/>
                <w:vertAlign w:val="superscript"/>
              </w:rPr>
              <w:instrText xml:space="preserve"> REF _Ref218972050 \r \h </w:instrText>
            </w:r>
            <w:r w:rsidR="00595208">
              <w:rPr>
                <w:rFonts w:ascii="宋体" w:hAnsi="宋体" w:hint="eastAsia"/>
                <w:bCs/>
                <w:szCs w:val="24"/>
                <w:vertAlign w:val="superscript"/>
              </w:rPr>
              <w:instrText xml:space="preserve"> \* MERGEFORMAT </w:instrText>
            </w:r>
            <w:r w:rsidR="00643A0F" w:rsidRPr="00595208">
              <w:rPr>
                <w:rFonts w:ascii="宋体" w:hAnsi="宋体" w:hint="eastAsia"/>
                <w:bCs/>
                <w:szCs w:val="24"/>
                <w:vertAlign w:val="superscript"/>
              </w:rPr>
            </w:r>
            <w:r w:rsidR="00643A0F" w:rsidRPr="00595208">
              <w:rPr>
                <w:rFonts w:ascii="宋体" w:hAnsi="宋体" w:hint="eastAsia"/>
                <w:bCs/>
                <w:szCs w:val="24"/>
                <w:vertAlign w:val="superscript"/>
              </w:rPr>
              <w:fldChar w:fldCharType="separate"/>
            </w:r>
            <w:r w:rsidR="00FD0910" w:rsidRPr="00595208">
              <w:rPr>
                <w:rFonts w:ascii="宋体" w:hAnsi="宋体" w:hint="eastAsia"/>
                <w:bCs/>
                <w:szCs w:val="24"/>
                <w:vertAlign w:val="superscript"/>
              </w:rPr>
              <w:t>[2]</w:t>
            </w:r>
            <w:r w:rsidR="00643A0F" w:rsidRPr="00595208">
              <w:rPr>
                <w:rFonts w:ascii="宋体" w:hAnsi="宋体" w:hint="eastAsia"/>
                <w:bCs/>
                <w:szCs w:val="24"/>
                <w:vertAlign w:val="superscript"/>
              </w:rPr>
              <w:fldChar w:fldCharType="end"/>
            </w:r>
            <w:r w:rsidRPr="008F2275">
              <w:rPr>
                <w:rFonts w:ascii="宋体" w:hAnsi="宋体" w:hint="eastAsia"/>
                <w:bCs/>
                <w:szCs w:val="24"/>
              </w:rPr>
              <w:t>。 尽管这些方法在特定任务上取得了一定效果，但仍普遍存在系统结构复杂、跨模态对齐依赖度高、</w:t>
            </w:r>
            <w:proofErr w:type="gramStart"/>
            <w:r w:rsidRPr="008F2275">
              <w:rPr>
                <w:rFonts w:ascii="宋体" w:hAnsi="宋体" w:hint="eastAsia"/>
                <w:bCs/>
                <w:szCs w:val="24"/>
              </w:rPr>
              <w:t>对领域</w:t>
            </w:r>
            <w:proofErr w:type="gramEnd"/>
            <w:r w:rsidRPr="008F2275">
              <w:rPr>
                <w:rFonts w:ascii="宋体" w:hAnsi="宋体" w:hint="eastAsia"/>
                <w:bCs/>
                <w:szCs w:val="24"/>
              </w:rPr>
              <w:t>数据质量敏感以及检索与生成耦合度高、工程部署成本较高等问题，难以直接迁移</w:t>
            </w:r>
            <w:proofErr w:type="gramStart"/>
            <w:r w:rsidRPr="008F2275">
              <w:rPr>
                <w:rFonts w:ascii="宋体" w:hAnsi="宋体" w:hint="eastAsia"/>
                <w:bCs/>
                <w:szCs w:val="24"/>
              </w:rPr>
              <w:t>至专业</w:t>
            </w:r>
            <w:proofErr w:type="gramEnd"/>
            <w:r w:rsidRPr="008F2275">
              <w:rPr>
                <w:rFonts w:ascii="宋体" w:hAnsi="宋体" w:hint="eastAsia"/>
                <w:bCs/>
                <w:szCs w:val="24"/>
              </w:rPr>
              <w:t>垂直领域</w:t>
            </w:r>
            <w:r w:rsidR="00334509" w:rsidRPr="00334509">
              <w:rPr>
                <w:rFonts w:ascii="宋体" w:hAnsi="宋体" w:hint="eastAsia"/>
                <w:bCs/>
                <w:szCs w:val="24"/>
              </w:rPr>
              <w:t>（如历史地图、工程示意图和技术文档插图等）</w:t>
            </w:r>
            <w:r w:rsidRPr="008F2275">
              <w:rPr>
                <w:rFonts w:ascii="宋体" w:hAnsi="宋体" w:hint="eastAsia"/>
                <w:bCs/>
                <w:szCs w:val="24"/>
              </w:rPr>
              <w:t>的大规模知识库应用场景</w:t>
            </w:r>
            <w:r w:rsidR="00400237" w:rsidRPr="00595208">
              <w:rPr>
                <w:rFonts w:ascii="宋体" w:hAnsi="宋体" w:hint="eastAsia"/>
                <w:bCs/>
                <w:szCs w:val="24"/>
                <w:vertAlign w:val="superscript"/>
              </w:rPr>
              <w:fldChar w:fldCharType="begin"/>
            </w:r>
            <w:r w:rsidR="00400237" w:rsidRPr="00595208">
              <w:rPr>
                <w:rFonts w:ascii="宋体" w:hAnsi="宋体" w:hint="eastAsia"/>
                <w:bCs/>
                <w:szCs w:val="24"/>
                <w:vertAlign w:val="superscript"/>
              </w:rPr>
              <w:instrText xml:space="preserve"> REF _Ref218972696 \r \h </w:instrText>
            </w:r>
            <w:r w:rsidR="00595208">
              <w:rPr>
                <w:rFonts w:ascii="宋体" w:hAnsi="宋体" w:hint="eastAsia"/>
                <w:bCs/>
                <w:szCs w:val="24"/>
                <w:vertAlign w:val="superscript"/>
              </w:rPr>
              <w:instrText xml:space="preserve"> \* MERGEFORMAT </w:instrText>
            </w:r>
            <w:r w:rsidR="00400237" w:rsidRPr="00595208">
              <w:rPr>
                <w:rFonts w:ascii="宋体" w:hAnsi="宋体" w:hint="eastAsia"/>
                <w:bCs/>
                <w:szCs w:val="24"/>
                <w:vertAlign w:val="superscript"/>
              </w:rPr>
            </w:r>
            <w:r w:rsidR="00400237" w:rsidRPr="00595208">
              <w:rPr>
                <w:rFonts w:ascii="宋体" w:hAnsi="宋体" w:hint="eastAsia"/>
                <w:bCs/>
                <w:szCs w:val="24"/>
                <w:vertAlign w:val="superscript"/>
              </w:rPr>
              <w:fldChar w:fldCharType="separate"/>
            </w:r>
            <w:r w:rsidR="00FD0910" w:rsidRPr="00595208">
              <w:rPr>
                <w:rFonts w:ascii="宋体" w:hAnsi="宋体" w:hint="eastAsia"/>
                <w:bCs/>
                <w:szCs w:val="24"/>
                <w:vertAlign w:val="superscript"/>
              </w:rPr>
              <w:t>[4]</w:t>
            </w:r>
            <w:r w:rsidR="00400237" w:rsidRPr="00595208">
              <w:rPr>
                <w:rFonts w:ascii="宋体" w:hAnsi="宋体" w:hint="eastAsia"/>
                <w:bCs/>
                <w:szCs w:val="24"/>
                <w:vertAlign w:val="superscript"/>
              </w:rPr>
              <w:fldChar w:fldCharType="end"/>
            </w:r>
            <w:r w:rsidR="00400237">
              <w:rPr>
                <w:rFonts w:ascii="宋体" w:hAnsi="宋体" w:hint="eastAsia"/>
                <w:bCs/>
                <w:szCs w:val="24"/>
              </w:rPr>
              <w:t>。</w:t>
            </w:r>
          </w:p>
          <w:p w14:paraId="32DDA870" w14:textId="6A27BF59" w:rsidR="00E0644B" w:rsidRPr="00AF3920" w:rsidRDefault="006C6405" w:rsidP="00D52E41">
            <w:pPr>
              <w:spacing w:line="360" w:lineRule="auto"/>
              <w:ind w:leftChars="50" w:left="120" w:rightChars="50" w:right="120" w:firstLineChars="200" w:firstLine="480"/>
              <w:rPr>
                <w:rFonts w:ascii="宋体" w:hAnsi="宋体" w:hint="eastAsia"/>
                <w:bCs/>
                <w:szCs w:val="24"/>
              </w:rPr>
            </w:pPr>
            <w:r w:rsidRPr="006C6405">
              <w:rPr>
                <w:rFonts w:ascii="宋体" w:hAnsi="宋体" w:hint="eastAsia"/>
                <w:bCs/>
                <w:szCs w:val="24"/>
              </w:rPr>
              <w:t>鉴于此，本课题旨在突破现有技术范式的局限，设计并实现一个基于多模态大模型与"描述桥接"架构的多模态RAG知识库系统。本课题的核心创新在于，摒弃了直接进行复杂跨模态向量对齐的传统技术路径，转而利用多模态大模型的强大语义理解能力，将图像"翻译"成结构化的详细文本描述，从而将复杂的多模态检索问题巧妙地转换为成熟的单文本检索问题。在此基础上，系统设计"文本→图像"与"图像→图像"的双路检索机制，并集成基于描述的智能问答功能，构建从多模态数据管理到深度知识服务的完整闭环。本课题的研究具有重要的理论意义和实际应用价值，不仅能够推动多模态检索技术的发展，还能为专业领域的知识数字化提供可行的技术方案。</w:t>
            </w:r>
            <w:bookmarkEnd w:id="0"/>
          </w:p>
        </w:tc>
      </w:tr>
      <w:tr w:rsidR="00E0644B" w14:paraId="1F66461E" w14:textId="77777777" w:rsidTr="00926898">
        <w:trPr>
          <w:trHeight w:val="1998"/>
          <w:jc w:val="center"/>
        </w:trPr>
        <w:tc>
          <w:tcPr>
            <w:tcW w:w="1260" w:type="dxa"/>
            <w:vAlign w:val="center"/>
          </w:tcPr>
          <w:p w14:paraId="460225BC" w14:textId="77777777" w:rsidR="00E0644B" w:rsidRDefault="00E0644B">
            <w:pPr>
              <w:jc w:val="center"/>
              <w:rPr>
                <w:rFonts w:ascii="楷体_GB2312" w:eastAsia="楷体_GB2312" w:hAnsi="宋体" w:hint="eastAsia"/>
                <w:b/>
              </w:rPr>
            </w:pPr>
            <w:r>
              <w:rPr>
                <w:rFonts w:ascii="楷体_GB2312" w:eastAsia="楷体_GB2312" w:hAnsi="宋体" w:hint="eastAsia"/>
                <w:b/>
              </w:rPr>
              <w:lastRenderedPageBreak/>
              <w:t>国</w:t>
            </w:r>
          </w:p>
          <w:p w14:paraId="5B6E7B55" w14:textId="77777777" w:rsidR="00E0644B" w:rsidRDefault="00E0644B">
            <w:pPr>
              <w:jc w:val="center"/>
              <w:rPr>
                <w:rFonts w:ascii="楷体_GB2312" w:eastAsia="楷体_GB2312" w:hAnsi="宋体" w:hint="eastAsia"/>
                <w:b/>
              </w:rPr>
            </w:pPr>
            <w:r>
              <w:rPr>
                <w:rFonts w:ascii="楷体_GB2312" w:eastAsia="楷体_GB2312" w:hAnsi="宋体" w:hint="eastAsia"/>
                <w:b/>
              </w:rPr>
              <w:t>内</w:t>
            </w:r>
          </w:p>
          <w:p w14:paraId="387E4425" w14:textId="77777777" w:rsidR="00E0644B" w:rsidRDefault="00E0644B">
            <w:pPr>
              <w:jc w:val="center"/>
              <w:rPr>
                <w:rFonts w:ascii="楷体_GB2312" w:eastAsia="楷体_GB2312" w:hAnsi="宋体" w:hint="eastAsia"/>
                <w:b/>
              </w:rPr>
            </w:pPr>
            <w:r>
              <w:rPr>
                <w:rFonts w:ascii="楷体_GB2312" w:eastAsia="楷体_GB2312" w:hAnsi="宋体" w:hint="eastAsia"/>
                <w:b/>
              </w:rPr>
              <w:t>外</w:t>
            </w:r>
          </w:p>
          <w:p w14:paraId="5F09183B" w14:textId="77777777" w:rsidR="00E0644B" w:rsidRDefault="00E0644B">
            <w:pPr>
              <w:jc w:val="center"/>
              <w:rPr>
                <w:rFonts w:ascii="楷体_GB2312" w:eastAsia="楷体_GB2312" w:hAnsi="宋体" w:hint="eastAsia"/>
                <w:b/>
              </w:rPr>
            </w:pPr>
            <w:proofErr w:type="gramStart"/>
            <w:r>
              <w:rPr>
                <w:rFonts w:ascii="楷体_GB2312" w:eastAsia="楷体_GB2312" w:hAnsi="宋体" w:hint="eastAsia"/>
                <w:b/>
              </w:rPr>
              <w:t>研</w:t>
            </w:r>
            <w:proofErr w:type="gramEnd"/>
          </w:p>
          <w:p w14:paraId="7AF372A3" w14:textId="77777777" w:rsidR="00E0644B" w:rsidRDefault="00E0644B">
            <w:pPr>
              <w:jc w:val="center"/>
              <w:rPr>
                <w:rFonts w:ascii="楷体_GB2312" w:eastAsia="楷体_GB2312" w:hAnsi="宋体" w:hint="eastAsia"/>
                <w:b/>
              </w:rPr>
            </w:pPr>
            <w:r>
              <w:rPr>
                <w:rFonts w:ascii="楷体_GB2312" w:eastAsia="楷体_GB2312" w:hAnsi="宋体" w:hint="eastAsia"/>
                <w:b/>
              </w:rPr>
              <w:t>究</w:t>
            </w:r>
          </w:p>
          <w:p w14:paraId="6881C3EF" w14:textId="77777777" w:rsidR="00E0644B" w:rsidRDefault="00E0644B">
            <w:pPr>
              <w:jc w:val="center"/>
              <w:rPr>
                <w:rFonts w:ascii="楷体_GB2312" w:eastAsia="楷体_GB2312" w:hAnsi="宋体" w:hint="eastAsia"/>
                <w:b/>
              </w:rPr>
            </w:pPr>
            <w:r>
              <w:rPr>
                <w:rFonts w:ascii="楷体_GB2312" w:eastAsia="楷体_GB2312" w:hAnsi="宋体" w:hint="eastAsia"/>
                <w:b/>
              </w:rPr>
              <w:t>现</w:t>
            </w:r>
          </w:p>
          <w:p w14:paraId="5546973E" w14:textId="77777777" w:rsidR="00E0644B" w:rsidRDefault="00E0644B">
            <w:pPr>
              <w:jc w:val="center"/>
              <w:rPr>
                <w:rFonts w:ascii="楷体_GB2312" w:eastAsia="楷体_GB2312" w:hAnsi="宋体" w:hint="eastAsia"/>
                <w:b/>
              </w:rPr>
            </w:pPr>
            <w:r>
              <w:rPr>
                <w:rFonts w:ascii="楷体_GB2312" w:eastAsia="楷体_GB2312" w:hAnsi="宋体" w:hint="eastAsia"/>
                <w:b/>
              </w:rPr>
              <w:t>状</w:t>
            </w:r>
          </w:p>
          <w:p w14:paraId="10250330" w14:textId="77777777" w:rsidR="00E0644B" w:rsidRDefault="00E0644B">
            <w:pPr>
              <w:jc w:val="center"/>
              <w:rPr>
                <w:rFonts w:ascii="楷体_GB2312" w:eastAsia="楷体_GB2312" w:hAnsi="宋体" w:hint="eastAsia"/>
                <w:b/>
              </w:rPr>
            </w:pPr>
            <w:r>
              <w:rPr>
                <w:rFonts w:ascii="楷体_GB2312" w:eastAsia="楷体_GB2312" w:hAnsi="宋体" w:hint="eastAsia"/>
                <w:b/>
              </w:rPr>
              <w:t>概</w:t>
            </w:r>
          </w:p>
          <w:p w14:paraId="76F7FDDC" w14:textId="77777777" w:rsidR="00E0644B" w:rsidRDefault="00E0644B">
            <w:pPr>
              <w:jc w:val="center"/>
              <w:rPr>
                <w:rFonts w:ascii="楷体_GB2312" w:eastAsia="楷体_GB2312" w:hAnsi="宋体" w:hint="eastAsia"/>
                <w:b/>
              </w:rPr>
            </w:pPr>
            <w:r>
              <w:rPr>
                <w:rFonts w:ascii="楷体_GB2312" w:eastAsia="楷体_GB2312" w:hAnsi="宋体" w:hint="eastAsia"/>
                <w:b/>
              </w:rPr>
              <w:t>述</w:t>
            </w:r>
          </w:p>
        </w:tc>
        <w:tc>
          <w:tcPr>
            <w:tcW w:w="8096" w:type="dxa"/>
            <w:gridSpan w:val="4"/>
          </w:tcPr>
          <w:p w14:paraId="22D2CE52" w14:textId="24CE51E2" w:rsidR="00E0644B" w:rsidRDefault="00E0644B">
            <w:pPr>
              <w:pStyle w:val="a0"/>
              <w:spacing w:line="360" w:lineRule="auto"/>
              <w:ind w:firstLineChars="0" w:firstLine="0"/>
              <w:rPr>
                <w:rFonts w:ascii="Times New Roman" w:hAnsi="Times New Roman"/>
                <w:color w:val="FF0000"/>
                <w:sz w:val="18"/>
                <w:szCs w:val="18"/>
              </w:rPr>
            </w:pPr>
          </w:p>
          <w:p w14:paraId="227B8A9A" w14:textId="5F952315" w:rsidR="006C6405" w:rsidRDefault="006C6405" w:rsidP="006C6405">
            <w:pPr>
              <w:pStyle w:val="a5"/>
              <w:spacing w:line="360" w:lineRule="auto"/>
              <w:ind w:leftChars="50" w:left="120" w:rightChars="50" w:right="120" w:firstLineChars="200" w:firstLine="480"/>
            </w:pPr>
            <w:r>
              <w:rPr>
                <w:rFonts w:hint="eastAsia"/>
              </w:rPr>
              <w:t>多模态检索与知识库系统的研究是当前人工智能领域的热点方向，国内外学者在该领域开展了大量研究工作。</w:t>
            </w:r>
          </w:p>
          <w:p w14:paraId="7880EB4B" w14:textId="4ECB7759" w:rsidR="006C6405" w:rsidRPr="0058633E" w:rsidRDefault="006C6405" w:rsidP="00584B15">
            <w:pPr>
              <w:pStyle w:val="a5"/>
              <w:spacing w:beforeLines="50" w:before="156" w:afterLines="50" w:after="156" w:line="360" w:lineRule="auto"/>
              <w:ind w:leftChars="50" w:left="120" w:rightChars="50" w:right="120" w:firstLineChars="200" w:firstLine="560"/>
              <w:rPr>
                <w:b/>
                <w:bCs/>
                <w:sz w:val="28"/>
                <w:szCs w:val="28"/>
              </w:rPr>
            </w:pPr>
            <w:r w:rsidRPr="0058633E">
              <w:rPr>
                <w:rFonts w:hint="eastAsia"/>
                <w:b/>
                <w:bCs/>
                <w:sz w:val="28"/>
                <w:szCs w:val="28"/>
              </w:rPr>
              <w:t>（一）</w:t>
            </w:r>
            <w:r w:rsidR="003D552F" w:rsidRPr="0058633E">
              <w:rPr>
                <w:rFonts w:hint="eastAsia"/>
                <w:b/>
                <w:bCs/>
                <w:sz w:val="28"/>
                <w:szCs w:val="28"/>
              </w:rPr>
              <w:t>多模态表示学习与跨模态检索研究</w:t>
            </w:r>
          </w:p>
          <w:p w14:paraId="2507126D" w14:textId="2AC272D5" w:rsidR="00DD6BE9" w:rsidRPr="002C1A78" w:rsidRDefault="00DD6BE9" w:rsidP="00DD6BE9">
            <w:pPr>
              <w:pStyle w:val="a5"/>
              <w:spacing w:line="360" w:lineRule="auto"/>
              <w:ind w:leftChars="50" w:left="120" w:rightChars="50" w:right="120" w:firstLineChars="200" w:firstLine="480"/>
              <w:rPr>
                <w:rFonts w:ascii="宋体" w:hAnsi="宋体" w:hint="eastAsia"/>
              </w:rPr>
            </w:pPr>
            <w:r w:rsidRPr="002C1A78">
              <w:rPr>
                <w:rFonts w:ascii="宋体" w:hAnsi="宋体" w:hint="eastAsia"/>
              </w:rPr>
              <w:t>在多模态表示学习领域，OpenAI 于2021年提出了 CLIP（Contrastive Language-Image Pre-training）模型，通过对比学习方式在大规模图文对数据上训练统一的图文向量空间，实现了高效的跨模态检索能力，为后续多模态理解任务提供了重要基础模型</w:t>
            </w:r>
            <w:r w:rsidR="008F3AE2" w:rsidRPr="00E80F1C">
              <w:rPr>
                <w:rFonts w:ascii="宋体" w:hAnsi="宋体"/>
                <w:vertAlign w:val="superscript"/>
              </w:rPr>
              <w:fldChar w:fldCharType="begin"/>
            </w:r>
            <w:r w:rsidR="008F3AE2" w:rsidRPr="00E80F1C">
              <w:rPr>
                <w:rFonts w:ascii="宋体" w:hAnsi="宋体"/>
                <w:vertAlign w:val="superscript"/>
              </w:rPr>
              <w:instrText xml:space="preserve"> </w:instrText>
            </w:r>
            <w:r w:rsidR="008F3AE2" w:rsidRPr="00E80F1C">
              <w:rPr>
                <w:rFonts w:ascii="宋体" w:hAnsi="宋体" w:hint="eastAsia"/>
                <w:vertAlign w:val="superscript"/>
              </w:rPr>
              <w:instrText>REF _Ref218953797 \r \h</w:instrText>
            </w:r>
            <w:r w:rsidR="008F3AE2" w:rsidRPr="00E80F1C">
              <w:rPr>
                <w:rFonts w:ascii="宋体" w:hAnsi="宋体"/>
                <w:vertAlign w:val="superscript"/>
              </w:rPr>
              <w:instrText xml:space="preserve"> </w:instrText>
            </w:r>
            <w:r w:rsidR="002C1A78" w:rsidRPr="00E80F1C">
              <w:rPr>
                <w:rFonts w:ascii="宋体" w:hAnsi="宋体" w:hint="eastAsia"/>
                <w:vertAlign w:val="superscript"/>
              </w:rPr>
              <w:instrText xml:space="preserve"> \* MERGEFORMAT </w:instrText>
            </w:r>
            <w:r w:rsidR="008F3AE2" w:rsidRPr="00E80F1C">
              <w:rPr>
                <w:rFonts w:ascii="宋体" w:hAnsi="宋体"/>
                <w:vertAlign w:val="superscript"/>
              </w:rPr>
            </w:r>
            <w:r w:rsidR="008F3AE2" w:rsidRPr="00E80F1C">
              <w:rPr>
                <w:rFonts w:ascii="宋体" w:hAnsi="宋体"/>
                <w:vertAlign w:val="superscript"/>
              </w:rPr>
              <w:fldChar w:fldCharType="separate"/>
            </w:r>
            <w:r w:rsidR="00FD0910" w:rsidRPr="00E80F1C">
              <w:rPr>
                <w:rFonts w:ascii="宋体" w:hAnsi="宋体" w:hint="eastAsia"/>
                <w:vertAlign w:val="superscript"/>
              </w:rPr>
              <w:t>[3]</w:t>
            </w:r>
            <w:r w:rsidR="008F3AE2" w:rsidRPr="00E80F1C">
              <w:rPr>
                <w:rFonts w:ascii="宋体" w:hAnsi="宋体"/>
                <w:vertAlign w:val="superscript"/>
              </w:rPr>
              <w:fldChar w:fldCharType="end"/>
            </w:r>
            <w:r w:rsidRPr="002C1A78">
              <w:rPr>
                <w:rFonts w:ascii="宋体" w:hAnsi="宋体" w:hint="eastAsia"/>
              </w:rPr>
              <w:t>。CLIP 在通用图文匹配任务中表现优异，但在细粒度语义理解和复杂场景推理方面仍存在一定局限。</w:t>
            </w:r>
          </w:p>
          <w:p w14:paraId="04CF82AD" w14:textId="6FFC1106" w:rsidR="006C6405" w:rsidRPr="002C1A78" w:rsidRDefault="00DD6BE9" w:rsidP="00D8270F">
            <w:pPr>
              <w:pStyle w:val="a5"/>
              <w:spacing w:line="360" w:lineRule="auto"/>
              <w:ind w:leftChars="50" w:left="120" w:rightChars="50" w:right="120" w:firstLineChars="200" w:firstLine="480"/>
              <w:rPr>
                <w:rFonts w:ascii="宋体" w:hAnsi="宋体" w:hint="eastAsia"/>
              </w:rPr>
            </w:pPr>
            <w:bookmarkStart w:id="3" w:name="OLE_LINK14"/>
            <w:r w:rsidRPr="002C1A78">
              <w:rPr>
                <w:rFonts w:ascii="宋体" w:hAnsi="宋体" w:hint="eastAsia"/>
              </w:rPr>
              <w:t>在传统跨模态检索方向，国内学者提出了多种基于深度学习的跨模态</w:t>
            </w:r>
            <w:r w:rsidRPr="002C1A78">
              <w:rPr>
                <w:rFonts w:ascii="宋体" w:hAnsi="宋体" w:hint="eastAsia"/>
              </w:rPr>
              <w:lastRenderedPageBreak/>
              <w:t>哈希方法，如多层次相关对抗哈希、深度变分哈希等</w:t>
            </w:r>
            <w:r w:rsidR="009B645D" w:rsidRPr="002C1A78">
              <w:rPr>
                <w:rFonts w:ascii="宋体" w:hAnsi="宋体" w:hint="eastAsia"/>
              </w:rPr>
              <w:t>。</w:t>
            </w:r>
            <w:r w:rsidRPr="002C1A78">
              <w:rPr>
                <w:rFonts w:ascii="宋体" w:hAnsi="宋体" w:hint="eastAsia"/>
              </w:rPr>
              <w:t>通过构建统一的哈希表示空间，有效提升了图文检索的效率与准确性。该类方法在大规模检索任务中具备一定优势，但在复杂语义表达与自然语言问答等任务</w:t>
            </w:r>
            <w:proofErr w:type="gramStart"/>
            <w:r w:rsidRPr="002C1A78">
              <w:rPr>
                <w:rFonts w:ascii="宋体" w:hAnsi="宋体" w:hint="eastAsia"/>
              </w:rPr>
              <w:t>中能力</w:t>
            </w:r>
            <w:proofErr w:type="gramEnd"/>
            <w:r w:rsidRPr="002C1A78">
              <w:rPr>
                <w:rFonts w:ascii="宋体" w:hAnsi="宋体" w:hint="eastAsia"/>
              </w:rPr>
              <w:t>有限。</w:t>
            </w:r>
          </w:p>
          <w:bookmarkEnd w:id="3"/>
          <w:p w14:paraId="55141EE8" w14:textId="62E6A46F" w:rsidR="009C0770" w:rsidRPr="00584B15" w:rsidRDefault="009C0770" w:rsidP="00584B15">
            <w:pPr>
              <w:pStyle w:val="a5"/>
              <w:spacing w:beforeLines="50" w:before="156" w:afterLines="50" w:after="156" w:line="360" w:lineRule="auto"/>
              <w:ind w:leftChars="50" w:left="120" w:rightChars="50" w:right="120" w:firstLineChars="200" w:firstLine="560"/>
              <w:rPr>
                <w:b/>
                <w:bCs/>
                <w:sz w:val="28"/>
                <w:szCs w:val="28"/>
              </w:rPr>
            </w:pPr>
            <w:r w:rsidRPr="00584B15">
              <w:rPr>
                <w:rFonts w:hint="eastAsia"/>
                <w:b/>
                <w:bCs/>
                <w:sz w:val="28"/>
                <w:szCs w:val="28"/>
              </w:rPr>
              <w:t>（</w:t>
            </w:r>
            <w:r w:rsidR="00DD6BE9" w:rsidRPr="00584B15">
              <w:rPr>
                <w:rFonts w:hint="eastAsia"/>
                <w:b/>
                <w:bCs/>
                <w:sz w:val="28"/>
                <w:szCs w:val="28"/>
              </w:rPr>
              <w:t>二</w:t>
            </w:r>
            <w:r w:rsidRPr="00584B15">
              <w:rPr>
                <w:rFonts w:hint="eastAsia"/>
                <w:b/>
                <w:bCs/>
                <w:sz w:val="28"/>
                <w:szCs w:val="28"/>
              </w:rPr>
              <w:t>）</w:t>
            </w:r>
            <w:r w:rsidR="008A58FF" w:rsidRPr="00584B15">
              <w:rPr>
                <w:rFonts w:hint="eastAsia"/>
                <w:b/>
                <w:bCs/>
                <w:sz w:val="28"/>
                <w:szCs w:val="28"/>
              </w:rPr>
              <w:t>多模态大模型与视觉语言理解研究</w:t>
            </w:r>
          </w:p>
          <w:p w14:paraId="64AE39C1" w14:textId="7CD6ED37" w:rsidR="008A58FF" w:rsidRPr="002C1A78" w:rsidRDefault="008A58FF" w:rsidP="008A58FF">
            <w:pPr>
              <w:pStyle w:val="a5"/>
              <w:spacing w:line="360" w:lineRule="auto"/>
              <w:ind w:leftChars="50" w:left="120" w:rightChars="50" w:right="120" w:firstLineChars="200" w:firstLine="480"/>
              <w:rPr>
                <w:rFonts w:ascii="宋体" w:hAnsi="宋体" w:hint="eastAsia"/>
              </w:rPr>
            </w:pPr>
            <w:r w:rsidRPr="002C1A78">
              <w:rPr>
                <w:rFonts w:ascii="宋体" w:hAnsi="宋体" w:hint="eastAsia"/>
              </w:rPr>
              <w:t>随着大规模</w:t>
            </w:r>
            <w:proofErr w:type="gramStart"/>
            <w:r w:rsidRPr="002C1A78">
              <w:rPr>
                <w:rFonts w:ascii="宋体" w:hAnsi="宋体" w:hint="eastAsia"/>
              </w:rPr>
              <w:t>预训练</w:t>
            </w:r>
            <w:proofErr w:type="gramEnd"/>
            <w:r w:rsidRPr="002C1A78">
              <w:rPr>
                <w:rFonts w:ascii="宋体" w:hAnsi="宋体" w:hint="eastAsia"/>
              </w:rPr>
              <w:t>模型的发展，多模态大模型逐渐成为视觉语言理解的重要技术路线。</w:t>
            </w:r>
            <w:bookmarkStart w:id="4" w:name="OLE_LINK10"/>
            <w:r w:rsidRPr="002C1A78">
              <w:rPr>
                <w:rFonts w:ascii="宋体" w:hAnsi="宋体" w:hint="eastAsia"/>
              </w:rPr>
              <w:t>Salesforce 于2023年提出 BLIP-2 模型，通过 Querying Transformer（Q-Former）将冻结的图像编码器与大型语言模型连接，在显著减少可训练参数的前提下取得了良好性能，在零样本 VQA 任务中超过 Flamingo 80B 模型8.7%，而可训练参数仅为其1/54</w:t>
            </w:r>
            <w:bookmarkEnd w:id="4"/>
            <w:r w:rsidR="00FD0910" w:rsidRPr="00433164">
              <w:rPr>
                <w:rFonts w:ascii="宋体" w:hAnsi="宋体" w:hint="eastAsia"/>
                <w:vertAlign w:val="superscript"/>
              </w:rPr>
              <w:fldChar w:fldCharType="begin"/>
            </w:r>
            <w:r w:rsidR="00FD0910" w:rsidRPr="00433164">
              <w:rPr>
                <w:rFonts w:ascii="宋体" w:hAnsi="宋体" w:hint="eastAsia"/>
                <w:vertAlign w:val="superscript"/>
              </w:rPr>
              <w:instrText xml:space="preserve"> REF _Ref219040131 \r \h </w:instrText>
            </w:r>
            <w:r w:rsidR="00433164">
              <w:rPr>
                <w:rFonts w:ascii="宋体" w:hAnsi="宋体" w:hint="eastAsia"/>
                <w:vertAlign w:val="superscript"/>
              </w:rPr>
              <w:instrText xml:space="preserve"> \* MERGEFORMAT </w:instrText>
            </w:r>
            <w:r w:rsidR="00FD0910" w:rsidRPr="00433164">
              <w:rPr>
                <w:rFonts w:ascii="宋体" w:hAnsi="宋体" w:hint="eastAsia"/>
                <w:vertAlign w:val="superscript"/>
              </w:rPr>
            </w:r>
            <w:r w:rsidR="00FD0910" w:rsidRPr="00433164">
              <w:rPr>
                <w:rFonts w:ascii="宋体" w:hAnsi="宋体" w:hint="eastAsia"/>
                <w:vertAlign w:val="superscript"/>
              </w:rPr>
              <w:fldChar w:fldCharType="separate"/>
            </w:r>
            <w:r w:rsidR="00FD0910" w:rsidRPr="00433164">
              <w:rPr>
                <w:rFonts w:ascii="宋体" w:hAnsi="宋体" w:hint="eastAsia"/>
                <w:vertAlign w:val="superscript"/>
              </w:rPr>
              <w:t>[5]</w:t>
            </w:r>
            <w:r w:rsidR="00FD0910" w:rsidRPr="00433164">
              <w:rPr>
                <w:rFonts w:ascii="宋体" w:hAnsi="宋体" w:hint="eastAsia"/>
                <w:vertAlign w:val="superscript"/>
              </w:rPr>
              <w:fldChar w:fldCharType="end"/>
            </w:r>
            <w:r w:rsidRPr="002C1A78">
              <w:rPr>
                <w:rFonts w:ascii="宋体" w:hAnsi="宋体" w:hint="eastAsia"/>
              </w:rPr>
              <w:t>。</w:t>
            </w:r>
          </w:p>
          <w:p w14:paraId="27D4E604" w14:textId="4626217C" w:rsidR="006C6405" w:rsidRPr="002C1A78" w:rsidRDefault="008A58FF" w:rsidP="008A58FF">
            <w:pPr>
              <w:pStyle w:val="a5"/>
              <w:spacing w:line="360" w:lineRule="auto"/>
              <w:ind w:leftChars="50" w:left="120" w:rightChars="50" w:right="120" w:firstLineChars="200" w:firstLine="480"/>
              <w:rPr>
                <w:rFonts w:ascii="宋体" w:hAnsi="宋体" w:hint="eastAsia"/>
              </w:rPr>
            </w:pPr>
            <w:r w:rsidRPr="002C1A78">
              <w:rPr>
                <w:rFonts w:ascii="宋体" w:hAnsi="宋体" w:hint="eastAsia"/>
              </w:rPr>
              <w:t xml:space="preserve">在视觉指令调优方面，Liu 等人于2023年提出 </w:t>
            </w:r>
            <w:proofErr w:type="spellStart"/>
            <w:r w:rsidRPr="002C1A78">
              <w:rPr>
                <w:rFonts w:ascii="宋体" w:hAnsi="宋体" w:hint="eastAsia"/>
              </w:rPr>
              <w:t>LLaVA</w:t>
            </w:r>
            <w:proofErr w:type="spellEnd"/>
            <w:r w:rsidRPr="002C1A78">
              <w:rPr>
                <w:rFonts w:ascii="宋体" w:hAnsi="宋体" w:hint="eastAsia"/>
              </w:rPr>
              <w:t xml:space="preserve"> 模型，首次系统性地利用 GPT-4 生成多模态指令数据并进行端到端训练，使模型具备较强的通用视觉语言理解能力，在 Science QA 数据集上达到92.53%的准确率</w:t>
            </w:r>
            <w:r w:rsidR="00621E91" w:rsidRPr="008D7D82">
              <w:rPr>
                <w:rFonts w:ascii="宋体" w:hAnsi="宋体"/>
                <w:vertAlign w:val="superscript"/>
              </w:rPr>
              <w:fldChar w:fldCharType="begin"/>
            </w:r>
            <w:r w:rsidR="00621E91" w:rsidRPr="008D7D82">
              <w:rPr>
                <w:rFonts w:ascii="宋体" w:hAnsi="宋体"/>
                <w:vertAlign w:val="superscript"/>
              </w:rPr>
              <w:instrText xml:space="preserve"> </w:instrText>
            </w:r>
            <w:r w:rsidR="00621E91" w:rsidRPr="008D7D82">
              <w:rPr>
                <w:rFonts w:ascii="宋体" w:hAnsi="宋体" w:hint="eastAsia"/>
                <w:vertAlign w:val="superscript"/>
              </w:rPr>
              <w:instrText>REF _Ref218953774 \r \h</w:instrText>
            </w:r>
            <w:r w:rsidR="00621E91" w:rsidRPr="008D7D82">
              <w:rPr>
                <w:rFonts w:ascii="宋体" w:hAnsi="宋体"/>
                <w:vertAlign w:val="superscript"/>
              </w:rPr>
              <w:instrText xml:space="preserve"> </w:instrText>
            </w:r>
            <w:r w:rsidR="002C1A78" w:rsidRPr="008D7D82">
              <w:rPr>
                <w:rFonts w:ascii="宋体" w:hAnsi="宋体" w:hint="eastAsia"/>
                <w:vertAlign w:val="superscript"/>
              </w:rPr>
              <w:instrText xml:space="preserve"> \* MERGEFORMAT </w:instrText>
            </w:r>
            <w:r w:rsidR="00621E91" w:rsidRPr="008D7D82">
              <w:rPr>
                <w:rFonts w:ascii="宋体" w:hAnsi="宋体"/>
                <w:vertAlign w:val="superscript"/>
              </w:rPr>
            </w:r>
            <w:r w:rsidR="00621E91" w:rsidRPr="008D7D82">
              <w:rPr>
                <w:rFonts w:ascii="宋体" w:hAnsi="宋体"/>
                <w:vertAlign w:val="superscript"/>
              </w:rPr>
              <w:fldChar w:fldCharType="separate"/>
            </w:r>
            <w:r w:rsidR="00FD0910" w:rsidRPr="008D7D82">
              <w:rPr>
                <w:rFonts w:ascii="宋体" w:hAnsi="宋体" w:hint="eastAsia"/>
                <w:vertAlign w:val="superscript"/>
              </w:rPr>
              <w:t>[6]</w:t>
            </w:r>
            <w:r w:rsidR="00621E91" w:rsidRPr="008D7D82">
              <w:rPr>
                <w:rFonts w:ascii="宋体" w:hAnsi="宋体"/>
                <w:vertAlign w:val="superscript"/>
              </w:rPr>
              <w:fldChar w:fldCharType="end"/>
            </w:r>
            <w:r w:rsidRPr="002C1A78">
              <w:rPr>
                <w:rFonts w:ascii="宋体" w:hAnsi="宋体" w:hint="eastAsia"/>
              </w:rPr>
              <w:t>。同年，阿里巴巴达摩院推出 Qwen-VL 系列模型，通过视觉接收器设计与三阶段训练策略，在多个视觉理解基准测试中取得同规模模型的领先性能</w:t>
            </w:r>
            <w:r w:rsidR="0067536B" w:rsidRPr="008D7D82">
              <w:rPr>
                <w:rFonts w:ascii="宋体" w:hAnsi="宋体"/>
                <w:vertAlign w:val="superscript"/>
              </w:rPr>
              <w:fldChar w:fldCharType="begin"/>
            </w:r>
            <w:r w:rsidR="0067536B" w:rsidRPr="008D7D82">
              <w:rPr>
                <w:rFonts w:ascii="宋体" w:hAnsi="宋体"/>
                <w:vertAlign w:val="superscript"/>
              </w:rPr>
              <w:instrText xml:space="preserve"> </w:instrText>
            </w:r>
            <w:r w:rsidR="0067536B" w:rsidRPr="008D7D82">
              <w:rPr>
                <w:rFonts w:ascii="宋体" w:hAnsi="宋体" w:hint="eastAsia"/>
                <w:vertAlign w:val="superscript"/>
              </w:rPr>
              <w:instrText>REF _Ref218953840 \r \h</w:instrText>
            </w:r>
            <w:r w:rsidR="0067536B" w:rsidRPr="008D7D82">
              <w:rPr>
                <w:rFonts w:ascii="宋体" w:hAnsi="宋体"/>
                <w:vertAlign w:val="superscript"/>
              </w:rPr>
              <w:instrText xml:space="preserve"> </w:instrText>
            </w:r>
            <w:r w:rsidR="002C1A78" w:rsidRPr="008D7D82">
              <w:rPr>
                <w:rFonts w:ascii="宋体" w:hAnsi="宋体" w:hint="eastAsia"/>
                <w:vertAlign w:val="superscript"/>
              </w:rPr>
              <w:instrText xml:space="preserve"> \* MERGEFORMAT </w:instrText>
            </w:r>
            <w:r w:rsidR="0067536B" w:rsidRPr="008D7D82">
              <w:rPr>
                <w:rFonts w:ascii="宋体" w:hAnsi="宋体"/>
                <w:vertAlign w:val="superscript"/>
              </w:rPr>
            </w:r>
            <w:r w:rsidR="0067536B" w:rsidRPr="008D7D82">
              <w:rPr>
                <w:rFonts w:ascii="宋体" w:hAnsi="宋体"/>
                <w:vertAlign w:val="superscript"/>
              </w:rPr>
              <w:fldChar w:fldCharType="separate"/>
            </w:r>
            <w:r w:rsidR="005833F3" w:rsidRPr="008D7D82">
              <w:rPr>
                <w:rFonts w:ascii="宋体" w:hAnsi="宋体" w:hint="eastAsia"/>
                <w:vertAlign w:val="superscript"/>
              </w:rPr>
              <w:t>[7]</w:t>
            </w:r>
            <w:r w:rsidR="0067536B" w:rsidRPr="008D7D82">
              <w:rPr>
                <w:rFonts w:ascii="宋体" w:hAnsi="宋体"/>
                <w:vertAlign w:val="superscript"/>
              </w:rPr>
              <w:fldChar w:fldCharType="end"/>
            </w:r>
            <w:r w:rsidR="00C0525B" w:rsidRPr="008D7D82">
              <w:rPr>
                <w:rFonts w:ascii="宋体" w:hAnsi="宋体" w:hint="eastAsia"/>
                <w:vertAlign w:val="superscript"/>
              </w:rPr>
              <w:fldChar w:fldCharType="begin"/>
            </w:r>
            <w:r w:rsidR="00C0525B" w:rsidRPr="008D7D82">
              <w:rPr>
                <w:rFonts w:ascii="宋体" w:hAnsi="宋体" w:hint="eastAsia"/>
                <w:vertAlign w:val="superscript"/>
              </w:rPr>
              <w:instrText xml:space="preserve"> </w:instrText>
            </w:r>
            <w:r w:rsidR="00C0525B" w:rsidRPr="008D7D82">
              <w:rPr>
                <w:rFonts w:ascii="宋体" w:hAnsi="宋体"/>
                <w:vertAlign w:val="superscript"/>
              </w:rPr>
              <w:instrText>REF _Ref218957795 \r \h</w:instrText>
            </w:r>
            <w:r w:rsidR="00C0525B" w:rsidRPr="008D7D82">
              <w:rPr>
                <w:rFonts w:ascii="宋体" w:hAnsi="宋体" w:hint="eastAsia"/>
                <w:vertAlign w:val="superscript"/>
              </w:rPr>
              <w:instrText xml:space="preserve"> </w:instrText>
            </w:r>
            <w:r w:rsidR="008D7D82">
              <w:rPr>
                <w:rFonts w:ascii="宋体" w:hAnsi="宋体" w:hint="eastAsia"/>
                <w:vertAlign w:val="superscript"/>
              </w:rPr>
              <w:instrText xml:space="preserve"> \* MERGEFORMAT </w:instrText>
            </w:r>
            <w:r w:rsidR="00C0525B" w:rsidRPr="008D7D82">
              <w:rPr>
                <w:rFonts w:ascii="宋体" w:hAnsi="宋体" w:hint="eastAsia"/>
                <w:vertAlign w:val="superscript"/>
              </w:rPr>
            </w:r>
            <w:r w:rsidR="00C0525B" w:rsidRPr="008D7D82">
              <w:rPr>
                <w:rFonts w:ascii="宋体" w:hAnsi="宋体" w:hint="eastAsia"/>
                <w:vertAlign w:val="superscript"/>
              </w:rPr>
              <w:fldChar w:fldCharType="separate"/>
            </w:r>
            <w:r w:rsidR="005833F3" w:rsidRPr="008D7D82">
              <w:rPr>
                <w:rFonts w:ascii="宋体" w:hAnsi="宋体" w:hint="eastAsia"/>
                <w:vertAlign w:val="superscript"/>
              </w:rPr>
              <w:t>[8]</w:t>
            </w:r>
            <w:r w:rsidR="00C0525B" w:rsidRPr="008D7D82">
              <w:rPr>
                <w:rFonts w:ascii="宋体" w:hAnsi="宋体" w:hint="eastAsia"/>
                <w:vertAlign w:val="superscript"/>
              </w:rPr>
              <w:fldChar w:fldCharType="end"/>
            </w:r>
            <w:r w:rsidRPr="002C1A78">
              <w:rPr>
                <w:rFonts w:ascii="宋体" w:hAnsi="宋体" w:hint="eastAsia"/>
              </w:rPr>
              <w:t>。</w:t>
            </w:r>
            <w:r w:rsidR="00120138" w:rsidRPr="002C1A78">
              <w:rPr>
                <w:rFonts w:ascii="宋体" w:hAnsi="宋体" w:hint="eastAsia"/>
              </w:rPr>
              <w:t xml:space="preserve">2024年，Liu 等人在 </w:t>
            </w:r>
            <w:proofErr w:type="spellStart"/>
            <w:r w:rsidR="00120138" w:rsidRPr="002C1A78">
              <w:rPr>
                <w:rFonts w:ascii="宋体" w:hAnsi="宋体" w:hint="eastAsia"/>
              </w:rPr>
              <w:t>LLaVA</w:t>
            </w:r>
            <w:proofErr w:type="spellEnd"/>
            <w:r w:rsidR="00120138" w:rsidRPr="002C1A78">
              <w:rPr>
                <w:rFonts w:ascii="宋体" w:hAnsi="宋体" w:hint="eastAsia"/>
              </w:rPr>
              <w:t xml:space="preserve"> 基础上提出改进模型 LLaVA-1.5，进一步增强了细节感知并降低模型幻觉</w:t>
            </w:r>
            <w:r w:rsidR="00B12299" w:rsidRPr="008D7D82">
              <w:rPr>
                <w:rFonts w:ascii="宋体" w:hAnsi="宋体" w:hint="eastAsia"/>
                <w:vertAlign w:val="superscript"/>
              </w:rPr>
              <w:fldChar w:fldCharType="begin"/>
            </w:r>
            <w:r w:rsidR="00B12299" w:rsidRPr="008D7D82">
              <w:rPr>
                <w:rFonts w:ascii="宋体" w:hAnsi="宋体" w:hint="eastAsia"/>
                <w:vertAlign w:val="superscript"/>
              </w:rPr>
              <w:instrText xml:space="preserve"> REF _Ref219040500 \r \h </w:instrText>
            </w:r>
            <w:r w:rsidR="008D7D82">
              <w:rPr>
                <w:rFonts w:ascii="宋体" w:hAnsi="宋体" w:hint="eastAsia"/>
                <w:vertAlign w:val="superscript"/>
              </w:rPr>
              <w:instrText xml:space="preserve"> \* MERGEFORMAT </w:instrText>
            </w:r>
            <w:r w:rsidR="00B12299" w:rsidRPr="008D7D82">
              <w:rPr>
                <w:rFonts w:ascii="宋体" w:hAnsi="宋体" w:hint="eastAsia"/>
                <w:vertAlign w:val="superscript"/>
              </w:rPr>
            </w:r>
            <w:r w:rsidR="00B12299" w:rsidRPr="008D7D82">
              <w:rPr>
                <w:rFonts w:ascii="宋体" w:hAnsi="宋体" w:hint="eastAsia"/>
                <w:vertAlign w:val="superscript"/>
              </w:rPr>
              <w:fldChar w:fldCharType="separate"/>
            </w:r>
            <w:r w:rsidR="00B12299" w:rsidRPr="008D7D82">
              <w:rPr>
                <w:rFonts w:ascii="宋体" w:hAnsi="宋体" w:hint="eastAsia"/>
                <w:vertAlign w:val="superscript"/>
              </w:rPr>
              <w:t>[9]</w:t>
            </w:r>
            <w:r w:rsidR="00B12299" w:rsidRPr="008D7D82">
              <w:rPr>
                <w:rFonts w:ascii="宋体" w:hAnsi="宋体" w:hint="eastAsia"/>
                <w:vertAlign w:val="superscript"/>
              </w:rPr>
              <w:fldChar w:fldCharType="end"/>
            </w:r>
            <w:r w:rsidR="00120138" w:rsidRPr="002C1A78">
              <w:rPr>
                <w:rFonts w:ascii="宋体" w:hAnsi="宋体" w:hint="eastAsia"/>
              </w:rPr>
              <w:t>。</w:t>
            </w:r>
          </w:p>
          <w:p w14:paraId="34718AA4" w14:textId="0F50C552" w:rsidR="00B26BC8" w:rsidRPr="00584B15" w:rsidRDefault="00B26BC8" w:rsidP="00584B15">
            <w:pPr>
              <w:pStyle w:val="a5"/>
              <w:spacing w:beforeLines="50" w:before="156" w:afterLines="50" w:after="156" w:line="360" w:lineRule="auto"/>
              <w:ind w:leftChars="50" w:left="120" w:rightChars="50" w:right="120" w:firstLineChars="200" w:firstLine="560"/>
              <w:rPr>
                <w:rFonts w:ascii="宋体" w:hAnsi="宋体" w:hint="eastAsia"/>
                <w:b/>
                <w:bCs/>
                <w:sz w:val="28"/>
                <w:szCs w:val="28"/>
              </w:rPr>
            </w:pPr>
            <w:r w:rsidRPr="00584B15">
              <w:rPr>
                <w:rFonts w:ascii="宋体" w:hAnsi="宋体" w:hint="eastAsia"/>
                <w:b/>
                <w:bCs/>
                <w:sz w:val="28"/>
                <w:szCs w:val="28"/>
              </w:rPr>
              <w:t>（</w:t>
            </w:r>
            <w:r w:rsidR="008A58FF" w:rsidRPr="00584B15">
              <w:rPr>
                <w:rFonts w:ascii="宋体" w:hAnsi="宋体" w:hint="eastAsia"/>
                <w:b/>
                <w:bCs/>
                <w:sz w:val="28"/>
                <w:szCs w:val="28"/>
              </w:rPr>
              <w:t>三</w:t>
            </w:r>
            <w:r w:rsidRPr="00584B15">
              <w:rPr>
                <w:rFonts w:ascii="宋体" w:hAnsi="宋体" w:hint="eastAsia"/>
                <w:b/>
                <w:bCs/>
                <w:sz w:val="28"/>
                <w:szCs w:val="28"/>
              </w:rPr>
              <w:t>）</w:t>
            </w:r>
            <w:r w:rsidR="00E02431" w:rsidRPr="00584B15">
              <w:rPr>
                <w:rFonts w:ascii="宋体" w:hAnsi="宋体" w:hint="eastAsia"/>
                <w:b/>
                <w:bCs/>
                <w:sz w:val="28"/>
                <w:szCs w:val="28"/>
              </w:rPr>
              <w:t>多模态RAG与检索增强生成研究</w:t>
            </w:r>
          </w:p>
          <w:p w14:paraId="045A5C4A" w14:textId="3F7E5C7E" w:rsidR="00E02431" w:rsidRPr="002C1A78" w:rsidRDefault="00E02431" w:rsidP="00E02431">
            <w:pPr>
              <w:pStyle w:val="a5"/>
              <w:spacing w:line="360" w:lineRule="auto"/>
              <w:ind w:leftChars="50" w:left="120" w:rightChars="50" w:right="120" w:firstLineChars="200" w:firstLine="480"/>
              <w:rPr>
                <w:rFonts w:ascii="宋体" w:hAnsi="宋体" w:hint="eastAsia"/>
              </w:rPr>
            </w:pPr>
            <w:r w:rsidRPr="002C1A78">
              <w:rPr>
                <w:rFonts w:ascii="宋体" w:hAnsi="宋体" w:hint="eastAsia"/>
              </w:rPr>
              <w:t>在检索增强生成框架方面，RAG 技术已被广泛应用于文本问答场景，但在多模态领域的研究仍处于发展阶段。Ma 等人于2024年提出 Multi-modal Retrieval Augmented Multi-modal Generation（M²RAG）任务，通过构建统一基准与评测体系，系统研究多模态检索增强生成方法，并验证了多模态检索在生成质量提升方面的有效性，其方法在特定任务设置下使7B–8B规模模型取得优于未微调 GPT-4o 的性能表现</w:t>
            </w:r>
            <w:r w:rsidR="0067536B" w:rsidRPr="008D7D82">
              <w:rPr>
                <w:rFonts w:ascii="宋体" w:hAnsi="宋体"/>
                <w:vertAlign w:val="superscript"/>
              </w:rPr>
              <w:fldChar w:fldCharType="begin"/>
            </w:r>
            <w:r w:rsidR="0067536B" w:rsidRPr="008D7D82">
              <w:rPr>
                <w:rFonts w:ascii="宋体" w:hAnsi="宋体"/>
                <w:vertAlign w:val="superscript"/>
              </w:rPr>
              <w:instrText xml:space="preserve"> </w:instrText>
            </w:r>
            <w:r w:rsidR="0067536B" w:rsidRPr="008D7D82">
              <w:rPr>
                <w:rFonts w:ascii="宋体" w:hAnsi="宋体" w:hint="eastAsia"/>
                <w:vertAlign w:val="superscript"/>
              </w:rPr>
              <w:instrText>REF _Ref218953855 \r \h</w:instrText>
            </w:r>
            <w:r w:rsidR="0067536B" w:rsidRPr="008D7D82">
              <w:rPr>
                <w:rFonts w:ascii="宋体" w:hAnsi="宋体"/>
                <w:vertAlign w:val="superscript"/>
              </w:rPr>
              <w:instrText xml:space="preserve"> </w:instrText>
            </w:r>
            <w:r w:rsidR="002C1A78" w:rsidRPr="008D7D82">
              <w:rPr>
                <w:rFonts w:ascii="宋体" w:hAnsi="宋体" w:hint="eastAsia"/>
                <w:vertAlign w:val="superscript"/>
              </w:rPr>
              <w:instrText xml:space="preserve"> \* MERGEFORMAT </w:instrText>
            </w:r>
            <w:r w:rsidR="0067536B" w:rsidRPr="008D7D82">
              <w:rPr>
                <w:rFonts w:ascii="宋体" w:hAnsi="宋体"/>
                <w:vertAlign w:val="superscript"/>
              </w:rPr>
            </w:r>
            <w:r w:rsidR="0067536B" w:rsidRPr="008D7D82">
              <w:rPr>
                <w:rFonts w:ascii="宋体" w:hAnsi="宋体"/>
                <w:vertAlign w:val="superscript"/>
              </w:rPr>
              <w:fldChar w:fldCharType="separate"/>
            </w:r>
            <w:r w:rsidR="00B12299" w:rsidRPr="008D7D82">
              <w:rPr>
                <w:rFonts w:ascii="宋体" w:hAnsi="宋体" w:hint="eastAsia"/>
                <w:vertAlign w:val="superscript"/>
              </w:rPr>
              <w:t>[10]</w:t>
            </w:r>
            <w:r w:rsidR="0067536B" w:rsidRPr="008D7D82">
              <w:rPr>
                <w:rFonts w:ascii="宋体" w:hAnsi="宋体"/>
                <w:vertAlign w:val="superscript"/>
              </w:rPr>
              <w:fldChar w:fldCharType="end"/>
            </w:r>
            <w:r w:rsidRPr="002C1A78">
              <w:rPr>
                <w:rFonts w:ascii="宋体" w:hAnsi="宋体" w:hint="eastAsia"/>
              </w:rPr>
              <w:t>。</w:t>
            </w:r>
          </w:p>
          <w:p w14:paraId="2D88DFA7" w14:textId="2C64A70D" w:rsidR="006C6405" w:rsidRPr="002C1A78" w:rsidRDefault="00E02431" w:rsidP="00E02431">
            <w:pPr>
              <w:pStyle w:val="a5"/>
              <w:spacing w:line="360" w:lineRule="auto"/>
              <w:ind w:leftChars="50" w:left="120" w:rightChars="50" w:right="120" w:firstLineChars="200" w:firstLine="480"/>
              <w:rPr>
                <w:rFonts w:ascii="宋体" w:hAnsi="宋体" w:hint="eastAsia"/>
              </w:rPr>
            </w:pPr>
            <w:r w:rsidRPr="002C1A78">
              <w:rPr>
                <w:rFonts w:ascii="宋体" w:hAnsi="宋体" w:hint="eastAsia"/>
              </w:rPr>
              <w:t>Riedler 和 Langer 于2024年提出面向工业应用的多模态RAG优化方法，通过引入多模态输入与结构化检索策略提升工业文档场景下的RAG性能</w:t>
            </w:r>
            <w:r w:rsidR="0067536B" w:rsidRPr="008D7D82">
              <w:rPr>
                <w:rFonts w:ascii="宋体" w:hAnsi="宋体"/>
                <w:vertAlign w:val="superscript"/>
              </w:rPr>
              <w:fldChar w:fldCharType="begin"/>
            </w:r>
            <w:r w:rsidR="0067536B" w:rsidRPr="008D7D82">
              <w:rPr>
                <w:rFonts w:ascii="宋体" w:hAnsi="宋体"/>
                <w:vertAlign w:val="superscript"/>
              </w:rPr>
              <w:instrText xml:space="preserve"> </w:instrText>
            </w:r>
            <w:r w:rsidR="0067536B" w:rsidRPr="008D7D82">
              <w:rPr>
                <w:rFonts w:ascii="宋体" w:hAnsi="宋体" w:hint="eastAsia"/>
                <w:vertAlign w:val="superscript"/>
              </w:rPr>
              <w:instrText>REF _Ref218953869 \r \h</w:instrText>
            </w:r>
            <w:r w:rsidR="0067536B" w:rsidRPr="008D7D82">
              <w:rPr>
                <w:rFonts w:ascii="宋体" w:hAnsi="宋体"/>
                <w:vertAlign w:val="superscript"/>
              </w:rPr>
              <w:instrText xml:space="preserve"> </w:instrText>
            </w:r>
            <w:r w:rsidR="002C1A78" w:rsidRPr="008D7D82">
              <w:rPr>
                <w:rFonts w:ascii="宋体" w:hAnsi="宋体" w:hint="eastAsia"/>
                <w:vertAlign w:val="superscript"/>
              </w:rPr>
              <w:instrText xml:space="preserve"> \* MERGEFORMAT </w:instrText>
            </w:r>
            <w:r w:rsidR="0067536B" w:rsidRPr="008D7D82">
              <w:rPr>
                <w:rFonts w:ascii="宋体" w:hAnsi="宋体"/>
                <w:vertAlign w:val="superscript"/>
              </w:rPr>
            </w:r>
            <w:r w:rsidR="0067536B" w:rsidRPr="008D7D82">
              <w:rPr>
                <w:rFonts w:ascii="宋体" w:hAnsi="宋体"/>
                <w:vertAlign w:val="superscript"/>
              </w:rPr>
              <w:fldChar w:fldCharType="separate"/>
            </w:r>
            <w:r w:rsidR="00B12299" w:rsidRPr="008D7D82">
              <w:rPr>
                <w:rFonts w:ascii="宋体" w:hAnsi="宋体" w:hint="eastAsia"/>
                <w:vertAlign w:val="superscript"/>
              </w:rPr>
              <w:t>[11]</w:t>
            </w:r>
            <w:r w:rsidR="0067536B" w:rsidRPr="008D7D82">
              <w:rPr>
                <w:rFonts w:ascii="宋体" w:hAnsi="宋体"/>
                <w:vertAlign w:val="superscript"/>
              </w:rPr>
              <w:fldChar w:fldCharType="end"/>
            </w:r>
            <w:r w:rsidRPr="002C1A78">
              <w:rPr>
                <w:rFonts w:ascii="宋体" w:hAnsi="宋体" w:hint="eastAsia"/>
              </w:rPr>
              <w:t>。在专业领域应用方面，</w:t>
            </w:r>
            <w:proofErr w:type="spellStart"/>
            <w:r w:rsidRPr="002C1A78">
              <w:rPr>
                <w:rFonts w:ascii="宋体" w:hAnsi="宋体" w:hint="eastAsia"/>
              </w:rPr>
              <w:t>MMed</w:t>
            </w:r>
            <w:proofErr w:type="spellEnd"/>
            <w:r w:rsidRPr="002C1A78">
              <w:rPr>
                <w:rFonts w:ascii="宋体" w:hAnsi="宋体" w:hint="eastAsia"/>
              </w:rPr>
              <w:t>-RAG 系统针对医学视觉语言模型设计了通用多模态RAG框架，用于支持医学影像相关的检索与问答任务</w:t>
            </w:r>
            <w:r w:rsidR="0067536B" w:rsidRPr="008D7D82">
              <w:rPr>
                <w:rFonts w:ascii="宋体" w:hAnsi="宋体"/>
                <w:vertAlign w:val="superscript"/>
              </w:rPr>
              <w:fldChar w:fldCharType="begin"/>
            </w:r>
            <w:r w:rsidR="0067536B" w:rsidRPr="008D7D82">
              <w:rPr>
                <w:rFonts w:ascii="宋体" w:hAnsi="宋体"/>
                <w:vertAlign w:val="superscript"/>
              </w:rPr>
              <w:instrText xml:space="preserve"> </w:instrText>
            </w:r>
            <w:r w:rsidR="0067536B" w:rsidRPr="008D7D82">
              <w:rPr>
                <w:rFonts w:ascii="宋体" w:hAnsi="宋体" w:hint="eastAsia"/>
                <w:vertAlign w:val="superscript"/>
              </w:rPr>
              <w:instrText>REF _Ref218953881 \r \h</w:instrText>
            </w:r>
            <w:r w:rsidR="0067536B" w:rsidRPr="008D7D82">
              <w:rPr>
                <w:rFonts w:ascii="宋体" w:hAnsi="宋体"/>
                <w:vertAlign w:val="superscript"/>
              </w:rPr>
              <w:instrText xml:space="preserve"> </w:instrText>
            </w:r>
            <w:r w:rsidR="002C1A78" w:rsidRPr="008D7D82">
              <w:rPr>
                <w:rFonts w:ascii="宋体" w:hAnsi="宋体" w:hint="eastAsia"/>
                <w:vertAlign w:val="superscript"/>
              </w:rPr>
              <w:instrText xml:space="preserve"> \* MERGEFORMAT </w:instrText>
            </w:r>
            <w:r w:rsidR="0067536B" w:rsidRPr="008D7D82">
              <w:rPr>
                <w:rFonts w:ascii="宋体" w:hAnsi="宋体"/>
                <w:vertAlign w:val="superscript"/>
              </w:rPr>
            </w:r>
            <w:r w:rsidR="0067536B" w:rsidRPr="008D7D82">
              <w:rPr>
                <w:rFonts w:ascii="宋体" w:hAnsi="宋体"/>
                <w:vertAlign w:val="superscript"/>
              </w:rPr>
              <w:fldChar w:fldCharType="separate"/>
            </w:r>
            <w:r w:rsidR="00B12299" w:rsidRPr="008D7D82">
              <w:rPr>
                <w:rFonts w:ascii="宋体" w:hAnsi="宋体" w:hint="eastAsia"/>
                <w:vertAlign w:val="superscript"/>
              </w:rPr>
              <w:t>[12]</w:t>
            </w:r>
            <w:r w:rsidR="0067536B" w:rsidRPr="008D7D82">
              <w:rPr>
                <w:rFonts w:ascii="宋体" w:hAnsi="宋体"/>
                <w:vertAlign w:val="superscript"/>
              </w:rPr>
              <w:fldChar w:fldCharType="end"/>
            </w:r>
            <w:r w:rsidRPr="002C1A78">
              <w:rPr>
                <w:rFonts w:ascii="宋体" w:hAnsi="宋体" w:hint="eastAsia"/>
              </w:rPr>
              <w:t>。</w:t>
            </w:r>
          </w:p>
          <w:p w14:paraId="76F8C5FB" w14:textId="65EF6F52" w:rsidR="006C6405" w:rsidRPr="00584B15" w:rsidRDefault="006C6405" w:rsidP="00584B15">
            <w:pPr>
              <w:pStyle w:val="a5"/>
              <w:spacing w:beforeLines="50" w:before="156" w:afterLines="50" w:after="156" w:line="360" w:lineRule="auto"/>
              <w:ind w:leftChars="50" w:left="120" w:rightChars="50" w:right="120" w:firstLineChars="200" w:firstLine="560"/>
              <w:rPr>
                <w:b/>
                <w:bCs/>
                <w:sz w:val="28"/>
                <w:szCs w:val="28"/>
              </w:rPr>
            </w:pPr>
            <w:r w:rsidRPr="00584B15">
              <w:rPr>
                <w:rFonts w:hint="eastAsia"/>
                <w:b/>
                <w:bCs/>
                <w:sz w:val="28"/>
                <w:szCs w:val="28"/>
              </w:rPr>
              <w:lastRenderedPageBreak/>
              <w:t>（</w:t>
            </w:r>
            <w:r w:rsidR="00216C31" w:rsidRPr="00584B15">
              <w:rPr>
                <w:rFonts w:hint="eastAsia"/>
                <w:b/>
                <w:bCs/>
                <w:sz w:val="28"/>
                <w:szCs w:val="28"/>
              </w:rPr>
              <w:t>四</w:t>
            </w:r>
            <w:r w:rsidRPr="00584B15">
              <w:rPr>
                <w:rFonts w:hint="eastAsia"/>
                <w:b/>
                <w:bCs/>
                <w:sz w:val="28"/>
                <w:szCs w:val="28"/>
              </w:rPr>
              <w:t>）</w:t>
            </w:r>
            <w:r w:rsidR="006B3F39" w:rsidRPr="00584B15">
              <w:rPr>
                <w:rFonts w:hint="eastAsia"/>
                <w:b/>
                <w:bCs/>
                <w:sz w:val="28"/>
                <w:szCs w:val="28"/>
              </w:rPr>
              <w:t>向量数据库与检索系统基础设施研究</w:t>
            </w:r>
          </w:p>
          <w:p w14:paraId="3D8D80FD" w14:textId="7896DC81" w:rsidR="006B3F39" w:rsidRPr="002C1A78" w:rsidRDefault="006B3F39" w:rsidP="006B3F39">
            <w:pPr>
              <w:pStyle w:val="a5"/>
              <w:spacing w:line="360" w:lineRule="auto"/>
              <w:ind w:leftChars="50" w:left="120" w:rightChars="50" w:right="120" w:firstLineChars="200" w:firstLine="480"/>
              <w:rPr>
                <w:rFonts w:ascii="宋体" w:hAnsi="宋体" w:hint="eastAsia"/>
              </w:rPr>
            </w:pPr>
            <w:r w:rsidRPr="002C1A78">
              <w:rPr>
                <w:rFonts w:ascii="宋体" w:hAnsi="宋体" w:hint="eastAsia"/>
              </w:rPr>
              <w:t xml:space="preserve">在知识库存储与高效检索方面，向量数据库成为多模态RAG系统的重要基础组件。Milvus 是由国内企业 </w:t>
            </w:r>
            <w:bookmarkStart w:id="5" w:name="OLE_LINK8"/>
            <w:proofErr w:type="spellStart"/>
            <w:r w:rsidRPr="002C1A78">
              <w:rPr>
                <w:rFonts w:ascii="宋体" w:hAnsi="宋体" w:hint="eastAsia"/>
              </w:rPr>
              <w:t>Zilliz</w:t>
            </w:r>
            <w:proofErr w:type="spellEnd"/>
            <w:r w:rsidRPr="002C1A78">
              <w:rPr>
                <w:rFonts w:ascii="宋体" w:hAnsi="宋体" w:hint="eastAsia"/>
              </w:rPr>
              <w:t xml:space="preserve"> </w:t>
            </w:r>
            <w:bookmarkEnd w:id="5"/>
            <w:r w:rsidRPr="002C1A78">
              <w:rPr>
                <w:rFonts w:ascii="宋体" w:hAnsi="宋体" w:hint="eastAsia"/>
              </w:rPr>
              <w:t>开发的开源向量数据库系统，支持 IVF、HNSW 等多种索引结构，并具备分布式架构与GPU加速能力，可实现十亿级向量的高效检索</w:t>
            </w:r>
            <w:r w:rsidR="0067536B" w:rsidRPr="008D7D82">
              <w:rPr>
                <w:rFonts w:ascii="宋体" w:hAnsi="宋体"/>
                <w:vertAlign w:val="superscript"/>
              </w:rPr>
              <w:fldChar w:fldCharType="begin"/>
            </w:r>
            <w:r w:rsidR="0067536B" w:rsidRPr="008D7D82">
              <w:rPr>
                <w:rFonts w:ascii="宋体" w:hAnsi="宋体"/>
                <w:vertAlign w:val="superscript"/>
              </w:rPr>
              <w:instrText xml:space="preserve"> </w:instrText>
            </w:r>
            <w:r w:rsidR="0067536B" w:rsidRPr="008D7D82">
              <w:rPr>
                <w:rFonts w:ascii="宋体" w:hAnsi="宋体" w:hint="eastAsia"/>
                <w:vertAlign w:val="superscript"/>
              </w:rPr>
              <w:instrText>REF _Ref218953930 \r \h</w:instrText>
            </w:r>
            <w:r w:rsidR="0067536B" w:rsidRPr="008D7D82">
              <w:rPr>
                <w:rFonts w:ascii="宋体" w:hAnsi="宋体"/>
                <w:vertAlign w:val="superscript"/>
              </w:rPr>
              <w:instrText xml:space="preserve"> </w:instrText>
            </w:r>
            <w:r w:rsidR="002C1A78" w:rsidRPr="008D7D82">
              <w:rPr>
                <w:rFonts w:ascii="宋体" w:hAnsi="宋体" w:hint="eastAsia"/>
                <w:vertAlign w:val="superscript"/>
              </w:rPr>
              <w:instrText xml:space="preserve"> \* MERGEFORMAT </w:instrText>
            </w:r>
            <w:r w:rsidR="0067536B" w:rsidRPr="008D7D82">
              <w:rPr>
                <w:rFonts w:ascii="宋体" w:hAnsi="宋体"/>
                <w:vertAlign w:val="superscript"/>
              </w:rPr>
            </w:r>
            <w:r w:rsidR="0067536B" w:rsidRPr="008D7D82">
              <w:rPr>
                <w:rFonts w:ascii="宋体" w:hAnsi="宋体"/>
                <w:vertAlign w:val="superscript"/>
              </w:rPr>
              <w:fldChar w:fldCharType="separate"/>
            </w:r>
            <w:r w:rsidR="00B12299" w:rsidRPr="008D7D82">
              <w:rPr>
                <w:rFonts w:ascii="宋体" w:hAnsi="宋体" w:hint="eastAsia"/>
                <w:vertAlign w:val="superscript"/>
              </w:rPr>
              <w:t>[13]</w:t>
            </w:r>
            <w:r w:rsidR="0067536B" w:rsidRPr="008D7D82">
              <w:rPr>
                <w:rFonts w:ascii="宋体" w:hAnsi="宋体"/>
                <w:vertAlign w:val="superscript"/>
              </w:rPr>
              <w:fldChar w:fldCharType="end"/>
            </w:r>
            <w:r w:rsidR="00790F7D" w:rsidRPr="008D7D82">
              <w:rPr>
                <w:rFonts w:ascii="宋体" w:hAnsi="宋体" w:hint="eastAsia"/>
                <w:vertAlign w:val="superscript"/>
              </w:rPr>
              <w:fldChar w:fldCharType="begin"/>
            </w:r>
            <w:r w:rsidR="00790F7D" w:rsidRPr="008D7D82">
              <w:rPr>
                <w:rFonts w:ascii="宋体" w:hAnsi="宋体" w:hint="eastAsia"/>
                <w:vertAlign w:val="superscript"/>
              </w:rPr>
              <w:instrText xml:space="preserve"> </w:instrText>
            </w:r>
            <w:r w:rsidR="00790F7D" w:rsidRPr="008D7D82">
              <w:rPr>
                <w:rFonts w:ascii="宋体" w:hAnsi="宋体"/>
                <w:vertAlign w:val="superscript"/>
              </w:rPr>
              <w:instrText>REF _Ref218956619 \r \h</w:instrText>
            </w:r>
            <w:r w:rsidR="00790F7D" w:rsidRPr="008D7D82">
              <w:rPr>
                <w:rFonts w:ascii="宋体" w:hAnsi="宋体" w:hint="eastAsia"/>
                <w:vertAlign w:val="superscript"/>
              </w:rPr>
              <w:instrText xml:space="preserve"> </w:instrText>
            </w:r>
            <w:r w:rsidR="008D7D82">
              <w:rPr>
                <w:rFonts w:ascii="宋体" w:hAnsi="宋体" w:hint="eastAsia"/>
                <w:vertAlign w:val="superscript"/>
              </w:rPr>
              <w:instrText xml:space="preserve"> \* MERGEFORMAT </w:instrText>
            </w:r>
            <w:r w:rsidR="00790F7D" w:rsidRPr="008D7D82">
              <w:rPr>
                <w:rFonts w:ascii="宋体" w:hAnsi="宋体" w:hint="eastAsia"/>
                <w:vertAlign w:val="superscript"/>
              </w:rPr>
            </w:r>
            <w:r w:rsidR="00790F7D" w:rsidRPr="008D7D82">
              <w:rPr>
                <w:rFonts w:ascii="宋体" w:hAnsi="宋体" w:hint="eastAsia"/>
                <w:vertAlign w:val="superscript"/>
              </w:rPr>
              <w:fldChar w:fldCharType="separate"/>
            </w:r>
            <w:r w:rsidR="00B12299" w:rsidRPr="008D7D82">
              <w:rPr>
                <w:rFonts w:ascii="宋体" w:hAnsi="宋体" w:hint="eastAsia"/>
                <w:vertAlign w:val="superscript"/>
              </w:rPr>
              <w:t>[14]</w:t>
            </w:r>
            <w:r w:rsidR="00790F7D" w:rsidRPr="008D7D82">
              <w:rPr>
                <w:rFonts w:ascii="宋体" w:hAnsi="宋体" w:hint="eastAsia"/>
                <w:vertAlign w:val="superscript"/>
              </w:rPr>
              <w:fldChar w:fldCharType="end"/>
            </w:r>
            <w:r w:rsidRPr="002C1A78">
              <w:rPr>
                <w:rFonts w:ascii="宋体" w:hAnsi="宋体" w:hint="eastAsia"/>
              </w:rPr>
              <w:t>。此外，</w:t>
            </w:r>
            <w:proofErr w:type="spellStart"/>
            <w:r w:rsidRPr="002C1A78">
              <w:rPr>
                <w:rFonts w:ascii="宋体" w:hAnsi="宋体" w:hint="eastAsia"/>
              </w:rPr>
              <w:t>ChromaDB</w:t>
            </w:r>
            <w:proofErr w:type="spellEnd"/>
            <w:r w:rsidR="00A20F4E">
              <w:rPr>
                <w:rFonts w:ascii="宋体" w:hAnsi="宋体" w:hint="eastAsia"/>
              </w:rPr>
              <w:t xml:space="preserve"> </w:t>
            </w:r>
            <w:r w:rsidR="00A20F4E" w:rsidRPr="008D7D82">
              <w:rPr>
                <w:rFonts w:ascii="宋体" w:hAnsi="宋体" w:hint="eastAsia"/>
                <w:vertAlign w:val="superscript"/>
              </w:rPr>
              <w:fldChar w:fldCharType="begin"/>
            </w:r>
            <w:r w:rsidR="00A20F4E" w:rsidRPr="008D7D82">
              <w:rPr>
                <w:rFonts w:ascii="宋体" w:hAnsi="宋体" w:hint="eastAsia"/>
                <w:vertAlign w:val="superscript"/>
              </w:rPr>
              <w:instrText xml:space="preserve"> REF _Ref218957873 \r \h </w:instrText>
            </w:r>
            <w:r w:rsidR="008D7D82">
              <w:rPr>
                <w:rFonts w:ascii="宋体" w:hAnsi="宋体" w:hint="eastAsia"/>
                <w:vertAlign w:val="superscript"/>
              </w:rPr>
              <w:instrText xml:space="preserve"> \* MERGEFORMAT </w:instrText>
            </w:r>
            <w:r w:rsidR="00A20F4E" w:rsidRPr="008D7D82">
              <w:rPr>
                <w:rFonts w:ascii="宋体" w:hAnsi="宋体" w:hint="eastAsia"/>
                <w:vertAlign w:val="superscript"/>
              </w:rPr>
            </w:r>
            <w:r w:rsidR="00A20F4E" w:rsidRPr="008D7D82">
              <w:rPr>
                <w:rFonts w:ascii="宋体" w:hAnsi="宋体" w:hint="eastAsia"/>
                <w:vertAlign w:val="superscript"/>
              </w:rPr>
              <w:fldChar w:fldCharType="separate"/>
            </w:r>
            <w:r w:rsidR="00B12299" w:rsidRPr="008D7D82">
              <w:rPr>
                <w:rFonts w:ascii="宋体" w:hAnsi="宋体" w:hint="eastAsia"/>
                <w:vertAlign w:val="superscript"/>
              </w:rPr>
              <w:t>[15]</w:t>
            </w:r>
            <w:r w:rsidR="00A20F4E" w:rsidRPr="008D7D82">
              <w:rPr>
                <w:rFonts w:ascii="宋体" w:hAnsi="宋体" w:hint="eastAsia"/>
                <w:vertAlign w:val="superscript"/>
              </w:rPr>
              <w:fldChar w:fldCharType="end"/>
            </w:r>
            <w:r w:rsidRPr="002C1A78">
              <w:rPr>
                <w:rFonts w:ascii="宋体" w:hAnsi="宋体" w:hint="eastAsia"/>
              </w:rPr>
              <w:t>、</w:t>
            </w:r>
            <w:proofErr w:type="spellStart"/>
            <w:r w:rsidRPr="002C1A78">
              <w:rPr>
                <w:rFonts w:ascii="宋体" w:hAnsi="宋体" w:hint="eastAsia"/>
              </w:rPr>
              <w:t>Qdrant</w:t>
            </w:r>
            <w:proofErr w:type="spellEnd"/>
            <w:r w:rsidRPr="002C1A78">
              <w:rPr>
                <w:rFonts w:ascii="宋体" w:hAnsi="宋体" w:hint="eastAsia"/>
              </w:rPr>
              <w:t xml:space="preserve"> 等轻量级向量数据库也为多模态应用提供了灵活的部署选择。</w:t>
            </w:r>
          </w:p>
          <w:p w14:paraId="51DEFCD1" w14:textId="4E964556" w:rsidR="006B3F39" w:rsidRPr="002C1A78" w:rsidRDefault="006B3F39" w:rsidP="006B3F39">
            <w:pPr>
              <w:pStyle w:val="a5"/>
              <w:spacing w:line="360" w:lineRule="auto"/>
              <w:ind w:leftChars="50" w:left="120" w:rightChars="50" w:right="120" w:firstLineChars="200" w:firstLine="480"/>
              <w:rPr>
                <w:rFonts w:ascii="宋体" w:hAnsi="宋体" w:hint="eastAsia"/>
              </w:rPr>
            </w:pPr>
            <w:r w:rsidRPr="002C1A78">
              <w:rPr>
                <w:rFonts w:ascii="宋体" w:hAnsi="宋体" w:hint="eastAsia"/>
              </w:rPr>
              <w:t xml:space="preserve">在嵌入模型方面，北京智源人工智能研究院提出 BGE 系列文本嵌入模型，通过 </w:t>
            </w:r>
            <w:proofErr w:type="spellStart"/>
            <w:r w:rsidRPr="002C1A78">
              <w:rPr>
                <w:rFonts w:ascii="宋体" w:hAnsi="宋体" w:hint="eastAsia"/>
              </w:rPr>
              <w:t>Retromae</w:t>
            </w:r>
            <w:proofErr w:type="spellEnd"/>
            <w:r w:rsidRPr="002C1A78">
              <w:rPr>
                <w:rFonts w:ascii="宋体" w:hAnsi="宋体" w:hint="eastAsia"/>
              </w:rPr>
              <w:t xml:space="preserve"> </w:t>
            </w:r>
            <w:proofErr w:type="gramStart"/>
            <w:r w:rsidRPr="002C1A78">
              <w:rPr>
                <w:rFonts w:ascii="宋体" w:hAnsi="宋体" w:hint="eastAsia"/>
              </w:rPr>
              <w:t>预训练</w:t>
            </w:r>
            <w:proofErr w:type="gramEnd"/>
            <w:r w:rsidRPr="002C1A78">
              <w:rPr>
                <w:rFonts w:ascii="宋体" w:hAnsi="宋体" w:hint="eastAsia"/>
              </w:rPr>
              <w:t>与对比学习微调策略，在多项文本检索任务中取得较好性能</w:t>
            </w:r>
            <w:r w:rsidR="00436D0C" w:rsidRPr="008D7D82">
              <w:rPr>
                <w:rFonts w:ascii="宋体" w:hAnsi="宋体" w:hint="eastAsia"/>
                <w:vertAlign w:val="superscript"/>
              </w:rPr>
              <w:fldChar w:fldCharType="begin"/>
            </w:r>
            <w:r w:rsidR="00436D0C" w:rsidRPr="008D7D82">
              <w:rPr>
                <w:rFonts w:ascii="宋体" w:hAnsi="宋体" w:hint="eastAsia"/>
                <w:vertAlign w:val="superscript"/>
              </w:rPr>
              <w:instrText xml:space="preserve"> REF _Ref219040762 \r \h </w:instrText>
            </w:r>
            <w:r w:rsidR="008D7D82">
              <w:rPr>
                <w:rFonts w:ascii="宋体" w:hAnsi="宋体" w:hint="eastAsia"/>
                <w:vertAlign w:val="superscript"/>
              </w:rPr>
              <w:instrText xml:space="preserve"> \* MERGEFORMAT </w:instrText>
            </w:r>
            <w:r w:rsidR="00436D0C" w:rsidRPr="008D7D82">
              <w:rPr>
                <w:rFonts w:ascii="宋体" w:hAnsi="宋体" w:hint="eastAsia"/>
                <w:vertAlign w:val="superscript"/>
              </w:rPr>
            </w:r>
            <w:r w:rsidR="00436D0C" w:rsidRPr="008D7D82">
              <w:rPr>
                <w:rFonts w:ascii="宋体" w:hAnsi="宋体" w:hint="eastAsia"/>
                <w:vertAlign w:val="superscript"/>
              </w:rPr>
              <w:fldChar w:fldCharType="separate"/>
            </w:r>
            <w:r w:rsidR="00436D0C" w:rsidRPr="008D7D82">
              <w:rPr>
                <w:rFonts w:ascii="宋体" w:hAnsi="宋体" w:hint="eastAsia"/>
                <w:vertAlign w:val="superscript"/>
              </w:rPr>
              <w:t>[16]</w:t>
            </w:r>
            <w:r w:rsidR="00436D0C" w:rsidRPr="008D7D82">
              <w:rPr>
                <w:rFonts w:ascii="宋体" w:hAnsi="宋体" w:hint="eastAsia"/>
                <w:vertAlign w:val="superscript"/>
              </w:rPr>
              <w:fldChar w:fldCharType="end"/>
            </w:r>
            <w:r w:rsidRPr="002C1A78">
              <w:rPr>
                <w:rFonts w:ascii="宋体" w:hAnsi="宋体" w:hint="eastAsia"/>
              </w:rPr>
              <w:t>；</w:t>
            </w:r>
            <w:proofErr w:type="gramStart"/>
            <w:r w:rsidR="003C2E29" w:rsidRPr="002C1A78">
              <w:rPr>
                <w:rFonts w:ascii="宋体" w:hAnsi="宋体" w:hint="eastAsia"/>
              </w:rPr>
              <w:t>腾讯</w:t>
            </w:r>
            <w:proofErr w:type="gramEnd"/>
            <w:r w:rsidR="003C2E29" w:rsidRPr="002C1A78">
              <w:rPr>
                <w:rFonts w:ascii="宋体" w:hAnsi="宋体" w:hint="eastAsia"/>
              </w:rPr>
              <w:t xml:space="preserve"> AI Lab 提出的 Directional Skip-Gram（DSG）词嵌入模型，通过在</w:t>
            </w:r>
            <w:proofErr w:type="gramStart"/>
            <w:r w:rsidR="003C2E29" w:rsidRPr="002C1A78">
              <w:rPr>
                <w:rFonts w:ascii="宋体" w:hAnsi="宋体" w:hint="eastAsia"/>
              </w:rPr>
              <w:t>词预测</w:t>
            </w:r>
            <w:proofErr w:type="gramEnd"/>
            <w:r w:rsidR="003C2E29" w:rsidRPr="002C1A78">
              <w:rPr>
                <w:rFonts w:ascii="宋体" w:hAnsi="宋体" w:hint="eastAsia"/>
              </w:rPr>
              <w:t>过程中明确区分左右语境并引入方向向量，在保证与原始 skip-gram 模型相近训练效率的同时，有效提升了词嵌入的语义（如词相似度）与句法（如词性标注）表征质量</w:t>
            </w:r>
            <w:r w:rsidR="0067536B" w:rsidRPr="008D7D82">
              <w:rPr>
                <w:rFonts w:ascii="宋体" w:hAnsi="宋体"/>
                <w:vertAlign w:val="superscript"/>
              </w:rPr>
              <w:fldChar w:fldCharType="begin"/>
            </w:r>
            <w:r w:rsidR="0067536B" w:rsidRPr="008D7D82">
              <w:rPr>
                <w:rFonts w:ascii="宋体" w:hAnsi="宋体"/>
                <w:vertAlign w:val="superscript"/>
              </w:rPr>
              <w:instrText xml:space="preserve"> </w:instrText>
            </w:r>
            <w:r w:rsidR="0067536B" w:rsidRPr="008D7D82">
              <w:rPr>
                <w:rFonts w:ascii="宋体" w:hAnsi="宋体" w:hint="eastAsia"/>
                <w:vertAlign w:val="superscript"/>
              </w:rPr>
              <w:instrText>REF _Ref218953915 \r \h</w:instrText>
            </w:r>
            <w:r w:rsidR="0067536B" w:rsidRPr="008D7D82">
              <w:rPr>
                <w:rFonts w:ascii="宋体" w:hAnsi="宋体"/>
                <w:vertAlign w:val="superscript"/>
              </w:rPr>
              <w:instrText xml:space="preserve"> </w:instrText>
            </w:r>
            <w:r w:rsidR="002C1A78" w:rsidRPr="008D7D82">
              <w:rPr>
                <w:rFonts w:ascii="宋体" w:hAnsi="宋体" w:hint="eastAsia"/>
                <w:vertAlign w:val="superscript"/>
              </w:rPr>
              <w:instrText xml:space="preserve"> \* MERGEFORMAT </w:instrText>
            </w:r>
            <w:r w:rsidR="0067536B" w:rsidRPr="008D7D82">
              <w:rPr>
                <w:rFonts w:ascii="宋体" w:hAnsi="宋体"/>
                <w:vertAlign w:val="superscript"/>
              </w:rPr>
            </w:r>
            <w:r w:rsidR="0067536B" w:rsidRPr="008D7D82">
              <w:rPr>
                <w:rFonts w:ascii="宋体" w:hAnsi="宋体"/>
                <w:vertAlign w:val="superscript"/>
              </w:rPr>
              <w:fldChar w:fldCharType="separate"/>
            </w:r>
            <w:r w:rsidR="00436D0C" w:rsidRPr="008D7D82">
              <w:rPr>
                <w:rFonts w:ascii="宋体" w:hAnsi="宋体" w:hint="eastAsia"/>
                <w:vertAlign w:val="superscript"/>
              </w:rPr>
              <w:t>[17]</w:t>
            </w:r>
            <w:r w:rsidR="0067536B" w:rsidRPr="008D7D82">
              <w:rPr>
                <w:rFonts w:ascii="宋体" w:hAnsi="宋体"/>
                <w:vertAlign w:val="superscript"/>
              </w:rPr>
              <w:fldChar w:fldCharType="end"/>
            </w:r>
            <w:r w:rsidR="003C2E29" w:rsidRPr="002C1A78">
              <w:rPr>
                <w:rFonts w:ascii="宋体" w:hAnsi="宋体" w:hint="eastAsia"/>
              </w:rPr>
              <w:t>，为中文检索等任务所需的高质量词向量技术提供了重要基础</w:t>
            </w:r>
            <w:r w:rsidRPr="002C1A78">
              <w:rPr>
                <w:rFonts w:ascii="宋体" w:hAnsi="宋体" w:hint="eastAsia"/>
              </w:rPr>
              <w:t>。这些技术为构建稳定可扩展的多模态知识库系统提供了必要支撑。</w:t>
            </w:r>
          </w:p>
          <w:p w14:paraId="2379CD40" w14:textId="1D358B6E" w:rsidR="006C6405" w:rsidRPr="00584B15" w:rsidRDefault="006C6405" w:rsidP="00584B15">
            <w:pPr>
              <w:pStyle w:val="a5"/>
              <w:spacing w:beforeLines="50" w:before="156" w:afterLines="50" w:after="156" w:line="360" w:lineRule="auto"/>
              <w:ind w:leftChars="50" w:left="120" w:rightChars="50" w:right="120" w:firstLineChars="200" w:firstLine="560"/>
              <w:rPr>
                <w:b/>
                <w:bCs/>
                <w:sz w:val="28"/>
                <w:szCs w:val="28"/>
              </w:rPr>
            </w:pPr>
            <w:r w:rsidRPr="00584B15">
              <w:rPr>
                <w:rFonts w:hint="eastAsia"/>
                <w:b/>
                <w:bCs/>
                <w:sz w:val="28"/>
                <w:szCs w:val="28"/>
              </w:rPr>
              <w:t>（</w:t>
            </w:r>
            <w:r w:rsidR="006B3F39" w:rsidRPr="00584B15">
              <w:rPr>
                <w:rFonts w:hint="eastAsia"/>
                <w:b/>
                <w:bCs/>
                <w:sz w:val="28"/>
                <w:szCs w:val="28"/>
              </w:rPr>
              <w:t>五</w:t>
            </w:r>
            <w:r w:rsidRPr="00584B15">
              <w:rPr>
                <w:rFonts w:hint="eastAsia"/>
                <w:b/>
                <w:bCs/>
                <w:sz w:val="28"/>
                <w:szCs w:val="28"/>
              </w:rPr>
              <w:t>）研究现状总结</w:t>
            </w:r>
          </w:p>
          <w:p w14:paraId="12C3E273" w14:textId="75EED379" w:rsidR="006C6405" w:rsidRPr="002C1A78" w:rsidRDefault="006C6405" w:rsidP="006C6405">
            <w:pPr>
              <w:pStyle w:val="a5"/>
              <w:spacing w:line="360" w:lineRule="auto"/>
              <w:ind w:leftChars="50" w:left="120" w:rightChars="50" w:right="120" w:firstLineChars="200" w:firstLine="480"/>
              <w:rPr>
                <w:rFonts w:ascii="宋体" w:hAnsi="宋体" w:hint="eastAsia"/>
              </w:rPr>
            </w:pPr>
            <w:r w:rsidRPr="002C1A78">
              <w:rPr>
                <w:rFonts w:ascii="宋体" w:hAnsi="宋体" w:hint="eastAsia"/>
              </w:rPr>
              <w:t>综合国内外研究现状可以发现，当前多模态RAG技术主要存在以下不足：首先，以CLIP</w:t>
            </w:r>
            <w:r w:rsidR="00B34A16" w:rsidRPr="008D7D82">
              <w:rPr>
                <w:rFonts w:ascii="宋体" w:hAnsi="宋体"/>
                <w:vertAlign w:val="superscript"/>
              </w:rPr>
              <w:fldChar w:fldCharType="begin"/>
            </w:r>
            <w:r w:rsidR="00B34A16" w:rsidRPr="008D7D82">
              <w:rPr>
                <w:rFonts w:ascii="宋体" w:hAnsi="宋体"/>
                <w:vertAlign w:val="superscript"/>
              </w:rPr>
              <w:instrText xml:space="preserve"> </w:instrText>
            </w:r>
            <w:r w:rsidR="00B34A16" w:rsidRPr="008D7D82">
              <w:rPr>
                <w:rFonts w:ascii="宋体" w:hAnsi="宋体" w:hint="eastAsia"/>
                <w:vertAlign w:val="superscript"/>
              </w:rPr>
              <w:instrText>REF _Ref218953797 \r \h</w:instrText>
            </w:r>
            <w:r w:rsidR="00B34A16" w:rsidRPr="008D7D82">
              <w:rPr>
                <w:rFonts w:ascii="宋体" w:hAnsi="宋体"/>
                <w:vertAlign w:val="superscript"/>
              </w:rPr>
              <w:instrText xml:space="preserve"> </w:instrText>
            </w:r>
            <w:r w:rsidR="002C1A78" w:rsidRPr="008D7D82">
              <w:rPr>
                <w:rFonts w:ascii="宋体" w:hAnsi="宋体" w:hint="eastAsia"/>
                <w:vertAlign w:val="superscript"/>
              </w:rPr>
              <w:instrText xml:space="preserve"> \* MERGEFORMAT </w:instrText>
            </w:r>
            <w:r w:rsidR="00B34A16" w:rsidRPr="008D7D82">
              <w:rPr>
                <w:rFonts w:ascii="宋体" w:hAnsi="宋体"/>
                <w:vertAlign w:val="superscript"/>
              </w:rPr>
            </w:r>
            <w:r w:rsidR="00B34A16" w:rsidRPr="008D7D82">
              <w:rPr>
                <w:rFonts w:ascii="宋体" w:hAnsi="宋体"/>
                <w:vertAlign w:val="superscript"/>
              </w:rPr>
              <w:fldChar w:fldCharType="separate"/>
            </w:r>
            <w:r w:rsidR="00436D0C" w:rsidRPr="008D7D82">
              <w:rPr>
                <w:rFonts w:ascii="宋体" w:hAnsi="宋体" w:hint="eastAsia"/>
                <w:vertAlign w:val="superscript"/>
              </w:rPr>
              <w:t>[3]</w:t>
            </w:r>
            <w:r w:rsidR="00B34A16" w:rsidRPr="008D7D82">
              <w:rPr>
                <w:rFonts w:ascii="宋体" w:hAnsi="宋体"/>
                <w:vertAlign w:val="superscript"/>
              </w:rPr>
              <w:fldChar w:fldCharType="end"/>
            </w:r>
            <w:r w:rsidRPr="002C1A78">
              <w:rPr>
                <w:rFonts w:ascii="宋体" w:hAnsi="宋体" w:hint="eastAsia"/>
              </w:rPr>
              <w:t>为代表的</w:t>
            </w:r>
            <w:proofErr w:type="gramStart"/>
            <w:r w:rsidRPr="002C1A78">
              <w:rPr>
                <w:rFonts w:ascii="宋体" w:hAnsi="宋体" w:hint="eastAsia"/>
              </w:rPr>
              <w:t>端到端跨模态</w:t>
            </w:r>
            <w:proofErr w:type="gramEnd"/>
            <w:r w:rsidRPr="002C1A78">
              <w:rPr>
                <w:rFonts w:ascii="宋体" w:hAnsi="宋体" w:hint="eastAsia"/>
              </w:rPr>
              <w:t>检索方法虽然通用性强，但在专业垂直领域面临数据稀缺和微调成本高昂的问题，且黑箱式的检索过程缺乏可解释性；</w:t>
            </w:r>
            <w:r w:rsidR="00875EC7" w:rsidRPr="002C1A78">
              <w:rPr>
                <w:rFonts w:ascii="宋体" w:hAnsi="宋体" w:hint="eastAsia"/>
              </w:rPr>
              <w:t>其次，现有研究虽已将 RAG 的检索范围从文本扩展至图像、音频等多模态数据，但对多模态场景下文本到图像、图像到</w:t>
            </w:r>
            <w:proofErr w:type="gramStart"/>
            <w:r w:rsidR="00875EC7" w:rsidRPr="002C1A78">
              <w:rPr>
                <w:rFonts w:ascii="宋体" w:hAnsi="宋体" w:hint="eastAsia"/>
              </w:rPr>
              <w:t>图像双</w:t>
            </w:r>
            <w:proofErr w:type="gramEnd"/>
            <w:r w:rsidR="00875EC7" w:rsidRPr="002C1A78">
              <w:rPr>
                <w:rFonts w:ascii="宋体" w:hAnsi="宋体" w:hint="eastAsia"/>
              </w:rPr>
              <w:t>路检索机制的探索仍处于初步阶段，尚未形成系统性的技术框架；第三，多模态大模型已展现出强大的跨模态理解能力，且已有研究（如BLIP-2</w:t>
            </w:r>
            <w:r w:rsidR="00DB572B" w:rsidRPr="008D7D82">
              <w:rPr>
                <w:rFonts w:ascii="宋体" w:hAnsi="宋体" w:hint="eastAsia"/>
                <w:vertAlign w:val="superscript"/>
              </w:rPr>
              <w:fldChar w:fldCharType="begin"/>
            </w:r>
            <w:r w:rsidR="00DB572B" w:rsidRPr="008D7D82">
              <w:rPr>
                <w:rFonts w:ascii="宋体" w:hAnsi="宋体" w:hint="eastAsia"/>
                <w:vertAlign w:val="superscript"/>
              </w:rPr>
              <w:instrText xml:space="preserve"> REF _Ref219040131 \r \h </w:instrText>
            </w:r>
            <w:r w:rsidR="008D7D82">
              <w:rPr>
                <w:rFonts w:ascii="宋体" w:hAnsi="宋体" w:hint="eastAsia"/>
                <w:vertAlign w:val="superscript"/>
              </w:rPr>
              <w:instrText xml:space="preserve"> \* MERGEFORMAT </w:instrText>
            </w:r>
            <w:r w:rsidR="00DB572B" w:rsidRPr="008D7D82">
              <w:rPr>
                <w:rFonts w:ascii="宋体" w:hAnsi="宋体" w:hint="eastAsia"/>
                <w:vertAlign w:val="superscript"/>
              </w:rPr>
            </w:r>
            <w:r w:rsidR="00DB572B" w:rsidRPr="008D7D82">
              <w:rPr>
                <w:rFonts w:ascii="宋体" w:hAnsi="宋体" w:hint="eastAsia"/>
                <w:vertAlign w:val="superscript"/>
              </w:rPr>
              <w:fldChar w:fldCharType="separate"/>
            </w:r>
            <w:r w:rsidR="00DB572B" w:rsidRPr="008D7D82">
              <w:rPr>
                <w:rFonts w:ascii="宋体" w:hAnsi="宋体" w:hint="eastAsia"/>
                <w:vertAlign w:val="superscript"/>
              </w:rPr>
              <w:t>[5]</w:t>
            </w:r>
            <w:r w:rsidR="00DB572B" w:rsidRPr="008D7D82">
              <w:rPr>
                <w:rFonts w:ascii="宋体" w:hAnsi="宋体" w:hint="eastAsia"/>
                <w:vertAlign w:val="superscript"/>
              </w:rPr>
              <w:fldChar w:fldCharType="end"/>
            </w:r>
            <w:r w:rsidR="00875EC7" w:rsidRPr="002C1A78">
              <w:rPr>
                <w:rFonts w:ascii="宋体" w:hAnsi="宋体" w:hint="eastAsia"/>
              </w:rPr>
              <w:t>）探索其与 RAG 架构的结合，实现文本 - 图像的检索与生成协同；但如何进一步突破模态差异壁垒，构建端到端、支持多模态数据统一存储与推理的知识库系统，仍是当前研究需重点推进的方向</w:t>
            </w:r>
            <w:r w:rsidR="004A60DA" w:rsidRPr="008D7D82">
              <w:rPr>
                <w:rFonts w:ascii="宋体" w:hAnsi="宋体"/>
                <w:vertAlign w:val="superscript"/>
              </w:rPr>
              <w:fldChar w:fldCharType="begin"/>
            </w:r>
            <w:r w:rsidR="004A60DA" w:rsidRPr="008D7D82">
              <w:rPr>
                <w:rFonts w:ascii="宋体" w:hAnsi="宋体"/>
                <w:vertAlign w:val="superscript"/>
              </w:rPr>
              <w:instrText xml:space="preserve"> </w:instrText>
            </w:r>
            <w:r w:rsidR="004A60DA" w:rsidRPr="008D7D82">
              <w:rPr>
                <w:rFonts w:ascii="宋体" w:hAnsi="宋体" w:hint="eastAsia"/>
                <w:vertAlign w:val="superscript"/>
              </w:rPr>
              <w:instrText>REF _Ref218953967 \r \h</w:instrText>
            </w:r>
            <w:r w:rsidR="004A60DA" w:rsidRPr="008D7D82">
              <w:rPr>
                <w:rFonts w:ascii="宋体" w:hAnsi="宋体"/>
                <w:vertAlign w:val="superscript"/>
              </w:rPr>
              <w:instrText xml:space="preserve"> </w:instrText>
            </w:r>
            <w:r w:rsidR="002C1A78" w:rsidRPr="008D7D82">
              <w:rPr>
                <w:rFonts w:ascii="宋体" w:hAnsi="宋体" w:hint="eastAsia"/>
                <w:vertAlign w:val="superscript"/>
              </w:rPr>
              <w:instrText xml:space="preserve"> \* MERGEFORMAT </w:instrText>
            </w:r>
            <w:r w:rsidR="004A60DA" w:rsidRPr="008D7D82">
              <w:rPr>
                <w:rFonts w:ascii="宋体" w:hAnsi="宋体"/>
                <w:vertAlign w:val="superscript"/>
              </w:rPr>
            </w:r>
            <w:r w:rsidR="004A60DA" w:rsidRPr="008D7D82">
              <w:rPr>
                <w:rFonts w:ascii="宋体" w:hAnsi="宋体"/>
                <w:vertAlign w:val="superscript"/>
              </w:rPr>
              <w:fldChar w:fldCharType="separate"/>
            </w:r>
            <w:r w:rsidR="00DB572B" w:rsidRPr="008D7D82">
              <w:rPr>
                <w:rFonts w:ascii="宋体" w:hAnsi="宋体" w:hint="eastAsia"/>
                <w:vertAlign w:val="superscript"/>
              </w:rPr>
              <w:t>[18]</w:t>
            </w:r>
            <w:r w:rsidR="004A60DA" w:rsidRPr="008D7D82">
              <w:rPr>
                <w:rFonts w:ascii="宋体" w:hAnsi="宋体"/>
                <w:vertAlign w:val="superscript"/>
              </w:rPr>
              <w:fldChar w:fldCharType="end"/>
            </w:r>
            <w:r w:rsidR="00875EC7" w:rsidRPr="002C1A78">
              <w:rPr>
                <w:rFonts w:ascii="宋体" w:hAnsi="宋体" w:hint="eastAsia"/>
              </w:rPr>
              <w:t xml:space="preserve">。 </w:t>
            </w:r>
            <w:r w:rsidR="00875EC7" w:rsidRPr="002C1A78">
              <w:rPr>
                <w:rFonts w:ascii="宋体" w:hAnsi="宋体"/>
              </w:rPr>
              <w:t xml:space="preserve"> </w:t>
            </w:r>
          </w:p>
          <w:p w14:paraId="1B5ED035" w14:textId="7F4F1225" w:rsidR="00E0644B" w:rsidRPr="00AA0CA8" w:rsidRDefault="006C6405" w:rsidP="00AA0CA8">
            <w:pPr>
              <w:pStyle w:val="a5"/>
              <w:spacing w:line="360" w:lineRule="auto"/>
              <w:ind w:leftChars="50" w:left="120" w:rightChars="50" w:right="120" w:firstLineChars="200" w:firstLine="480"/>
              <w:rPr>
                <w:rFonts w:ascii="宋体" w:hAnsi="宋体" w:hint="eastAsia"/>
              </w:rPr>
            </w:pPr>
            <w:r w:rsidRPr="002C1A78">
              <w:rPr>
                <w:rFonts w:ascii="宋体" w:hAnsi="宋体" w:hint="eastAsia"/>
              </w:rPr>
              <w:t>本课题针对上述问题，提出基于多模态大模型与</w:t>
            </w:r>
            <w:r w:rsidR="00EE63C1" w:rsidRPr="002C1A78">
              <w:rPr>
                <w:rFonts w:ascii="宋体" w:hAnsi="宋体" w:hint="eastAsia"/>
              </w:rPr>
              <w:t>双路检索</w:t>
            </w:r>
            <w:r w:rsidRPr="002C1A78">
              <w:rPr>
                <w:rFonts w:ascii="宋体" w:hAnsi="宋体" w:hint="eastAsia"/>
              </w:rPr>
              <w:t>的多模态RAG知识库系统。该系统的核心优势在于：（1）通过将图像转换为结构化文本描述，巧妙地将复杂的多模态检索问题转化为成熟的单文本检索问题，降</w:t>
            </w:r>
            <w:r w:rsidRPr="002C1A78">
              <w:rPr>
                <w:rFonts w:ascii="宋体" w:hAnsi="宋体" w:hint="eastAsia"/>
              </w:rPr>
              <w:lastRenderedPageBreak/>
              <w:t>低了技术复杂度；（2）设计了文本到图像、图像到图像的双路检索机制，提升了检索的灵活性和准确性；（3）系统架构轻量清晰，易于部署和适配专业领域，具有良好的可扩展性和</w:t>
            </w:r>
            <w:proofErr w:type="gramStart"/>
            <w:r w:rsidRPr="002C1A78">
              <w:rPr>
                <w:rFonts w:ascii="宋体" w:hAnsi="宋体" w:hint="eastAsia"/>
              </w:rPr>
              <w:t>可</w:t>
            </w:r>
            <w:proofErr w:type="gramEnd"/>
            <w:r w:rsidRPr="002C1A78">
              <w:rPr>
                <w:rFonts w:ascii="宋体" w:hAnsi="宋体" w:hint="eastAsia"/>
              </w:rPr>
              <w:t>解释性。</w:t>
            </w:r>
          </w:p>
        </w:tc>
      </w:tr>
      <w:tr w:rsidR="00E0644B" w14:paraId="1315D42C" w14:textId="77777777" w:rsidTr="00926898">
        <w:trPr>
          <w:trHeight w:val="3463"/>
          <w:jc w:val="center"/>
        </w:trPr>
        <w:tc>
          <w:tcPr>
            <w:tcW w:w="1260" w:type="dxa"/>
            <w:vAlign w:val="center"/>
          </w:tcPr>
          <w:p w14:paraId="319C9D9A" w14:textId="77777777" w:rsidR="00E0644B" w:rsidRDefault="00E0644B">
            <w:pPr>
              <w:jc w:val="center"/>
              <w:rPr>
                <w:rFonts w:ascii="楷体_GB2312" w:eastAsia="楷体_GB2312" w:hAnsi="宋体" w:hint="eastAsia"/>
                <w:b/>
              </w:rPr>
            </w:pPr>
            <w:r>
              <w:rPr>
                <w:rFonts w:ascii="楷体_GB2312" w:eastAsia="楷体_GB2312" w:hAnsi="宋体" w:hint="eastAsia"/>
                <w:b/>
              </w:rPr>
              <w:lastRenderedPageBreak/>
              <w:t>主</w:t>
            </w:r>
          </w:p>
          <w:p w14:paraId="6056F955" w14:textId="77777777" w:rsidR="00E0644B" w:rsidRDefault="00E0644B">
            <w:pPr>
              <w:jc w:val="center"/>
              <w:rPr>
                <w:rFonts w:ascii="楷体_GB2312" w:eastAsia="楷体_GB2312" w:hAnsi="宋体" w:hint="eastAsia"/>
                <w:b/>
              </w:rPr>
            </w:pPr>
            <w:r>
              <w:rPr>
                <w:rFonts w:ascii="楷体_GB2312" w:eastAsia="楷体_GB2312" w:hAnsi="宋体" w:hint="eastAsia"/>
                <w:b/>
              </w:rPr>
              <w:t>要</w:t>
            </w:r>
          </w:p>
          <w:p w14:paraId="03A80A4C" w14:textId="77777777" w:rsidR="00E0644B" w:rsidRDefault="00E0644B">
            <w:pPr>
              <w:jc w:val="center"/>
              <w:rPr>
                <w:rFonts w:ascii="楷体_GB2312" w:eastAsia="楷体_GB2312" w:hAnsi="宋体" w:hint="eastAsia"/>
                <w:b/>
              </w:rPr>
            </w:pPr>
            <w:proofErr w:type="gramStart"/>
            <w:r>
              <w:rPr>
                <w:rFonts w:ascii="楷体_GB2312" w:eastAsia="楷体_GB2312" w:hAnsi="宋体" w:hint="eastAsia"/>
                <w:b/>
              </w:rPr>
              <w:t>研</w:t>
            </w:r>
            <w:proofErr w:type="gramEnd"/>
          </w:p>
          <w:p w14:paraId="609FC5F9" w14:textId="77777777" w:rsidR="00E0644B" w:rsidRDefault="00E0644B">
            <w:pPr>
              <w:jc w:val="center"/>
              <w:rPr>
                <w:rFonts w:ascii="楷体_GB2312" w:eastAsia="楷体_GB2312" w:hAnsi="宋体" w:hint="eastAsia"/>
                <w:b/>
              </w:rPr>
            </w:pPr>
            <w:r>
              <w:rPr>
                <w:rFonts w:ascii="楷体_GB2312" w:eastAsia="楷体_GB2312" w:hAnsi="宋体" w:hint="eastAsia"/>
                <w:b/>
              </w:rPr>
              <w:t>究</w:t>
            </w:r>
          </w:p>
          <w:p w14:paraId="6C7ABC6B" w14:textId="77777777" w:rsidR="00E0644B" w:rsidRDefault="00E0644B">
            <w:pPr>
              <w:jc w:val="center"/>
              <w:rPr>
                <w:rFonts w:ascii="楷体_GB2312" w:eastAsia="楷体_GB2312" w:hAnsi="宋体" w:hint="eastAsia"/>
                <w:b/>
              </w:rPr>
            </w:pPr>
            <w:r>
              <w:rPr>
                <w:rFonts w:ascii="楷体_GB2312" w:eastAsia="楷体_GB2312" w:hAnsi="宋体" w:hint="eastAsia"/>
                <w:b/>
              </w:rPr>
              <w:t>内</w:t>
            </w:r>
          </w:p>
          <w:p w14:paraId="3B9B4258" w14:textId="77777777" w:rsidR="00E0644B" w:rsidRDefault="00E0644B">
            <w:pPr>
              <w:jc w:val="center"/>
              <w:rPr>
                <w:rFonts w:ascii="楷体_GB2312" w:eastAsia="楷体_GB2312" w:hAnsi="宋体" w:hint="eastAsia"/>
                <w:b/>
              </w:rPr>
            </w:pPr>
            <w:r>
              <w:rPr>
                <w:rFonts w:ascii="楷体_GB2312" w:eastAsia="楷体_GB2312" w:hAnsi="宋体" w:hint="eastAsia"/>
                <w:b/>
              </w:rPr>
              <w:t>容</w:t>
            </w:r>
          </w:p>
        </w:tc>
        <w:tc>
          <w:tcPr>
            <w:tcW w:w="8096" w:type="dxa"/>
            <w:gridSpan w:val="4"/>
          </w:tcPr>
          <w:p w14:paraId="4E4CEBFB" w14:textId="73C3B0D3" w:rsidR="00E0644B" w:rsidRDefault="00E0644B">
            <w:pPr>
              <w:pStyle w:val="a0"/>
              <w:spacing w:line="360" w:lineRule="auto"/>
              <w:ind w:firstLineChars="0" w:firstLine="0"/>
              <w:rPr>
                <w:rFonts w:ascii="Times New Roman" w:hAnsi="Times New Roman"/>
                <w:color w:val="FF0000"/>
                <w:sz w:val="18"/>
                <w:szCs w:val="18"/>
              </w:rPr>
            </w:pPr>
          </w:p>
          <w:p w14:paraId="42BBA3FD" w14:textId="5938A9B8" w:rsidR="006C6405" w:rsidRPr="002C1A78" w:rsidRDefault="006C6405" w:rsidP="006C6405">
            <w:pPr>
              <w:ind w:firstLineChars="200" w:firstLine="480"/>
              <w:rPr>
                <w:rFonts w:ascii="宋体" w:hAnsi="宋体" w:hint="eastAsia"/>
              </w:rPr>
            </w:pPr>
            <w:r w:rsidRPr="002C1A78">
              <w:rPr>
                <w:rFonts w:ascii="宋体" w:hAnsi="宋体" w:hint="eastAsia"/>
              </w:rPr>
              <w:t>本课题围绕基于多模态大模型与双路检索的多模态RAG知识库系统的设计与实现展开研究，主要包括以下五个方面的研究内容：</w:t>
            </w:r>
          </w:p>
          <w:p w14:paraId="338F0ADC" w14:textId="28594326" w:rsidR="006C6405" w:rsidRPr="00584B15" w:rsidRDefault="006C6405" w:rsidP="00584B15">
            <w:pPr>
              <w:pStyle w:val="a5"/>
              <w:spacing w:beforeLines="50" w:before="156" w:afterLines="50" w:after="156" w:line="360" w:lineRule="auto"/>
              <w:ind w:leftChars="50" w:left="120" w:rightChars="50" w:right="120" w:firstLineChars="200" w:firstLine="560"/>
              <w:rPr>
                <w:b/>
                <w:bCs/>
                <w:sz w:val="28"/>
                <w:szCs w:val="28"/>
              </w:rPr>
            </w:pPr>
            <w:r w:rsidRPr="00584B15">
              <w:rPr>
                <w:rFonts w:hint="eastAsia"/>
                <w:b/>
                <w:bCs/>
                <w:sz w:val="28"/>
                <w:szCs w:val="28"/>
              </w:rPr>
              <w:t>（一）</w:t>
            </w:r>
            <w:r w:rsidR="00E85EF4">
              <w:rPr>
                <w:rFonts w:hint="eastAsia"/>
                <w:b/>
                <w:bCs/>
                <w:sz w:val="28"/>
                <w:szCs w:val="28"/>
              </w:rPr>
              <w:t>图像</w:t>
            </w:r>
            <w:r w:rsidRPr="00584B15">
              <w:rPr>
                <w:rFonts w:hint="eastAsia"/>
                <w:b/>
                <w:bCs/>
                <w:sz w:val="28"/>
                <w:szCs w:val="28"/>
              </w:rPr>
              <w:t>数据语义化与知识库构建引擎</w:t>
            </w:r>
          </w:p>
          <w:p w14:paraId="11A06D9F" w14:textId="649159A7" w:rsidR="006C6405" w:rsidRPr="002C1A78" w:rsidRDefault="006C6405" w:rsidP="006C6405">
            <w:pPr>
              <w:ind w:firstLineChars="200" w:firstLine="480"/>
              <w:rPr>
                <w:rFonts w:ascii="宋体" w:hAnsi="宋体" w:hint="eastAsia"/>
              </w:rPr>
            </w:pPr>
            <w:r w:rsidRPr="002C1A78">
              <w:rPr>
                <w:rFonts w:ascii="宋体" w:hAnsi="宋体" w:hint="eastAsia"/>
              </w:rPr>
              <w:t>设计并实现一个</w:t>
            </w:r>
            <w:r w:rsidR="00BB359E">
              <w:rPr>
                <w:rFonts w:ascii="宋体" w:hAnsi="宋体" w:hint="eastAsia"/>
              </w:rPr>
              <w:t>图像</w:t>
            </w:r>
            <w:r w:rsidRPr="002C1A78">
              <w:rPr>
                <w:rFonts w:ascii="宋体" w:hAnsi="宋体" w:hint="eastAsia"/>
              </w:rPr>
              <w:t>数据语义化处理引擎，</w:t>
            </w:r>
            <w:r w:rsidR="00121109" w:rsidRPr="00121109">
              <w:rPr>
                <w:rFonts w:ascii="宋体" w:hAnsi="宋体" w:hint="eastAsia"/>
              </w:rPr>
              <w:t>能够自动将图像数据转化为结构化、可检索的文本描述，并构建多模态知识库。这里的“高质量文本描述”指在语义层面能够覆盖图像的主体对象、空间结构及关键视觉属性（如颜色、形态和功能语义），在信息层面兼顾完整性与紧凑性，避免仅包含标签式短语或过度冗长的自然语言表述。</w:t>
            </w:r>
            <w:r w:rsidRPr="002C1A78">
              <w:rPr>
                <w:rFonts w:ascii="宋体" w:hAnsi="宋体" w:hint="eastAsia"/>
              </w:rPr>
              <w:t>具体研究内容包括：研究多模态大模型（如</w:t>
            </w:r>
            <w:proofErr w:type="spellStart"/>
            <w:r w:rsidRPr="002C1A78">
              <w:rPr>
                <w:rFonts w:ascii="宋体" w:hAnsi="宋体" w:hint="eastAsia"/>
              </w:rPr>
              <w:t>LLaVA</w:t>
            </w:r>
            <w:proofErr w:type="spellEnd"/>
            <w:r w:rsidRPr="002C1A78">
              <w:rPr>
                <w:rFonts w:ascii="宋体" w:hAnsi="宋体" w:hint="eastAsia"/>
              </w:rPr>
              <w:t>、BLIP-2、Qwen-VL等）的图像描述生成能力，</w:t>
            </w:r>
            <w:r w:rsidR="0047283D" w:rsidRPr="0047283D">
              <w:rPr>
                <w:rFonts w:ascii="宋体" w:hAnsi="宋体" w:hint="eastAsia"/>
              </w:rPr>
              <w:t>系统将通过提示工程引导多模态大模型生成多句式、要素覆盖型描述，并对描述长度与语义密度进行约束，以平衡检索效率与语义表达能力</w:t>
            </w:r>
            <w:r w:rsidRPr="002C1A78">
              <w:rPr>
                <w:rFonts w:ascii="宋体" w:hAnsi="宋体" w:hint="eastAsia"/>
              </w:rPr>
              <w:t>；</w:t>
            </w:r>
            <w:r w:rsidR="0047283D" w:rsidRPr="0047283D">
              <w:rPr>
                <w:rFonts w:ascii="宋体" w:hAnsi="宋体" w:hint="eastAsia"/>
              </w:rPr>
              <w:t>设计描述质量评估机制，从语义一致性、信息覆盖度和描述可检索性等维度对生成文本进行自动评估，并结合人工抽样校验方式对描述质量进行定性分析</w:t>
            </w:r>
            <w:r w:rsidRPr="002C1A78">
              <w:rPr>
                <w:rFonts w:ascii="宋体" w:hAnsi="宋体" w:hint="eastAsia"/>
              </w:rPr>
              <w:t>；实现图像-描述对的映射关系管理，支持大规模数据的批量处理与增量更新；构建文本描述向量数据库，选择合适的嵌入模型（如BGE、text2vec等）和向量数据库（如</w:t>
            </w:r>
            <w:proofErr w:type="spellStart"/>
            <w:r w:rsidRPr="002C1A78">
              <w:rPr>
                <w:rFonts w:ascii="宋体" w:hAnsi="宋体" w:hint="eastAsia"/>
              </w:rPr>
              <w:t>ChromaDB</w:t>
            </w:r>
            <w:proofErr w:type="spellEnd"/>
            <w:r w:rsidRPr="002C1A78">
              <w:rPr>
                <w:rFonts w:ascii="宋体" w:hAnsi="宋体" w:hint="eastAsia"/>
              </w:rPr>
              <w:t>、Milvus等），实现高效的向量存储与检索。</w:t>
            </w:r>
            <w:r w:rsidR="004E46C3">
              <w:rPr>
                <w:rFonts w:ascii="宋体" w:hAnsi="宋体" w:hint="eastAsia"/>
              </w:rPr>
              <w:t>同时，</w:t>
            </w:r>
            <w:r w:rsidR="004E46C3" w:rsidRPr="004E46C3">
              <w:rPr>
                <w:rFonts w:ascii="宋体" w:hAnsi="宋体" w:hint="eastAsia"/>
              </w:rPr>
              <w:t>为保证不同领域图像描述的一致性与稳定性，还将探索基于模板约束与分层提示的描述生成策略，以降低模型输出的随机性。</w:t>
            </w:r>
          </w:p>
          <w:p w14:paraId="529A1C1E" w14:textId="77777777" w:rsidR="006C6405" w:rsidRPr="00584B15" w:rsidRDefault="006C6405" w:rsidP="00584B15">
            <w:pPr>
              <w:pStyle w:val="a5"/>
              <w:spacing w:beforeLines="50" w:before="156" w:afterLines="50" w:after="156" w:line="360" w:lineRule="auto"/>
              <w:ind w:leftChars="50" w:left="120" w:rightChars="50" w:right="120" w:firstLineChars="200" w:firstLine="560"/>
              <w:rPr>
                <w:b/>
                <w:bCs/>
                <w:sz w:val="28"/>
                <w:szCs w:val="28"/>
              </w:rPr>
            </w:pPr>
            <w:r w:rsidRPr="00584B15">
              <w:rPr>
                <w:rFonts w:hint="eastAsia"/>
                <w:b/>
                <w:bCs/>
                <w:sz w:val="28"/>
                <w:szCs w:val="28"/>
              </w:rPr>
              <w:t>（二）双路多模态检索机制的设计与实现</w:t>
            </w:r>
          </w:p>
          <w:p w14:paraId="7D357CF1" w14:textId="57A73921" w:rsidR="006C6405" w:rsidRDefault="006C6405" w:rsidP="006C6405">
            <w:pPr>
              <w:ind w:firstLineChars="200" w:firstLine="480"/>
            </w:pPr>
            <w:r>
              <w:rPr>
                <w:rFonts w:hint="eastAsia"/>
              </w:rPr>
              <w:t>开发支持两种检索路径的统一检索引擎，实现文本到图像、图像到图像的双向检索。具体研究内容包括：文本到图像检索路径——将用户自然语言查询转换为向量表示，在描述向量库中进行相似度检索，返回对应的图像；图像到图像检索路径——对查询图像生成文本描述，将描述向量化后在向量库中检索，返回相似描述的对应图像；研究检索结果融合与重排序策略，提升检索精度和用户体验；实现高效的大规模向量相似度搜索，平衡检索速度与准确率。</w:t>
            </w:r>
          </w:p>
          <w:p w14:paraId="080725C9" w14:textId="77777777" w:rsidR="006C6405" w:rsidRPr="00584B15" w:rsidRDefault="006C6405" w:rsidP="00584B15">
            <w:pPr>
              <w:pStyle w:val="a5"/>
              <w:spacing w:beforeLines="50" w:before="156" w:afterLines="50" w:after="156" w:line="360" w:lineRule="auto"/>
              <w:ind w:leftChars="50" w:left="120" w:rightChars="50" w:right="120" w:firstLineChars="200" w:firstLine="560"/>
              <w:rPr>
                <w:rFonts w:ascii="宋体" w:hAnsi="宋体" w:hint="eastAsia"/>
                <w:b/>
                <w:bCs/>
                <w:sz w:val="28"/>
                <w:szCs w:val="28"/>
              </w:rPr>
            </w:pPr>
            <w:r w:rsidRPr="00584B15">
              <w:rPr>
                <w:rFonts w:ascii="宋体" w:hAnsi="宋体" w:hint="eastAsia"/>
                <w:b/>
                <w:bCs/>
                <w:sz w:val="28"/>
                <w:szCs w:val="28"/>
              </w:rPr>
              <w:lastRenderedPageBreak/>
              <w:t>（三）基于RAG的多模态智能问答系统</w:t>
            </w:r>
          </w:p>
          <w:p w14:paraId="154149CB" w14:textId="15532D92" w:rsidR="006C6405" w:rsidRPr="002C1A78" w:rsidRDefault="006C6405" w:rsidP="006C6405">
            <w:pPr>
              <w:ind w:firstLineChars="200" w:firstLine="480"/>
              <w:rPr>
                <w:rFonts w:ascii="宋体" w:hAnsi="宋体" w:hint="eastAsia"/>
              </w:rPr>
            </w:pPr>
            <w:r w:rsidRPr="002C1A78">
              <w:rPr>
                <w:rFonts w:ascii="宋体" w:hAnsi="宋体" w:hint="eastAsia"/>
              </w:rPr>
              <w:t>构建一个基于检索增强生成的多模态问答系统，能够基于检索返回的图像内容回答用户的各种问题。具体研究内容包括：设计RAG问答流程，根据用户问题在向量库中检索相关</w:t>
            </w:r>
            <w:r w:rsidR="00D91477" w:rsidRPr="002C1A78">
              <w:rPr>
                <w:rFonts w:ascii="宋体" w:hAnsi="宋体" w:hint="eastAsia"/>
              </w:rPr>
              <w:t>文本知识、</w:t>
            </w:r>
            <w:r w:rsidRPr="002C1A78">
              <w:rPr>
                <w:rFonts w:ascii="宋体" w:hAnsi="宋体" w:hint="eastAsia"/>
              </w:rPr>
              <w:t>图像描述</w:t>
            </w:r>
            <w:r w:rsidR="00D91477" w:rsidRPr="002C1A78">
              <w:rPr>
                <w:rFonts w:ascii="宋体" w:hAnsi="宋体" w:hint="eastAsia"/>
              </w:rPr>
              <w:t>以及</w:t>
            </w:r>
            <w:r w:rsidR="00054C0C" w:rsidRPr="002C1A78">
              <w:rPr>
                <w:rFonts w:ascii="宋体" w:hAnsi="宋体"/>
              </w:rPr>
              <w:t>必要的原始图像信息</w:t>
            </w:r>
            <w:r w:rsidRPr="002C1A78">
              <w:rPr>
                <w:rFonts w:ascii="宋体" w:hAnsi="宋体" w:hint="eastAsia"/>
              </w:rPr>
              <w:t>作为上下文；研究基于多模态上下文的提示工程技术，优化大模型的回答质量和准确性；实现智能输出决策机制，根据查询意图自动决定返回图像、文本答案或两者组合；开发答案生成与评估模块，确保回答的专业性和可靠性。</w:t>
            </w:r>
          </w:p>
          <w:p w14:paraId="04B8A5F3" w14:textId="77777777" w:rsidR="006C6405" w:rsidRPr="00584B15" w:rsidRDefault="006C6405" w:rsidP="00584B15">
            <w:pPr>
              <w:pStyle w:val="a5"/>
              <w:spacing w:beforeLines="50" w:before="156" w:afterLines="50" w:after="156" w:line="360" w:lineRule="auto"/>
              <w:ind w:leftChars="50" w:left="120" w:rightChars="50" w:right="120" w:firstLineChars="200" w:firstLine="560"/>
              <w:rPr>
                <w:rFonts w:ascii="宋体" w:hAnsi="宋体" w:hint="eastAsia"/>
                <w:b/>
                <w:bCs/>
                <w:sz w:val="28"/>
                <w:szCs w:val="28"/>
              </w:rPr>
            </w:pPr>
            <w:r w:rsidRPr="00584B15">
              <w:rPr>
                <w:rFonts w:ascii="宋体" w:hAnsi="宋体" w:hint="eastAsia"/>
                <w:b/>
                <w:bCs/>
                <w:sz w:val="28"/>
                <w:szCs w:val="28"/>
              </w:rPr>
              <w:t>（四）可视化交互系统的设计与实现</w:t>
            </w:r>
          </w:p>
          <w:p w14:paraId="3AC30D68" w14:textId="77AA0485" w:rsidR="006C6405" w:rsidRDefault="006C6405" w:rsidP="006C6405">
            <w:pPr>
              <w:ind w:firstLineChars="200" w:firstLine="480"/>
            </w:pPr>
            <w:r>
              <w:rPr>
                <w:rFonts w:hint="eastAsia"/>
              </w:rPr>
              <w:t>开发一个用户友好的图形化交互界面，支持多模态检索与问答的完整流程。具体研究内容包括：设计简洁直观的用户界面，支持文本输入、图像上传、结果展示等多种交互方式；实现检索结果的多视图展示，包括图像网格、详细描述、相似度分数等；开发问答交互界面，支持多轮对话和历史记录管理；提供系统状态监控和可视化分析工具，展示检索过程和性能指标。</w:t>
            </w:r>
          </w:p>
          <w:p w14:paraId="67E6161C" w14:textId="77777777" w:rsidR="006C6405" w:rsidRPr="00584B15" w:rsidRDefault="006C6405" w:rsidP="00584B15">
            <w:pPr>
              <w:pStyle w:val="a5"/>
              <w:spacing w:beforeLines="50" w:before="156" w:afterLines="50" w:after="156" w:line="360" w:lineRule="auto"/>
              <w:ind w:leftChars="50" w:left="120" w:rightChars="50" w:right="120" w:firstLineChars="200" w:firstLine="560"/>
              <w:rPr>
                <w:rFonts w:ascii="宋体" w:hAnsi="宋体" w:hint="eastAsia"/>
                <w:b/>
                <w:bCs/>
                <w:sz w:val="28"/>
                <w:szCs w:val="28"/>
              </w:rPr>
            </w:pPr>
            <w:r w:rsidRPr="00584B15">
              <w:rPr>
                <w:rFonts w:ascii="宋体" w:hAnsi="宋体" w:hint="eastAsia"/>
                <w:b/>
                <w:bCs/>
                <w:sz w:val="28"/>
                <w:szCs w:val="28"/>
              </w:rPr>
              <w:t>（五）系统评估与性能优化</w:t>
            </w:r>
          </w:p>
          <w:p w14:paraId="7805D6FE" w14:textId="2EE84A04" w:rsidR="00E0644B" w:rsidRPr="002C1A78" w:rsidRDefault="006C6405" w:rsidP="006C6405">
            <w:pPr>
              <w:ind w:firstLineChars="200" w:firstLine="480"/>
              <w:rPr>
                <w:rFonts w:ascii="宋体" w:hAnsi="宋体" w:hint="eastAsia"/>
                <w:b/>
                <w:color w:val="FF0000"/>
                <w:sz w:val="28"/>
              </w:rPr>
            </w:pPr>
            <w:r w:rsidRPr="002C1A78">
              <w:rPr>
                <w:rFonts w:ascii="宋体" w:hAnsi="宋体" w:hint="eastAsia"/>
              </w:rPr>
              <w:t>建立全面的评估体系，验证系统的有效性和优越性。具体研究内容包括：构建或选择标准的多模态检索数据集（如MS-COCO、Flickr30k等）；设计量化评估指标，包括检索精度（</w:t>
            </w:r>
            <w:proofErr w:type="spellStart"/>
            <w:r w:rsidRPr="002C1A78">
              <w:rPr>
                <w:rFonts w:ascii="宋体" w:hAnsi="宋体" w:hint="eastAsia"/>
              </w:rPr>
              <w:t>Recall@K</w:t>
            </w:r>
            <w:proofErr w:type="spellEnd"/>
            <w:r w:rsidRPr="002C1A78">
              <w:rPr>
                <w:rFonts w:ascii="宋体" w:hAnsi="宋体" w:hint="eastAsia"/>
              </w:rPr>
              <w:t>、</w:t>
            </w:r>
            <w:proofErr w:type="spellStart"/>
            <w:r w:rsidRPr="002C1A78">
              <w:rPr>
                <w:rFonts w:ascii="宋体" w:hAnsi="宋体" w:hint="eastAsia"/>
              </w:rPr>
              <w:t>mAP</w:t>
            </w:r>
            <w:proofErr w:type="spellEnd"/>
            <w:r w:rsidRPr="002C1A78">
              <w:rPr>
                <w:rFonts w:ascii="宋体" w:hAnsi="宋体" w:hint="eastAsia"/>
              </w:rPr>
              <w:t>）、问答准确性、响应时间等；</w:t>
            </w:r>
            <w:r w:rsidR="00F26FBE" w:rsidRPr="00F26FBE">
              <w:rPr>
                <w:rFonts w:ascii="宋体" w:hAnsi="宋体" w:hint="eastAsia"/>
              </w:rPr>
              <w:t>选取具有代表性的先进多模态检索与多模态 RAG 方法作为对比基线，包括基于跨模态嵌入模型的图文检索方法（如 CLIP 或 BLIP-2 embedding 方案）、基于 OCR 与文档结构解析的多模态 RAG 流程，以及纯文本 RAG 系统作为对照组，从检索准确率与问答性能两个层面对本系统进行系统性对比评估</w:t>
            </w:r>
            <w:r w:rsidRPr="002C1A78">
              <w:rPr>
                <w:rFonts w:ascii="宋体" w:hAnsi="宋体" w:hint="eastAsia"/>
              </w:rPr>
              <w:t>；进行系统鲁棒性测试，处理各种边界情况和异常输入；优化系统性能，包括处理速度、内存占用和</w:t>
            </w:r>
            <w:proofErr w:type="gramStart"/>
            <w:r w:rsidRPr="002C1A78">
              <w:rPr>
                <w:rFonts w:ascii="宋体" w:hAnsi="宋体" w:hint="eastAsia"/>
              </w:rPr>
              <w:t>可</w:t>
            </w:r>
            <w:proofErr w:type="gramEnd"/>
            <w:r w:rsidRPr="002C1A78">
              <w:rPr>
                <w:rFonts w:ascii="宋体" w:hAnsi="宋体" w:hint="eastAsia"/>
              </w:rPr>
              <w:t>扩展性。</w:t>
            </w:r>
          </w:p>
        </w:tc>
      </w:tr>
      <w:tr w:rsidR="00E0644B" w14:paraId="10A8A0E2" w14:textId="77777777" w:rsidTr="00926898">
        <w:trPr>
          <w:jc w:val="center"/>
        </w:trPr>
        <w:tc>
          <w:tcPr>
            <w:tcW w:w="1260" w:type="dxa"/>
            <w:vAlign w:val="center"/>
          </w:tcPr>
          <w:p w14:paraId="4779663D" w14:textId="77777777" w:rsidR="00E0644B" w:rsidRDefault="00E0644B">
            <w:pPr>
              <w:pStyle w:val="a8"/>
              <w:ind w:firstLine="0"/>
              <w:jc w:val="center"/>
              <w:rPr>
                <w:rFonts w:ascii="楷体_GB2312" w:eastAsia="楷体_GB2312" w:hint="eastAsia"/>
                <w:b/>
              </w:rPr>
            </w:pPr>
            <w:bookmarkStart w:id="6" w:name="_Hlk218927781"/>
            <w:r>
              <w:rPr>
                <w:rFonts w:ascii="楷体_GB2312" w:eastAsia="楷体_GB2312" w:hint="eastAsia"/>
                <w:b/>
              </w:rPr>
              <w:lastRenderedPageBreak/>
              <w:t>拟采用</w:t>
            </w:r>
          </w:p>
          <w:p w14:paraId="17540C3A" w14:textId="77777777" w:rsidR="00E0644B" w:rsidRDefault="00E0644B">
            <w:pPr>
              <w:pStyle w:val="a8"/>
              <w:ind w:firstLine="0"/>
              <w:jc w:val="center"/>
              <w:rPr>
                <w:rFonts w:ascii="楷体_GB2312" w:eastAsia="楷体_GB2312" w:hint="eastAsia"/>
                <w:b/>
              </w:rPr>
            </w:pPr>
            <w:r>
              <w:rPr>
                <w:rFonts w:ascii="楷体_GB2312" w:eastAsia="楷体_GB2312" w:hint="eastAsia"/>
                <w:b/>
              </w:rPr>
              <w:t>的研究</w:t>
            </w:r>
          </w:p>
          <w:p w14:paraId="0E65CD4A" w14:textId="77777777" w:rsidR="00E0644B" w:rsidRDefault="00E0644B">
            <w:pPr>
              <w:pStyle w:val="a8"/>
              <w:ind w:firstLine="0"/>
              <w:jc w:val="center"/>
              <w:rPr>
                <w:rFonts w:ascii="楷体_GB2312" w:eastAsia="楷体_GB2312" w:hint="eastAsia"/>
                <w:b/>
              </w:rPr>
            </w:pPr>
            <w:r>
              <w:rPr>
                <w:rFonts w:ascii="楷体_GB2312" w:eastAsia="楷体_GB2312" w:hint="eastAsia"/>
                <w:b/>
              </w:rPr>
              <w:t>思　路</w:t>
            </w:r>
          </w:p>
        </w:tc>
        <w:tc>
          <w:tcPr>
            <w:tcW w:w="8096" w:type="dxa"/>
            <w:gridSpan w:val="4"/>
          </w:tcPr>
          <w:p w14:paraId="7281368B" w14:textId="4130C1F0" w:rsidR="00E0644B" w:rsidRDefault="00E0644B">
            <w:pPr>
              <w:pStyle w:val="a0"/>
              <w:spacing w:line="360" w:lineRule="auto"/>
              <w:ind w:firstLineChars="0" w:firstLine="0"/>
              <w:rPr>
                <w:rFonts w:ascii="Times New Roman" w:hAnsi="Times New Roman"/>
                <w:color w:val="FF0000"/>
                <w:sz w:val="18"/>
                <w:szCs w:val="18"/>
                <w:lang w:val="en-US"/>
              </w:rPr>
            </w:pPr>
          </w:p>
          <w:p w14:paraId="15459EA6" w14:textId="4BA59D18" w:rsidR="006C6405" w:rsidRPr="002C1A78" w:rsidRDefault="00B130B3" w:rsidP="006C6405">
            <w:pPr>
              <w:pStyle w:val="a8"/>
              <w:rPr>
                <w:rFonts w:hint="eastAsia"/>
              </w:rPr>
            </w:pPr>
            <w:r w:rsidRPr="00B130B3">
              <w:rPr>
                <w:rFonts w:hint="eastAsia"/>
              </w:rPr>
              <w:t>本课题采用“理论分析—系统设计—实验验证”相结合的研究方法，在充分调研多模态检索与RAG技术发展现状的基础上，围绕多模态语义建模、双路检索机制及生成增强问答流程开展系统化设计与实现。整体技术路线以分层架构与模块化解耦为设计原则，构建可扩展、可复现的多模态RAG知识库系统原型，并通过对比实验验证所提出方法的有效性</w:t>
            </w:r>
            <w:r>
              <w:rPr>
                <w:rFonts w:hint="eastAsia"/>
              </w:rPr>
              <w:t>。具体技术路线如下：</w:t>
            </w:r>
          </w:p>
          <w:p w14:paraId="2AE4028C" w14:textId="77777777" w:rsidR="006C6405" w:rsidRPr="00584B15" w:rsidRDefault="006C6405" w:rsidP="00584B15">
            <w:pPr>
              <w:pStyle w:val="a5"/>
              <w:spacing w:beforeLines="50" w:before="156" w:afterLines="50" w:after="156" w:line="360" w:lineRule="auto"/>
              <w:ind w:leftChars="50" w:left="120" w:rightChars="50" w:right="120" w:firstLineChars="200" w:firstLine="560"/>
              <w:rPr>
                <w:rFonts w:ascii="宋体" w:hAnsi="宋体" w:hint="eastAsia"/>
                <w:b/>
                <w:bCs/>
                <w:sz w:val="28"/>
                <w:szCs w:val="28"/>
              </w:rPr>
            </w:pPr>
            <w:r w:rsidRPr="00584B15">
              <w:rPr>
                <w:rFonts w:ascii="宋体" w:hAnsi="宋体" w:hint="eastAsia"/>
                <w:b/>
                <w:bCs/>
                <w:sz w:val="28"/>
                <w:szCs w:val="28"/>
              </w:rPr>
              <w:lastRenderedPageBreak/>
              <w:t>（一）技术架构设计</w:t>
            </w:r>
          </w:p>
          <w:p w14:paraId="14B5161D" w14:textId="23BA06F9" w:rsidR="000A2A28" w:rsidRDefault="00C74EB2" w:rsidP="00C91B41">
            <w:pPr>
              <w:pStyle w:val="a8"/>
              <w:rPr>
                <w:rFonts w:hint="eastAsia"/>
              </w:rPr>
            </w:pPr>
            <w:r w:rsidRPr="00C74EB2">
              <w:rPr>
                <w:rFonts w:hint="eastAsia"/>
              </w:rPr>
              <w:t>本系统整体采用五层分层架构，自下而上依次为数据层、语义化层、检索层、应用层与展示层。各层之间通过标准化接口进行通信，以保证系统结构清晰、功能解耦及后期扩展的灵活性。系统总体数据流由底层数据管理逐步向上层知识服务推进，形成完整的多模态知识处理闭环。</w:t>
            </w:r>
          </w:p>
          <w:p w14:paraId="7C36E1F9" w14:textId="2AC40F78" w:rsidR="00A91CA1" w:rsidRDefault="001E5B35" w:rsidP="001E5B35">
            <w:pPr>
              <w:pStyle w:val="a8"/>
              <w:keepNext/>
              <w:jc w:val="center"/>
              <w:rPr>
                <w:rFonts w:hint="eastAsia"/>
              </w:rPr>
            </w:pPr>
            <w:r w:rsidRPr="001E5B35">
              <w:rPr>
                <w:rFonts w:hint="eastAsia"/>
              </w:rPr>
              <w:fldChar w:fldCharType="begin"/>
            </w:r>
            <w:r w:rsidRPr="001E5B35">
              <w:rPr>
                <w:rFonts w:hint="eastAsia"/>
              </w:rPr>
              <w:instrText xml:space="preserve"> INCLUDEPICTURE "E:\\BiShe\\毕设2\\架构图7.png" \* MERGEFORMATINET </w:instrText>
            </w:r>
            <w:r w:rsidRPr="001E5B35">
              <w:rPr>
                <w:rFonts w:hint="eastAsia"/>
              </w:rPr>
              <w:fldChar w:fldCharType="separate"/>
            </w:r>
            <w:r w:rsidRPr="001E5B35">
              <w:rPr>
                <w:rFonts w:hint="eastAsia"/>
              </w:rPr>
              <w:pict w14:anchorId="529A98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alt="" style="width:361.25pt;height:323.4pt">
                  <v:imagedata r:id="rId8" r:href="rId9"/>
                </v:shape>
              </w:pict>
            </w:r>
            <w:r w:rsidRPr="001E5B35">
              <w:rPr>
                <w:rFonts w:hint="eastAsia"/>
              </w:rPr>
              <w:fldChar w:fldCharType="end"/>
            </w:r>
          </w:p>
          <w:p w14:paraId="61363596" w14:textId="2D5D473E" w:rsidR="00ED6824" w:rsidRDefault="00A91CA1" w:rsidP="00A91CA1">
            <w:pPr>
              <w:pStyle w:val="af8"/>
              <w:jc w:val="center"/>
              <w:rPr>
                <w:rFonts w:ascii="宋体" w:eastAsia="宋体" w:hAnsi="宋体" w:hint="eastAsia"/>
                <w:sz w:val="21"/>
                <w:szCs w:val="21"/>
              </w:rPr>
            </w:pPr>
            <w:r>
              <w:rPr>
                <w:rFonts w:ascii="宋体" w:eastAsia="宋体" w:hAnsi="宋体" w:hint="eastAsia"/>
                <w:sz w:val="21"/>
                <w:szCs w:val="21"/>
              </w:rPr>
              <w:t xml:space="preserve">图表 </w:t>
            </w:r>
            <w:r>
              <w:rPr>
                <w:rFonts w:ascii="宋体" w:eastAsia="宋体" w:hAnsi="宋体" w:hint="eastAsia"/>
                <w:sz w:val="21"/>
                <w:szCs w:val="21"/>
              </w:rPr>
              <w:fldChar w:fldCharType="begin"/>
            </w:r>
            <w:r>
              <w:rPr>
                <w:rFonts w:ascii="宋体" w:eastAsia="宋体" w:hAnsi="宋体" w:hint="eastAsia"/>
                <w:sz w:val="21"/>
                <w:szCs w:val="21"/>
              </w:rPr>
              <w:instrText xml:space="preserve"> SEQ 图表 \* ARABIC </w:instrText>
            </w:r>
            <w:r>
              <w:rPr>
                <w:rFonts w:ascii="宋体" w:eastAsia="宋体" w:hAnsi="宋体" w:hint="eastAsia"/>
                <w:sz w:val="21"/>
                <w:szCs w:val="21"/>
              </w:rPr>
              <w:fldChar w:fldCharType="separate"/>
            </w:r>
            <w:r>
              <w:rPr>
                <w:rFonts w:ascii="宋体" w:eastAsia="宋体" w:hAnsi="宋体" w:hint="eastAsia"/>
                <w:noProof/>
                <w:sz w:val="21"/>
                <w:szCs w:val="21"/>
              </w:rPr>
              <w:t>1</w:t>
            </w:r>
            <w:r>
              <w:rPr>
                <w:rFonts w:ascii="宋体" w:eastAsia="宋体" w:hAnsi="宋体" w:hint="eastAsia"/>
                <w:sz w:val="21"/>
                <w:szCs w:val="21"/>
              </w:rPr>
              <w:fldChar w:fldCharType="end"/>
            </w:r>
            <w:r>
              <w:rPr>
                <w:rFonts w:ascii="宋体" w:eastAsia="宋体" w:hAnsi="宋体" w:hint="eastAsia"/>
                <w:sz w:val="21"/>
                <w:szCs w:val="21"/>
              </w:rPr>
              <w:t xml:space="preserve"> </w:t>
            </w:r>
            <w:r w:rsidR="009D42EA">
              <w:rPr>
                <w:rFonts w:ascii="宋体" w:eastAsia="宋体" w:hAnsi="宋体" w:hint="eastAsia"/>
                <w:sz w:val="21"/>
                <w:szCs w:val="21"/>
              </w:rPr>
              <w:t>基于语义描述桥接的多模态RAG系统架构图</w:t>
            </w:r>
          </w:p>
          <w:p w14:paraId="7B52DAAD" w14:textId="2B02781D" w:rsidR="002D1BF6" w:rsidRPr="00A721CE" w:rsidRDefault="002D1BF6" w:rsidP="008030E8">
            <w:pPr>
              <w:pStyle w:val="a8"/>
              <w:spacing w:beforeLines="50" w:before="156" w:afterLines="50" w:after="156"/>
              <w:ind w:firstLine="482"/>
              <w:rPr>
                <w:rFonts w:hint="eastAsia"/>
                <w:b/>
                <w:bCs/>
              </w:rPr>
            </w:pPr>
            <w:r w:rsidRPr="00A721CE">
              <w:rPr>
                <w:rFonts w:hint="eastAsia"/>
                <w:b/>
                <w:bCs/>
              </w:rPr>
              <w:t>1. 数据层</w:t>
            </w:r>
          </w:p>
          <w:p w14:paraId="64C1C312" w14:textId="473EC481" w:rsidR="002D1BF6" w:rsidRDefault="002D1BF6" w:rsidP="00A721CE">
            <w:pPr>
              <w:pStyle w:val="a8"/>
              <w:rPr>
                <w:rFonts w:hint="eastAsia"/>
              </w:rPr>
            </w:pPr>
            <w:r>
              <w:rPr>
                <w:rFonts w:hint="eastAsia"/>
              </w:rPr>
              <w:t>数据</w:t>
            </w:r>
            <w:proofErr w:type="gramStart"/>
            <w:r>
              <w:rPr>
                <w:rFonts w:hint="eastAsia"/>
              </w:rPr>
              <w:t>层负责</w:t>
            </w:r>
            <w:proofErr w:type="gramEnd"/>
            <w:r>
              <w:rPr>
                <w:rFonts w:hint="eastAsia"/>
              </w:rPr>
              <w:t>多模态原始数据及结构化信息的统一管理，包括图像文件存储、文本文档存储以及图像—文本描述映射关系与业务元数据管理等内容。系统为每条图像样本分配唯一标识符，并维护其对应的文本描述索引，用于支持后续检索结果回溯与问答展示。数据</w:t>
            </w:r>
            <w:proofErr w:type="gramStart"/>
            <w:r>
              <w:rPr>
                <w:rFonts w:hint="eastAsia"/>
              </w:rPr>
              <w:t>层同时</w:t>
            </w:r>
            <w:proofErr w:type="gramEnd"/>
            <w:r>
              <w:rPr>
                <w:rFonts w:hint="eastAsia"/>
              </w:rPr>
              <w:t>支持批量数据导入与在线增量更新两种工作模式，为系统规模扩展提供基础支撑。</w:t>
            </w:r>
          </w:p>
          <w:p w14:paraId="679C0FA3" w14:textId="25E7C56C" w:rsidR="002D1BF6" w:rsidRPr="00A721CE" w:rsidRDefault="002D1BF6" w:rsidP="008030E8">
            <w:pPr>
              <w:pStyle w:val="a8"/>
              <w:spacing w:beforeLines="50" w:before="156" w:afterLines="50" w:after="156"/>
              <w:ind w:firstLine="482"/>
              <w:rPr>
                <w:rFonts w:hint="eastAsia"/>
                <w:b/>
                <w:bCs/>
              </w:rPr>
            </w:pPr>
            <w:r w:rsidRPr="00A721CE">
              <w:rPr>
                <w:rFonts w:hint="eastAsia"/>
                <w:b/>
                <w:bCs/>
              </w:rPr>
              <w:t>2. 语义化层</w:t>
            </w:r>
          </w:p>
          <w:p w14:paraId="6910CE22" w14:textId="77777777" w:rsidR="002D1BF6" w:rsidRDefault="002D1BF6" w:rsidP="002D1BF6">
            <w:pPr>
              <w:pStyle w:val="a8"/>
              <w:rPr>
                <w:rFonts w:hint="eastAsia"/>
              </w:rPr>
            </w:pPr>
            <w:proofErr w:type="gramStart"/>
            <w:r>
              <w:rPr>
                <w:rFonts w:hint="eastAsia"/>
              </w:rPr>
              <w:lastRenderedPageBreak/>
              <w:t>语义化层的</w:t>
            </w:r>
            <w:proofErr w:type="gramEnd"/>
            <w:r>
              <w:rPr>
                <w:rFonts w:hint="eastAsia"/>
              </w:rPr>
              <w:t>核心任务是将原始图像信息转化为可检索、可解释的文本语义表示。该层通过调用多模态大模型对图像内容进行理解与描述生成，输出包含整体场景概述、关键实体对象、属性特征及必要结构关系的结构化文本描述。</w:t>
            </w:r>
          </w:p>
          <w:p w14:paraId="357BD291" w14:textId="78127C8F" w:rsidR="002D1BF6" w:rsidRDefault="002D1BF6" w:rsidP="00A721CE">
            <w:pPr>
              <w:pStyle w:val="a8"/>
              <w:rPr>
                <w:rFonts w:hint="eastAsia"/>
              </w:rPr>
            </w:pPr>
            <w:r>
              <w:rPr>
                <w:rFonts w:hint="eastAsia"/>
              </w:rPr>
              <w:t>为提升描述一致性与检索可用性，系统采用统一描述模板与提示工程策略，引导模型在描述中覆盖颜色、形态、位置关系及功能属性等关键视觉信息。同时可引入描述质量检测与人工抽样校验机制，对生成结果进行有效性评估，确保描述文本在语义完整性与专业性方面满足后续检索与问答需求。</w:t>
            </w:r>
          </w:p>
          <w:p w14:paraId="2AF94D05" w14:textId="70F0FD3E" w:rsidR="002D1BF6" w:rsidRPr="008030E8" w:rsidRDefault="002D1BF6" w:rsidP="008030E8">
            <w:pPr>
              <w:pStyle w:val="a8"/>
              <w:spacing w:beforeLines="50" w:before="156" w:afterLines="50" w:after="156"/>
              <w:ind w:firstLine="482"/>
              <w:rPr>
                <w:rFonts w:hint="eastAsia"/>
                <w:b/>
                <w:bCs/>
              </w:rPr>
            </w:pPr>
            <w:r w:rsidRPr="00A721CE">
              <w:rPr>
                <w:rFonts w:hint="eastAsia"/>
                <w:b/>
                <w:bCs/>
              </w:rPr>
              <w:t>3. 检索层</w:t>
            </w:r>
          </w:p>
          <w:p w14:paraId="390C86E4" w14:textId="77777777" w:rsidR="002D1BF6" w:rsidRDefault="002D1BF6" w:rsidP="002D1BF6">
            <w:pPr>
              <w:pStyle w:val="a8"/>
              <w:rPr>
                <w:rFonts w:hint="eastAsia"/>
              </w:rPr>
            </w:pPr>
            <w:r>
              <w:rPr>
                <w:rFonts w:hint="eastAsia"/>
              </w:rPr>
              <w:t>检索层以文本语义表示为核心进行统一索引与相似度搜索。系统采用文本嵌入模型对图像描述文本与文本知识进行统一向量化编码，并构建向量索引结构以支持大规模近似最近邻搜索。</w:t>
            </w:r>
          </w:p>
          <w:p w14:paraId="7B22C9F1" w14:textId="78BBC169" w:rsidR="002D1BF6" w:rsidRDefault="002D1BF6" w:rsidP="008030E8">
            <w:pPr>
              <w:pStyle w:val="a8"/>
              <w:rPr>
                <w:rFonts w:hint="eastAsia"/>
              </w:rPr>
            </w:pPr>
            <w:r>
              <w:rPr>
                <w:rFonts w:hint="eastAsia"/>
              </w:rPr>
              <w:t>在向量检索基础上，系统引入基于相似度得分与描述覆盖度的候选结果重排序机制，以缓解单一向量距离排序可能带来的语义偏差问题，提高检索结果的相关性与稳定性。检索</w:t>
            </w:r>
            <w:proofErr w:type="gramStart"/>
            <w:r>
              <w:rPr>
                <w:rFonts w:hint="eastAsia"/>
              </w:rPr>
              <w:t>层同时</w:t>
            </w:r>
            <w:proofErr w:type="gramEnd"/>
            <w:r>
              <w:rPr>
                <w:rFonts w:hint="eastAsia"/>
              </w:rPr>
              <w:t>维护图像ID与原始数据之间的映射关系，支持结果回溯与多模态展示。</w:t>
            </w:r>
          </w:p>
          <w:p w14:paraId="1AF58D00" w14:textId="06C5A180" w:rsidR="002D1BF6" w:rsidRPr="00E345EA" w:rsidRDefault="002D1BF6" w:rsidP="00E345EA">
            <w:pPr>
              <w:pStyle w:val="a8"/>
              <w:spacing w:beforeLines="50" w:before="156" w:afterLines="50" w:after="156"/>
              <w:ind w:firstLine="482"/>
              <w:rPr>
                <w:rFonts w:hint="eastAsia"/>
                <w:b/>
                <w:bCs/>
              </w:rPr>
            </w:pPr>
            <w:r w:rsidRPr="00A721CE">
              <w:rPr>
                <w:rFonts w:hint="eastAsia"/>
                <w:b/>
                <w:bCs/>
              </w:rPr>
              <w:t>4. 应用层</w:t>
            </w:r>
          </w:p>
          <w:p w14:paraId="592EF218" w14:textId="77777777" w:rsidR="002D1BF6" w:rsidRDefault="002D1BF6" w:rsidP="002D1BF6">
            <w:pPr>
              <w:pStyle w:val="a8"/>
              <w:rPr>
                <w:rFonts w:hint="eastAsia"/>
              </w:rPr>
            </w:pPr>
            <w:r>
              <w:rPr>
                <w:rFonts w:hint="eastAsia"/>
              </w:rPr>
              <w:t>应用层负责系统业务逻辑调度与RAG问答流程控制，是系统功能融合与创新设计的关键层级。该层实现双路检索调度机制：当用户输入为文本时，系统直接对文本进行向量化并在描述向量库中执行相似度检索，实现文本到图像的检索通路；当用户输入为图像时，系统首先在</w:t>
            </w:r>
            <w:proofErr w:type="gramStart"/>
            <w:r>
              <w:rPr>
                <w:rFonts w:hint="eastAsia"/>
              </w:rPr>
              <w:t>语义化层生成</w:t>
            </w:r>
            <w:proofErr w:type="gramEnd"/>
            <w:r>
              <w:rPr>
                <w:rFonts w:hint="eastAsia"/>
              </w:rPr>
              <w:t>对应文本描述，再进入同一文本检索通路完成图像到图像的检索过程，从而实现统一检索框架下的双路查询机制。</w:t>
            </w:r>
          </w:p>
          <w:p w14:paraId="21A28CA7" w14:textId="176403BE" w:rsidR="002D1BF6" w:rsidRDefault="002D1BF6" w:rsidP="008030E8">
            <w:pPr>
              <w:pStyle w:val="a8"/>
              <w:rPr>
                <w:rFonts w:hint="eastAsia"/>
              </w:rPr>
            </w:pPr>
            <w:r>
              <w:rPr>
                <w:rFonts w:hint="eastAsia"/>
              </w:rPr>
              <w:t>在问答生成阶段，应用层根据检索返回的多条图像描述</w:t>
            </w:r>
            <w:r w:rsidR="007317A3">
              <w:rPr>
                <w:rFonts w:hint="eastAsia"/>
              </w:rPr>
              <w:t>以及原始图像信息</w:t>
            </w:r>
            <w:r>
              <w:rPr>
                <w:rFonts w:hint="eastAsia"/>
              </w:rPr>
              <w:t>构造RAG上下文提示，将结构化描述片段与用户问题共同输入至</w:t>
            </w:r>
            <w:r w:rsidR="007317A3">
              <w:rPr>
                <w:rFonts w:hint="eastAsia"/>
              </w:rPr>
              <w:t>多模态</w:t>
            </w:r>
            <w:r>
              <w:rPr>
                <w:rFonts w:hint="eastAsia"/>
              </w:rPr>
              <w:t>大语言模型进行生成推理，实现基于真实知识支撑的多模态问答服务，以降低模型幻觉风险并提升回答可信度。</w:t>
            </w:r>
            <w:r w:rsidR="007317A3">
              <w:rPr>
                <w:rFonts w:hint="eastAsia"/>
              </w:rPr>
              <w:t>同时</w:t>
            </w:r>
            <w:r w:rsidR="007E3B1D">
              <w:rPr>
                <w:rFonts w:hint="eastAsia"/>
              </w:rPr>
              <w:t>基于用户的问题类型，进行意图识别</w:t>
            </w:r>
            <w:r w:rsidR="003E4909">
              <w:rPr>
                <w:rFonts w:hint="eastAsia"/>
              </w:rPr>
              <w:t>，</w:t>
            </w:r>
            <w:r w:rsidR="003E4909" w:rsidRPr="003E4909">
              <w:rPr>
                <w:rFonts w:hint="eastAsia"/>
              </w:rPr>
              <w:t>实现智能输出决策机制，根据查询意图自动决定返回图像、文本答案或两者</w:t>
            </w:r>
            <w:r w:rsidR="003E4909" w:rsidRPr="003E4909">
              <w:rPr>
                <w:rFonts w:hint="eastAsia"/>
              </w:rPr>
              <w:lastRenderedPageBreak/>
              <w:t>组合</w:t>
            </w:r>
            <w:r w:rsidR="003E4909">
              <w:rPr>
                <w:rFonts w:hint="eastAsia"/>
              </w:rPr>
              <w:t>。</w:t>
            </w:r>
          </w:p>
          <w:p w14:paraId="6F8CD90B" w14:textId="265B215A" w:rsidR="002D1BF6" w:rsidRPr="008030E8" w:rsidRDefault="002D1BF6" w:rsidP="008030E8">
            <w:pPr>
              <w:pStyle w:val="a8"/>
              <w:spacing w:beforeLines="50" w:before="156" w:afterLines="50" w:after="156"/>
              <w:ind w:firstLine="482"/>
              <w:rPr>
                <w:rFonts w:hint="eastAsia"/>
                <w:b/>
                <w:bCs/>
              </w:rPr>
            </w:pPr>
            <w:r w:rsidRPr="00A721CE">
              <w:rPr>
                <w:rFonts w:hint="eastAsia"/>
                <w:b/>
                <w:bCs/>
              </w:rPr>
              <w:t>5. 展示层</w:t>
            </w:r>
          </w:p>
          <w:p w14:paraId="1982DEEE" w14:textId="096F5F54" w:rsidR="002D1BF6" w:rsidRPr="002C1A78" w:rsidRDefault="002D1BF6" w:rsidP="002D1BF6">
            <w:pPr>
              <w:pStyle w:val="a8"/>
              <w:rPr>
                <w:rFonts w:hint="eastAsia"/>
              </w:rPr>
            </w:pPr>
            <w:r>
              <w:rPr>
                <w:rFonts w:hint="eastAsia"/>
              </w:rPr>
              <w:t>展示层通过Web界面为用户提供统一交互入口，支持文本输入、图像上传、检索结果可视化与问答结果展示等功能。系统以图像网格、文本摘要及相似度评分等多视图方式呈现检索结果，并支持查看原始图像与详细描述信息，辅助用户理解系统检索与生成过程，提升系统整体可解释性与用户体验。</w:t>
            </w:r>
          </w:p>
          <w:p w14:paraId="7CA2B81C" w14:textId="4E4B96AF" w:rsidR="006C6405" w:rsidRPr="00584B15" w:rsidRDefault="006C6405" w:rsidP="00584B15">
            <w:pPr>
              <w:pStyle w:val="a5"/>
              <w:spacing w:beforeLines="50" w:before="156" w:afterLines="50" w:after="156" w:line="360" w:lineRule="auto"/>
              <w:ind w:leftChars="50" w:left="120" w:rightChars="50" w:right="120" w:firstLineChars="200" w:firstLine="560"/>
              <w:rPr>
                <w:rFonts w:ascii="宋体" w:hAnsi="宋体" w:hint="eastAsia"/>
                <w:b/>
                <w:bCs/>
                <w:sz w:val="28"/>
                <w:szCs w:val="28"/>
              </w:rPr>
            </w:pPr>
            <w:r w:rsidRPr="00584B15">
              <w:rPr>
                <w:rFonts w:ascii="宋体" w:hAnsi="宋体" w:hint="eastAsia"/>
                <w:b/>
                <w:bCs/>
                <w:sz w:val="28"/>
                <w:szCs w:val="28"/>
              </w:rPr>
              <w:t>（二）关键技术选型</w:t>
            </w:r>
            <w:r w:rsidR="00741331">
              <w:rPr>
                <w:rFonts w:ascii="宋体" w:hAnsi="宋体" w:hint="eastAsia"/>
                <w:b/>
                <w:bCs/>
                <w:sz w:val="28"/>
                <w:szCs w:val="28"/>
              </w:rPr>
              <w:t>与</w:t>
            </w:r>
            <w:r w:rsidR="00A41086">
              <w:rPr>
                <w:rFonts w:ascii="宋体" w:hAnsi="宋体" w:hint="eastAsia"/>
                <w:b/>
                <w:bCs/>
                <w:sz w:val="28"/>
                <w:szCs w:val="28"/>
              </w:rPr>
              <w:t>实现</w:t>
            </w:r>
            <w:r w:rsidR="00741331">
              <w:rPr>
                <w:rFonts w:ascii="宋体" w:hAnsi="宋体" w:hint="eastAsia"/>
                <w:b/>
                <w:bCs/>
                <w:sz w:val="28"/>
                <w:szCs w:val="28"/>
              </w:rPr>
              <w:t>方案</w:t>
            </w:r>
          </w:p>
          <w:p w14:paraId="39A14926" w14:textId="6E503F99" w:rsidR="00223ADA" w:rsidRDefault="00223ADA" w:rsidP="00223ADA">
            <w:pPr>
              <w:pStyle w:val="a8"/>
              <w:rPr>
                <w:rFonts w:hint="eastAsia"/>
              </w:rPr>
            </w:pPr>
            <w:bookmarkStart w:id="7" w:name="OLE_LINK7"/>
            <w:r w:rsidRPr="00B34D44">
              <w:rPr>
                <w:rFonts w:hint="eastAsia"/>
              </w:rPr>
              <w:t>在关键技术选型</w:t>
            </w:r>
            <w:r w:rsidR="002045DB" w:rsidRPr="002045DB">
              <w:rPr>
                <w:rFonts w:hint="eastAsia"/>
              </w:rPr>
              <w:t>与实现方案</w:t>
            </w:r>
            <w:r w:rsidRPr="00B34D44">
              <w:rPr>
                <w:rFonts w:hint="eastAsia"/>
              </w:rPr>
              <w:t>方面，本课题围绕多模态语义建模、语义检索与系统服务架构等核心环节进行综合设计。</w:t>
            </w:r>
          </w:p>
          <w:p w14:paraId="572D9AA9" w14:textId="77777777" w:rsidR="002A424F" w:rsidRDefault="002A424F" w:rsidP="002A424F">
            <w:pPr>
              <w:pStyle w:val="a8"/>
              <w:rPr>
                <w:rFonts w:hint="eastAsia"/>
              </w:rPr>
            </w:pPr>
            <w:r>
              <w:rPr>
                <w:rFonts w:hint="eastAsia"/>
              </w:rPr>
              <w:t>在图像语义理解阶段，选用具备图像理解与文本生成能力的多模态大模型作为图像语义描述生成模块，该类模型通常采用视觉编码器与大型语言模型相结合的架构形式，能够将复杂视觉信息转化为结构化文本表达，代表性模型包括</w:t>
            </w:r>
            <w:proofErr w:type="spellStart"/>
            <w:r>
              <w:rPr>
                <w:rFonts w:hint="eastAsia"/>
              </w:rPr>
              <w:t>LLaVA</w:t>
            </w:r>
            <w:proofErr w:type="spellEnd"/>
            <w:r>
              <w:rPr>
                <w:rFonts w:hint="eastAsia"/>
              </w:rPr>
              <w:t>、BLIP-2及Qwen-VL系列模型。具体实现阶段将优先选择接口稳定、调用便捷的多模态模型API或可部署模型，以保证系统整体运行的稳定性与可复现性。</w:t>
            </w:r>
          </w:p>
          <w:p w14:paraId="0B93303F" w14:textId="77777777" w:rsidR="002A424F" w:rsidRDefault="002A424F" w:rsidP="002A424F">
            <w:pPr>
              <w:pStyle w:val="a8"/>
              <w:rPr>
                <w:rFonts w:hint="eastAsia"/>
              </w:rPr>
            </w:pPr>
            <w:r>
              <w:rPr>
                <w:rFonts w:hint="eastAsia"/>
              </w:rPr>
              <w:t>在文本向量表示方面，拟选用BGE（BAAI General Embedding）或text2vec等中文文本嵌入模型，将文本描述与文本知识映射</w:t>
            </w:r>
            <w:proofErr w:type="gramStart"/>
            <w:r>
              <w:rPr>
                <w:rFonts w:hint="eastAsia"/>
              </w:rPr>
              <w:t>至统一</w:t>
            </w:r>
            <w:proofErr w:type="gramEnd"/>
            <w:r>
              <w:rPr>
                <w:rFonts w:hint="eastAsia"/>
              </w:rPr>
              <w:t>语义向量空间，为后续相似度检索提供基础支持。在向量存储与相似度检索方面，拟采用Milvus或</w:t>
            </w:r>
            <w:proofErr w:type="spellStart"/>
            <w:r>
              <w:rPr>
                <w:rFonts w:hint="eastAsia"/>
              </w:rPr>
              <w:t>ChromaDB</w:t>
            </w:r>
            <w:proofErr w:type="spellEnd"/>
            <w:r>
              <w:rPr>
                <w:rFonts w:hint="eastAsia"/>
              </w:rPr>
              <w:t>等向量数据库系统，利用其高效的近似最近邻检索能力，实现大规模语义向量的快速召回。</w:t>
            </w:r>
          </w:p>
          <w:p w14:paraId="28AE951D" w14:textId="77777777" w:rsidR="002A424F" w:rsidRDefault="002A424F" w:rsidP="002A424F">
            <w:pPr>
              <w:pStyle w:val="a8"/>
              <w:rPr>
                <w:rFonts w:hint="eastAsia"/>
              </w:rPr>
            </w:pPr>
            <w:r>
              <w:rPr>
                <w:rFonts w:hint="eastAsia"/>
              </w:rPr>
              <w:t>在系统服务层面，后端拟采用基于Python的</w:t>
            </w:r>
            <w:proofErr w:type="spellStart"/>
            <w:r>
              <w:rPr>
                <w:rFonts w:hint="eastAsia"/>
              </w:rPr>
              <w:t>FastAPI</w:t>
            </w:r>
            <w:proofErr w:type="spellEnd"/>
            <w:r>
              <w:rPr>
                <w:rFonts w:hint="eastAsia"/>
              </w:rPr>
              <w:t>框架构建统一业务接口，实现模型调用、检索调度与RAG流程控制等功能；前端界面拟采用Vue.js或React框架实现交互式检索与结果展示，以提升系统的可用性与交互体验；结构化业务数据与系统配置数据拟采用PostgreSQL或MongoDB进行统一管理。</w:t>
            </w:r>
          </w:p>
          <w:p w14:paraId="7510AB4F" w14:textId="033E059E" w:rsidR="00BB450E" w:rsidRPr="00B34D44" w:rsidRDefault="002A424F" w:rsidP="002A424F">
            <w:pPr>
              <w:pStyle w:val="a8"/>
              <w:rPr>
                <w:rFonts w:hint="eastAsia"/>
              </w:rPr>
            </w:pPr>
            <w:r>
              <w:rPr>
                <w:rFonts w:hint="eastAsia"/>
              </w:rPr>
              <w:t>在具体实现过程中，相关技术组件将根据部署条件与系统集成需求进行适当调整，但整体系统架构与核心技术路线保持一致</w:t>
            </w:r>
            <w:r w:rsidR="00BB450E">
              <w:rPr>
                <w:rFonts w:hint="eastAsia"/>
              </w:rPr>
              <w:t>。</w:t>
            </w:r>
          </w:p>
          <w:bookmarkEnd w:id="7"/>
          <w:p w14:paraId="4275213A" w14:textId="7B49A5A7" w:rsidR="006C6405" w:rsidRPr="00584B15" w:rsidRDefault="006C6405" w:rsidP="00584B15">
            <w:pPr>
              <w:pStyle w:val="a5"/>
              <w:spacing w:beforeLines="50" w:before="156" w:afterLines="50" w:after="156" w:line="360" w:lineRule="auto"/>
              <w:ind w:leftChars="50" w:left="120" w:rightChars="50" w:right="120" w:firstLineChars="200" w:firstLine="560"/>
              <w:rPr>
                <w:rFonts w:ascii="宋体" w:hAnsi="宋体" w:hint="eastAsia"/>
                <w:b/>
                <w:bCs/>
                <w:sz w:val="28"/>
                <w:szCs w:val="28"/>
              </w:rPr>
            </w:pPr>
            <w:r w:rsidRPr="00584B15">
              <w:rPr>
                <w:rFonts w:ascii="宋体" w:hAnsi="宋体" w:hint="eastAsia"/>
                <w:b/>
                <w:bCs/>
                <w:sz w:val="28"/>
                <w:szCs w:val="28"/>
              </w:rPr>
              <w:lastRenderedPageBreak/>
              <w:t>（三）</w:t>
            </w:r>
            <w:r w:rsidR="00DF599C">
              <w:rPr>
                <w:rFonts w:ascii="宋体" w:hAnsi="宋体" w:hint="eastAsia"/>
                <w:b/>
                <w:bCs/>
                <w:sz w:val="28"/>
                <w:szCs w:val="28"/>
              </w:rPr>
              <w:t>实验设计与</w:t>
            </w:r>
            <w:r w:rsidRPr="00584B15">
              <w:rPr>
                <w:rFonts w:ascii="宋体" w:hAnsi="宋体" w:hint="eastAsia"/>
                <w:b/>
                <w:bCs/>
                <w:sz w:val="28"/>
                <w:szCs w:val="28"/>
              </w:rPr>
              <w:t>可行性论证</w:t>
            </w:r>
          </w:p>
          <w:p w14:paraId="29C9AA33" w14:textId="77777777" w:rsidR="00612FB9" w:rsidRDefault="00612FB9" w:rsidP="00612FB9">
            <w:pPr>
              <w:pStyle w:val="a8"/>
              <w:rPr>
                <w:rFonts w:hint="eastAsia"/>
              </w:rPr>
            </w:pPr>
            <w:r>
              <w:rPr>
                <w:rFonts w:hint="eastAsia"/>
              </w:rPr>
              <w:t>在系统评估阶段，选用公开多模态检索数据集及构建小规模专业领域数据集作为实验样本，采用检索准确率、召回率及问答准确性等指标对系统性能进行量化评估，并选取具有代表性的多模态检索与多模态RAG方法作为对比基线，验证所提出系统架构在多模态知识服务场景下的有效性。</w:t>
            </w:r>
          </w:p>
          <w:p w14:paraId="62166835" w14:textId="7DC3A526" w:rsidR="00E0644B" w:rsidRPr="00B34D44" w:rsidRDefault="00612FB9" w:rsidP="00612FB9">
            <w:pPr>
              <w:pStyle w:val="a8"/>
              <w:rPr>
                <w:rFonts w:hint="eastAsia"/>
              </w:rPr>
            </w:pPr>
            <w:r>
              <w:rPr>
                <w:rFonts w:hint="eastAsia"/>
              </w:rPr>
              <w:t>在工程可行性方面，</w:t>
            </w:r>
            <w:r w:rsidR="006551F2" w:rsidRPr="006551F2">
              <w:rPr>
                <w:rFonts w:hint="eastAsia"/>
              </w:rPr>
              <w:t>首先，多模态大模型技术已经相对成熟，</w:t>
            </w:r>
            <w:proofErr w:type="spellStart"/>
            <w:r w:rsidR="006551F2" w:rsidRPr="006551F2">
              <w:rPr>
                <w:rFonts w:hint="eastAsia"/>
              </w:rPr>
              <w:t>LLaVA</w:t>
            </w:r>
            <w:proofErr w:type="spellEnd"/>
            <w:r w:rsidR="006551F2" w:rsidRPr="006551F2">
              <w:rPr>
                <w:rFonts w:hint="eastAsia"/>
              </w:rPr>
              <w:t>、Qwen3-VL</w:t>
            </w:r>
            <w:r w:rsidR="00283EBD" w:rsidRPr="00C91B41">
              <w:rPr>
                <w:rFonts w:hint="eastAsia"/>
                <w:vertAlign w:val="superscript"/>
              </w:rPr>
              <w:fldChar w:fldCharType="begin"/>
            </w:r>
            <w:r w:rsidR="00283EBD" w:rsidRPr="00C91B41">
              <w:rPr>
                <w:rFonts w:hint="eastAsia"/>
                <w:vertAlign w:val="superscript"/>
              </w:rPr>
              <w:instrText xml:space="preserve"> REF _Ref218957795 \r \h </w:instrText>
            </w:r>
            <w:r w:rsidR="00C91B41">
              <w:rPr>
                <w:rFonts w:hint="eastAsia"/>
                <w:vertAlign w:val="superscript"/>
              </w:rPr>
              <w:instrText xml:space="preserve"> \* MERGEFORMAT </w:instrText>
            </w:r>
            <w:r w:rsidR="00283EBD" w:rsidRPr="00C91B41">
              <w:rPr>
                <w:rFonts w:hint="eastAsia"/>
                <w:vertAlign w:val="superscript"/>
              </w:rPr>
            </w:r>
            <w:r w:rsidR="00283EBD" w:rsidRPr="00C91B41">
              <w:rPr>
                <w:rFonts w:hint="eastAsia"/>
                <w:vertAlign w:val="superscript"/>
              </w:rPr>
              <w:fldChar w:fldCharType="separate"/>
            </w:r>
            <w:r w:rsidR="00F73050" w:rsidRPr="00C91B41">
              <w:rPr>
                <w:rFonts w:hint="eastAsia"/>
                <w:vertAlign w:val="superscript"/>
              </w:rPr>
              <w:t>[8]</w:t>
            </w:r>
            <w:r w:rsidR="00283EBD" w:rsidRPr="00C91B41">
              <w:rPr>
                <w:rFonts w:hint="eastAsia"/>
                <w:vertAlign w:val="superscript"/>
              </w:rPr>
              <w:fldChar w:fldCharType="end"/>
            </w:r>
            <w:r w:rsidR="00283EBD" w:rsidRPr="00C91B41">
              <w:rPr>
                <w:rFonts w:hint="eastAsia"/>
                <w:vertAlign w:val="superscript"/>
              </w:rPr>
              <w:fldChar w:fldCharType="begin"/>
            </w:r>
            <w:r w:rsidR="00283EBD" w:rsidRPr="00C91B41">
              <w:rPr>
                <w:rFonts w:hint="eastAsia"/>
                <w:vertAlign w:val="superscript"/>
              </w:rPr>
              <w:instrText xml:space="preserve"> REF _Ref218957827 \r \h </w:instrText>
            </w:r>
            <w:r w:rsidR="00C91B41">
              <w:rPr>
                <w:rFonts w:hint="eastAsia"/>
                <w:vertAlign w:val="superscript"/>
              </w:rPr>
              <w:instrText xml:space="preserve"> \* MERGEFORMAT </w:instrText>
            </w:r>
            <w:r w:rsidR="00283EBD" w:rsidRPr="00C91B41">
              <w:rPr>
                <w:rFonts w:hint="eastAsia"/>
                <w:vertAlign w:val="superscript"/>
              </w:rPr>
            </w:r>
            <w:r w:rsidR="00283EBD" w:rsidRPr="00C91B41">
              <w:rPr>
                <w:rFonts w:hint="eastAsia"/>
                <w:vertAlign w:val="superscript"/>
              </w:rPr>
              <w:fldChar w:fldCharType="separate"/>
            </w:r>
            <w:r w:rsidR="00F73050" w:rsidRPr="00C91B41">
              <w:rPr>
                <w:rFonts w:hint="eastAsia"/>
                <w:vertAlign w:val="superscript"/>
              </w:rPr>
              <w:t>[19]</w:t>
            </w:r>
            <w:r w:rsidR="00283EBD" w:rsidRPr="00C91B41">
              <w:rPr>
                <w:rFonts w:hint="eastAsia"/>
                <w:vertAlign w:val="superscript"/>
              </w:rPr>
              <w:fldChar w:fldCharType="end"/>
            </w:r>
            <w:r w:rsidR="006551F2" w:rsidRPr="006551F2">
              <w:rPr>
                <w:rFonts w:hint="eastAsia"/>
              </w:rPr>
              <w:t>等模型均已开源，可以直接调用或微调；其次，向量数据库技术发展完善，Milvus</w:t>
            </w:r>
            <w:r w:rsidR="00283EBD" w:rsidRPr="00C91B41">
              <w:rPr>
                <w:rFonts w:hint="eastAsia"/>
                <w:vertAlign w:val="superscript"/>
              </w:rPr>
              <w:fldChar w:fldCharType="begin"/>
            </w:r>
            <w:r w:rsidR="00283EBD" w:rsidRPr="00C91B41">
              <w:rPr>
                <w:rFonts w:hint="eastAsia"/>
                <w:vertAlign w:val="superscript"/>
              </w:rPr>
              <w:instrText xml:space="preserve"> REF _Ref218956619 \r \h </w:instrText>
            </w:r>
            <w:r w:rsidR="00C91B41">
              <w:rPr>
                <w:rFonts w:hint="eastAsia"/>
                <w:vertAlign w:val="superscript"/>
              </w:rPr>
              <w:instrText xml:space="preserve"> \* MERGEFORMAT </w:instrText>
            </w:r>
            <w:r w:rsidR="00283EBD" w:rsidRPr="00C91B41">
              <w:rPr>
                <w:rFonts w:hint="eastAsia"/>
                <w:vertAlign w:val="superscript"/>
              </w:rPr>
            </w:r>
            <w:r w:rsidR="00283EBD" w:rsidRPr="00C91B41">
              <w:rPr>
                <w:rFonts w:hint="eastAsia"/>
                <w:vertAlign w:val="superscript"/>
              </w:rPr>
              <w:fldChar w:fldCharType="separate"/>
            </w:r>
            <w:r w:rsidR="00F73050" w:rsidRPr="00C91B41">
              <w:rPr>
                <w:rFonts w:hint="eastAsia"/>
                <w:vertAlign w:val="superscript"/>
              </w:rPr>
              <w:t>[14]</w:t>
            </w:r>
            <w:r w:rsidR="00283EBD" w:rsidRPr="00C91B41">
              <w:rPr>
                <w:rFonts w:hint="eastAsia"/>
                <w:vertAlign w:val="superscript"/>
              </w:rPr>
              <w:fldChar w:fldCharType="end"/>
            </w:r>
            <w:r w:rsidR="006551F2" w:rsidRPr="006551F2">
              <w:rPr>
                <w:rFonts w:hint="eastAsia"/>
              </w:rPr>
              <w:t>、</w:t>
            </w:r>
            <w:proofErr w:type="spellStart"/>
            <w:r w:rsidR="006551F2" w:rsidRPr="006551F2">
              <w:rPr>
                <w:rFonts w:hint="eastAsia"/>
              </w:rPr>
              <w:t>ChromaDB</w:t>
            </w:r>
            <w:proofErr w:type="spellEnd"/>
            <w:r w:rsidR="00283EBD" w:rsidRPr="00C91B41">
              <w:rPr>
                <w:rFonts w:hint="eastAsia"/>
                <w:vertAlign w:val="superscript"/>
              </w:rPr>
              <w:fldChar w:fldCharType="begin"/>
            </w:r>
            <w:r w:rsidR="00283EBD" w:rsidRPr="00C91B41">
              <w:rPr>
                <w:rFonts w:hint="eastAsia"/>
                <w:vertAlign w:val="superscript"/>
              </w:rPr>
              <w:instrText xml:space="preserve"> REF _Ref218957873 \r \h </w:instrText>
            </w:r>
            <w:r w:rsidR="00C91B41">
              <w:rPr>
                <w:rFonts w:hint="eastAsia"/>
                <w:vertAlign w:val="superscript"/>
              </w:rPr>
              <w:instrText xml:space="preserve"> \* MERGEFORMAT </w:instrText>
            </w:r>
            <w:r w:rsidR="00283EBD" w:rsidRPr="00C91B41">
              <w:rPr>
                <w:rFonts w:hint="eastAsia"/>
                <w:vertAlign w:val="superscript"/>
              </w:rPr>
            </w:r>
            <w:r w:rsidR="00283EBD" w:rsidRPr="00C91B41">
              <w:rPr>
                <w:rFonts w:hint="eastAsia"/>
                <w:vertAlign w:val="superscript"/>
              </w:rPr>
              <w:fldChar w:fldCharType="separate"/>
            </w:r>
            <w:r w:rsidR="00F73050" w:rsidRPr="00C91B41">
              <w:rPr>
                <w:rFonts w:hint="eastAsia"/>
                <w:vertAlign w:val="superscript"/>
              </w:rPr>
              <w:t>[15]</w:t>
            </w:r>
            <w:r w:rsidR="00283EBD" w:rsidRPr="00C91B41">
              <w:rPr>
                <w:rFonts w:hint="eastAsia"/>
                <w:vertAlign w:val="superscript"/>
              </w:rPr>
              <w:fldChar w:fldCharType="end"/>
            </w:r>
            <w:r w:rsidR="006551F2" w:rsidRPr="006551F2">
              <w:rPr>
                <w:rFonts w:hint="eastAsia"/>
              </w:rPr>
              <w:t>等提供了易用的API接口，便于快速开发；第三，文本检索技术和RAG架构已有大量成功案例可供参考；第四，MS-COCO、Flickr30k等公开数据集为系统评估提供了标准测试基准；第五，本课题的研究内容在现有技术基础上进行创新和整合，技术风险可控。</w:t>
            </w:r>
            <w:r>
              <w:rPr>
                <w:rFonts w:hint="eastAsia"/>
              </w:rPr>
              <w:t>系统各模块开发任务可分阶段完成，技术风险可控，符合本科毕业设计周期与工作量要求。</w:t>
            </w:r>
          </w:p>
        </w:tc>
      </w:tr>
      <w:bookmarkEnd w:id="6"/>
      <w:tr w:rsidR="000358EA" w14:paraId="6DD10F8C" w14:textId="77777777" w:rsidTr="00926898">
        <w:trPr>
          <w:trHeight w:val="52"/>
          <w:jc w:val="center"/>
        </w:trPr>
        <w:tc>
          <w:tcPr>
            <w:tcW w:w="1260" w:type="dxa"/>
            <w:vMerge w:val="restart"/>
            <w:vAlign w:val="center"/>
          </w:tcPr>
          <w:p w14:paraId="3030B999" w14:textId="77777777" w:rsidR="00E0644B" w:rsidRDefault="00E0644B">
            <w:pPr>
              <w:pStyle w:val="a8"/>
              <w:ind w:firstLine="0"/>
              <w:jc w:val="center"/>
              <w:rPr>
                <w:rFonts w:eastAsia="楷体_GB2312" w:hint="eastAsia"/>
                <w:b/>
              </w:rPr>
            </w:pPr>
          </w:p>
          <w:p w14:paraId="584CDE99" w14:textId="77777777" w:rsidR="00E0644B" w:rsidRDefault="00E0644B">
            <w:pPr>
              <w:pStyle w:val="a8"/>
              <w:ind w:firstLine="0"/>
              <w:jc w:val="center"/>
              <w:rPr>
                <w:rFonts w:eastAsia="楷体_GB2312" w:hint="eastAsia"/>
                <w:b/>
              </w:rPr>
            </w:pPr>
            <w:r>
              <w:rPr>
                <w:rFonts w:eastAsia="楷体_GB2312" w:hint="eastAsia"/>
                <w:b/>
              </w:rPr>
              <w:t>工作</w:t>
            </w:r>
          </w:p>
          <w:p w14:paraId="18048061" w14:textId="77777777" w:rsidR="00E0644B" w:rsidRDefault="00E0644B">
            <w:pPr>
              <w:pStyle w:val="a8"/>
              <w:ind w:firstLine="0"/>
              <w:jc w:val="center"/>
              <w:rPr>
                <w:rFonts w:eastAsia="楷体_GB2312" w:hint="eastAsia"/>
                <w:b/>
              </w:rPr>
            </w:pPr>
            <w:r>
              <w:rPr>
                <w:rFonts w:eastAsia="楷体_GB2312" w:hint="eastAsia"/>
                <w:b/>
              </w:rPr>
              <w:t>进度</w:t>
            </w:r>
          </w:p>
          <w:p w14:paraId="7FBDD92F" w14:textId="77777777" w:rsidR="00E0644B" w:rsidRDefault="00E0644B">
            <w:pPr>
              <w:pStyle w:val="a8"/>
              <w:ind w:firstLine="0"/>
              <w:jc w:val="center"/>
              <w:rPr>
                <w:rFonts w:eastAsia="楷体_GB2312" w:hint="eastAsia"/>
                <w:b/>
              </w:rPr>
            </w:pPr>
            <w:r>
              <w:rPr>
                <w:rFonts w:eastAsia="楷体_GB2312" w:hint="eastAsia"/>
                <w:b/>
              </w:rPr>
              <w:t>安排</w:t>
            </w:r>
          </w:p>
          <w:p w14:paraId="3141D902" w14:textId="77777777" w:rsidR="00E0644B" w:rsidRDefault="00E0644B">
            <w:pPr>
              <w:pStyle w:val="a8"/>
              <w:ind w:firstLine="0"/>
              <w:jc w:val="center"/>
              <w:rPr>
                <w:rFonts w:ascii="楷体_GB2312" w:eastAsia="楷体_GB2312" w:hint="eastAsia"/>
                <w:b/>
              </w:rPr>
            </w:pPr>
          </w:p>
        </w:tc>
        <w:tc>
          <w:tcPr>
            <w:tcW w:w="690" w:type="dxa"/>
            <w:vAlign w:val="center"/>
          </w:tcPr>
          <w:p w14:paraId="462F0229" w14:textId="77777777" w:rsidR="00E0644B" w:rsidRDefault="00E0644B">
            <w:pPr>
              <w:pStyle w:val="a8"/>
              <w:spacing w:line="240" w:lineRule="auto"/>
              <w:ind w:firstLine="0"/>
              <w:jc w:val="center"/>
              <w:rPr>
                <w:rFonts w:ascii="Times New Roman" w:hAnsi="Times New Roman"/>
              </w:rPr>
            </w:pPr>
            <w:r>
              <w:rPr>
                <w:rFonts w:hint="eastAsia"/>
                <w:b/>
                <w:sz w:val="21"/>
                <w:szCs w:val="21"/>
              </w:rPr>
              <w:t>阶段</w:t>
            </w:r>
          </w:p>
        </w:tc>
        <w:tc>
          <w:tcPr>
            <w:tcW w:w="2337" w:type="dxa"/>
            <w:vAlign w:val="center"/>
          </w:tcPr>
          <w:p w14:paraId="1472AFF8" w14:textId="77777777" w:rsidR="00E0644B" w:rsidRDefault="00E0644B">
            <w:pPr>
              <w:pStyle w:val="a8"/>
              <w:spacing w:line="240" w:lineRule="auto"/>
              <w:ind w:firstLine="0"/>
              <w:jc w:val="center"/>
              <w:rPr>
                <w:rFonts w:ascii="Times New Roman" w:hAnsi="Times New Roman"/>
              </w:rPr>
            </w:pPr>
            <w:r>
              <w:rPr>
                <w:rFonts w:hint="eastAsia"/>
                <w:b/>
                <w:sz w:val="21"/>
                <w:szCs w:val="21"/>
              </w:rPr>
              <w:t>起止日期</w:t>
            </w:r>
          </w:p>
        </w:tc>
        <w:tc>
          <w:tcPr>
            <w:tcW w:w="2211" w:type="dxa"/>
            <w:vAlign w:val="center"/>
          </w:tcPr>
          <w:p w14:paraId="0ED5851A" w14:textId="77777777" w:rsidR="00E0644B" w:rsidRDefault="00E0644B">
            <w:pPr>
              <w:pStyle w:val="a8"/>
              <w:spacing w:line="240" w:lineRule="auto"/>
              <w:ind w:firstLine="0"/>
              <w:jc w:val="center"/>
              <w:rPr>
                <w:rFonts w:ascii="Times New Roman" w:hAnsi="Times New Roman"/>
              </w:rPr>
            </w:pPr>
            <w:r>
              <w:rPr>
                <w:rFonts w:hint="eastAsia"/>
                <w:b/>
                <w:sz w:val="21"/>
                <w:szCs w:val="21"/>
              </w:rPr>
              <w:t>任务</w:t>
            </w:r>
          </w:p>
        </w:tc>
        <w:tc>
          <w:tcPr>
            <w:tcW w:w="2858" w:type="dxa"/>
            <w:vAlign w:val="center"/>
          </w:tcPr>
          <w:p w14:paraId="305FFF47" w14:textId="77777777" w:rsidR="00E0644B" w:rsidRDefault="00E0644B">
            <w:pPr>
              <w:pStyle w:val="a8"/>
              <w:spacing w:line="240" w:lineRule="auto"/>
              <w:ind w:firstLine="0"/>
              <w:jc w:val="center"/>
              <w:rPr>
                <w:rFonts w:ascii="Times New Roman" w:hAnsi="Times New Roman"/>
              </w:rPr>
            </w:pPr>
            <w:r>
              <w:rPr>
                <w:rFonts w:hint="eastAsia"/>
                <w:b/>
                <w:sz w:val="21"/>
                <w:szCs w:val="21"/>
              </w:rPr>
              <w:t>提交的阶段成果</w:t>
            </w:r>
          </w:p>
        </w:tc>
      </w:tr>
      <w:tr w:rsidR="000358EA" w14:paraId="5F005C1D" w14:textId="77777777" w:rsidTr="00926898">
        <w:trPr>
          <w:trHeight w:val="819"/>
          <w:jc w:val="center"/>
        </w:trPr>
        <w:tc>
          <w:tcPr>
            <w:tcW w:w="1260" w:type="dxa"/>
            <w:vMerge/>
            <w:vAlign w:val="center"/>
          </w:tcPr>
          <w:p w14:paraId="084E5603" w14:textId="77777777" w:rsidR="00AA6637" w:rsidRDefault="00AA6637" w:rsidP="00AA6637">
            <w:pPr>
              <w:pStyle w:val="a8"/>
              <w:ind w:firstLine="0"/>
              <w:jc w:val="center"/>
              <w:rPr>
                <w:rFonts w:hint="eastAsia"/>
              </w:rPr>
            </w:pPr>
          </w:p>
        </w:tc>
        <w:tc>
          <w:tcPr>
            <w:tcW w:w="690" w:type="dxa"/>
            <w:vAlign w:val="center"/>
          </w:tcPr>
          <w:p w14:paraId="40467726" w14:textId="77777777" w:rsidR="00AA6637" w:rsidRDefault="00AA6637" w:rsidP="00AA6637">
            <w:pPr>
              <w:pStyle w:val="a8"/>
              <w:ind w:firstLine="0"/>
              <w:jc w:val="center"/>
              <w:rPr>
                <w:rFonts w:hint="eastAsia"/>
              </w:rPr>
            </w:pPr>
            <w:r>
              <w:rPr>
                <w:rFonts w:ascii="Times New Roman" w:hAnsi="Times New Roman"/>
                <w:b/>
              </w:rPr>
              <w:t>1</w:t>
            </w:r>
          </w:p>
        </w:tc>
        <w:tc>
          <w:tcPr>
            <w:tcW w:w="2337" w:type="dxa"/>
            <w:vAlign w:val="center"/>
          </w:tcPr>
          <w:p w14:paraId="6A55C046" w14:textId="0B66DF83" w:rsidR="00AA6637" w:rsidRDefault="00A9098E" w:rsidP="00AA6637">
            <w:pPr>
              <w:pStyle w:val="a0"/>
              <w:snapToGrid w:val="0"/>
              <w:ind w:firstLineChars="0" w:firstLine="0"/>
              <w:rPr>
                <w:sz w:val="21"/>
              </w:rPr>
            </w:pPr>
            <w:r>
              <w:rPr>
                <w:rFonts w:hint="eastAsia"/>
                <w:sz w:val="21"/>
              </w:rPr>
              <w:t>11</w:t>
            </w:r>
            <w:r w:rsidR="00AA6637">
              <w:rPr>
                <w:rFonts w:hint="eastAsia"/>
                <w:sz w:val="21"/>
              </w:rPr>
              <w:t>月</w:t>
            </w:r>
            <w:r>
              <w:rPr>
                <w:rFonts w:hint="eastAsia"/>
                <w:sz w:val="21"/>
              </w:rPr>
              <w:t>20</w:t>
            </w:r>
            <w:r w:rsidR="00AA6637">
              <w:rPr>
                <w:rFonts w:hint="eastAsia"/>
                <w:sz w:val="21"/>
              </w:rPr>
              <w:t>日</w:t>
            </w:r>
            <w:r w:rsidR="00AA6637">
              <w:rPr>
                <w:sz w:val="21"/>
              </w:rPr>
              <w:t>—</w:t>
            </w:r>
            <w:r w:rsidR="006768C9">
              <w:rPr>
                <w:rFonts w:hint="eastAsia"/>
                <w:sz w:val="21"/>
              </w:rPr>
              <w:t>12</w:t>
            </w:r>
            <w:r w:rsidR="00AA6637">
              <w:rPr>
                <w:rFonts w:hint="eastAsia"/>
                <w:sz w:val="21"/>
              </w:rPr>
              <w:t>月</w:t>
            </w:r>
            <w:r w:rsidR="006768C9">
              <w:rPr>
                <w:rFonts w:hint="eastAsia"/>
                <w:sz w:val="21"/>
              </w:rPr>
              <w:t>4</w:t>
            </w:r>
            <w:r w:rsidR="00AA6637">
              <w:rPr>
                <w:rFonts w:hint="eastAsia"/>
                <w:sz w:val="21"/>
              </w:rPr>
              <w:t>日</w:t>
            </w:r>
          </w:p>
          <w:p w14:paraId="76BE249A" w14:textId="77777777" w:rsidR="00AA6637" w:rsidRDefault="00AA6637" w:rsidP="00AA6637">
            <w:pPr>
              <w:pStyle w:val="a0"/>
              <w:snapToGrid w:val="0"/>
              <w:ind w:firstLineChars="0" w:firstLine="0"/>
              <w:rPr>
                <w:sz w:val="21"/>
              </w:rPr>
            </w:pPr>
            <w:r>
              <w:rPr>
                <w:rFonts w:hint="eastAsia"/>
                <w:sz w:val="21"/>
              </w:rPr>
              <w:t>（</w:t>
            </w:r>
            <w:r>
              <w:rPr>
                <w:rFonts w:hint="eastAsia"/>
                <w:sz w:val="21"/>
              </w:rPr>
              <w:t>1</w:t>
            </w:r>
            <w:r>
              <w:rPr>
                <w:sz w:val="21"/>
              </w:rPr>
              <w:t>-2</w:t>
            </w:r>
            <w:r>
              <w:rPr>
                <w:rFonts w:hint="eastAsia"/>
                <w:sz w:val="21"/>
              </w:rPr>
              <w:t>周）</w:t>
            </w:r>
          </w:p>
        </w:tc>
        <w:tc>
          <w:tcPr>
            <w:tcW w:w="2211" w:type="dxa"/>
            <w:vAlign w:val="center"/>
          </w:tcPr>
          <w:p w14:paraId="778F2CB7" w14:textId="2EAC6816" w:rsidR="00AA6637" w:rsidRDefault="007A72EC" w:rsidP="00AA6637">
            <w:pPr>
              <w:pStyle w:val="a0"/>
              <w:snapToGrid w:val="0"/>
              <w:ind w:firstLineChars="0" w:firstLine="0"/>
            </w:pPr>
            <w:proofErr w:type="gramStart"/>
            <w:r w:rsidRPr="009E2F6A">
              <w:rPr>
                <w:rFonts w:ascii="Times New Roman" w:hAnsi="Times New Roman" w:hint="eastAsia"/>
                <w:sz w:val="21"/>
                <w:szCs w:val="21"/>
              </w:rPr>
              <w:t>确定毕设导师</w:t>
            </w:r>
            <w:proofErr w:type="gramEnd"/>
            <w:r w:rsidRPr="009E2F6A">
              <w:rPr>
                <w:rFonts w:ascii="Times New Roman" w:hAnsi="Times New Roman" w:hint="eastAsia"/>
                <w:sz w:val="21"/>
                <w:szCs w:val="21"/>
              </w:rPr>
              <w:t>，与教师</w:t>
            </w:r>
            <w:proofErr w:type="gramStart"/>
            <w:r w:rsidRPr="009E2F6A">
              <w:rPr>
                <w:rFonts w:ascii="Times New Roman" w:hAnsi="Times New Roman" w:hint="eastAsia"/>
                <w:sz w:val="21"/>
                <w:szCs w:val="21"/>
              </w:rPr>
              <w:t>沟通毕设任务</w:t>
            </w:r>
            <w:proofErr w:type="gramEnd"/>
            <w:r w:rsidR="002E4C2D" w:rsidRPr="009E2F6A">
              <w:rPr>
                <w:rFonts w:ascii="Times New Roman" w:hAnsi="Times New Roman" w:hint="eastAsia"/>
                <w:sz w:val="21"/>
                <w:szCs w:val="21"/>
              </w:rPr>
              <w:t>，校内教师审核</w:t>
            </w:r>
          </w:p>
        </w:tc>
        <w:tc>
          <w:tcPr>
            <w:tcW w:w="2858" w:type="dxa"/>
            <w:vAlign w:val="center"/>
          </w:tcPr>
          <w:p w14:paraId="4AB36396" w14:textId="4826B274" w:rsidR="00AA6637" w:rsidRDefault="00AA6637" w:rsidP="00AA6637">
            <w:pPr>
              <w:pStyle w:val="a0"/>
              <w:snapToGrid w:val="0"/>
              <w:ind w:firstLineChars="0" w:firstLine="0"/>
              <w:rPr>
                <w:rFonts w:ascii="Times New Roman" w:hAnsi="Times New Roman"/>
                <w:lang w:val="en-US"/>
              </w:rPr>
            </w:pPr>
            <w:r w:rsidRPr="009D4FBB">
              <w:rPr>
                <w:rFonts w:ascii="Times New Roman" w:hAnsi="Times New Roman"/>
                <w:sz w:val="21"/>
                <w:szCs w:val="21"/>
                <w:lang w:val="en-US"/>
              </w:rPr>
              <w:t>任务书</w:t>
            </w:r>
            <w:r w:rsidR="00A9098E">
              <w:rPr>
                <w:rFonts w:ascii="Times New Roman" w:hAnsi="Times New Roman"/>
                <w:lang w:val="en-US"/>
              </w:rPr>
              <w:t xml:space="preserve"> </w:t>
            </w:r>
          </w:p>
        </w:tc>
      </w:tr>
      <w:tr w:rsidR="000358EA" w14:paraId="316CE528" w14:textId="77777777" w:rsidTr="00926898">
        <w:trPr>
          <w:trHeight w:val="819"/>
          <w:jc w:val="center"/>
        </w:trPr>
        <w:tc>
          <w:tcPr>
            <w:tcW w:w="1260" w:type="dxa"/>
            <w:vMerge/>
            <w:vAlign w:val="center"/>
          </w:tcPr>
          <w:p w14:paraId="2BDAB095" w14:textId="77777777" w:rsidR="00AA6637" w:rsidRDefault="00AA6637" w:rsidP="00AA6637">
            <w:pPr>
              <w:pStyle w:val="a8"/>
              <w:ind w:firstLine="0"/>
              <w:jc w:val="center"/>
              <w:rPr>
                <w:rFonts w:ascii="Times New Roman" w:hAnsi="Times New Roman"/>
              </w:rPr>
            </w:pPr>
          </w:p>
        </w:tc>
        <w:tc>
          <w:tcPr>
            <w:tcW w:w="690" w:type="dxa"/>
            <w:vAlign w:val="center"/>
          </w:tcPr>
          <w:p w14:paraId="7FB51B1E" w14:textId="77777777" w:rsidR="00AA6637" w:rsidRDefault="00AA6637" w:rsidP="00AA6637">
            <w:pPr>
              <w:pStyle w:val="a8"/>
              <w:ind w:firstLine="0"/>
              <w:jc w:val="center"/>
              <w:rPr>
                <w:rFonts w:ascii="Times New Roman" w:hAnsi="Times New Roman"/>
              </w:rPr>
            </w:pPr>
            <w:r>
              <w:rPr>
                <w:rFonts w:ascii="Times New Roman" w:hAnsi="Times New Roman"/>
                <w:b/>
              </w:rPr>
              <w:t>2</w:t>
            </w:r>
          </w:p>
        </w:tc>
        <w:tc>
          <w:tcPr>
            <w:tcW w:w="2337" w:type="dxa"/>
            <w:vAlign w:val="center"/>
          </w:tcPr>
          <w:p w14:paraId="61DE49AE" w14:textId="48625BA9" w:rsidR="00AA6637" w:rsidRDefault="006768C9" w:rsidP="00AA6637">
            <w:pPr>
              <w:pStyle w:val="a0"/>
              <w:snapToGrid w:val="0"/>
              <w:ind w:firstLineChars="0" w:firstLine="0"/>
              <w:rPr>
                <w:sz w:val="21"/>
              </w:rPr>
            </w:pPr>
            <w:r>
              <w:rPr>
                <w:rFonts w:hint="eastAsia"/>
                <w:sz w:val="21"/>
              </w:rPr>
              <w:t>12</w:t>
            </w:r>
            <w:r w:rsidR="00AA6637">
              <w:rPr>
                <w:rFonts w:hint="eastAsia"/>
                <w:sz w:val="21"/>
              </w:rPr>
              <w:t>月</w:t>
            </w:r>
            <w:r>
              <w:rPr>
                <w:rFonts w:hint="eastAsia"/>
                <w:sz w:val="21"/>
              </w:rPr>
              <w:t>4</w:t>
            </w:r>
            <w:r w:rsidR="00AA6637">
              <w:rPr>
                <w:rFonts w:hint="eastAsia"/>
                <w:sz w:val="21"/>
              </w:rPr>
              <w:t>日</w:t>
            </w:r>
            <w:r w:rsidR="00AA6637">
              <w:rPr>
                <w:sz w:val="21"/>
              </w:rPr>
              <w:t>—</w:t>
            </w:r>
            <w:r w:rsidR="00FB1B1C">
              <w:rPr>
                <w:rFonts w:hint="eastAsia"/>
                <w:sz w:val="21"/>
              </w:rPr>
              <w:t>1</w:t>
            </w:r>
            <w:r w:rsidR="00AA6637">
              <w:rPr>
                <w:rFonts w:hint="eastAsia"/>
                <w:sz w:val="21"/>
              </w:rPr>
              <w:t>月</w:t>
            </w:r>
            <w:r w:rsidR="000B383E">
              <w:rPr>
                <w:rFonts w:hint="eastAsia"/>
                <w:sz w:val="21"/>
              </w:rPr>
              <w:t>11</w:t>
            </w:r>
            <w:r w:rsidR="00AA6637">
              <w:rPr>
                <w:rFonts w:hint="eastAsia"/>
                <w:sz w:val="21"/>
              </w:rPr>
              <w:t>日</w:t>
            </w:r>
          </w:p>
          <w:p w14:paraId="27BD74C0" w14:textId="07E5A4E2" w:rsidR="00AA6637" w:rsidRDefault="00AA6637" w:rsidP="00AA6637">
            <w:pPr>
              <w:pStyle w:val="a0"/>
              <w:snapToGrid w:val="0"/>
              <w:ind w:firstLineChars="0" w:firstLine="0"/>
              <w:rPr>
                <w:sz w:val="21"/>
              </w:rPr>
            </w:pPr>
            <w:r>
              <w:rPr>
                <w:rFonts w:hint="eastAsia"/>
                <w:sz w:val="21"/>
              </w:rPr>
              <w:t>（</w:t>
            </w:r>
            <w:r w:rsidR="001D5D28">
              <w:rPr>
                <w:rFonts w:hint="eastAsia"/>
                <w:sz w:val="21"/>
              </w:rPr>
              <w:t>3</w:t>
            </w:r>
            <w:r>
              <w:rPr>
                <w:sz w:val="21"/>
              </w:rPr>
              <w:t>-</w:t>
            </w:r>
            <w:r w:rsidR="00A51D40">
              <w:rPr>
                <w:rFonts w:hint="eastAsia"/>
                <w:sz w:val="21"/>
              </w:rPr>
              <w:t>7</w:t>
            </w:r>
            <w:r>
              <w:rPr>
                <w:rFonts w:hint="eastAsia"/>
                <w:sz w:val="21"/>
              </w:rPr>
              <w:t>周）</w:t>
            </w:r>
          </w:p>
        </w:tc>
        <w:tc>
          <w:tcPr>
            <w:tcW w:w="2211" w:type="dxa"/>
            <w:vAlign w:val="center"/>
          </w:tcPr>
          <w:p w14:paraId="2A34A9BE" w14:textId="7A39611C" w:rsidR="00AA6637" w:rsidRPr="009E2F6A" w:rsidRDefault="00F35006" w:rsidP="00AA6637">
            <w:pPr>
              <w:pStyle w:val="a0"/>
              <w:snapToGrid w:val="0"/>
              <w:ind w:firstLineChars="0" w:firstLine="0"/>
              <w:rPr>
                <w:rFonts w:ascii="Times New Roman" w:hAnsi="Times New Roman"/>
                <w:sz w:val="21"/>
                <w:szCs w:val="21"/>
              </w:rPr>
            </w:pPr>
            <w:r w:rsidRPr="009E2F6A">
              <w:rPr>
                <w:rFonts w:ascii="Times New Roman" w:hAnsi="Times New Roman" w:hint="eastAsia"/>
                <w:sz w:val="21"/>
                <w:szCs w:val="21"/>
              </w:rPr>
              <w:t>学生查阅文献资料，撰写开题报告</w:t>
            </w:r>
          </w:p>
        </w:tc>
        <w:tc>
          <w:tcPr>
            <w:tcW w:w="2858" w:type="dxa"/>
            <w:vAlign w:val="center"/>
          </w:tcPr>
          <w:p w14:paraId="41609625" w14:textId="77777777" w:rsidR="00AA6637" w:rsidRDefault="00AA6637" w:rsidP="00AA6637">
            <w:pPr>
              <w:pStyle w:val="a0"/>
              <w:snapToGrid w:val="0"/>
              <w:ind w:firstLineChars="0" w:firstLine="0"/>
              <w:rPr>
                <w:rFonts w:ascii="Times New Roman" w:hAnsi="Times New Roman"/>
                <w:lang w:val="en-US"/>
              </w:rPr>
            </w:pPr>
            <w:r w:rsidRPr="009D4FBB">
              <w:rPr>
                <w:rFonts w:ascii="Times New Roman" w:hAnsi="Times New Roman"/>
                <w:sz w:val="21"/>
                <w:szCs w:val="21"/>
                <w:lang w:val="en-US"/>
              </w:rPr>
              <w:t>确定的开题报告</w:t>
            </w:r>
          </w:p>
        </w:tc>
      </w:tr>
      <w:tr w:rsidR="000358EA" w14:paraId="006AA579" w14:textId="77777777" w:rsidTr="00926898">
        <w:trPr>
          <w:trHeight w:val="819"/>
          <w:jc w:val="center"/>
        </w:trPr>
        <w:tc>
          <w:tcPr>
            <w:tcW w:w="1260" w:type="dxa"/>
            <w:vMerge/>
            <w:vAlign w:val="center"/>
          </w:tcPr>
          <w:p w14:paraId="399FEF98" w14:textId="77777777" w:rsidR="00AA6637" w:rsidRDefault="00AA6637" w:rsidP="00AA6637">
            <w:pPr>
              <w:pStyle w:val="a8"/>
              <w:ind w:firstLine="0"/>
              <w:jc w:val="center"/>
              <w:rPr>
                <w:rFonts w:ascii="Times New Roman" w:hAnsi="Times New Roman"/>
              </w:rPr>
            </w:pPr>
          </w:p>
        </w:tc>
        <w:tc>
          <w:tcPr>
            <w:tcW w:w="690" w:type="dxa"/>
            <w:vAlign w:val="center"/>
          </w:tcPr>
          <w:p w14:paraId="47B77FAC" w14:textId="77777777" w:rsidR="00AA6637" w:rsidRDefault="00AA6637" w:rsidP="00AA6637">
            <w:pPr>
              <w:pStyle w:val="a8"/>
              <w:ind w:firstLine="0"/>
              <w:jc w:val="center"/>
              <w:rPr>
                <w:rFonts w:ascii="Times New Roman" w:hAnsi="Times New Roman"/>
              </w:rPr>
            </w:pPr>
            <w:r>
              <w:rPr>
                <w:rFonts w:ascii="Times New Roman" w:hAnsi="Times New Roman"/>
                <w:b/>
              </w:rPr>
              <w:t>3</w:t>
            </w:r>
          </w:p>
        </w:tc>
        <w:tc>
          <w:tcPr>
            <w:tcW w:w="2337" w:type="dxa"/>
            <w:vAlign w:val="center"/>
          </w:tcPr>
          <w:p w14:paraId="65A9C113" w14:textId="5C3F6FB1" w:rsidR="00AA6637" w:rsidRDefault="00F322BB" w:rsidP="00AA6637">
            <w:pPr>
              <w:pStyle w:val="a0"/>
              <w:snapToGrid w:val="0"/>
              <w:ind w:firstLineChars="0" w:firstLine="0"/>
              <w:rPr>
                <w:sz w:val="21"/>
              </w:rPr>
            </w:pPr>
            <w:r>
              <w:rPr>
                <w:rFonts w:hint="eastAsia"/>
                <w:sz w:val="21"/>
              </w:rPr>
              <w:t>1</w:t>
            </w:r>
            <w:r w:rsidR="00AA6637">
              <w:rPr>
                <w:rFonts w:hint="eastAsia"/>
                <w:sz w:val="21"/>
              </w:rPr>
              <w:t>月</w:t>
            </w:r>
            <w:r>
              <w:rPr>
                <w:rFonts w:hint="eastAsia"/>
                <w:sz w:val="21"/>
              </w:rPr>
              <w:t>11</w:t>
            </w:r>
            <w:r w:rsidR="00AA6637">
              <w:rPr>
                <w:rFonts w:hint="eastAsia"/>
                <w:sz w:val="21"/>
              </w:rPr>
              <w:t>日</w:t>
            </w:r>
            <w:r w:rsidR="00AA6637">
              <w:rPr>
                <w:sz w:val="21"/>
              </w:rPr>
              <w:t>—</w:t>
            </w:r>
            <w:r w:rsidR="00A553FC">
              <w:rPr>
                <w:rFonts w:hint="eastAsia"/>
                <w:sz w:val="21"/>
              </w:rPr>
              <w:t>2</w:t>
            </w:r>
            <w:r w:rsidR="00AA6637">
              <w:rPr>
                <w:rFonts w:hint="eastAsia"/>
                <w:sz w:val="21"/>
              </w:rPr>
              <w:t>月</w:t>
            </w:r>
            <w:r>
              <w:rPr>
                <w:rFonts w:hint="eastAsia"/>
                <w:sz w:val="21"/>
              </w:rPr>
              <w:t>1</w:t>
            </w:r>
            <w:r w:rsidR="00A553FC">
              <w:rPr>
                <w:rFonts w:hint="eastAsia"/>
                <w:sz w:val="21"/>
              </w:rPr>
              <w:t>1</w:t>
            </w:r>
            <w:r w:rsidR="00AA6637">
              <w:rPr>
                <w:rFonts w:hint="eastAsia"/>
                <w:sz w:val="21"/>
              </w:rPr>
              <w:t>日</w:t>
            </w:r>
          </w:p>
          <w:p w14:paraId="3C60DCB4" w14:textId="5201A4F2" w:rsidR="00AA6637" w:rsidRDefault="00AA6637" w:rsidP="00AA6637">
            <w:pPr>
              <w:pStyle w:val="a0"/>
              <w:snapToGrid w:val="0"/>
              <w:ind w:firstLineChars="0" w:firstLine="0"/>
              <w:rPr>
                <w:sz w:val="21"/>
              </w:rPr>
            </w:pPr>
            <w:r>
              <w:rPr>
                <w:rFonts w:hint="eastAsia"/>
                <w:sz w:val="21"/>
              </w:rPr>
              <w:t>（</w:t>
            </w:r>
            <w:r w:rsidR="00A51D40">
              <w:rPr>
                <w:rFonts w:hint="eastAsia"/>
                <w:sz w:val="21"/>
              </w:rPr>
              <w:t>8</w:t>
            </w:r>
            <w:r>
              <w:rPr>
                <w:sz w:val="21"/>
              </w:rPr>
              <w:t>-</w:t>
            </w:r>
            <w:r w:rsidR="00A51D40">
              <w:rPr>
                <w:rFonts w:hint="eastAsia"/>
                <w:sz w:val="21"/>
              </w:rPr>
              <w:t>11</w:t>
            </w:r>
            <w:r>
              <w:rPr>
                <w:rFonts w:hint="eastAsia"/>
                <w:sz w:val="21"/>
              </w:rPr>
              <w:t>周）</w:t>
            </w:r>
          </w:p>
        </w:tc>
        <w:tc>
          <w:tcPr>
            <w:tcW w:w="2211" w:type="dxa"/>
            <w:vAlign w:val="center"/>
          </w:tcPr>
          <w:p w14:paraId="718E7E23" w14:textId="4D6F3F27" w:rsidR="00AA6637" w:rsidRPr="00D82CD5" w:rsidRDefault="00AA6637" w:rsidP="00AA6637">
            <w:pPr>
              <w:pStyle w:val="a0"/>
              <w:snapToGrid w:val="0"/>
              <w:ind w:firstLineChars="0" w:firstLine="0"/>
              <w:rPr>
                <w:rFonts w:ascii="Times New Roman" w:hAnsi="Times New Roman" w:hint="eastAsia"/>
                <w:sz w:val="21"/>
                <w:szCs w:val="21"/>
              </w:rPr>
            </w:pPr>
            <w:r>
              <w:rPr>
                <w:rFonts w:ascii="Times New Roman" w:hAnsi="Times New Roman"/>
                <w:sz w:val="21"/>
                <w:szCs w:val="21"/>
                <w:lang w:val="en-US"/>
              </w:rPr>
              <w:t>详细的</w:t>
            </w:r>
            <w:r>
              <w:rPr>
                <w:rFonts w:ascii="Times New Roman" w:hAnsi="Times New Roman"/>
                <w:sz w:val="21"/>
                <w:szCs w:val="21"/>
              </w:rPr>
              <w:t>调研，</w:t>
            </w:r>
            <w:r w:rsidR="00A6082E">
              <w:rPr>
                <w:rFonts w:ascii="Times New Roman" w:hAnsi="Times New Roman" w:hint="eastAsia"/>
                <w:sz w:val="21"/>
                <w:szCs w:val="21"/>
              </w:rPr>
              <w:t>查阅</w:t>
            </w:r>
            <w:r w:rsidR="00A6082E">
              <w:rPr>
                <w:rFonts w:ascii="Times New Roman" w:hAnsi="Times New Roman" w:hint="eastAsia"/>
                <w:sz w:val="21"/>
                <w:szCs w:val="21"/>
              </w:rPr>
              <w:t>RAG</w:t>
            </w:r>
            <w:r w:rsidR="00A6082E">
              <w:rPr>
                <w:rFonts w:ascii="Times New Roman" w:hAnsi="Times New Roman" w:hint="eastAsia"/>
                <w:sz w:val="21"/>
                <w:szCs w:val="21"/>
              </w:rPr>
              <w:t>系统</w:t>
            </w:r>
            <w:r w:rsidR="000358EA">
              <w:rPr>
                <w:rFonts w:ascii="Times New Roman" w:hAnsi="Times New Roman" w:hint="eastAsia"/>
                <w:sz w:val="21"/>
                <w:szCs w:val="21"/>
              </w:rPr>
              <w:t>、向量数据库</w:t>
            </w:r>
            <w:r w:rsidR="00E60E37">
              <w:rPr>
                <w:rFonts w:ascii="Times New Roman" w:hAnsi="Times New Roman" w:hint="eastAsia"/>
                <w:sz w:val="21"/>
                <w:szCs w:val="21"/>
              </w:rPr>
              <w:t>、多模态大模型等</w:t>
            </w:r>
            <w:r w:rsidR="00A6082E">
              <w:rPr>
                <w:rFonts w:ascii="Times New Roman" w:hAnsi="Times New Roman" w:hint="eastAsia"/>
                <w:sz w:val="21"/>
                <w:szCs w:val="21"/>
              </w:rPr>
              <w:t>开发技术文档</w:t>
            </w:r>
          </w:p>
        </w:tc>
        <w:tc>
          <w:tcPr>
            <w:tcW w:w="2858" w:type="dxa"/>
            <w:vAlign w:val="center"/>
          </w:tcPr>
          <w:p w14:paraId="0289ED8B" w14:textId="299F659C" w:rsidR="00AA6637" w:rsidRDefault="000358EA" w:rsidP="004320FB">
            <w:pPr>
              <w:pStyle w:val="a0"/>
              <w:snapToGrid w:val="0"/>
              <w:ind w:firstLineChars="0" w:firstLine="0"/>
              <w:rPr>
                <w:rFonts w:ascii="Times New Roman" w:hAnsi="Times New Roman"/>
                <w:lang w:val="en-US"/>
              </w:rPr>
            </w:pPr>
            <w:r>
              <w:rPr>
                <w:rFonts w:ascii="Times New Roman" w:hAnsi="Times New Roman" w:hint="eastAsia"/>
                <w:bCs/>
                <w:sz w:val="21"/>
                <w:szCs w:val="21"/>
                <w:lang w:val="en-US"/>
              </w:rPr>
              <w:t>开发技术</w:t>
            </w:r>
            <w:r w:rsidR="00AA6637">
              <w:rPr>
                <w:rFonts w:ascii="Times New Roman" w:hAnsi="Times New Roman"/>
                <w:bCs/>
                <w:sz w:val="21"/>
                <w:szCs w:val="21"/>
                <w:lang w:val="en-US"/>
              </w:rPr>
              <w:t>调研报告</w:t>
            </w:r>
          </w:p>
        </w:tc>
      </w:tr>
      <w:tr w:rsidR="000358EA" w14:paraId="157096B0" w14:textId="77777777" w:rsidTr="00926898">
        <w:trPr>
          <w:trHeight w:val="819"/>
          <w:jc w:val="center"/>
        </w:trPr>
        <w:tc>
          <w:tcPr>
            <w:tcW w:w="1260" w:type="dxa"/>
            <w:vMerge/>
            <w:vAlign w:val="center"/>
          </w:tcPr>
          <w:p w14:paraId="165ABA60" w14:textId="77777777" w:rsidR="00AA6637" w:rsidRDefault="00AA6637" w:rsidP="00AA6637">
            <w:pPr>
              <w:pStyle w:val="a8"/>
              <w:ind w:firstLine="0"/>
              <w:jc w:val="center"/>
              <w:rPr>
                <w:rFonts w:ascii="Times New Roman" w:hAnsi="Times New Roman"/>
              </w:rPr>
            </w:pPr>
          </w:p>
        </w:tc>
        <w:tc>
          <w:tcPr>
            <w:tcW w:w="690" w:type="dxa"/>
            <w:vAlign w:val="center"/>
          </w:tcPr>
          <w:p w14:paraId="31ACADD1" w14:textId="77777777" w:rsidR="00AA6637" w:rsidRDefault="00AA6637" w:rsidP="00AA6637">
            <w:pPr>
              <w:pStyle w:val="a8"/>
              <w:ind w:firstLine="0"/>
              <w:jc w:val="center"/>
              <w:rPr>
                <w:rFonts w:ascii="Times New Roman" w:hAnsi="Times New Roman"/>
              </w:rPr>
            </w:pPr>
            <w:r>
              <w:rPr>
                <w:rFonts w:ascii="Times New Roman" w:hAnsi="Times New Roman"/>
                <w:b/>
              </w:rPr>
              <w:t>4</w:t>
            </w:r>
          </w:p>
        </w:tc>
        <w:tc>
          <w:tcPr>
            <w:tcW w:w="2337" w:type="dxa"/>
            <w:vAlign w:val="center"/>
          </w:tcPr>
          <w:p w14:paraId="4894F370" w14:textId="652A117C" w:rsidR="00AA6637" w:rsidRDefault="00A553FC" w:rsidP="00AA6637">
            <w:pPr>
              <w:pStyle w:val="a0"/>
              <w:snapToGrid w:val="0"/>
              <w:ind w:firstLineChars="0" w:firstLine="0"/>
              <w:rPr>
                <w:sz w:val="21"/>
              </w:rPr>
            </w:pPr>
            <w:r>
              <w:rPr>
                <w:rFonts w:hint="eastAsia"/>
                <w:sz w:val="21"/>
              </w:rPr>
              <w:t>2</w:t>
            </w:r>
            <w:r w:rsidR="00AA6637">
              <w:rPr>
                <w:rFonts w:hint="eastAsia"/>
                <w:sz w:val="21"/>
              </w:rPr>
              <w:t>月</w:t>
            </w:r>
            <w:r>
              <w:rPr>
                <w:rFonts w:hint="eastAsia"/>
                <w:sz w:val="21"/>
              </w:rPr>
              <w:t>1</w:t>
            </w:r>
            <w:r w:rsidR="00F322BB">
              <w:rPr>
                <w:rFonts w:hint="eastAsia"/>
                <w:sz w:val="21"/>
              </w:rPr>
              <w:t>1</w:t>
            </w:r>
            <w:r w:rsidR="00AA6637">
              <w:rPr>
                <w:rFonts w:hint="eastAsia"/>
                <w:sz w:val="21"/>
              </w:rPr>
              <w:t>日</w:t>
            </w:r>
            <w:r w:rsidR="00AA6637">
              <w:rPr>
                <w:sz w:val="21"/>
              </w:rPr>
              <w:t>—</w:t>
            </w:r>
            <w:r w:rsidR="00CD5087">
              <w:rPr>
                <w:rFonts w:hint="eastAsia"/>
                <w:sz w:val="21"/>
              </w:rPr>
              <w:t>3</w:t>
            </w:r>
            <w:r w:rsidR="00AA6637">
              <w:rPr>
                <w:rFonts w:hint="eastAsia"/>
                <w:sz w:val="21"/>
              </w:rPr>
              <w:t>月</w:t>
            </w:r>
            <w:r w:rsidR="00CD5087">
              <w:rPr>
                <w:rFonts w:hint="eastAsia"/>
                <w:sz w:val="21"/>
              </w:rPr>
              <w:t>15</w:t>
            </w:r>
            <w:r w:rsidR="00AA6637">
              <w:rPr>
                <w:rFonts w:hint="eastAsia"/>
                <w:sz w:val="21"/>
              </w:rPr>
              <w:t>日</w:t>
            </w:r>
          </w:p>
          <w:p w14:paraId="154BEACE" w14:textId="5CFA4816" w:rsidR="00AA6637" w:rsidRDefault="00AA6637" w:rsidP="00AA6637">
            <w:pPr>
              <w:pStyle w:val="a0"/>
              <w:snapToGrid w:val="0"/>
              <w:ind w:firstLineChars="0" w:firstLine="0"/>
              <w:rPr>
                <w:sz w:val="21"/>
              </w:rPr>
            </w:pPr>
            <w:r>
              <w:rPr>
                <w:rFonts w:hint="eastAsia"/>
                <w:sz w:val="21"/>
              </w:rPr>
              <w:t>（</w:t>
            </w:r>
            <w:r w:rsidR="00A51D40">
              <w:rPr>
                <w:rFonts w:hint="eastAsia"/>
                <w:sz w:val="21"/>
              </w:rPr>
              <w:t>12</w:t>
            </w:r>
            <w:r>
              <w:rPr>
                <w:sz w:val="21"/>
              </w:rPr>
              <w:t>-</w:t>
            </w:r>
            <w:r w:rsidR="00D46ED7">
              <w:rPr>
                <w:rFonts w:hint="eastAsia"/>
                <w:sz w:val="21"/>
              </w:rPr>
              <w:t>15</w:t>
            </w:r>
            <w:r>
              <w:rPr>
                <w:rFonts w:hint="eastAsia"/>
                <w:sz w:val="21"/>
              </w:rPr>
              <w:t>周）</w:t>
            </w:r>
          </w:p>
        </w:tc>
        <w:tc>
          <w:tcPr>
            <w:tcW w:w="2211" w:type="dxa"/>
            <w:vAlign w:val="center"/>
          </w:tcPr>
          <w:p w14:paraId="1C7B8F85" w14:textId="77777777" w:rsidR="00AA6637" w:rsidRDefault="00AA6637" w:rsidP="00AA6637">
            <w:pPr>
              <w:pStyle w:val="a0"/>
              <w:snapToGrid w:val="0"/>
              <w:ind w:firstLineChars="0" w:firstLine="0"/>
              <w:rPr>
                <w:rFonts w:ascii="Times New Roman" w:hAnsi="Times New Roman"/>
                <w:lang w:val="en-US"/>
              </w:rPr>
            </w:pPr>
            <w:r>
              <w:rPr>
                <w:rFonts w:ascii="Times New Roman" w:hAnsi="Times New Roman"/>
                <w:sz w:val="21"/>
                <w:szCs w:val="21"/>
              </w:rPr>
              <w:t>系统分析</w:t>
            </w:r>
          </w:p>
        </w:tc>
        <w:tc>
          <w:tcPr>
            <w:tcW w:w="2858" w:type="dxa"/>
            <w:vAlign w:val="center"/>
          </w:tcPr>
          <w:p w14:paraId="4B3D9B03" w14:textId="5157BC43" w:rsidR="00AA6637" w:rsidRDefault="00AA6637" w:rsidP="00AA6637">
            <w:pPr>
              <w:pStyle w:val="a0"/>
              <w:snapToGrid w:val="0"/>
              <w:ind w:firstLineChars="0" w:firstLine="0"/>
              <w:rPr>
                <w:rFonts w:ascii="Times New Roman" w:hAnsi="Times New Roman"/>
                <w:lang w:val="en-US"/>
              </w:rPr>
            </w:pPr>
            <w:r>
              <w:rPr>
                <w:rFonts w:ascii="Times New Roman" w:hAnsi="Times New Roman"/>
                <w:sz w:val="21"/>
                <w:szCs w:val="21"/>
              </w:rPr>
              <w:t>建立系统业务模型，功能模型，数据模型</w:t>
            </w:r>
            <w:r w:rsidR="00E20E23">
              <w:rPr>
                <w:rFonts w:ascii="Times New Roman" w:hAnsi="Times New Roman"/>
                <w:lang w:val="en-US"/>
              </w:rPr>
              <w:t xml:space="preserve"> </w:t>
            </w:r>
          </w:p>
        </w:tc>
      </w:tr>
      <w:tr w:rsidR="000358EA" w14:paraId="6CB9ED86" w14:textId="77777777" w:rsidTr="00926898">
        <w:trPr>
          <w:trHeight w:val="819"/>
          <w:jc w:val="center"/>
        </w:trPr>
        <w:tc>
          <w:tcPr>
            <w:tcW w:w="1260" w:type="dxa"/>
            <w:vMerge/>
            <w:vAlign w:val="center"/>
          </w:tcPr>
          <w:p w14:paraId="1B519430" w14:textId="77777777" w:rsidR="00AA6637" w:rsidRDefault="00AA6637" w:rsidP="00AA6637">
            <w:pPr>
              <w:pStyle w:val="a8"/>
              <w:ind w:firstLine="0"/>
              <w:jc w:val="center"/>
              <w:rPr>
                <w:rFonts w:ascii="Times New Roman" w:hAnsi="Times New Roman"/>
              </w:rPr>
            </w:pPr>
          </w:p>
        </w:tc>
        <w:tc>
          <w:tcPr>
            <w:tcW w:w="690" w:type="dxa"/>
            <w:vAlign w:val="center"/>
          </w:tcPr>
          <w:p w14:paraId="23AEBC66" w14:textId="77777777" w:rsidR="00AA6637" w:rsidRDefault="00AA6637" w:rsidP="00AA6637">
            <w:pPr>
              <w:pStyle w:val="a8"/>
              <w:ind w:firstLine="0"/>
              <w:jc w:val="center"/>
              <w:rPr>
                <w:rFonts w:ascii="Times New Roman" w:hAnsi="Times New Roman"/>
              </w:rPr>
            </w:pPr>
            <w:r>
              <w:rPr>
                <w:rFonts w:ascii="Times New Roman" w:hAnsi="Times New Roman"/>
                <w:b/>
              </w:rPr>
              <w:t>5</w:t>
            </w:r>
          </w:p>
        </w:tc>
        <w:tc>
          <w:tcPr>
            <w:tcW w:w="2337" w:type="dxa"/>
            <w:vAlign w:val="center"/>
          </w:tcPr>
          <w:p w14:paraId="017E490F" w14:textId="5D46B302" w:rsidR="00AA6637" w:rsidRDefault="00CD5087" w:rsidP="00AA6637">
            <w:pPr>
              <w:pStyle w:val="a0"/>
              <w:snapToGrid w:val="0"/>
              <w:ind w:firstLineChars="0" w:firstLine="0"/>
              <w:rPr>
                <w:sz w:val="21"/>
              </w:rPr>
            </w:pPr>
            <w:r>
              <w:rPr>
                <w:rFonts w:hint="eastAsia"/>
                <w:sz w:val="21"/>
              </w:rPr>
              <w:t>3</w:t>
            </w:r>
            <w:r w:rsidR="00AA6637">
              <w:rPr>
                <w:rFonts w:hint="eastAsia"/>
                <w:sz w:val="21"/>
              </w:rPr>
              <w:t>月</w:t>
            </w:r>
            <w:r w:rsidR="00D30834">
              <w:rPr>
                <w:rFonts w:hint="eastAsia"/>
                <w:sz w:val="21"/>
              </w:rPr>
              <w:t>1</w:t>
            </w:r>
            <w:r>
              <w:rPr>
                <w:rFonts w:hint="eastAsia"/>
                <w:sz w:val="21"/>
              </w:rPr>
              <w:t>5</w:t>
            </w:r>
            <w:r w:rsidR="00AA6637">
              <w:rPr>
                <w:rFonts w:hint="eastAsia"/>
                <w:sz w:val="21"/>
              </w:rPr>
              <w:t>日</w:t>
            </w:r>
            <w:r w:rsidR="00AA6637">
              <w:rPr>
                <w:sz w:val="21"/>
              </w:rPr>
              <w:t>—</w:t>
            </w:r>
            <w:r>
              <w:rPr>
                <w:rFonts w:hint="eastAsia"/>
                <w:sz w:val="21"/>
              </w:rPr>
              <w:t>4</w:t>
            </w:r>
            <w:r w:rsidR="00AA6637">
              <w:rPr>
                <w:rFonts w:hint="eastAsia"/>
                <w:sz w:val="21"/>
              </w:rPr>
              <w:t>月</w:t>
            </w:r>
            <w:r>
              <w:rPr>
                <w:rFonts w:hint="eastAsia"/>
                <w:sz w:val="21"/>
              </w:rPr>
              <w:t>1</w:t>
            </w:r>
            <w:r w:rsidR="00AA6637">
              <w:rPr>
                <w:rFonts w:hint="eastAsia"/>
                <w:sz w:val="21"/>
              </w:rPr>
              <w:t>日</w:t>
            </w:r>
          </w:p>
          <w:p w14:paraId="64C57A2C" w14:textId="6371A5AB" w:rsidR="00AA6637" w:rsidRDefault="00AA6637" w:rsidP="00AA6637">
            <w:pPr>
              <w:pStyle w:val="a0"/>
              <w:snapToGrid w:val="0"/>
              <w:ind w:firstLineChars="0" w:firstLine="0"/>
              <w:rPr>
                <w:sz w:val="21"/>
              </w:rPr>
            </w:pPr>
            <w:r>
              <w:rPr>
                <w:rFonts w:hint="eastAsia"/>
                <w:sz w:val="21"/>
              </w:rPr>
              <w:t>（</w:t>
            </w:r>
            <w:r w:rsidR="00D46ED7">
              <w:rPr>
                <w:rFonts w:hint="eastAsia"/>
                <w:sz w:val="21"/>
              </w:rPr>
              <w:t>16</w:t>
            </w:r>
            <w:r>
              <w:rPr>
                <w:sz w:val="21"/>
              </w:rPr>
              <w:t>-</w:t>
            </w:r>
            <w:r w:rsidR="00D46ED7">
              <w:rPr>
                <w:rFonts w:hint="eastAsia"/>
                <w:sz w:val="21"/>
              </w:rPr>
              <w:t>17</w:t>
            </w:r>
            <w:r>
              <w:rPr>
                <w:rFonts w:hint="eastAsia"/>
                <w:sz w:val="21"/>
              </w:rPr>
              <w:t>周）</w:t>
            </w:r>
          </w:p>
        </w:tc>
        <w:tc>
          <w:tcPr>
            <w:tcW w:w="2211" w:type="dxa"/>
            <w:vAlign w:val="center"/>
          </w:tcPr>
          <w:p w14:paraId="06ECCCE5" w14:textId="4C80D943" w:rsidR="00AA6637" w:rsidRDefault="00AA6637" w:rsidP="00AA6637">
            <w:pPr>
              <w:pStyle w:val="a0"/>
              <w:snapToGrid w:val="0"/>
              <w:ind w:firstLineChars="0" w:firstLine="0"/>
              <w:rPr>
                <w:rFonts w:ascii="Times New Roman" w:hAnsi="Times New Roman"/>
                <w:lang w:val="en-US"/>
              </w:rPr>
            </w:pPr>
            <w:r>
              <w:rPr>
                <w:rFonts w:ascii="Times New Roman" w:hAnsi="Times New Roman"/>
                <w:sz w:val="21"/>
                <w:szCs w:val="21"/>
              </w:rPr>
              <w:t>系统设计</w:t>
            </w:r>
            <w:r w:rsidR="00C910BE">
              <w:rPr>
                <w:rFonts w:ascii="Times New Roman" w:hAnsi="Times New Roman" w:hint="eastAsia"/>
                <w:sz w:val="21"/>
                <w:szCs w:val="21"/>
              </w:rPr>
              <w:t>，中期检查</w:t>
            </w:r>
          </w:p>
        </w:tc>
        <w:tc>
          <w:tcPr>
            <w:tcW w:w="2858" w:type="dxa"/>
            <w:vAlign w:val="center"/>
          </w:tcPr>
          <w:p w14:paraId="457D2324" w14:textId="0B1E837B" w:rsidR="00AA6637" w:rsidRDefault="00AA6637" w:rsidP="00AA6637">
            <w:pPr>
              <w:pStyle w:val="a0"/>
              <w:snapToGrid w:val="0"/>
              <w:ind w:firstLineChars="0" w:firstLine="0"/>
              <w:rPr>
                <w:rFonts w:ascii="Times New Roman" w:hAnsi="Times New Roman"/>
                <w:lang w:val="en-US"/>
              </w:rPr>
            </w:pPr>
            <w:r>
              <w:rPr>
                <w:rFonts w:ascii="Times New Roman" w:hAnsi="Times New Roman"/>
                <w:sz w:val="21"/>
                <w:szCs w:val="21"/>
              </w:rPr>
              <w:t>功能设计，数据库设计，模块设计</w:t>
            </w:r>
            <w:r w:rsidR="00E20E23">
              <w:rPr>
                <w:rFonts w:ascii="Times New Roman" w:hAnsi="Times New Roman" w:hint="eastAsia"/>
                <w:sz w:val="21"/>
                <w:szCs w:val="21"/>
              </w:rPr>
              <w:t>，</w:t>
            </w:r>
            <w:r w:rsidR="00E20E23" w:rsidRPr="009D4FBB">
              <w:rPr>
                <w:rFonts w:ascii="Times New Roman" w:hAnsi="Times New Roman"/>
                <w:sz w:val="21"/>
                <w:szCs w:val="21"/>
              </w:rPr>
              <w:t>提交中期报告</w:t>
            </w:r>
          </w:p>
        </w:tc>
      </w:tr>
      <w:tr w:rsidR="000358EA" w14:paraId="7C3D8951" w14:textId="77777777" w:rsidTr="00926898">
        <w:trPr>
          <w:trHeight w:val="819"/>
          <w:jc w:val="center"/>
        </w:trPr>
        <w:tc>
          <w:tcPr>
            <w:tcW w:w="1260" w:type="dxa"/>
            <w:vMerge/>
            <w:vAlign w:val="center"/>
          </w:tcPr>
          <w:p w14:paraId="33DA1887" w14:textId="77777777" w:rsidR="00AA6637" w:rsidRDefault="00AA6637" w:rsidP="00AA6637">
            <w:pPr>
              <w:pStyle w:val="a8"/>
              <w:ind w:firstLine="0"/>
              <w:jc w:val="center"/>
              <w:rPr>
                <w:rFonts w:ascii="Times New Roman" w:hAnsi="Times New Roman"/>
              </w:rPr>
            </w:pPr>
          </w:p>
        </w:tc>
        <w:tc>
          <w:tcPr>
            <w:tcW w:w="690" w:type="dxa"/>
            <w:vAlign w:val="center"/>
          </w:tcPr>
          <w:p w14:paraId="50EBCDC8" w14:textId="77777777" w:rsidR="00AA6637" w:rsidRDefault="00AA6637" w:rsidP="00AA6637">
            <w:pPr>
              <w:pStyle w:val="a8"/>
              <w:ind w:firstLine="0"/>
              <w:jc w:val="center"/>
              <w:rPr>
                <w:rFonts w:ascii="Times New Roman" w:hAnsi="Times New Roman"/>
              </w:rPr>
            </w:pPr>
            <w:r>
              <w:rPr>
                <w:rFonts w:ascii="Times New Roman" w:hAnsi="Times New Roman"/>
                <w:b/>
              </w:rPr>
              <w:t>6</w:t>
            </w:r>
          </w:p>
        </w:tc>
        <w:tc>
          <w:tcPr>
            <w:tcW w:w="2337" w:type="dxa"/>
            <w:vAlign w:val="center"/>
          </w:tcPr>
          <w:p w14:paraId="01424A3A" w14:textId="3FAF066B" w:rsidR="00AA6637" w:rsidRDefault="00CD5087" w:rsidP="00AA6637">
            <w:pPr>
              <w:pStyle w:val="a0"/>
              <w:snapToGrid w:val="0"/>
              <w:ind w:firstLineChars="0" w:firstLine="0"/>
              <w:rPr>
                <w:sz w:val="21"/>
              </w:rPr>
            </w:pPr>
            <w:r>
              <w:rPr>
                <w:rFonts w:hint="eastAsia"/>
                <w:sz w:val="21"/>
              </w:rPr>
              <w:t>4</w:t>
            </w:r>
            <w:r w:rsidR="00AA6637">
              <w:rPr>
                <w:rFonts w:hint="eastAsia"/>
                <w:sz w:val="21"/>
              </w:rPr>
              <w:t>月</w:t>
            </w:r>
            <w:r>
              <w:rPr>
                <w:rFonts w:hint="eastAsia"/>
                <w:sz w:val="21"/>
              </w:rPr>
              <w:t>1</w:t>
            </w:r>
            <w:r w:rsidR="00AA6637">
              <w:rPr>
                <w:rFonts w:hint="eastAsia"/>
                <w:sz w:val="21"/>
              </w:rPr>
              <w:t>日</w:t>
            </w:r>
            <w:r w:rsidR="00AA6637">
              <w:rPr>
                <w:sz w:val="21"/>
              </w:rPr>
              <w:t>—</w:t>
            </w:r>
            <w:r>
              <w:rPr>
                <w:rFonts w:hint="eastAsia"/>
                <w:sz w:val="21"/>
              </w:rPr>
              <w:t>5</w:t>
            </w:r>
            <w:r w:rsidR="00AA6637">
              <w:rPr>
                <w:rFonts w:hint="eastAsia"/>
                <w:sz w:val="21"/>
              </w:rPr>
              <w:t>月</w:t>
            </w:r>
            <w:r>
              <w:rPr>
                <w:rFonts w:hint="eastAsia"/>
                <w:sz w:val="21"/>
              </w:rPr>
              <w:t>1</w:t>
            </w:r>
            <w:r w:rsidR="00AA6637">
              <w:rPr>
                <w:rFonts w:hint="eastAsia"/>
                <w:sz w:val="21"/>
              </w:rPr>
              <w:t>日</w:t>
            </w:r>
          </w:p>
          <w:p w14:paraId="67263B01" w14:textId="7E23BADE" w:rsidR="00AA6637" w:rsidRDefault="00AA6637" w:rsidP="00AA6637">
            <w:pPr>
              <w:pStyle w:val="a0"/>
              <w:snapToGrid w:val="0"/>
              <w:ind w:firstLineChars="0" w:firstLine="0"/>
              <w:rPr>
                <w:sz w:val="21"/>
              </w:rPr>
            </w:pPr>
            <w:r>
              <w:rPr>
                <w:rFonts w:hint="eastAsia"/>
                <w:sz w:val="21"/>
              </w:rPr>
              <w:t>（</w:t>
            </w:r>
            <w:r w:rsidR="00D46ED7">
              <w:rPr>
                <w:rFonts w:hint="eastAsia"/>
                <w:sz w:val="21"/>
              </w:rPr>
              <w:t>18</w:t>
            </w:r>
            <w:r>
              <w:rPr>
                <w:sz w:val="21"/>
              </w:rPr>
              <w:t>-</w:t>
            </w:r>
            <w:r w:rsidR="00D46ED7">
              <w:rPr>
                <w:rFonts w:hint="eastAsia"/>
                <w:sz w:val="21"/>
              </w:rPr>
              <w:t>21</w:t>
            </w:r>
            <w:r>
              <w:rPr>
                <w:rFonts w:hint="eastAsia"/>
                <w:sz w:val="21"/>
              </w:rPr>
              <w:t>周）</w:t>
            </w:r>
          </w:p>
        </w:tc>
        <w:tc>
          <w:tcPr>
            <w:tcW w:w="2211" w:type="dxa"/>
            <w:vAlign w:val="center"/>
          </w:tcPr>
          <w:p w14:paraId="40B28E73" w14:textId="77777777" w:rsidR="00AA6637" w:rsidRDefault="00AA6637" w:rsidP="00AA6637">
            <w:pPr>
              <w:pStyle w:val="a0"/>
              <w:snapToGrid w:val="0"/>
              <w:ind w:firstLineChars="0" w:firstLine="0"/>
              <w:rPr>
                <w:rFonts w:ascii="Times New Roman" w:hAnsi="Times New Roman"/>
                <w:lang w:val="en-US"/>
              </w:rPr>
            </w:pPr>
            <w:r>
              <w:rPr>
                <w:rFonts w:ascii="Times New Roman" w:hAnsi="Times New Roman"/>
                <w:sz w:val="21"/>
                <w:szCs w:val="21"/>
              </w:rPr>
              <w:t>系统实现与调试</w:t>
            </w:r>
          </w:p>
        </w:tc>
        <w:tc>
          <w:tcPr>
            <w:tcW w:w="2858" w:type="dxa"/>
            <w:vAlign w:val="center"/>
          </w:tcPr>
          <w:p w14:paraId="1D0FA51A" w14:textId="7C45FDCB" w:rsidR="00AA6637" w:rsidRDefault="00AA6637" w:rsidP="00AA6637">
            <w:pPr>
              <w:pStyle w:val="a0"/>
              <w:snapToGrid w:val="0"/>
              <w:ind w:firstLineChars="0" w:firstLine="0"/>
              <w:rPr>
                <w:rFonts w:ascii="Times New Roman" w:hAnsi="Times New Roman"/>
                <w:lang w:val="en-US"/>
              </w:rPr>
            </w:pPr>
            <w:r>
              <w:rPr>
                <w:rFonts w:ascii="Times New Roman" w:hAnsi="Times New Roman"/>
                <w:sz w:val="21"/>
                <w:szCs w:val="21"/>
              </w:rPr>
              <w:t>经过</w:t>
            </w:r>
            <w:r w:rsidR="005B1235">
              <w:rPr>
                <w:rFonts w:ascii="Times New Roman" w:hAnsi="Times New Roman" w:hint="eastAsia"/>
                <w:sz w:val="21"/>
                <w:szCs w:val="21"/>
              </w:rPr>
              <w:t>调</w:t>
            </w:r>
            <w:r>
              <w:rPr>
                <w:rFonts w:ascii="Times New Roman" w:hAnsi="Times New Roman"/>
                <w:sz w:val="21"/>
                <w:szCs w:val="21"/>
              </w:rPr>
              <w:t>试的</w:t>
            </w:r>
            <w:r w:rsidR="005B1235">
              <w:rPr>
                <w:rFonts w:ascii="Times New Roman" w:hAnsi="Times New Roman" w:hint="eastAsia"/>
                <w:sz w:val="21"/>
                <w:szCs w:val="21"/>
              </w:rPr>
              <w:t>系统原型</w:t>
            </w:r>
          </w:p>
        </w:tc>
      </w:tr>
      <w:tr w:rsidR="000358EA" w14:paraId="3AB84F71" w14:textId="77777777" w:rsidTr="00926898">
        <w:trPr>
          <w:trHeight w:val="819"/>
          <w:jc w:val="center"/>
        </w:trPr>
        <w:tc>
          <w:tcPr>
            <w:tcW w:w="1260" w:type="dxa"/>
            <w:vMerge/>
            <w:vAlign w:val="center"/>
          </w:tcPr>
          <w:p w14:paraId="5FC9F570" w14:textId="77777777" w:rsidR="00AA6637" w:rsidRDefault="00AA6637" w:rsidP="00AA6637">
            <w:pPr>
              <w:pStyle w:val="a8"/>
              <w:ind w:firstLine="0"/>
              <w:jc w:val="center"/>
              <w:rPr>
                <w:rFonts w:ascii="Times New Roman" w:hAnsi="Times New Roman"/>
              </w:rPr>
            </w:pPr>
          </w:p>
        </w:tc>
        <w:tc>
          <w:tcPr>
            <w:tcW w:w="690" w:type="dxa"/>
            <w:vAlign w:val="center"/>
          </w:tcPr>
          <w:p w14:paraId="61D9C432" w14:textId="77777777" w:rsidR="00AA6637" w:rsidRDefault="00AA6637" w:rsidP="00AA6637">
            <w:pPr>
              <w:pStyle w:val="a8"/>
              <w:ind w:firstLine="0"/>
              <w:jc w:val="center"/>
              <w:rPr>
                <w:rFonts w:ascii="Times New Roman" w:hAnsi="Times New Roman"/>
              </w:rPr>
            </w:pPr>
            <w:r>
              <w:rPr>
                <w:rFonts w:ascii="Times New Roman" w:hAnsi="Times New Roman"/>
                <w:b/>
              </w:rPr>
              <w:t>7</w:t>
            </w:r>
          </w:p>
        </w:tc>
        <w:tc>
          <w:tcPr>
            <w:tcW w:w="2337" w:type="dxa"/>
            <w:vAlign w:val="center"/>
          </w:tcPr>
          <w:p w14:paraId="7A488B53" w14:textId="0F44A824" w:rsidR="00AA6637" w:rsidRDefault="003C1C1A" w:rsidP="00AA6637">
            <w:pPr>
              <w:pStyle w:val="a0"/>
              <w:snapToGrid w:val="0"/>
              <w:ind w:firstLineChars="0" w:firstLine="0"/>
              <w:rPr>
                <w:sz w:val="21"/>
              </w:rPr>
            </w:pPr>
            <w:r>
              <w:rPr>
                <w:rFonts w:hint="eastAsia"/>
                <w:sz w:val="21"/>
              </w:rPr>
              <w:t>5</w:t>
            </w:r>
            <w:r w:rsidR="00AA6637">
              <w:rPr>
                <w:rFonts w:hint="eastAsia"/>
                <w:sz w:val="21"/>
              </w:rPr>
              <w:t>月</w:t>
            </w:r>
            <w:r>
              <w:rPr>
                <w:rFonts w:hint="eastAsia"/>
                <w:sz w:val="21"/>
              </w:rPr>
              <w:t>1</w:t>
            </w:r>
            <w:r w:rsidR="00AA6637">
              <w:rPr>
                <w:rFonts w:hint="eastAsia"/>
                <w:sz w:val="21"/>
              </w:rPr>
              <w:t>日</w:t>
            </w:r>
            <w:r w:rsidR="00AA6637">
              <w:rPr>
                <w:sz w:val="21"/>
              </w:rPr>
              <w:t>—</w:t>
            </w:r>
            <w:r>
              <w:rPr>
                <w:rFonts w:hint="eastAsia"/>
                <w:sz w:val="21"/>
              </w:rPr>
              <w:t>5</w:t>
            </w:r>
            <w:r w:rsidR="00AA6637">
              <w:rPr>
                <w:rFonts w:hint="eastAsia"/>
                <w:sz w:val="21"/>
              </w:rPr>
              <w:t>月</w:t>
            </w:r>
            <w:r w:rsidR="00BD0F5F">
              <w:rPr>
                <w:rFonts w:hint="eastAsia"/>
                <w:sz w:val="21"/>
              </w:rPr>
              <w:t>7</w:t>
            </w:r>
            <w:r w:rsidR="00AA6637">
              <w:rPr>
                <w:rFonts w:hint="eastAsia"/>
                <w:sz w:val="21"/>
              </w:rPr>
              <w:t>日</w:t>
            </w:r>
          </w:p>
          <w:p w14:paraId="4C15F533" w14:textId="4F40E3EE" w:rsidR="00AA6637" w:rsidRDefault="00AA6637" w:rsidP="00AA6637">
            <w:pPr>
              <w:pStyle w:val="a0"/>
              <w:snapToGrid w:val="0"/>
              <w:ind w:firstLineChars="0" w:firstLine="0"/>
              <w:rPr>
                <w:sz w:val="21"/>
              </w:rPr>
            </w:pPr>
            <w:r>
              <w:rPr>
                <w:rFonts w:hint="eastAsia"/>
                <w:sz w:val="21"/>
              </w:rPr>
              <w:t>（</w:t>
            </w:r>
            <w:r w:rsidR="00BD0F5F">
              <w:rPr>
                <w:rFonts w:hint="eastAsia"/>
                <w:sz w:val="21"/>
              </w:rPr>
              <w:t>22</w:t>
            </w:r>
            <w:r>
              <w:rPr>
                <w:sz w:val="21"/>
              </w:rPr>
              <w:t>-</w:t>
            </w:r>
            <w:r w:rsidR="00572099">
              <w:rPr>
                <w:rFonts w:hint="eastAsia"/>
                <w:sz w:val="21"/>
              </w:rPr>
              <w:t>2</w:t>
            </w:r>
            <w:r w:rsidR="00BD0F5F">
              <w:rPr>
                <w:rFonts w:hint="eastAsia"/>
                <w:sz w:val="21"/>
              </w:rPr>
              <w:t>2</w:t>
            </w:r>
            <w:r>
              <w:rPr>
                <w:rFonts w:hint="eastAsia"/>
                <w:sz w:val="21"/>
              </w:rPr>
              <w:t>周）</w:t>
            </w:r>
          </w:p>
        </w:tc>
        <w:tc>
          <w:tcPr>
            <w:tcW w:w="2211" w:type="dxa"/>
            <w:vAlign w:val="center"/>
          </w:tcPr>
          <w:p w14:paraId="016C7DB9" w14:textId="7BE5FC6F" w:rsidR="00AA6637" w:rsidRDefault="00AA6637" w:rsidP="00AA6637">
            <w:pPr>
              <w:pStyle w:val="a0"/>
              <w:snapToGrid w:val="0"/>
              <w:ind w:firstLineChars="0" w:firstLine="0"/>
              <w:rPr>
                <w:rFonts w:ascii="Times New Roman" w:hAnsi="Times New Roman"/>
                <w:lang w:val="en-US"/>
              </w:rPr>
            </w:pPr>
            <w:r>
              <w:rPr>
                <w:rFonts w:ascii="Times New Roman" w:hAnsi="Times New Roman"/>
                <w:sz w:val="21"/>
                <w:szCs w:val="21"/>
                <w:lang w:val="en-US"/>
              </w:rPr>
              <w:t>集成测试，</w:t>
            </w:r>
            <w:r w:rsidR="005B1235">
              <w:rPr>
                <w:rFonts w:ascii="Times New Roman" w:hAnsi="Times New Roman" w:hint="eastAsia"/>
                <w:sz w:val="21"/>
                <w:szCs w:val="21"/>
                <w:lang w:val="en-US"/>
              </w:rPr>
              <w:t>成果</w:t>
            </w:r>
            <w:r>
              <w:rPr>
                <w:rFonts w:ascii="Times New Roman" w:hAnsi="Times New Roman"/>
                <w:sz w:val="21"/>
                <w:szCs w:val="21"/>
                <w:lang w:val="en-US"/>
              </w:rPr>
              <w:t>验收</w:t>
            </w:r>
          </w:p>
        </w:tc>
        <w:tc>
          <w:tcPr>
            <w:tcW w:w="2858" w:type="dxa"/>
            <w:vAlign w:val="center"/>
          </w:tcPr>
          <w:p w14:paraId="3A1FCDAB" w14:textId="318666E6" w:rsidR="00E72F23" w:rsidRPr="009D4FBB" w:rsidRDefault="009D4FBB" w:rsidP="00E72F23">
            <w:pPr>
              <w:pStyle w:val="a0"/>
              <w:snapToGrid w:val="0"/>
              <w:ind w:firstLineChars="0" w:firstLine="0"/>
              <w:rPr>
                <w:rFonts w:ascii="Times New Roman" w:hAnsi="Times New Roman"/>
                <w:sz w:val="21"/>
                <w:szCs w:val="21"/>
                <w:lang w:val="en-US"/>
              </w:rPr>
            </w:pPr>
            <w:r w:rsidRPr="009D4FBB">
              <w:rPr>
                <w:rFonts w:ascii="Times New Roman" w:hAnsi="Times New Roman" w:hint="eastAsia"/>
                <w:sz w:val="21"/>
                <w:szCs w:val="21"/>
                <w:lang w:val="en-US"/>
              </w:rPr>
              <w:t>成果验收记录表</w:t>
            </w:r>
          </w:p>
          <w:p w14:paraId="7121DA15" w14:textId="3B184C2E" w:rsidR="00AA6637" w:rsidRDefault="00AA6637" w:rsidP="00AA6637">
            <w:pPr>
              <w:pStyle w:val="a0"/>
              <w:snapToGrid w:val="0"/>
              <w:ind w:firstLineChars="0" w:firstLine="0"/>
              <w:rPr>
                <w:rFonts w:ascii="Times New Roman" w:hAnsi="Times New Roman"/>
                <w:lang w:val="en-US"/>
              </w:rPr>
            </w:pPr>
          </w:p>
        </w:tc>
      </w:tr>
      <w:tr w:rsidR="000358EA" w14:paraId="632EB451" w14:textId="77777777" w:rsidTr="00926898">
        <w:trPr>
          <w:trHeight w:val="819"/>
          <w:jc w:val="center"/>
        </w:trPr>
        <w:tc>
          <w:tcPr>
            <w:tcW w:w="1260" w:type="dxa"/>
            <w:vMerge/>
            <w:vAlign w:val="center"/>
          </w:tcPr>
          <w:p w14:paraId="4BCC669C" w14:textId="77777777" w:rsidR="00AA6637" w:rsidRDefault="00AA6637" w:rsidP="00AA6637">
            <w:pPr>
              <w:pStyle w:val="a8"/>
              <w:ind w:firstLine="0"/>
              <w:jc w:val="center"/>
              <w:rPr>
                <w:rFonts w:ascii="Times New Roman" w:hAnsi="Times New Roman"/>
              </w:rPr>
            </w:pPr>
          </w:p>
        </w:tc>
        <w:tc>
          <w:tcPr>
            <w:tcW w:w="690" w:type="dxa"/>
            <w:vAlign w:val="center"/>
          </w:tcPr>
          <w:p w14:paraId="7B89503A" w14:textId="77777777" w:rsidR="00AA6637" w:rsidRDefault="00AA6637" w:rsidP="00AA6637">
            <w:pPr>
              <w:pStyle w:val="a8"/>
              <w:ind w:firstLine="0"/>
              <w:jc w:val="center"/>
              <w:rPr>
                <w:rFonts w:ascii="Times New Roman" w:hAnsi="Times New Roman"/>
              </w:rPr>
            </w:pPr>
            <w:r>
              <w:rPr>
                <w:rFonts w:ascii="Times New Roman" w:hAnsi="Times New Roman"/>
                <w:b/>
              </w:rPr>
              <w:t>8</w:t>
            </w:r>
          </w:p>
        </w:tc>
        <w:tc>
          <w:tcPr>
            <w:tcW w:w="2337" w:type="dxa"/>
            <w:vAlign w:val="center"/>
          </w:tcPr>
          <w:p w14:paraId="5DD7ADF1" w14:textId="03E1720D" w:rsidR="00AA6637" w:rsidRDefault="003C1C1A" w:rsidP="00AA6637">
            <w:pPr>
              <w:pStyle w:val="a0"/>
              <w:snapToGrid w:val="0"/>
              <w:ind w:firstLineChars="0" w:firstLine="0"/>
              <w:rPr>
                <w:sz w:val="21"/>
              </w:rPr>
            </w:pPr>
            <w:r>
              <w:rPr>
                <w:rFonts w:hint="eastAsia"/>
                <w:sz w:val="21"/>
              </w:rPr>
              <w:t>5</w:t>
            </w:r>
            <w:r w:rsidR="00AA6637">
              <w:rPr>
                <w:rFonts w:hint="eastAsia"/>
                <w:sz w:val="21"/>
              </w:rPr>
              <w:t>月</w:t>
            </w:r>
            <w:r w:rsidR="003D0070">
              <w:rPr>
                <w:rFonts w:hint="eastAsia"/>
                <w:sz w:val="21"/>
              </w:rPr>
              <w:t>7</w:t>
            </w:r>
            <w:r w:rsidR="00AA6637">
              <w:rPr>
                <w:rFonts w:hint="eastAsia"/>
                <w:sz w:val="21"/>
              </w:rPr>
              <w:t>日</w:t>
            </w:r>
            <w:r w:rsidR="00AA6637">
              <w:rPr>
                <w:sz w:val="21"/>
              </w:rPr>
              <w:t>—</w:t>
            </w:r>
            <w:r w:rsidR="00E04268">
              <w:rPr>
                <w:rFonts w:hint="eastAsia"/>
                <w:sz w:val="21"/>
              </w:rPr>
              <w:t>5</w:t>
            </w:r>
            <w:r w:rsidR="00AA6637">
              <w:rPr>
                <w:rFonts w:hint="eastAsia"/>
                <w:sz w:val="21"/>
              </w:rPr>
              <w:t>月</w:t>
            </w:r>
            <w:r w:rsidR="00E04268">
              <w:rPr>
                <w:rFonts w:hint="eastAsia"/>
                <w:sz w:val="21"/>
              </w:rPr>
              <w:t>28</w:t>
            </w:r>
            <w:r w:rsidR="00AA6637">
              <w:rPr>
                <w:rFonts w:hint="eastAsia"/>
                <w:sz w:val="21"/>
              </w:rPr>
              <w:t>日</w:t>
            </w:r>
          </w:p>
          <w:p w14:paraId="3638CD8B" w14:textId="78C21C17" w:rsidR="00AA6637" w:rsidRDefault="00AA6637" w:rsidP="00AA6637">
            <w:pPr>
              <w:pStyle w:val="a0"/>
              <w:snapToGrid w:val="0"/>
              <w:ind w:firstLineChars="0" w:firstLine="0"/>
              <w:rPr>
                <w:sz w:val="21"/>
              </w:rPr>
            </w:pPr>
            <w:r>
              <w:rPr>
                <w:rFonts w:hint="eastAsia"/>
                <w:sz w:val="21"/>
              </w:rPr>
              <w:t>（</w:t>
            </w:r>
            <w:r w:rsidR="00572099">
              <w:rPr>
                <w:rFonts w:hint="eastAsia"/>
                <w:sz w:val="21"/>
              </w:rPr>
              <w:t>2</w:t>
            </w:r>
            <w:r w:rsidR="00BD0F5F">
              <w:rPr>
                <w:rFonts w:hint="eastAsia"/>
                <w:sz w:val="21"/>
              </w:rPr>
              <w:t>3</w:t>
            </w:r>
            <w:r>
              <w:rPr>
                <w:sz w:val="21"/>
              </w:rPr>
              <w:t>-</w:t>
            </w:r>
            <w:r w:rsidR="00E72F23">
              <w:rPr>
                <w:rFonts w:hint="eastAsia"/>
                <w:sz w:val="21"/>
              </w:rPr>
              <w:t>2</w:t>
            </w:r>
            <w:r w:rsidR="00BB34D1">
              <w:rPr>
                <w:rFonts w:hint="eastAsia"/>
                <w:sz w:val="21"/>
              </w:rPr>
              <w:t>5</w:t>
            </w:r>
            <w:r>
              <w:rPr>
                <w:rFonts w:hint="eastAsia"/>
                <w:sz w:val="21"/>
              </w:rPr>
              <w:t>周）</w:t>
            </w:r>
          </w:p>
        </w:tc>
        <w:tc>
          <w:tcPr>
            <w:tcW w:w="2211" w:type="dxa"/>
            <w:vAlign w:val="center"/>
          </w:tcPr>
          <w:p w14:paraId="3C3222EA" w14:textId="77777777" w:rsidR="00AA6637" w:rsidRDefault="00AA6637" w:rsidP="00AA6637">
            <w:pPr>
              <w:pStyle w:val="a0"/>
              <w:snapToGrid w:val="0"/>
              <w:ind w:firstLineChars="0" w:firstLine="0"/>
              <w:rPr>
                <w:rFonts w:ascii="Times New Roman" w:hAnsi="Times New Roman"/>
                <w:sz w:val="21"/>
                <w:szCs w:val="21"/>
                <w:lang w:val="en-US"/>
              </w:rPr>
            </w:pPr>
            <w:r>
              <w:rPr>
                <w:rFonts w:ascii="Times New Roman" w:hAnsi="Times New Roman"/>
                <w:sz w:val="21"/>
                <w:szCs w:val="21"/>
              </w:rPr>
              <w:t>整理论文</w:t>
            </w:r>
            <w:r>
              <w:rPr>
                <w:rFonts w:ascii="Times New Roman" w:hAnsi="Times New Roman"/>
                <w:sz w:val="21"/>
                <w:szCs w:val="21"/>
                <w:lang w:val="en-US"/>
              </w:rPr>
              <w:t>资料，</w:t>
            </w:r>
          </w:p>
          <w:p w14:paraId="6A72478B" w14:textId="4752ABF6" w:rsidR="00AA6637" w:rsidRDefault="00AA6637" w:rsidP="00AA6637">
            <w:pPr>
              <w:pStyle w:val="a0"/>
              <w:snapToGrid w:val="0"/>
              <w:ind w:firstLineChars="0" w:firstLine="0"/>
              <w:rPr>
                <w:rFonts w:ascii="Times New Roman" w:hAnsi="Times New Roman"/>
                <w:lang w:val="en-US"/>
              </w:rPr>
            </w:pPr>
            <w:r>
              <w:rPr>
                <w:rFonts w:ascii="Times New Roman" w:hAnsi="Times New Roman"/>
                <w:sz w:val="21"/>
                <w:szCs w:val="21"/>
                <w:lang w:val="en-US"/>
              </w:rPr>
              <w:t>撰写论文</w:t>
            </w:r>
            <w:r w:rsidR="00B609EA">
              <w:rPr>
                <w:rFonts w:ascii="Times New Roman" w:hAnsi="Times New Roman" w:hint="eastAsia"/>
                <w:sz w:val="21"/>
                <w:szCs w:val="21"/>
                <w:lang w:val="en-US"/>
              </w:rPr>
              <w:t>，</w:t>
            </w:r>
            <w:proofErr w:type="gramStart"/>
            <w:r w:rsidR="00B609EA">
              <w:rPr>
                <w:rFonts w:ascii="Times New Roman" w:hAnsi="Times New Roman" w:hint="eastAsia"/>
                <w:sz w:val="21"/>
                <w:szCs w:val="21"/>
                <w:lang w:val="en-US"/>
              </w:rPr>
              <w:t>论文查重</w:t>
            </w:r>
            <w:proofErr w:type="gramEnd"/>
          </w:p>
        </w:tc>
        <w:tc>
          <w:tcPr>
            <w:tcW w:w="2858" w:type="dxa"/>
            <w:vAlign w:val="center"/>
          </w:tcPr>
          <w:p w14:paraId="3D2F85D9" w14:textId="7D108E10" w:rsidR="00AA6637" w:rsidRDefault="00AA6637" w:rsidP="00AA6637">
            <w:pPr>
              <w:pStyle w:val="a0"/>
              <w:snapToGrid w:val="0"/>
              <w:ind w:firstLineChars="0" w:firstLine="0"/>
              <w:rPr>
                <w:rFonts w:ascii="Times New Roman" w:hAnsi="Times New Roman"/>
                <w:lang w:val="en-US"/>
              </w:rPr>
            </w:pPr>
            <w:r w:rsidRPr="009D4FBB">
              <w:rPr>
                <w:rFonts w:ascii="Times New Roman" w:hAnsi="Times New Roman"/>
                <w:sz w:val="21"/>
                <w:szCs w:val="21"/>
                <w:lang w:val="en-US"/>
              </w:rPr>
              <w:t>排版格式正确</w:t>
            </w:r>
            <w:r w:rsidR="00B609EA">
              <w:rPr>
                <w:rFonts w:ascii="Times New Roman" w:hAnsi="Times New Roman" w:hint="eastAsia"/>
                <w:sz w:val="21"/>
                <w:szCs w:val="21"/>
                <w:lang w:val="en-US"/>
              </w:rPr>
              <w:t>，</w:t>
            </w:r>
            <w:proofErr w:type="gramStart"/>
            <w:r w:rsidR="00B609EA">
              <w:rPr>
                <w:rFonts w:ascii="Times New Roman" w:hAnsi="Times New Roman" w:hint="eastAsia"/>
                <w:sz w:val="21"/>
                <w:szCs w:val="21"/>
                <w:lang w:val="en-US"/>
              </w:rPr>
              <w:t>通过查重</w:t>
            </w:r>
            <w:r w:rsidRPr="009D4FBB">
              <w:rPr>
                <w:rFonts w:ascii="Times New Roman" w:hAnsi="Times New Roman"/>
                <w:sz w:val="21"/>
                <w:szCs w:val="21"/>
                <w:lang w:val="en-US"/>
              </w:rPr>
              <w:t>的</w:t>
            </w:r>
            <w:proofErr w:type="gramEnd"/>
            <w:r w:rsidRPr="009D4FBB">
              <w:rPr>
                <w:rFonts w:ascii="Times New Roman" w:hAnsi="Times New Roman"/>
                <w:sz w:val="21"/>
                <w:szCs w:val="21"/>
                <w:lang w:val="en-US"/>
              </w:rPr>
              <w:t>论文全文</w:t>
            </w:r>
          </w:p>
        </w:tc>
      </w:tr>
      <w:tr w:rsidR="00E0644B" w14:paraId="31E877CE" w14:textId="77777777" w:rsidTr="00926898">
        <w:trPr>
          <w:trHeight w:val="3437"/>
          <w:jc w:val="center"/>
        </w:trPr>
        <w:tc>
          <w:tcPr>
            <w:tcW w:w="1260" w:type="dxa"/>
            <w:vAlign w:val="center"/>
          </w:tcPr>
          <w:p w14:paraId="11C86324" w14:textId="77777777" w:rsidR="00E0644B" w:rsidRDefault="00E0644B">
            <w:pPr>
              <w:pStyle w:val="a8"/>
              <w:ind w:firstLine="0"/>
              <w:jc w:val="center"/>
              <w:rPr>
                <w:rFonts w:eastAsia="楷体_GB2312" w:hint="eastAsia"/>
                <w:b/>
              </w:rPr>
            </w:pPr>
            <w:r>
              <w:rPr>
                <w:rFonts w:eastAsia="楷体_GB2312" w:hint="eastAsia"/>
                <w:b/>
              </w:rPr>
              <w:lastRenderedPageBreak/>
              <w:t>参考</w:t>
            </w:r>
          </w:p>
          <w:p w14:paraId="4F901C24" w14:textId="77777777" w:rsidR="00E0644B" w:rsidRDefault="00E0644B">
            <w:pPr>
              <w:pStyle w:val="a8"/>
              <w:ind w:firstLine="0"/>
              <w:jc w:val="center"/>
              <w:rPr>
                <w:rFonts w:eastAsia="楷体_GB2312" w:hint="eastAsia"/>
                <w:b/>
              </w:rPr>
            </w:pPr>
            <w:r>
              <w:rPr>
                <w:rFonts w:eastAsia="楷体_GB2312" w:hint="eastAsia"/>
                <w:b/>
              </w:rPr>
              <w:t>文献</w:t>
            </w:r>
          </w:p>
          <w:p w14:paraId="66947687" w14:textId="77777777" w:rsidR="00E0644B" w:rsidRDefault="00E0644B">
            <w:pPr>
              <w:pStyle w:val="a8"/>
              <w:ind w:firstLine="0"/>
              <w:jc w:val="center"/>
              <w:rPr>
                <w:rFonts w:eastAsia="楷体_GB2312" w:hint="eastAsia"/>
                <w:b/>
              </w:rPr>
            </w:pPr>
            <w:r>
              <w:rPr>
                <w:rFonts w:eastAsia="楷体_GB2312" w:hint="eastAsia"/>
                <w:b/>
              </w:rPr>
              <w:t>目录</w:t>
            </w:r>
          </w:p>
          <w:p w14:paraId="689416FF" w14:textId="77777777" w:rsidR="00E0644B" w:rsidRDefault="00E0644B">
            <w:pPr>
              <w:pStyle w:val="a8"/>
              <w:ind w:firstLine="0"/>
              <w:jc w:val="center"/>
              <w:rPr>
                <w:rFonts w:ascii="Times New Roman" w:hAnsi="Times New Roman"/>
              </w:rPr>
            </w:pPr>
          </w:p>
        </w:tc>
        <w:tc>
          <w:tcPr>
            <w:tcW w:w="8096" w:type="dxa"/>
            <w:gridSpan w:val="4"/>
          </w:tcPr>
          <w:p w14:paraId="7E966BD2" w14:textId="77777777" w:rsidR="00212544" w:rsidRPr="00502811" w:rsidRDefault="00212544" w:rsidP="00212544">
            <w:pPr>
              <w:pStyle w:val="af6"/>
              <w:numPr>
                <w:ilvl w:val="0"/>
                <w:numId w:val="4"/>
              </w:numPr>
              <w:spacing w:line="360" w:lineRule="auto"/>
              <w:ind w:firstLineChars="0"/>
              <w:rPr>
                <w:rFonts w:ascii="宋体" w:hAnsi="宋体" w:hint="eastAsia"/>
                <w:sz w:val="24"/>
                <w:szCs w:val="22"/>
              </w:rPr>
            </w:pPr>
            <w:bookmarkStart w:id="8" w:name="_Ref218972089"/>
            <w:bookmarkStart w:id="9" w:name="_Ref218953729"/>
            <w:proofErr w:type="spellStart"/>
            <w:r w:rsidRPr="00502811">
              <w:rPr>
                <w:rFonts w:ascii="宋体" w:hAnsi="宋体"/>
                <w:sz w:val="24"/>
                <w:szCs w:val="22"/>
              </w:rPr>
              <w:t>Abootorabi</w:t>
            </w:r>
            <w:proofErr w:type="spellEnd"/>
            <w:r w:rsidRPr="00502811">
              <w:rPr>
                <w:rFonts w:ascii="宋体" w:hAnsi="宋体"/>
                <w:sz w:val="24"/>
                <w:szCs w:val="22"/>
              </w:rPr>
              <w:t xml:space="preserve"> M </w:t>
            </w:r>
            <w:proofErr w:type="spellStart"/>
            <w:r w:rsidRPr="00502811">
              <w:rPr>
                <w:rFonts w:ascii="宋体" w:hAnsi="宋体"/>
                <w:sz w:val="24"/>
                <w:szCs w:val="22"/>
              </w:rPr>
              <w:t>M</w:t>
            </w:r>
            <w:proofErr w:type="spellEnd"/>
            <w:r w:rsidRPr="00502811">
              <w:rPr>
                <w:rFonts w:ascii="宋体" w:hAnsi="宋体"/>
                <w:sz w:val="24"/>
                <w:szCs w:val="22"/>
              </w:rPr>
              <w:t xml:space="preserve">, </w:t>
            </w:r>
            <w:proofErr w:type="spellStart"/>
            <w:r w:rsidRPr="00502811">
              <w:rPr>
                <w:rFonts w:ascii="宋体" w:hAnsi="宋体"/>
                <w:sz w:val="24"/>
                <w:szCs w:val="22"/>
              </w:rPr>
              <w:t>Zobeiri</w:t>
            </w:r>
            <w:proofErr w:type="spellEnd"/>
            <w:r w:rsidRPr="00502811">
              <w:rPr>
                <w:rFonts w:ascii="宋体" w:hAnsi="宋体"/>
                <w:sz w:val="24"/>
                <w:szCs w:val="22"/>
              </w:rPr>
              <w:t xml:space="preserve"> A, Dehghani M, et al. Ask in Any Modality: A Comprehensive Survey on Multimodal Retrieval-Augmented Generation</w:t>
            </w:r>
            <w:r>
              <w:rPr>
                <w:rFonts w:ascii="宋体" w:hAnsi="宋体" w:hint="eastAsia"/>
                <w:sz w:val="24"/>
                <w:szCs w:val="22"/>
              </w:rPr>
              <w:t xml:space="preserve"> </w:t>
            </w:r>
            <w:r w:rsidRPr="00502811">
              <w:rPr>
                <w:rFonts w:ascii="宋体" w:hAnsi="宋体"/>
                <w:sz w:val="24"/>
                <w:szCs w:val="22"/>
              </w:rPr>
              <w:t>[C] // Findings of the Association for Computational Linguistics: ACL 2025. Vienna, Austria: Association for Computational Linguistics, 2025:16776-16809.</w:t>
            </w:r>
            <w:bookmarkEnd w:id="8"/>
          </w:p>
          <w:p w14:paraId="6BB34CC6" w14:textId="77777777" w:rsidR="00212544" w:rsidRPr="00502811" w:rsidRDefault="00212544" w:rsidP="00212544">
            <w:pPr>
              <w:pStyle w:val="af6"/>
              <w:numPr>
                <w:ilvl w:val="0"/>
                <w:numId w:val="4"/>
              </w:numPr>
              <w:spacing w:line="360" w:lineRule="auto"/>
              <w:ind w:firstLineChars="0"/>
              <w:rPr>
                <w:rFonts w:ascii="宋体" w:hAnsi="宋体" w:hint="eastAsia"/>
                <w:sz w:val="24"/>
                <w:szCs w:val="22"/>
              </w:rPr>
            </w:pPr>
            <w:bookmarkStart w:id="10" w:name="_Ref218972050"/>
            <w:r w:rsidRPr="00502811">
              <w:rPr>
                <w:rFonts w:ascii="宋体" w:hAnsi="宋体"/>
                <w:sz w:val="24"/>
                <w:szCs w:val="22"/>
              </w:rPr>
              <w:t>Mei L, Mo S, Yang Z, et al. A Survey of Multimodal Retrieval-Augmented Generation</w:t>
            </w:r>
            <w:r>
              <w:rPr>
                <w:rFonts w:ascii="宋体" w:hAnsi="宋体" w:hint="eastAsia"/>
                <w:sz w:val="24"/>
                <w:szCs w:val="22"/>
              </w:rPr>
              <w:t xml:space="preserve"> </w:t>
            </w:r>
            <w:r w:rsidRPr="00502811">
              <w:rPr>
                <w:rFonts w:ascii="宋体" w:hAnsi="宋体"/>
                <w:sz w:val="24"/>
                <w:szCs w:val="22"/>
              </w:rPr>
              <w:t xml:space="preserve">[C]. </w:t>
            </w:r>
            <w:proofErr w:type="spellStart"/>
            <w:r w:rsidRPr="00502811">
              <w:rPr>
                <w:rFonts w:ascii="宋体" w:hAnsi="宋体"/>
                <w:sz w:val="24"/>
                <w:szCs w:val="22"/>
              </w:rPr>
              <w:t>arXiv</w:t>
            </w:r>
            <w:proofErr w:type="spellEnd"/>
            <w:r w:rsidRPr="00502811">
              <w:rPr>
                <w:rFonts w:ascii="宋体" w:hAnsi="宋体"/>
                <w:sz w:val="24"/>
                <w:szCs w:val="22"/>
              </w:rPr>
              <w:t>, 2025. (Preprint)</w:t>
            </w:r>
            <w:bookmarkEnd w:id="10"/>
            <w:r w:rsidRPr="00502811">
              <w:rPr>
                <w:rFonts w:ascii="宋体" w:hAnsi="宋体"/>
                <w:sz w:val="24"/>
                <w:szCs w:val="22"/>
              </w:rPr>
              <w:t xml:space="preserve"> </w:t>
            </w:r>
          </w:p>
          <w:p w14:paraId="78D0AB82" w14:textId="77777777" w:rsidR="0085681B" w:rsidRPr="005051A5" w:rsidRDefault="0085681B" w:rsidP="0085681B">
            <w:pPr>
              <w:pStyle w:val="af6"/>
              <w:numPr>
                <w:ilvl w:val="0"/>
                <w:numId w:val="4"/>
              </w:numPr>
              <w:spacing w:line="360" w:lineRule="auto"/>
              <w:ind w:firstLineChars="0"/>
              <w:rPr>
                <w:rFonts w:ascii="宋体" w:hAnsi="宋体" w:hint="eastAsia"/>
                <w:sz w:val="24"/>
                <w:szCs w:val="22"/>
              </w:rPr>
            </w:pPr>
            <w:bookmarkStart w:id="11" w:name="_Ref218953797"/>
            <w:r w:rsidRPr="005051A5">
              <w:rPr>
                <w:rFonts w:ascii="宋体" w:hAnsi="宋体"/>
                <w:sz w:val="24"/>
                <w:szCs w:val="22"/>
              </w:rPr>
              <w:t xml:space="preserve">Radford A, Kim J W, Hallacy C, et al. </w:t>
            </w:r>
            <w:bookmarkStart w:id="12" w:name="OLE_LINK9"/>
            <w:r w:rsidRPr="005051A5">
              <w:rPr>
                <w:rFonts w:ascii="宋体" w:hAnsi="宋体"/>
                <w:sz w:val="24"/>
                <w:szCs w:val="22"/>
              </w:rPr>
              <w:t xml:space="preserve">Learning Transferable Visual Models </w:t>
            </w:r>
            <w:proofErr w:type="gramStart"/>
            <w:r w:rsidRPr="005051A5">
              <w:rPr>
                <w:rFonts w:ascii="宋体" w:hAnsi="宋体"/>
                <w:sz w:val="24"/>
                <w:szCs w:val="22"/>
              </w:rPr>
              <w:t>From</w:t>
            </w:r>
            <w:proofErr w:type="gramEnd"/>
            <w:r w:rsidRPr="005051A5">
              <w:rPr>
                <w:rFonts w:ascii="宋体" w:hAnsi="宋体"/>
                <w:sz w:val="24"/>
                <w:szCs w:val="22"/>
              </w:rPr>
              <w:t xml:space="preserve"> Natural Language Supervision</w:t>
            </w:r>
            <w:bookmarkEnd w:id="12"/>
            <w:r>
              <w:rPr>
                <w:rFonts w:ascii="宋体" w:hAnsi="宋体" w:hint="eastAsia"/>
                <w:sz w:val="24"/>
                <w:szCs w:val="22"/>
              </w:rPr>
              <w:t xml:space="preserve"> </w:t>
            </w:r>
            <w:r w:rsidRPr="005051A5">
              <w:rPr>
                <w:rFonts w:ascii="宋体" w:hAnsi="宋体"/>
                <w:sz w:val="24"/>
                <w:szCs w:val="22"/>
              </w:rPr>
              <w:t>[C]. International Conference on Machine Learning. PMLR, 2021: 8748-8763.</w:t>
            </w:r>
            <w:bookmarkEnd w:id="11"/>
          </w:p>
          <w:p w14:paraId="2CC6143A" w14:textId="77777777" w:rsidR="0085681B" w:rsidRDefault="0085681B" w:rsidP="00914719">
            <w:pPr>
              <w:pStyle w:val="af6"/>
              <w:numPr>
                <w:ilvl w:val="0"/>
                <w:numId w:val="4"/>
              </w:numPr>
              <w:spacing w:line="360" w:lineRule="auto"/>
              <w:ind w:firstLineChars="0"/>
              <w:rPr>
                <w:rFonts w:ascii="宋体" w:hAnsi="宋体" w:hint="eastAsia"/>
                <w:sz w:val="24"/>
                <w:szCs w:val="22"/>
              </w:rPr>
            </w:pPr>
            <w:bookmarkStart w:id="13" w:name="_Ref218972696"/>
            <w:r w:rsidRPr="00502811">
              <w:rPr>
                <w:rFonts w:ascii="宋体" w:hAnsi="宋体"/>
                <w:sz w:val="24"/>
                <w:szCs w:val="22"/>
              </w:rPr>
              <w:t xml:space="preserve">Suri M, Mathur P, </w:t>
            </w:r>
            <w:proofErr w:type="spellStart"/>
            <w:r w:rsidRPr="00502811">
              <w:rPr>
                <w:rFonts w:ascii="宋体" w:hAnsi="宋体"/>
                <w:sz w:val="24"/>
                <w:szCs w:val="22"/>
              </w:rPr>
              <w:t>Dernoncourt</w:t>
            </w:r>
            <w:proofErr w:type="spellEnd"/>
            <w:r w:rsidRPr="00502811">
              <w:rPr>
                <w:rFonts w:ascii="宋体" w:hAnsi="宋体"/>
                <w:sz w:val="24"/>
                <w:szCs w:val="22"/>
              </w:rPr>
              <w:t xml:space="preserve"> F, et al. </w:t>
            </w:r>
            <w:proofErr w:type="spellStart"/>
            <w:r w:rsidRPr="00502811">
              <w:rPr>
                <w:rFonts w:ascii="宋体" w:hAnsi="宋体"/>
                <w:sz w:val="24"/>
                <w:szCs w:val="22"/>
              </w:rPr>
              <w:t>VisDoM</w:t>
            </w:r>
            <w:proofErr w:type="spellEnd"/>
            <w:r w:rsidRPr="00502811">
              <w:rPr>
                <w:rFonts w:ascii="宋体" w:hAnsi="宋体"/>
                <w:sz w:val="24"/>
                <w:szCs w:val="22"/>
              </w:rPr>
              <w:t>: Multi-Document QA with Visually Rich Elements Using Multimodal Retrieval-Augmented Generation</w:t>
            </w:r>
            <w:r>
              <w:rPr>
                <w:rFonts w:ascii="宋体" w:hAnsi="宋体" w:hint="eastAsia"/>
                <w:sz w:val="24"/>
                <w:szCs w:val="22"/>
              </w:rPr>
              <w:t xml:space="preserve"> </w:t>
            </w:r>
            <w:r w:rsidRPr="00502811">
              <w:rPr>
                <w:rFonts w:ascii="宋体" w:hAnsi="宋体"/>
                <w:sz w:val="24"/>
                <w:szCs w:val="22"/>
              </w:rPr>
              <w:t>[C]. North American Chapter of the Association for Computational Linguistics: NAACL 2025.</w:t>
            </w:r>
            <w:bookmarkEnd w:id="13"/>
          </w:p>
          <w:p w14:paraId="50EF40C4" w14:textId="2BD8872A" w:rsidR="006C6405" w:rsidRPr="005051A5" w:rsidRDefault="006C6405" w:rsidP="00914719">
            <w:pPr>
              <w:pStyle w:val="af6"/>
              <w:numPr>
                <w:ilvl w:val="0"/>
                <w:numId w:val="4"/>
              </w:numPr>
              <w:spacing w:line="360" w:lineRule="auto"/>
              <w:ind w:firstLineChars="0"/>
              <w:rPr>
                <w:rFonts w:ascii="宋体" w:hAnsi="宋体" w:hint="eastAsia"/>
                <w:sz w:val="24"/>
                <w:szCs w:val="22"/>
              </w:rPr>
            </w:pPr>
            <w:bookmarkStart w:id="14" w:name="_Ref219040131"/>
            <w:r w:rsidRPr="005051A5">
              <w:rPr>
                <w:rFonts w:ascii="宋体" w:hAnsi="宋体"/>
                <w:sz w:val="24"/>
                <w:szCs w:val="22"/>
              </w:rPr>
              <w:t>Li J, Li D, Savarese S, et al. B</w:t>
            </w:r>
            <w:bookmarkStart w:id="15" w:name="OLE_LINK1"/>
            <w:r w:rsidRPr="005051A5">
              <w:rPr>
                <w:rFonts w:ascii="宋体" w:hAnsi="宋体"/>
                <w:sz w:val="24"/>
                <w:szCs w:val="22"/>
              </w:rPr>
              <w:t>LIP-2: Bootstrapping Language-Image Pre-training with Frozen Image Encoders and Large Language Models</w:t>
            </w:r>
            <w:r w:rsidR="005051A5">
              <w:rPr>
                <w:rFonts w:ascii="宋体" w:hAnsi="宋体" w:hint="eastAsia"/>
                <w:sz w:val="24"/>
                <w:szCs w:val="22"/>
              </w:rPr>
              <w:t xml:space="preserve"> </w:t>
            </w:r>
            <w:r w:rsidRPr="005051A5">
              <w:rPr>
                <w:rFonts w:ascii="宋体" w:hAnsi="宋体"/>
                <w:sz w:val="24"/>
                <w:szCs w:val="22"/>
              </w:rPr>
              <w:t>[</w:t>
            </w:r>
            <w:bookmarkEnd w:id="15"/>
            <w:r w:rsidRPr="005051A5">
              <w:rPr>
                <w:rFonts w:ascii="宋体" w:hAnsi="宋体"/>
                <w:sz w:val="24"/>
                <w:szCs w:val="22"/>
              </w:rPr>
              <w:t>C]. International Conference on Machine Learning. PMLR, 2023: 19730-19742.</w:t>
            </w:r>
            <w:bookmarkEnd w:id="9"/>
            <w:bookmarkEnd w:id="14"/>
          </w:p>
          <w:p w14:paraId="0594833C" w14:textId="59B68E7C" w:rsidR="006C6405" w:rsidRPr="005051A5" w:rsidRDefault="006C6405" w:rsidP="00914719">
            <w:pPr>
              <w:pStyle w:val="af6"/>
              <w:numPr>
                <w:ilvl w:val="0"/>
                <w:numId w:val="4"/>
              </w:numPr>
              <w:spacing w:line="360" w:lineRule="auto"/>
              <w:ind w:firstLineChars="0"/>
              <w:rPr>
                <w:rFonts w:ascii="宋体" w:hAnsi="宋体" w:hint="eastAsia"/>
                <w:sz w:val="24"/>
                <w:szCs w:val="22"/>
              </w:rPr>
            </w:pPr>
            <w:bookmarkStart w:id="16" w:name="_Ref218953774"/>
            <w:r w:rsidRPr="005051A5">
              <w:rPr>
                <w:rFonts w:ascii="宋体" w:hAnsi="宋体"/>
                <w:sz w:val="24"/>
                <w:szCs w:val="22"/>
              </w:rPr>
              <w:t xml:space="preserve">Liu H, Li C, Wu Q, et al. </w:t>
            </w:r>
            <w:bookmarkStart w:id="17" w:name="OLE_LINK2"/>
            <w:r w:rsidRPr="005051A5">
              <w:rPr>
                <w:rFonts w:ascii="宋体" w:hAnsi="宋体"/>
                <w:sz w:val="24"/>
                <w:szCs w:val="22"/>
              </w:rPr>
              <w:t>Visual Instruction Tuning</w:t>
            </w:r>
            <w:r w:rsidR="00F02387">
              <w:rPr>
                <w:rFonts w:ascii="宋体" w:hAnsi="宋体" w:hint="eastAsia"/>
                <w:sz w:val="24"/>
                <w:szCs w:val="22"/>
              </w:rPr>
              <w:t xml:space="preserve"> </w:t>
            </w:r>
            <w:r w:rsidRPr="005051A5">
              <w:rPr>
                <w:rFonts w:ascii="宋体" w:hAnsi="宋体"/>
                <w:sz w:val="24"/>
                <w:szCs w:val="22"/>
              </w:rPr>
              <w:t>[C]. Advances in Neural Information Processing Systems.</w:t>
            </w:r>
            <w:bookmarkEnd w:id="17"/>
            <w:r w:rsidRPr="005051A5">
              <w:rPr>
                <w:rFonts w:ascii="宋体" w:hAnsi="宋体"/>
                <w:sz w:val="24"/>
                <w:szCs w:val="22"/>
              </w:rPr>
              <w:t xml:space="preserve"> 2023.</w:t>
            </w:r>
            <w:bookmarkEnd w:id="16"/>
          </w:p>
          <w:p w14:paraId="033DCCAB" w14:textId="77777777" w:rsidR="00E565FC" w:rsidRPr="005051A5" w:rsidRDefault="00E565FC" w:rsidP="00E565FC">
            <w:pPr>
              <w:pStyle w:val="af6"/>
              <w:numPr>
                <w:ilvl w:val="0"/>
                <w:numId w:val="4"/>
              </w:numPr>
              <w:spacing w:line="360" w:lineRule="auto"/>
              <w:ind w:firstLineChars="0"/>
              <w:rPr>
                <w:rFonts w:ascii="宋体" w:hAnsi="宋体" w:hint="eastAsia"/>
                <w:sz w:val="24"/>
                <w:szCs w:val="22"/>
              </w:rPr>
            </w:pPr>
            <w:bookmarkStart w:id="18" w:name="_Ref218953840"/>
            <w:bookmarkStart w:id="19" w:name="_Ref218954870"/>
            <w:r w:rsidRPr="005051A5">
              <w:rPr>
                <w:rFonts w:ascii="宋体" w:hAnsi="宋体"/>
                <w:sz w:val="24"/>
                <w:szCs w:val="22"/>
              </w:rPr>
              <w:t>Bai S, Bai Y, Chu Y, et al. Qwen-VL: A Versatile Vision-Language Model for Understanding, Localization, Text Reading and Beyond</w:t>
            </w:r>
            <w:r>
              <w:rPr>
                <w:rFonts w:ascii="宋体" w:hAnsi="宋体" w:hint="eastAsia"/>
                <w:sz w:val="24"/>
                <w:szCs w:val="22"/>
              </w:rPr>
              <w:t xml:space="preserve"> </w:t>
            </w:r>
            <w:r w:rsidRPr="005051A5">
              <w:rPr>
                <w:rFonts w:ascii="宋体" w:hAnsi="宋体"/>
                <w:sz w:val="24"/>
                <w:szCs w:val="22"/>
              </w:rPr>
              <w:t xml:space="preserve">[J]. </w:t>
            </w:r>
            <w:proofErr w:type="spellStart"/>
            <w:r w:rsidRPr="005051A5">
              <w:rPr>
                <w:rFonts w:ascii="宋体" w:hAnsi="宋体"/>
                <w:sz w:val="24"/>
                <w:szCs w:val="22"/>
              </w:rPr>
              <w:t>arXiv</w:t>
            </w:r>
            <w:proofErr w:type="spellEnd"/>
            <w:r w:rsidRPr="005051A5">
              <w:rPr>
                <w:rFonts w:ascii="宋体" w:hAnsi="宋体"/>
                <w:sz w:val="24"/>
                <w:szCs w:val="22"/>
              </w:rPr>
              <w:t xml:space="preserve"> preprint arXiv:2308.12966, 2023.</w:t>
            </w:r>
            <w:bookmarkEnd w:id="18"/>
          </w:p>
          <w:p w14:paraId="49A1AC17" w14:textId="77777777" w:rsidR="005833F3" w:rsidRPr="00276515" w:rsidRDefault="005833F3" w:rsidP="005833F3">
            <w:pPr>
              <w:pStyle w:val="af6"/>
              <w:numPr>
                <w:ilvl w:val="0"/>
                <w:numId w:val="4"/>
              </w:numPr>
              <w:spacing w:line="360" w:lineRule="auto"/>
              <w:ind w:firstLineChars="0"/>
              <w:rPr>
                <w:sz w:val="24"/>
                <w:szCs w:val="22"/>
              </w:rPr>
            </w:pPr>
            <w:bookmarkStart w:id="20" w:name="_Ref218957795"/>
            <w:r w:rsidRPr="00276515">
              <w:rPr>
                <w:rFonts w:ascii="宋体" w:hAnsi="宋体"/>
                <w:sz w:val="24"/>
                <w:szCs w:val="22"/>
              </w:rPr>
              <w:t>Alibaba Cloud. Qwen-VL Series Model Repository</w:t>
            </w:r>
            <w:r>
              <w:rPr>
                <w:rFonts w:ascii="宋体" w:hAnsi="宋体" w:hint="eastAsia"/>
                <w:sz w:val="24"/>
                <w:szCs w:val="22"/>
              </w:rPr>
              <w:t xml:space="preserve"> </w:t>
            </w:r>
            <w:r w:rsidRPr="00276515">
              <w:rPr>
                <w:rFonts w:ascii="宋体" w:hAnsi="宋体"/>
                <w:sz w:val="24"/>
                <w:szCs w:val="22"/>
              </w:rPr>
              <w:t xml:space="preserve">[CP/OL]. </w:t>
            </w:r>
            <w:r w:rsidRPr="00276515">
              <w:rPr>
                <w:rFonts w:ascii="宋体" w:hAnsi="宋体"/>
                <w:sz w:val="24"/>
                <w:szCs w:val="22"/>
              </w:rPr>
              <w:lastRenderedPageBreak/>
              <w:t>(2023). https://github.com/QwenLM/Qwen-VL, 2024-12.</w:t>
            </w:r>
            <w:bookmarkEnd w:id="20"/>
          </w:p>
          <w:p w14:paraId="793FCC63" w14:textId="49CE61FD" w:rsidR="006C6405" w:rsidRPr="005051A5" w:rsidRDefault="006C6405" w:rsidP="00914719">
            <w:pPr>
              <w:pStyle w:val="af6"/>
              <w:numPr>
                <w:ilvl w:val="0"/>
                <w:numId w:val="4"/>
              </w:numPr>
              <w:spacing w:line="360" w:lineRule="auto"/>
              <w:ind w:firstLineChars="0"/>
              <w:rPr>
                <w:rFonts w:ascii="宋体" w:hAnsi="宋体" w:hint="eastAsia"/>
                <w:sz w:val="24"/>
                <w:szCs w:val="22"/>
              </w:rPr>
            </w:pPr>
            <w:bookmarkStart w:id="21" w:name="_Ref219040500"/>
            <w:r w:rsidRPr="005051A5">
              <w:rPr>
                <w:rFonts w:ascii="宋体" w:hAnsi="宋体"/>
                <w:sz w:val="24"/>
                <w:szCs w:val="22"/>
              </w:rPr>
              <w:t xml:space="preserve">Liu H, Li C, Li Y, et al. </w:t>
            </w:r>
            <w:bookmarkStart w:id="22" w:name="OLE_LINK3"/>
            <w:r w:rsidRPr="005051A5">
              <w:rPr>
                <w:rFonts w:ascii="宋体" w:hAnsi="宋体"/>
                <w:sz w:val="24"/>
                <w:szCs w:val="22"/>
              </w:rPr>
              <w:t>Improved Baselines with Visual Instruction Tuning</w:t>
            </w:r>
            <w:r w:rsidR="00F02387">
              <w:rPr>
                <w:rFonts w:ascii="宋体" w:hAnsi="宋体" w:hint="eastAsia"/>
                <w:sz w:val="24"/>
                <w:szCs w:val="22"/>
              </w:rPr>
              <w:t xml:space="preserve"> </w:t>
            </w:r>
            <w:r w:rsidRPr="005051A5">
              <w:rPr>
                <w:rFonts w:ascii="宋体" w:hAnsi="宋体"/>
                <w:sz w:val="24"/>
                <w:szCs w:val="22"/>
              </w:rPr>
              <w:t>[C]. Proceedings of the IEEE/CVF Conference on Computer Vision and Pattern Recognition. 2024.</w:t>
            </w:r>
            <w:bookmarkEnd w:id="19"/>
            <w:bookmarkEnd w:id="21"/>
            <w:bookmarkEnd w:id="22"/>
          </w:p>
          <w:p w14:paraId="1781A38B" w14:textId="367868CF" w:rsidR="006C6405" w:rsidRPr="005051A5" w:rsidRDefault="006C6405" w:rsidP="00914719">
            <w:pPr>
              <w:pStyle w:val="af6"/>
              <w:numPr>
                <w:ilvl w:val="0"/>
                <w:numId w:val="4"/>
              </w:numPr>
              <w:spacing w:line="360" w:lineRule="auto"/>
              <w:ind w:firstLineChars="0"/>
              <w:rPr>
                <w:rFonts w:ascii="宋体" w:hAnsi="宋体" w:hint="eastAsia"/>
                <w:sz w:val="24"/>
                <w:szCs w:val="22"/>
              </w:rPr>
            </w:pPr>
            <w:bookmarkStart w:id="23" w:name="_Ref218953855"/>
            <w:r w:rsidRPr="005051A5">
              <w:rPr>
                <w:rFonts w:ascii="宋体" w:hAnsi="宋体"/>
                <w:sz w:val="24"/>
                <w:szCs w:val="22"/>
              </w:rPr>
              <w:t>Ma Z A, Zhang Y, Zheng Y, et al. Multi-modal Retrieval Augmented Multi-modal Generation</w:t>
            </w:r>
            <w:r w:rsidR="00F02387">
              <w:rPr>
                <w:rFonts w:ascii="宋体" w:hAnsi="宋体" w:hint="eastAsia"/>
                <w:sz w:val="24"/>
                <w:szCs w:val="22"/>
              </w:rPr>
              <w:t xml:space="preserve"> </w:t>
            </w:r>
            <w:r w:rsidRPr="005051A5">
              <w:rPr>
                <w:rFonts w:ascii="宋体" w:hAnsi="宋体"/>
                <w:sz w:val="24"/>
                <w:szCs w:val="22"/>
              </w:rPr>
              <w:t xml:space="preserve">[J]. </w:t>
            </w:r>
            <w:proofErr w:type="spellStart"/>
            <w:r w:rsidRPr="005051A5">
              <w:rPr>
                <w:rFonts w:ascii="宋体" w:hAnsi="宋体"/>
                <w:sz w:val="24"/>
                <w:szCs w:val="22"/>
              </w:rPr>
              <w:t>arXiv</w:t>
            </w:r>
            <w:proofErr w:type="spellEnd"/>
            <w:r w:rsidRPr="005051A5">
              <w:rPr>
                <w:rFonts w:ascii="宋体" w:hAnsi="宋体"/>
                <w:sz w:val="24"/>
                <w:szCs w:val="22"/>
              </w:rPr>
              <w:t xml:space="preserve"> preprint arXiv:2411.16365, 2024.</w:t>
            </w:r>
            <w:bookmarkEnd w:id="23"/>
          </w:p>
          <w:p w14:paraId="636BBF32" w14:textId="4459A145" w:rsidR="006C6405" w:rsidRPr="005051A5" w:rsidRDefault="006C6405" w:rsidP="00914719">
            <w:pPr>
              <w:pStyle w:val="af6"/>
              <w:numPr>
                <w:ilvl w:val="0"/>
                <w:numId w:val="4"/>
              </w:numPr>
              <w:spacing w:line="360" w:lineRule="auto"/>
              <w:ind w:firstLineChars="0"/>
              <w:rPr>
                <w:rFonts w:ascii="宋体" w:hAnsi="宋体" w:hint="eastAsia"/>
                <w:sz w:val="24"/>
                <w:szCs w:val="22"/>
              </w:rPr>
            </w:pPr>
            <w:bookmarkStart w:id="24" w:name="_Ref218953869"/>
            <w:r w:rsidRPr="005051A5">
              <w:rPr>
                <w:rFonts w:ascii="宋体" w:hAnsi="宋体"/>
                <w:sz w:val="24"/>
                <w:szCs w:val="22"/>
              </w:rPr>
              <w:t>Riedler M, Langer S. Beyond Text: Optimizing RAG with Multimodal Inputs for Industrial Applications</w:t>
            </w:r>
            <w:r w:rsidR="00F02387">
              <w:rPr>
                <w:rFonts w:ascii="宋体" w:hAnsi="宋体" w:hint="eastAsia"/>
                <w:sz w:val="24"/>
                <w:szCs w:val="22"/>
              </w:rPr>
              <w:t xml:space="preserve"> </w:t>
            </w:r>
            <w:r w:rsidRPr="005051A5">
              <w:rPr>
                <w:rFonts w:ascii="宋体" w:hAnsi="宋体"/>
                <w:sz w:val="24"/>
                <w:szCs w:val="22"/>
              </w:rPr>
              <w:t xml:space="preserve">[J]. </w:t>
            </w:r>
            <w:proofErr w:type="spellStart"/>
            <w:r w:rsidRPr="005051A5">
              <w:rPr>
                <w:rFonts w:ascii="宋体" w:hAnsi="宋体"/>
                <w:sz w:val="24"/>
                <w:szCs w:val="22"/>
              </w:rPr>
              <w:t>arXiv</w:t>
            </w:r>
            <w:proofErr w:type="spellEnd"/>
            <w:r w:rsidRPr="005051A5">
              <w:rPr>
                <w:rFonts w:ascii="宋体" w:hAnsi="宋体"/>
                <w:sz w:val="24"/>
                <w:szCs w:val="22"/>
              </w:rPr>
              <w:t xml:space="preserve"> preprint arXiv:2410.21943, 2024.</w:t>
            </w:r>
            <w:bookmarkEnd w:id="24"/>
          </w:p>
          <w:p w14:paraId="3792C7BE" w14:textId="3D8CA643" w:rsidR="006C6405" w:rsidRPr="005051A5" w:rsidRDefault="006C6405" w:rsidP="00914719">
            <w:pPr>
              <w:pStyle w:val="af6"/>
              <w:numPr>
                <w:ilvl w:val="0"/>
                <w:numId w:val="4"/>
              </w:numPr>
              <w:spacing w:line="360" w:lineRule="auto"/>
              <w:ind w:firstLineChars="0"/>
              <w:rPr>
                <w:rFonts w:ascii="宋体" w:hAnsi="宋体" w:hint="eastAsia"/>
                <w:sz w:val="24"/>
                <w:szCs w:val="22"/>
              </w:rPr>
            </w:pPr>
            <w:bookmarkStart w:id="25" w:name="_Ref218953881"/>
            <w:r w:rsidRPr="005051A5">
              <w:rPr>
                <w:rFonts w:ascii="宋体" w:hAnsi="宋体"/>
                <w:sz w:val="24"/>
                <w:szCs w:val="22"/>
              </w:rPr>
              <w:t xml:space="preserve">Xia P, Zhu K, Li H, et al. </w:t>
            </w:r>
            <w:proofErr w:type="spellStart"/>
            <w:r w:rsidRPr="005051A5">
              <w:rPr>
                <w:rFonts w:ascii="宋体" w:hAnsi="宋体"/>
                <w:sz w:val="24"/>
                <w:szCs w:val="22"/>
              </w:rPr>
              <w:t>MMed</w:t>
            </w:r>
            <w:proofErr w:type="spellEnd"/>
            <w:r w:rsidRPr="005051A5">
              <w:rPr>
                <w:rFonts w:ascii="宋体" w:hAnsi="宋体"/>
                <w:sz w:val="24"/>
                <w:szCs w:val="22"/>
              </w:rPr>
              <w:t>-RAG: Versatile Multimodal RAG System for Medical Vision Language Models</w:t>
            </w:r>
            <w:r w:rsidR="00F02387">
              <w:rPr>
                <w:rFonts w:ascii="宋体" w:hAnsi="宋体" w:hint="eastAsia"/>
                <w:sz w:val="24"/>
                <w:szCs w:val="22"/>
              </w:rPr>
              <w:t xml:space="preserve"> </w:t>
            </w:r>
            <w:r w:rsidRPr="005051A5">
              <w:rPr>
                <w:rFonts w:ascii="宋体" w:hAnsi="宋体"/>
                <w:sz w:val="24"/>
                <w:szCs w:val="22"/>
              </w:rPr>
              <w:t xml:space="preserve">[J]. </w:t>
            </w:r>
            <w:proofErr w:type="spellStart"/>
            <w:r w:rsidRPr="005051A5">
              <w:rPr>
                <w:rFonts w:ascii="宋体" w:hAnsi="宋体"/>
                <w:sz w:val="24"/>
                <w:szCs w:val="22"/>
              </w:rPr>
              <w:t>arXiv</w:t>
            </w:r>
            <w:proofErr w:type="spellEnd"/>
            <w:r w:rsidRPr="005051A5">
              <w:rPr>
                <w:rFonts w:ascii="宋体" w:hAnsi="宋体"/>
                <w:sz w:val="24"/>
                <w:szCs w:val="22"/>
              </w:rPr>
              <w:t xml:space="preserve"> preprint arXiv:2410.13085, 2024.</w:t>
            </w:r>
            <w:bookmarkEnd w:id="25"/>
          </w:p>
          <w:p w14:paraId="7CA4CE95" w14:textId="77777777" w:rsidR="00B12299" w:rsidRPr="005051A5" w:rsidRDefault="00B12299" w:rsidP="00B12299">
            <w:pPr>
              <w:pStyle w:val="af6"/>
              <w:numPr>
                <w:ilvl w:val="0"/>
                <w:numId w:val="4"/>
              </w:numPr>
              <w:spacing w:line="360" w:lineRule="auto"/>
              <w:ind w:firstLineChars="0"/>
              <w:rPr>
                <w:rFonts w:ascii="宋体" w:hAnsi="宋体" w:hint="eastAsia"/>
                <w:sz w:val="24"/>
                <w:szCs w:val="22"/>
              </w:rPr>
            </w:pPr>
            <w:bookmarkStart w:id="26" w:name="_Ref218953930"/>
            <w:bookmarkStart w:id="27" w:name="_Ref218953895"/>
            <w:r w:rsidRPr="005051A5">
              <w:rPr>
                <w:rFonts w:ascii="宋体" w:hAnsi="宋体"/>
                <w:sz w:val="24"/>
                <w:szCs w:val="22"/>
              </w:rPr>
              <w:t xml:space="preserve">Wang M, Liu X, Wu X, et al. </w:t>
            </w:r>
            <w:bookmarkStart w:id="28" w:name="OLE_LINK12"/>
            <w:r w:rsidRPr="005051A5">
              <w:rPr>
                <w:rFonts w:ascii="宋体" w:hAnsi="宋体"/>
                <w:sz w:val="24"/>
                <w:szCs w:val="22"/>
              </w:rPr>
              <w:t>Milvus: A Purpose-Built Vector Data Management System</w:t>
            </w:r>
            <w:r>
              <w:rPr>
                <w:rFonts w:ascii="宋体" w:hAnsi="宋体" w:hint="eastAsia"/>
                <w:sz w:val="24"/>
                <w:szCs w:val="22"/>
              </w:rPr>
              <w:t xml:space="preserve"> </w:t>
            </w:r>
            <w:r w:rsidRPr="005051A5">
              <w:rPr>
                <w:rFonts w:ascii="宋体" w:hAnsi="宋体"/>
                <w:sz w:val="24"/>
                <w:szCs w:val="22"/>
              </w:rPr>
              <w:t>[C]. Proceedings of the 2021 International Conference on Management of Data. 2021: 2614-2626.</w:t>
            </w:r>
            <w:bookmarkEnd w:id="26"/>
            <w:bookmarkEnd w:id="28"/>
          </w:p>
          <w:p w14:paraId="5394B164" w14:textId="44424A02" w:rsidR="00B12299" w:rsidRPr="0085424A" w:rsidRDefault="00B12299" w:rsidP="00B12299">
            <w:pPr>
              <w:pStyle w:val="af6"/>
              <w:numPr>
                <w:ilvl w:val="0"/>
                <w:numId w:val="4"/>
              </w:numPr>
              <w:spacing w:line="360" w:lineRule="auto"/>
              <w:ind w:firstLineChars="0"/>
              <w:rPr>
                <w:sz w:val="24"/>
                <w:szCs w:val="22"/>
              </w:rPr>
            </w:pPr>
            <w:bookmarkStart w:id="29" w:name="_Ref218956619"/>
            <w:proofErr w:type="spellStart"/>
            <w:r w:rsidRPr="005051A5">
              <w:rPr>
                <w:rFonts w:ascii="宋体" w:hAnsi="宋体"/>
                <w:sz w:val="24"/>
                <w:szCs w:val="22"/>
              </w:rPr>
              <w:t>Zilliz</w:t>
            </w:r>
            <w:proofErr w:type="spellEnd"/>
            <w:r w:rsidRPr="005051A5">
              <w:rPr>
                <w:rFonts w:ascii="宋体" w:hAnsi="宋体"/>
                <w:sz w:val="24"/>
                <w:szCs w:val="22"/>
              </w:rPr>
              <w:t>. Milvus Documentation</w:t>
            </w:r>
            <w:r w:rsidR="009B2BBB">
              <w:rPr>
                <w:rFonts w:ascii="宋体" w:hAnsi="宋体" w:hint="eastAsia"/>
                <w:sz w:val="24"/>
                <w:szCs w:val="22"/>
              </w:rPr>
              <w:t xml:space="preserve"> </w:t>
            </w:r>
            <w:r w:rsidRPr="005051A5">
              <w:rPr>
                <w:rFonts w:ascii="宋体" w:hAnsi="宋体"/>
                <w:sz w:val="24"/>
                <w:szCs w:val="22"/>
              </w:rPr>
              <w:t>[EB/OL]. https://milvus.io/docs, 2024.</w:t>
            </w:r>
            <w:bookmarkEnd w:id="29"/>
          </w:p>
          <w:p w14:paraId="3F37A18A" w14:textId="77777777" w:rsidR="00B12299" w:rsidRPr="00784B2C" w:rsidRDefault="00B12299" w:rsidP="00B12299">
            <w:pPr>
              <w:pStyle w:val="af6"/>
              <w:numPr>
                <w:ilvl w:val="0"/>
                <w:numId w:val="4"/>
              </w:numPr>
              <w:spacing w:line="360" w:lineRule="auto"/>
              <w:ind w:firstLineChars="0"/>
              <w:rPr>
                <w:rFonts w:ascii="宋体" w:hAnsi="宋体" w:hint="eastAsia"/>
                <w:sz w:val="24"/>
                <w:szCs w:val="22"/>
              </w:rPr>
            </w:pPr>
            <w:bookmarkStart w:id="30" w:name="_Ref218957873"/>
            <w:r w:rsidRPr="00784B2C">
              <w:rPr>
                <w:rFonts w:ascii="宋体" w:hAnsi="宋体"/>
                <w:sz w:val="24"/>
                <w:szCs w:val="22"/>
              </w:rPr>
              <w:t>Chroma Core Team. Chroma Documentation</w:t>
            </w:r>
            <w:r>
              <w:rPr>
                <w:rFonts w:ascii="宋体" w:hAnsi="宋体" w:hint="eastAsia"/>
                <w:sz w:val="24"/>
                <w:szCs w:val="22"/>
              </w:rPr>
              <w:t xml:space="preserve"> </w:t>
            </w:r>
            <w:r w:rsidRPr="00784B2C">
              <w:rPr>
                <w:rFonts w:ascii="宋体" w:hAnsi="宋体"/>
                <w:sz w:val="24"/>
                <w:szCs w:val="22"/>
              </w:rPr>
              <w:t>[DB/OL]. (2024). https://docs.trychroma.com, 2024-12.</w:t>
            </w:r>
            <w:bookmarkEnd w:id="30"/>
          </w:p>
          <w:p w14:paraId="1505910D" w14:textId="57D33C25" w:rsidR="006C6405" w:rsidRPr="005051A5" w:rsidRDefault="006C6405" w:rsidP="00914719">
            <w:pPr>
              <w:pStyle w:val="af6"/>
              <w:numPr>
                <w:ilvl w:val="0"/>
                <w:numId w:val="4"/>
              </w:numPr>
              <w:spacing w:line="360" w:lineRule="auto"/>
              <w:ind w:firstLineChars="0"/>
              <w:rPr>
                <w:rFonts w:ascii="宋体" w:hAnsi="宋体" w:hint="eastAsia"/>
                <w:sz w:val="24"/>
                <w:szCs w:val="22"/>
              </w:rPr>
            </w:pPr>
            <w:bookmarkStart w:id="31" w:name="_Ref219040762"/>
            <w:r w:rsidRPr="005051A5">
              <w:rPr>
                <w:rFonts w:ascii="宋体" w:hAnsi="宋体"/>
                <w:sz w:val="24"/>
                <w:szCs w:val="22"/>
              </w:rPr>
              <w:t xml:space="preserve">Xiao S, Liu Z, Zhang Y, et al. C-Pack: Packaged Resources </w:t>
            </w:r>
            <w:proofErr w:type="gramStart"/>
            <w:r w:rsidRPr="005051A5">
              <w:rPr>
                <w:rFonts w:ascii="宋体" w:hAnsi="宋体"/>
                <w:sz w:val="24"/>
                <w:szCs w:val="22"/>
              </w:rPr>
              <w:t>To</w:t>
            </w:r>
            <w:proofErr w:type="gramEnd"/>
            <w:r w:rsidRPr="005051A5">
              <w:rPr>
                <w:rFonts w:ascii="宋体" w:hAnsi="宋体"/>
                <w:sz w:val="24"/>
                <w:szCs w:val="22"/>
              </w:rPr>
              <w:t xml:space="preserve"> Advance General Chinese Embedding</w:t>
            </w:r>
            <w:r w:rsidR="00F02387">
              <w:rPr>
                <w:rFonts w:ascii="宋体" w:hAnsi="宋体" w:hint="eastAsia"/>
                <w:sz w:val="24"/>
                <w:szCs w:val="22"/>
              </w:rPr>
              <w:t xml:space="preserve"> </w:t>
            </w:r>
            <w:r w:rsidRPr="005051A5">
              <w:rPr>
                <w:rFonts w:ascii="宋体" w:hAnsi="宋体"/>
                <w:sz w:val="24"/>
                <w:szCs w:val="22"/>
              </w:rPr>
              <w:t xml:space="preserve">[J]. </w:t>
            </w:r>
            <w:proofErr w:type="spellStart"/>
            <w:r w:rsidRPr="005051A5">
              <w:rPr>
                <w:rFonts w:ascii="宋体" w:hAnsi="宋体"/>
                <w:sz w:val="24"/>
                <w:szCs w:val="22"/>
              </w:rPr>
              <w:t>arXiv</w:t>
            </w:r>
            <w:proofErr w:type="spellEnd"/>
            <w:r w:rsidRPr="005051A5">
              <w:rPr>
                <w:rFonts w:ascii="宋体" w:hAnsi="宋体"/>
                <w:sz w:val="24"/>
                <w:szCs w:val="22"/>
              </w:rPr>
              <w:t xml:space="preserve"> preprint arXiv:2309.07597, 2023.</w:t>
            </w:r>
            <w:bookmarkEnd w:id="27"/>
            <w:bookmarkEnd w:id="31"/>
          </w:p>
          <w:p w14:paraId="119A6F13" w14:textId="5DB72F2E" w:rsidR="006C6405" w:rsidRPr="005051A5" w:rsidRDefault="006C6405" w:rsidP="00914719">
            <w:pPr>
              <w:pStyle w:val="af6"/>
              <w:numPr>
                <w:ilvl w:val="0"/>
                <w:numId w:val="4"/>
              </w:numPr>
              <w:spacing w:line="360" w:lineRule="auto"/>
              <w:ind w:firstLineChars="0"/>
              <w:rPr>
                <w:rFonts w:ascii="宋体" w:hAnsi="宋体" w:hint="eastAsia"/>
                <w:sz w:val="24"/>
                <w:szCs w:val="22"/>
              </w:rPr>
            </w:pPr>
            <w:bookmarkStart w:id="32" w:name="_Ref218953915"/>
            <w:r w:rsidRPr="005051A5">
              <w:rPr>
                <w:rFonts w:ascii="宋体" w:hAnsi="宋体"/>
                <w:sz w:val="24"/>
                <w:szCs w:val="22"/>
              </w:rPr>
              <w:t xml:space="preserve">Song Y, Shi S, Li J, et al. </w:t>
            </w:r>
            <w:bookmarkStart w:id="33" w:name="OLE_LINK4"/>
            <w:r w:rsidRPr="005051A5">
              <w:rPr>
                <w:rFonts w:ascii="宋体" w:hAnsi="宋体"/>
                <w:sz w:val="24"/>
                <w:szCs w:val="22"/>
              </w:rPr>
              <w:t>Directional Skip-Gram: Explicitly Distinguishing Left and Right Context for Word Embeddings</w:t>
            </w:r>
            <w:r w:rsidR="00F02387">
              <w:rPr>
                <w:rFonts w:ascii="宋体" w:hAnsi="宋体" w:hint="eastAsia"/>
                <w:sz w:val="24"/>
                <w:szCs w:val="22"/>
              </w:rPr>
              <w:t xml:space="preserve"> </w:t>
            </w:r>
            <w:r w:rsidRPr="005051A5">
              <w:rPr>
                <w:rFonts w:ascii="宋体" w:hAnsi="宋体"/>
                <w:sz w:val="24"/>
                <w:szCs w:val="22"/>
              </w:rPr>
              <w:t xml:space="preserve">[C]. Proceedings of the 2018 Conference of the North American Chapter of the Association for Computational </w:t>
            </w:r>
            <w:r w:rsidRPr="005051A5">
              <w:rPr>
                <w:rFonts w:ascii="宋体" w:hAnsi="宋体"/>
                <w:sz w:val="24"/>
                <w:szCs w:val="22"/>
              </w:rPr>
              <w:lastRenderedPageBreak/>
              <w:t>Linguistics: Human Language Technologies. 2018: 175-180.</w:t>
            </w:r>
            <w:bookmarkEnd w:id="32"/>
          </w:p>
          <w:p w14:paraId="785B8760" w14:textId="4710D177" w:rsidR="00C40C58" w:rsidRPr="005051A5" w:rsidRDefault="006C6405" w:rsidP="00914719">
            <w:pPr>
              <w:pStyle w:val="af6"/>
              <w:numPr>
                <w:ilvl w:val="0"/>
                <w:numId w:val="4"/>
              </w:numPr>
              <w:spacing w:line="360" w:lineRule="auto"/>
              <w:ind w:firstLineChars="0"/>
              <w:rPr>
                <w:rFonts w:ascii="宋体" w:hAnsi="宋体" w:hint="eastAsia"/>
                <w:sz w:val="24"/>
                <w:szCs w:val="22"/>
              </w:rPr>
            </w:pPr>
            <w:bookmarkStart w:id="34" w:name="_Ref218953967"/>
            <w:bookmarkEnd w:id="33"/>
            <w:r w:rsidRPr="005051A5">
              <w:rPr>
                <w:rFonts w:ascii="宋体" w:hAnsi="宋体"/>
                <w:sz w:val="24"/>
                <w:szCs w:val="22"/>
              </w:rPr>
              <w:t>Gao Y, Xiong Y, Gao X, et al.</w:t>
            </w:r>
            <w:bookmarkStart w:id="35" w:name="OLE_LINK15"/>
            <w:r w:rsidRPr="005051A5">
              <w:rPr>
                <w:rFonts w:ascii="宋体" w:hAnsi="宋体"/>
                <w:sz w:val="24"/>
                <w:szCs w:val="22"/>
              </w:rPr>
              <w:t xml:space="preserve"> Retrieval-Augmented Generation for Large Language Models: A Survey</w:t>
            </w:r>
            <w:r w:rsidR="00F02387">
              <w:rPr>
                <w:rFonts w:ascii="宋体" w:hAnsi="宋体" w:hint="eastAsia"/>
                <w:sz w:val="24"/>
                <w:szCs w:val="22"/>
              </w:rPr>
              <w:t xml:space="preserve"> </w:t>
            </w:r>
            <w:r w:rsidRPr="005051A5">
              <w:rPr>
                <w:rFonts w:ascii="宋体" w:hAnsi="宋体"/>
                <w:sz w:val="24"/>
                <w:szCs w:val="22"/>
              </w:rPr>
              <w:t xml:space="preserve">[J]. </w:t>
            </w:r>
            <w:proofErr w:type="spellStart"/>
            <w:r w:rsidRPr="005051A5">
              <w:rPr>
                <w:rFonts w:ascii="宋体" w:hAnsi="宋体"/>
                <w:sz w:val="24"/>
                <w:szCs w:val="22"/>
              </w:rPr>
              <w:t>arXiv</w:t>
            </w:r>
            <w:proofErr w:type="spellEnd"/>
            <w:r w:rsidRPr="005051A5">
              <w:rPr>
                <w:rFonts w:ascii="宋体" w:hAnsi="宋体"/>
                <w:sz w:val="24"/>
                <w:szCs w:val="22"/>
              </w:rPr>
              <w:t xml:space="preserve"> preprint arXiv:2312.10997, 2023.</w:t>
            </w:r>
            <w:bookmarkEnd w:id="34"/>
            <w:bookmarkEnd w:id="35"/>
          </w:p>
          <w:p w14:paraId="483EF276" w14:textId="373A8D17" w:rsidR="00502811" w:rsidRPr="00F73050" w:rsidRDefault="00784B2C" w:rsidP="00F73050">
            <w:pPr>
              <w:pStyle w:val="af6"/>
              <w:numPr>
                <w:ilvl w:val="0"/>
                <w:numId w:val="4"/>
              </w:numPr>
              <w:spacing w:line="360" w:lineRule="auto"/>
              <w:ind w:firstLineChars="0"/>
              <w:rPr>
                <w:sz w:val="24"/>
                <w:szCs w:val="22"/>
              </w:rPr>
            </w:pPr>
            <w:bookmarkStart w:id="36" w:name="_Ref218957827"/>
            <w:r w:rsidRPr="00784B2C">
              <w:rPr>
                <w:rFonts w:ascii="宋体" w:hAnsi="宋体" w:hint="eastAsia"/>
                <w:sz w:val="24"/>
                <w:szCs w:val="22"/>
              </w:rPr>
              <w:t xml:space="preserve">阿里云. </w:t>
            </w:r>
            <w:proofErr w:type="gramStart"/>
            <w:r w:rsidRPr="00784B2C">
              <w:rPr>
                <w:rFonts w:ascii="宋体" w:hAnsi="宋体" w:hint="eastAsia"/>
                <w:sz w:val="24"/>
                <w:szCs w:val="22"/>
              </w:rPr>
              <w:t>通义千问多模态</w:t>
            </w:r>
            <w:proofErr w:type="gramEnd"/>
            <w:r w:rsidRPr="00784B2C">
              <w:rPr>
                <w:rFonts w:ascii="宋体" w:hAnsi="宋体" w:hint="eastAsia"/>
                <w:sz w:val="24"/>
                <w:szCs w:val="22"/>
              </w:rPr>
              <w:t>大模型系列介绍[EB/OL]. (2024).</w:t>
            </w:r>
            <w:r w:rsidR="005C639D">
              <w:t xml:space="preserve"> </w:t>
            </w:r>
            <w:r w:rsidR="005C639D" w:rsidRPr="005C639D">
              <w:rPr>
                <w:rFonts w:ascii="宋体" w:hAnsi="宋体"/>
                <w:sz w:val="24"/>
                <w:szCs w:val="22"/>
              </w:rPr>
              <w:t>https://help.aliyun.com/zh/model-studio/qwen-api-reference</w:t>
            </w:r>
            <w:r w:rsidRPr="00784B2C">
              <w:rPr>
                <w:rFonts w:ascii="宋体" w:hAnsi="宋体" w:hint="eastAsia"/>
                <w:sz w:val="24"/>
                <w:szCs w:val="22"/>
              </w:rPr>
              <w:t>, 2024-12.</w:t>
            </w:r>
            <w:bookmarkEnd w:id="36"/>
          </w:p>
        </w:tc>
      </w:tr>
    </w:tbl>
    <w:p w14:paraId="3E48DE19" w14:textId="77777777" w:rsidR="00E0644B" w:rsidRDefault="00E0644B">
      <w:pPr>
        <w:rPr>
          <w:vanish/>
        </w:rPr>
      </w:pPr>
      <w:r>
        <w:rPr>
          <w:vanish/>
        </w:rPr>
        <w:lastRenderedPageBreak/>
        <w:br w:type="page"/>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1861"/>
        <w:gridCol w:w="1861"/>
        <w:gridCol w:w="1863"/>
        <w:gridCol w:w="1279"/>
        <w:gridCol w:w="1232"/>
      </w:tblGrid>
      <w:tr w:rsidR="00E0644B" w14:paraId="38DE7832" w14:textId="77777777" w:rsidTr="009C2CD7">
        <w:trPr>
          <w:trHeight w:val="659"/>
        </w:trPr>
        <w:tc>
          <w:tcPr>
            <w:tcW w:w="9356" w:type="dxa"/>
            <w:gridSpan w:val="6"/>
            <w:vAlign w:val="center"/>
          </w:tcPr>
          <w:p w14:paraId="0C7D2AC5" w14:textId="77777777" w:rsidR="00E0644B" w:rsidRDefault="00E9784E" w:rsidP="009C2CD7">
            <w:pPr>
              <w:jc w:val="center"/>
              <w:rPr>
                <w:rFonts w:ascii="楷体_GB2312" w:eastAsia="楷体_GB2312" w:hAnsi="宋体" w:hint="eastAsia"/>
                <w:b/>
                <w:bCs/>
              </w:rPr>
            </w:pPr>
            <w:r>
              <w:lastRenderedPageBreak/>
              <w:br w:type="page"/>
            </w:r>
            <w:r>
              <w:br w:type="page"/>
            </w:r>
            <w:r>
              <w:br w:type="page"/>
            </w:r>
            <w:r w:rsidR="00A82AFD">
              <w:br w:type="page"/>
            </w:r>
            <w:r w:rsidR="00E0644B">
              <w:rPr>
                <w:rFonts w:ascii="楷体_GB2312" w:eastAsia="楷体_GB2312" w:hAnsi="宋体" w:hint="eastAsia"/>
                <w:b/>
                <w:bCs/>
                <w:sz w:val="28"/>
              </w:rPr>
              <w:t>开 题 报 告 会 议 纪 要</w:t>
            </w:r>
          </w:p>
        </w:tc>
      </w:tr>
      <w:tr w:rsidR="00E0644B" w14:paraId="5054FF3B" w14:textId="77777777" w:rsidTr="009C2CD7">
        <w:tc>
          <w:tcPr>
            <w:tcW w:w="1260" w:type="dxa"/>
            <w:vAlign w:val="center"/>
          </w:tcPr>
          <w:p w14:paraId="49B5EB95"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时 间</w:t>
            </w:r>
          </w:p>
        </w:tc>
        <w:tc>
          <w:tcPr>
            <w:tcW w:w="1861" w:type="dxa"/>
            <w:vAlign w:val="center"/>
          </w:tcPr>
          <w:p w14:paraId="631B8FAA" w14:textId="77777777" w:rsidR="00E0644B" w:rsidRDefault="00E0644B" w:rsidP="009C2CD7">
            <w:pPr>
              <w:jc w:val="center"/>
              <w:rPr>
                <w:rFonts w:ascii="楷体_GB2312" w:eastAsia="楷体_GB2312" w:hAnsi="宋体" w:hint="eastAsia"/>
                <w:b/>
              </w:rPr>
            </w:pPr>
          </w:p>
        </w:tc>
        <w:tc>
          <w:tcPr>
            <w:tcW w:w="1861" w:type="dxa"/>
            <w:vAlign w:val="center"/>
          </w:tcPr>
          <w:p w14:paraId="3363531C"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地点</w:t>
            </w:r>
          </w:p>
        </w:tc>
        <w:tc>
          <w:tcPr>
            <w:tcW w:w="1863" w:type="dxa"/>
            <w:vAlign w:val="center"/>
          </w:tcPr>
          <w:p w14:paraId="047837A9" w14:textId="77777777" w:rsidR="00E0644B" w:rsidRDefault="00E0644B" w:rsidP="009C2CD7">
            <w:pPr>
              <w:jc w:val="center"/>
              <w:rPr>
                <w:rFonts w:ascii="楷体_GB2312" w:eastAsia="楷体_GB2312" w:hAnsi="宋体" w:hint="eastAsia"/>
                <w:b/>
              </w:rPr>
            </w:pPr>
          </w:p>
        </w:tc>
        <w:tc>
          <w:tcPr>
            <w:tcW w:w="1279" w:type="dxa"/>
            <w:vAlign w:val="center"/>
          </w:tcPr>
          <w:p w14:paraId="12FC03BF"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主持人</w:t>
            </w:r>
          </w:p>
        </w:tc>
        <w:tc>
          <w:tcPr>
            <w:tcW w:w="1232" w:type="dxa"/>
            <w:vAlign w:val="center"/>
          </w:tcPr>
          <w:p w14:paraId="69287673" w14:textId="77777777" w:rsidR="00E0644B" w:rsidRDefault="00E0644B" w:rsidP="009C2CD7">
            <w:pPr>
              <w:jc w:val="center"/>
              <w:rPr>
                <w:rFonts w:ascii="楷体_GB2312" w:eastAsia="楷体_GB2312" w:hAnsi="宋体" w:hint="eastAsia"/>
                <w:b/>
              </w:rPr>
            </w:pPr>
          </w:p>
        </w:tc>
      </w:tr>
      <w:tr w:rsidR="00E0644B" w14:paraId="2A1177C1" w14:textId="77777777" w:rsidTr="009C2CD7">
        <w:tc>
          <w:tcPr>
            <w:tcW w:w="1260" w:type="dxa"/>
            <w:vMerge w:val="restart"/>
            <w:vAlign w:val="center"/>
          </w:tcPr>
          <w:p w14:paraId="67D05206"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开题</w:t>
            </w:r>
          </w:p>
          <w:p w14:paraId="3DE796FB"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评议</w:t>
            </w:r>
          </w:p>
          <w:p w14:paraId="7897FD1D"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小组</w:t>
            </w:r>
          </w:p>
        </w:tc>
        <w:tc>
          <w:tcPr>
            <w:tcW w:w="1861" w:type="dxa"/>
            <w:vAlign w:val="center"/>
          </w:tcPr>
          <w:p w14:paraId="79D62AE2" w14:textId="77777777" w:rsidR="00E0644B" w:rsidRDefault="00E0644B" w:rsidP="009C2CD7">
            <w:pPr>
              <w:jc w:val="center"/>
              <w:rPr>
                <w:rFonts w:ascii="楷体_GB2312" w:eastAsia="楷体_GB2312" w:hAnsi="宋体" w:hint="eastAsia"/>
                <w:b/>
                <w:szCs w:val="21"/>
              </w:rPr>
            </w:pPr>
            <w:r>
              <w:rPr>
                <w:rFonts w:ascii="楷体_GB2312" w:eastAsia="楷体_GB2312" w:hAnsi="宋体" w:hint="eastAsia"/>
                <w:b/>
                <w:szCs w:val="21"/>
              </w:rPr>
              <w:t>姓 名</w:t>
            </w:r>
          </w:p>
        </w:tc>
        <w:tc>
          <w:tcPr>
            <w:tcW w:w="1861" w:type="dxa"/>
            <w:vAlign w:val="center"/>
          </w:tcPr>
          <w:p w14:paraId="283808EE" w14:textId="77777777" w:rsidR="00E0644B" w:rsidRDefault="00E0644B" w:rsidP="009C2CD7">
            <w:pPr>
              <w:jc w:val="center"/>
              <w:rPr>
                <w:rFonts w:ascii="楷体_GB2312" w:eastAsia="楷体_GB2312" w:hAnsi="宋体" w:hint="eastAsia"/>
                <w:b/>
                <w:szCs w:val="21"/>
              </w:rPr>
            </w:pPr>
            <w:r>
              <w:rPr>
                <w:rFonts w:ascii="楷体_GB2312" w:eastAsia="楷体_GB2312" w:hAnsi="宋体" w:hint="eastAsia"/>
                <w:b/>
                <w:szCs w:val="21"/>
              </w:rPr>
              <w:t xml:space="preserve">职 </w:t>
            </w:r>
            <w:proofErr w:type="gramStart"/>
            <w:r>
              <w:rPr>
                <w:rFonts w:ascii="楷体_GB2312" w:eastAsia="楷体_GB2312" w:hAnsi="宋体" w:hint="eastAsia"/>
                <w:b/>
                <w:szCs w:val="21"/>
              </w:rPr>
              <w:t>务</w:t>
            </w:r>
            <w:proofErr w:type="gramEnd"/>
            <w:r>
              <w:rPr>
                <w:rFonts w:ascii="楷体_GB2312" w:eastAsia="楷体_GB2312" w:hAnsi="宋体" w:hint="eastAsia"/>
                <w:b/>
                <w:szCs w:val="21"/>
              </w:rPr>
              <w:t>（职 称）</w:t>
            </w:r>
          </w:p>
        </w:tc>
        <w:tc>
          <w:tcPr>
            <w:tcW w:w="1863" w:type="dxa"/>
            <w:vAlign w:val="center"/>
          </w:tcPr>
          <w:p w14:paraId="08BB4A70" w14:textId="77777777" w:rsidR="00E0644B" w:rsidRDefault="00E0644B" w:rsidP="009C2CD7">
            <w:pPr>
              <w:jc w:val="center"/>
              <w:rPr>
                <w:rFonts w:ascii="楷体_GB2312" w:eastAsia="楷体_GB2312" w:hAnsi="宋体" w:hint="eastAsia"/>
                <w:b/>
                <w:szCs w:val="21"/>
              </w:rPr>
            </w:pPr>
            <w:r>
              <w:rPr>
                <w:rFonts w:ascii="楷体_GB2312" w:eastAsia="楷体_GB2312" w:hAnsi="宋体" w:hint="eastAsia"/>
                <w:b/>
                <w:szCs w:val="21"/>
              </w:rPr>
              <w:t>姓 名</w:t>
            </w:r>
          </w:p>
        </w:tc>
        <w:tc>
          <w:tcPr>
            <w:tcW w:w="2511" w:type="dxa"/>
            <w:gridSpan w:val="2"/>
            <w:vAlign w:val="center"/>
          </w:tcPr>
          <w:p w14:paraId="1423521A" w14:textId="77777777" w:rsidR="00E0644B" w:rsidRDefault="00E0644B" w:rsidP="009C2CD7">
            <w:pPr>
              <w:jc w:val="center"/>
              <w:rPr>
                <w:rFonts w:ascii="楷体_GB2312" w:eastAsia="楷体_GB2312" w:hAnsi="宋体" w:hint="eastAsia"/>
                <w:b/>
                <w:szCs w:val="21"/>
              </w:rPr>
            </w:pPr>
            <w:r>
              <w:rPr>
                <w:rFonts w:ascii="楷体_GB2312" w:eastAsia="楷体_GB2312" w:hAnsi="宋体" w:hint="eastAsia"/>
                <w:b/>
                <w:szCs w:val="21"/>
              </w:rPr>
              <w:t xml:space="preserve">职 </w:t>
            </w:r>
            <w:proofErr w:type="gramStart"/>
            <w:r>
              <w:rPr>
                <w:rFonts w:ascii="楷体_GB2312" w:eastAsia="楷体_GB2312" w:hAnsi="宋体" w:hint="eastAsia"/>
                <w:b/>
                <w:szCs w:val="21"/>
              </w:rPr>
              <w:t>务</w:t>
            </w:r>
            <w:proofErr w:type="gramEnd"/>
            <w:r>
              <w:rPr>
                <w:rFonts w:ascii="楷体_GB2312" w:eastAsia="楷体_GB2312" w:hAnsi="宋体" w:hint="eastAsia"/>
                <w:b/>
                <w:szCs w:val="21"/>
              </w:rPr>
              <w:t>（职 称）</w:t>
            </w:r>
          </w:p>
        </w:tc>
      </w:tr>
      <w:tr w:rsidR="00BB1279" w14:paraId="085C2C2E" w14:textId="77777777" w:rsidTr="009C2CD7">
        <w:tc>
          <w:tcPr>
            <w:tcW w:w="1260" w:type="dxa"/>
            <w:vMerge/>
            <w:vAlign w:val="center"/>
          </w:tcPr>
          <w:p w14:paraId="7B2BE573" w14:textId="77777777" w:rsidR="00BB1279" w:rsidRDefault="00BB1279" w:rsidP="009C2CD7">
            <w:pPr>
              <w:jc w:val="center"/>
              <w:rPr>
                <w:rFonts w:ascii="楷体_GB2312" w:eastAsia="楷体_GB2312" w:hAnsi="宋体" w:hint="eastAsia"/>
                <w:b/>
              </w:rPr>
            </w:pPr>
          </w:p>
        </w:tc>
        <w:tc>
          <w:tcPr>
            <w:tcW w:w="1861" w:type="dxa"/>
            <w:vAlign w:val="center"/>
          </w:tcPr>
          <w:p w14:paraId="5E0E71C6" w14:textId="77777777" w:rsidR="00BB1279" w:rsidRDefault="00BB1279" w:rsidP="009C2CD7">
            <w:pPr>
              <w:jc w:val="center"/>
              <w:rPr>
                <w:rFonts w:ascii="楷体_GB2312" w:eastAsia="楷体_GB2312" w:hAnsi="宋体" w:hint="eastAsia"/>
                <w:b/>
                <w:szCs w:val="21"/>
              </w:rPr>
            </w:pPr>
          </w:p>
        </w:tc>
        <w:tc>
          <w:tcPr>
            <w:tcW w:w="1861" w:type="dxa"/>
            <w:vAlign w:val="center"/>
          </w:tcPr>
          <w:p w14:paraId="6B2FA2A7" w14:textId="77777777" w:rsidR="00BB1279" w:rsidRDefault="00BB1279" w:rsidP="009C2CD7">
            <w:pPr>
              <w:jc w:val="center"/>
              <w:rPr>
                <w:rFonts w:ascii="楷体_GB2312" w:eastAsia="楷体_GB2312" w:hAnsi="宋体" w:hint="eastAsia"/>
                <w:b/>
                <w:szCs w:val="21"/>
              </w:rPr>
            </w:pPr>
          </w:p>
        </w:tc>
        <w:tc>
          <w:tcPr>
            <w:tcW w:w="1863" w:type="dxa"/>
            <w:vAlign w:val="center"/>
          </w:tcPr>
          <w:p w14:paraId="1D7FC5D3" w14:textId="77777777" w:rsidR="00BB1279" w:rsidRDefault="00BB1279" w:rsidP="009C2CD7">
            <w:pPr>
              <w:jc w:val="center"/>
              <w:rPr>
                <w:rFonts w:ascii="楷体_GB2312" w:eastAsia="楷体_GB2312" w:hAnsi="宋体" w:hint="eastAsia"/>
                <w:b/>
                <w:szCs w:val="21"/>
              </w:rPr>
            </w:pPr>
          </w:p>
        </w:tc>
        <w:tc>
          <w:tcPr>
            <w:tcW w:w="2511" w:type="dxa"/>
            <w:gridSpan w:val="2"/>
            <w:vAlign w:val="center"/>
          </w:tcPr>
          <w:p w14:paraId="49D4EB85" w14:textId="77777777" w:rsidR="00BB1279" w:rsidRDefault="00BB1279" w:rsidP="009C2CD7">
            <w:pPr>
              <w:jc w:val="center"/>
              <w:rPr>
                <w:rFonts w:ascii="楷体_GB2312" w:eastAsia="楷体_GB2312" w:hAnsi="宋体" w:hint="eastAsia"/>
                <w:b/>
                <w:szCs w:val="21"/>
              </w:rPr>
            </w:pPr>
          </w:p>
        </w:tc>
      </w:tr>
      <w:tr w:rsidR="00BB1279" w14:paraId="4AD9B11D" w14:textId="77777777" w:rsidTr="009C2CD7">
        <w:tc>
          <w:tcPr>
            <w:tcW w:w="1260" w:type="dxa"/>
            <w:vMerge/>
            <w:vAlign w:val="center"/>
          </w:tcPr>
          <w:p w14:paraId="5317928A" w14:textId="77777777" w:rsidR="00BB1279" w:rsidRDefault="00BB1279" w:rsidP="009C2CD7">
            <w:pPr>
              <w:jc w:val="center"/>
              <w:rPr>
                <w:rFonts w:ascii="楷体_GB2312" w:eastAsia="楷体_GB2312" w:hAnsi="宋体" w:hint="eastAsia"/>
                <w:b/>
              </w:rPr>
            </w:pPr>
          </w:p>
        </w:tc>
        <w:tc>
          <w:tcPr>
            <w:tcW w:w="1861" w:type="dxa"/>
            <w:vAlign w:val="center"/>
          </w:tcPr>
          <w:p w14:paraId="4A5D89F4" w14:textId="77777777" w:rsidR="00BB1279" w:rsidRDefault="00BB1279" w:rsidP="009C2CD7">
            <w:pPr>
              <w:jc w:val="center"/>
              <w:rPr>
                <w:rFonts w:ascii="楷体_GB2312" w:eastAsia="楷体_GB2312" w:hAnsi="宋体" w:hint="eastAsia"/>
                <w:b/>
                <w:szCs w:val="21"/>
              </w:rPr>
            </w:pPr>
          </w:p>
        </w:tc>
        <w:tc>
          <w:tcPr>
            <w:tcW w:w="1861" w:type="dxa"/>
            <w:vAlign w:val="center"/>
          </w:tcPr>
          <w:p w14:paraId="01823CF9" w14:textId="77777777" w:rsidR="00BB1279" w:rsidRDefault="00BB1279" w:rsidP="009C2CD7">
            <w:pPr>
              <w:jc w:val="center"/>
              <w:rPr>
                <w:rFonts w:ascii="楷体_GB2312" w:eastAsia="楷体_GB2312" w:hAnsi="宋体" w:hint="eastAsia"/>
                <w:b/>
                <w:szCs w:val="21"/>
              </w:rPr>
            </w:pPr>
          </w:p>
        </w:tc>
        <w:tc>
          <w:tcPr>
            <w:tcW w:w="1863" w:type="dxa"/>
            <w:vAlign w:val="center"/>
          </w:tcPr>
          <w:p w14:paraId="7C69BC13" w14:textId="77777777" w:rsidR="00BB1279" w:rsidRDefault="00BB1279" w:rsidP="009C2CD7">
            <w:pPr>
              <w:jc w:val="center"/>
              <w:rPr>
                <w:rFonts w:ascii="楷体_GB2312" w:eastAsia="楷体_GB2312" w:hAnsi="宋体" w:hint="eastAsia"/>
                <w:b/>
                <w:szCs w:val="21"/>
              </w:rPr>
            </w:pPr>
          </w:p>
        </w:tc>
        <w:tc>
          <w:tcPr>
            <w:tcW w:w="2511" w:type="dxa"/>
            <w:gridSpan w:val="2"/>
            <w:vAlign w:val="center"/>
          </w:tcPr>
          <w:p w14:paraId="7F6117C4" w14:textId="77777777" w:rsidR="00BB1279" w:rsidRDefault="00BB1279" w:rsidP="009C2CD7">
            <w:pPr>
              <w:jc w:val="center"/>
              <w:rPr>
                <w:rFonts w:ascii="楷体_GB2312" w:eastAsia="楷体_GB2312" w:hAnsi="宋体" w:hint="eastAsia"/>
                <w:b/>
                <w:szCs w:val="21"/>
              </w:rPr>
            </w:pPr>
          </w:p>
        </w:tc>
      </w:tr>
      <w:tr w:rsidR="00E0644B" w14:paraId="44EBEC28" w14:textId="77777777" w:rsidTr="009C2CD7">
        <w:tc>
          <w:tcPr>
            <w:tcW w:w="1260" w:type="dxa"/>
            <w:vMerge/>
          </w:tcPr>
          <w:p w14:paraId="1C6C8991" w14:textId="77777777" w:rsidR="00E0644B" w:rsidRDefault="00E0644B" w:rsidP="009C2CD7">
            <w:pPr>
              <w:rPr>
                <w:rFonts w:ascii="楷体_GB2312" w:eastAsia="楷体_GB2312" w:hAnsi="宋体" w:hint="eastAsia"/>
                <w:b/>
              </w:rPr>
            </w:pPr>
          </w:p>
        </w:tc>
        <w:tc>
          <w:tcPr>
            <w:tcW w:w="1861" w:type="dxa"/>
            <w:vAlign w:val="center"/>
          </w:tcPr>
          <w:p w14:paraId="0AE645F6" w14:textId="77777777" w:rsidR="00E0644B" w:rsidRPr="00BB1279" w:rsidRDefault="00E0644B" w:rsidP="009C2CD7">
            <w:pPr>
              <w:jc w:val="center"/>
              <w:rPr>
                <w:rFonts w:ascii="楷体_GB2312" w:eastAsia="楷体_GB2312" w:hAnsi="宋体" w:hint="eastAsia"/>
                <w:b/>
                <w:szCs w:val="21"/>
              </w:rPr>
            </w:pPr>
          </w:p>
        </w:tc>
        <w:tc>
          <w:tcPr>
            <w:tcW w:w="1861" w:type="dxa"/>
            <w:vAlign w:val="center"/>
          </w:tcPr>
          <w:p w14:paraId="3F16B061" w14:textId="77777777" w:rsidR="00E0644B" w:rsidRPr="00BB1279" w:rsidRDefault="00E0644B" w:rsidP="009C2CD7">
            <w:pPr>
              <w:jc w:val="center"/>
              <w:rPr>
                <w:rFonts w:ascii="楷体_GB2312" w:eastAsia="楷体_GB2312" w:hAnsi="宋体" w:hint="eastAsia"/>
                <w:b/>
                <w:szCs w:val="21"/>
              </w:rPr>
            </w:pPr>
          </w:p>
        </w:tc>
        <w:tc>
          <w:tcPr>
            <w:tcW w:w="1863" w:type="dxa"/>
            <w:vAlign w:val="center"/>
          </w:tcPr>
          <w:p w14:paraId="6479540D" w14:textId="77777777" w:rsidR="00E0644B" w:rsidRPr="00BB1279" w:rsidRDefault="00E0644B" w:rsidP="009C2CD7">
            <w:pPr>
              <w:jc w:val="center"/>
              <w:rPr>
                <w:rFonts w:ascii="楷体_GB2312" w:eastAsia="楷体_GB2312" w:hAnsi="宋体" w:hint="eastAsia"/>
                <w:b/>
                <w:szCs w:val="21"/>
              </w:rPr>
            </w:pPr>
          </w:p>
        </w:tc>
        <w:tc>
          <w:tcPr>
            <w:tcW w:w="2511" w:type="dxa"/>
            <w:gridSpan w:val="2"/>
            <w:vAlign w:val="center"/>
          </w:tcPr>
          <w:p w14:paraId="1D9A5642" w14:textId="77777777" w:rsidR="00E0644B" w:rsidRPr="00BB1279" w:rsidRDefault="00E0644B" w:rsidP="009C2CD7">
            <w:pPr>
              <w:jc w:val="center"/>
              <w:rPr>
                <w:rFonts w:ascii="楷体_GB2312" w:eastAsia="楷体_GB2312" w:hAnsi="宋体" w:hint="eastAsia"/>
                <w:b/>
                <w:szCs w:val="21"/>
              </w:rPr>
            </w:pPr>
          </w:p>
        </w:tc>
      </w:tr>
      <w:tr w:rsidR="00E0644B" w14:paraId="071C8F61" w14:textId="77777777" w:rsidTr="009C2CD7">
        <w:tc>
          <w:tcPr>
            <w:tcW w:w="1260" w:type="dxa"/>
            <w:vMerge/>
          </w:tcPr>
          <w:p w14:paraId="29CF8DA1" w14:textId="77777777" w:rsidR="00E0644B" w:rsidRDefault="00E0644B" w:rsidP="009C2CD7">
            <w:pPr>
              <w:rPr>
                <w:rFonts w:ascii="楷体_GB2312" w:eastAsia="楷体_GB2312" w:hAnsi="宋体" w:hint="eastAsia"/>
                <w:b/>
              </w:rPr>
            </w:pPr>
          </w:p>
        </w:tc>
        <w:tc>
          <w:tcPr>
            <w:tcW w:w="1861" w:type="dxa"/>
            <w:vAlign w:val="center"/>
          </w:tcPr>
          <w:p w14:paraId="1A791DD3" w14:textId="77777777" w:rsidR="00E0644B" w:rsidRPr="00BB1279" w:rsidRDefault="00E0644B" w:rsidP="009C2CD7">
            <w:pPr>
              <w:jc w:val="center"/>
              <w:rPr>
                <w:rFonts w:ascii="楷体_GB2312" w:eastAsia="楷体_GB2312" w:hAnsi="宋体" w:hint="eastAsia"/>
                <w:b/>
                <w:szCs w:val="21"/>
              </w:rPr>
            </w:pPr>
          </w:p>
        </w:tc>
        <w:tc>
          <w:tcPr>
            <w:tcW w:w="1861" w:type="dxa"/>
            <w:vAlign w:val="center"/>
          </w:tcPr>
          <w:p w14:paraId="3379F44E" w14:textId="77777777" w:rsidR="00E0644B" w:rsidRPr="00BB1279" w:rsidRDefault="00E0644B" w:rsidP="009C2CD7">
            <w:pPr>
              <w:jc w:val="center"/>
              <w:rPr>
                <w:rFonts w:ascii="楷体_GB2312" w:eastAsia="楷体_GB2312" w:hAnsi="宋体" w:hint="eastAsia"/>
                <w:b/>
                <w:szCs w:val="21"/>
              </w:rPr>
            </w:pPr>
          </w:p>
        </w:tc>
        <w:tc>
          <w:tcPr>
            <w:tcW w:w="1863" w:type="dxa"/>
            <w:vAlign w:val="center"/>
          </w:tcPr>
          <w:p w14:paraId="689E2734" w14:textId="77777777" w:rsidR="00E0644B" w:rsidRPr="00BB1279" w:rsidRDefault="00E0644B" w:rsidP="009C2CD7">
            <w:pPr>
              <w:jc w:val="center"/>
              <w:rPr>
                <w:rFonts w:ascii="楷体_GB2312" w:eastAsia="楷体_GB2312" w:hAnsi="宋体" w:hint="eastAsia"/>
                <w:b/>
                <w:szCs w:val="21"/>
              </w:rPr>
            </w:pPr>
          </w:p>
        </w:tc>
        <w:tc>
          <w:tcPr>
            <w:tcW w:w="2511" w:type="dxa"/>
            <w:gridSpan w:val="2"/>
            <w:vAlign w:val="center"/>
          </w:tcPr>
          <w:p w14:paraId="1652F20D" w14:textId="77777777" w:rsidR="00E0644B" w:rsidRPr="00BB1279" w:rsidRDefault="00E0644B" w:rsidP="009C2CD7">
            <w:pPr>
              <w:jc w:val="center"/>
              <w:rPr>
                <w:rFonts w:ascii="楷体_GB2312" w:eastAsia="楷体_GB2312" w:hAnsi="宋体" w:hint="eastAsia"/>
                <w:b/>
                <w:szCs w:val="21"/>
              </w:rPr>
            </w:pPr>
          </w:p>
        </w:tc>
      </w:tr>
      <w:tr w:rsidR="00E0644B" w14:paraId="5DF9EBEE" w14:textId="77777777" w:rsidTr="009C2CD7">
        <w:tc>
          <w:tcPr>
            <w:tcW w:w="1260" w:type="dxa"/>
            <w:vMerge/>
          </w:tcPr>
          <w:p w14:paraId="6DB5279F" w14:textId="77777777" w:rsidR="00E0644B" w:rsidRDefault="00E0644B" w:rsidP="009C2CD7">
            <w:pPr>
              <w:rPr>
                <w:rFonts w:ascii="楷体_GB2312" w:eastAsia="楷体_GB2312" w:hAnsi="宋体" w:hint="eastAsia"/>
                <w:b/>
              </w:rPr>
            </w:pPr>
          </w:p>
        </w:tc>
        <w:tc>
          <w:tcPr>
            <w:tcW w:w="1861" w:type="dxa"/>
            <w:vAlign w:val="center"/>
          </w:tcPr>
          <w:p w14:paraId="59BDDF1E" w14:textId="77777777" w:rsidR="00E0644B" w:rsidRPr="00BB1279" w:rsidRDefault="00E0644B" w:rsidP="009C2CD7">
            <w:pPr>
              <w:jc w:val="center"/>
              <w:rPr>
                <w:rFonts w:ascii="楷体_GB2312" w:eastAsia="楷体_GB2312" w:hAnsi="宋体" w:hint="eastAsia"/>
                <w:b/>
                <w:szCs w:val="21"/>
              </w:rPr>
            </w:pPr>
          </w:p>
        </w:tc>
        <w:tc>
          <w:tcPr>
            <w:tcW w:w="1861" w:type="dxa"/>
            <w:vAlign w:val="center"/>
          </w:tcPr>
          <w:p w14:paraId="64257284" w14:textId="77777777" w:rsidR="00E0644B" w:rsidRPr="00BB1279" w:rsidRDefault="00E0644B" w:rsidP="009C2CD7">
            <w:pPr>
              <w:jc w:val="center"/>
              <w:rPr>
                <w:rFonts w:ascii="楷体_GB2312" w:eastAsia="楷体_GB2312" w:hAnsi="宋体" w:hint="eastAsia"/>
                <w:b/>
                <w:szCs w:val="21"/>
              </w:rPr>
            </w:pPr>
          </w:p>
        </w:tc>
        <w:tc>
          <w:tcPr>
            <w:tcW w:w="1863" w:type="dxa"/>
            <w:vAlign w:val="center"/>
          </w:tcPr>
          <w:p w14:paraId="0BA70C05" w14:textId="77777777" w:rsidR="00E0644B" w:rsidRPr="00BB1279" w:rsidRDefault="00E0644B" w:rsidP="009C2CD7">
            <w:pPr>
              <w:jc w:val="center"/>
              <w:rPr>
                <w:rFonts w:ascii="楷体_GB2312" w:eastAsia="楷体_GB2312" w:hAnsi="宋体" w:hint="eastAsia"/>
                <w:b/>
                <w:szCs w:val="21"/>
              </w:rPr>
            </w:pPr>
          </w:p>
        </w:tc>
        <w:tc>
          <w:tcPr>
            <w:tcW w:w="2511" w:type="dxa"/>
            <w:gridSpan w:val="2"/>
            <w:vAlign w:val="center"/>
          </w:tcPr>
          <w:p w14:paraId="2284DC08" w14:textId="77777777" w:rsidR="00E0644B" w:rsidRPr="00BB1279" w:rsidRDefault="00E0644B" w:rsidP="009C2CD7">
            <w:pPr>
              <w:jc w:val="center"/>
              <w:rPr>
                <w:rFonts w:ascii="楷体_GB2312" w:eastAsia="楷体_GB2312" w:hAnsi="宋体" w:hint="eastAsia"/>
                <w:b/>
                <w:szCs w:val="21"/>
              </w:rPr>
            </w:pPr>
          </w:p>
        </w:tc>
      </w:tr>
      <w:tr w:rsidR="00E0644B" w14:paraId="5601FFEC" w14:textId="77777777" w:rsidTr="009C2CD7">
        <w:tc>
          <w:tcPr>
            <w:tcW w:w="1260" w:type="dxa"/>
            <w:vAlign w:val="center"/>
          </w:tcPr>
          <w:p w14:paraId="57DCFF2C"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开</w:t>
            </w:r>
          </w:p>
          <w:p w14:paraId="54362289"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题</w:t>
            </w:r>
          </w:p>
          <w:p w14:paraId="3BD7BCA8"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评</w:t>
            </w:r>
          </w:p>
          <w:p w14:paraId="5E6D5F88"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议</w:t>
            </w:r>
          </w:p>
          <w:p w14:paraId="24F6D0D4"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小</w:t>
            </w:r>
          </w:p>
          <w:p w14:paraId="2BB6287D"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组</w:t>
            </w:r>
          </w:p>
          <w:p w14:paraId="063C043A"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意</w:t>
            </w:r>
          </w:p>
          <w:p w14:paraId="477ADD1E"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见</w:t>
            </w:r>
          </w:p>
        </w:tc>
        <w:tc>
          <w:tcPr>
            <w:tcW w:w="8096" w:type="dxa"/>
            <w:gridSpan w:val="5"/>
          </w:tcPr>
          <w:p w14:paraId="4F819CA4" w14:textId="77777777" w:rsidR="00E0644B" w:rsidRPr="00A82AFD" w:rsidRDefault="00E0644B" w:rsidP="009C2CD7">
            <w:pPr>
              <w:numPr>
                <w:ilvl w:val="0"/>
                <w:numId w:val="3"/>
              </w:numPr>
              <w:rPr>
                <w:rFonts w:ascii="楷体_GB2312" w:eastAsia="楷体_GB2312" w:hAnsi="宋体" w:hint="eastAsia"/>
                <w:b/>
                <w:bCs/>
              </w:rPr>
            </w:pPr>
            <w:r w:rsidRPr="00A82AFD">
              <w:rPr>
                <w:rFonts w:ascii="楷体_GB2312" w:eastAsia="楷体_GB2312" w:hAnsi="宋体" w:hint="eastAsia"/>
                <w:b/>
                <w:bCs/>
              </w:rPr>
              <w:t>选题的意义:</w:t>
            </w:r>
          </w:p>
          <w:p w14:paraId="3A632A20" w14:textId="77777777" w:rsidR="00E0644B" w:rsidRPr="00A82AFD" w:rsidRDefault="00E0644B" w:rsidP="009C2CD7">
            <w:pPr>
              <w:ind w:firstLineChars="150" w:firstLine="360"/>
              <w:rPr>
                <w:rFonts w:ascii="楷体_GB2312" w:eastAsia="楷体_GB2312" w:hAnsi="宋体" w:hint="eastAsia"/>
                <w:b/>
                <w:bCs/>
              </w:rPr>
            </w:pPr>
            <w:r w:rsidRPr="00A82AFD">
              <w:rPr>
                <w:rFonts w:ascii="楷体_GB2312" w:eastAsia="楷体_GB2312" w:hAnsi="宋体" w:hint="eastAsia"/>
                <w:b/>
                <w:bCs/>
              </w:rPr>
              <w:t>□有理论意义；□有实用价值；□有理论意义与实用价值；□意义不大</w:t>
            </w:r>
          </w:p>
          <w:p w14:paraId="0953F2B5" w14:textId="77777777" w:rsidR="00E0644B" w:rsidRPr="00A82AFD" w:rsidRDefault="00E0644B" w:rsidP="009C2CD7">
            <w:pPr>
              <w:numPr>
                <w:ilvl w:val="0"/>
                <w:numId w:val="3"/>
              </w:numPr>
              <w:rPr>
                <w:rFonts w:ascii="楷体_GB2312" w:eastAsia="楷体_GB2312" w:hAnsi="宋体" w:hint="eastAsia"/>
                <w:b/>
                <w:bCs/>
              </w:rPr>
            </w:pPr>
            <w:r w:rsidRPr="00A82AFD">
              <w:rPr>
                <w:rFonts w:ascii="楷体_GB2312" w:eastAsia="楷体_GB2312" w:hAnsi="宋体" w:hint="eastAsia"/>
                <w:b/>
                <w:bCs/>
              </w:rPr>
              <w:t>选题的难度:</w:t>
            </w:r>
            <w:r w:rsidRPr="00A82AFD">
              <w:rPr>
                <w:rFonts w:hint="eastAsia"/>
                <w:b/>
                <w:vanish/>
              </w:rPr>
              <w:tab/>
            </w:r>
            <w:r w:rsidRPr="00A82AFD">
              <w:rPr>
                <w:rFonts w:hint="eastAsia"/>
                <w:b/>
                <w:vanish/>
              </w:rPr>
              <w:tab/>
            </w:r>
            <w:r w:rsidRPr="00A82AFD">
              <w:rPr>
                <w:rFonts w:ascii="楷体_GB2312" w:eastAsia="楷体_GB2312" w:hAnsi="宋体" w:hint="eastAsia"/>
                <w:b/>
                <w:bCs/>
              </w:rPr>
              <w:t>□ 偏高；□ 适当；□ 偏低。</w:t>
            </w:r>
          </w:p>
          <w:p w14:paraId="7492BE80" w14:textId="77777777" w:rsidR="00E0644B" w:rsidRPr="00A82AFD" w:rsidRDefault="00E0644B" w:rsidP="009C2CD7">
            <w:pPr>
              <w:numPr>
                <w:ilvl w:val="0"/>
                <w:numId w:val="3"/>
              </w:numPr>
              <w:rPr>
                <w:rFonts w:ascii="楷体_GB2312" w:eastAsia="楷体_GB2312" w:hAnsi="宋体" w:hint="eastAsia"/>
                <w:b/>
                <w:bCs/>
              </w:rPr>
            </w:pPr>
            <w:r w:rsidRPr="00A82AFD">
              <w:rPr>
                <w:rFonts w:ascii="楷体_GB2312" w:eastAsia="楷体_GB2312" w:hAnsi="宋体" w:hint="eastAsia"/>
                <w:b/>
                <w:bCs/>
              </w:rPr>
              <w:t>工作量的评估:</w:t>
            </w:r>
            <w:r w:rsidRPr="00A82AFD">
              <w:rPr>
                <w:rFonts w:hint="eastAsia"/>
                <w:b/>
                <w:vanish/>
              </w:rPr>
              <w:tab/>
            </w:r>
            <w:r w:rsidRPr="00A82AFD">
              <w:rPr>
                <w:rFonts w:ascii="楷体_GB2312" w:eastAsia="楷体_GB2312" w:hAnsi="宋体" w:hint="eastAsia"/>
                <w:b/>
                <w:bCs/>
              </w:rPr>
              <w:t>□ 偏大；□ 适当；□ 偏小。</w:t>
            </w:r>
          </w:p>
          <w:p w14:paraId="3CA32FE8" w14:textId="77777777" w:rsidR="00E0644B" w:rsidRPr="00A82AFD" w:rsidRDefault="00E0644B" w:rsidP="009C2CD7">
            <w:pPr>
              <w:numPr>
                <w:ilvl w:val="0"/>
                <w:numId w:val="3"/>
              </w:numPr>
              <w:rPr>
                <w:rFonts w:ascii="楷体_GB2312" w:eastAsia="楷体_GB2312" w:hAnsi="宋体" w:hint="eastAsia"/>
                <w:b/>
                <w:bCs/>
              </w:rPr>
            </w:pPr>
            <w:r w:rsidRPr="00A82AFD">
              <w:rPr>
                <w:rFonts w:ascii="楷体_GB2312" w:eastAsia="楷体_GB2312" w:hAnsi="宋体" w:hint="eastAsia"/>
                <w:b/>
                <w:bCs/>
              </w:rPr>
              <w:t>选题的可行性:</w:t>
            </w:r>
            <w:r w:rsidRPr="00A82AFD">
              <w:rPr>
                <w:rFonts w:hint="eastAsia"/>
                <w:b/>
                <w:vanish/>
              </w:rPr>
              <w:tab/>
            </w:r>
            <w:r w:rsidRPr="00A82AFD">
              <w:rPr>
                <w:rFonts w:ascii="楷体_GB2312" w:eastAsia="楷体_GB2312" w:hAnsi="宋体" w:hint="eastAsia"/>
                <w:b/>
                <w:bCs/>
              </w:rPr>
              <w:t>□ 可行；□ 不可行。</w:t>
            </w:r>
          </w:p>
          <w:p w14:paraId="5B71B76A" w14:textId="77777777" w:rsidR="00E0644B" w:rsidRPr="00A82AFD" w:rsidRDefault="00E0644B" w:rsidP="009C2CD7">
            <w:pPr>
              <w:numPr>
                <w:ilvl w:val="0"/>
                <w:numId w:val="3"/>
              </w:numPr>
              <w:rPr>
                <w:rFonts w:ascii="楷体_GB2312" w:eastAsia="楷体_GB2312" w:hAnsi="宋体" w:hint="eastAsia"/>
                <w:b/>
                <w:bCs/>
              </w:rPr>
            </w:pPr>
            <w:r w:rsidRPr="00A82AFD">
              <w:rPr>
                <w:rFonts w:ascii="楷体_GB2312" w:eastAsia="楷体_GB2312" w:hAnsi="宋体" w:hint="eastAsia"/>
                <w:b/>
                <w:bCs/>
              </w:rPr>
              <w:t>学生表现出的综合能力和表达能力:</w:t>
            </w:r>
            <w:r w:rsidRPr="00A82AFD">
              <w:rPr>
                <w:rFonts w:hint="eastAsia"/>
                <w:b/>
                <w:vanish/>
              </w:rPr>
              <w:tab/>
            </w:r>
            <w:r w:rsidRPr="00A82AFD">
              <w:rPr>
                <w:rFonts w:ascii="楷体_GB2312" w:eastAsia="楷体_GB2312" w:hAnsi="宋体" w:hint="eastAsia"/>
                <w:b/>
                <w:bCs/>
              </w:rPr>
              <w:t>□ 好；□ 较好；一般；□ 较差。</w:t>
            </w:r>
          </w:p>
          <w:p w14:paraId="34963912" w14:textId="77777777" w:rsidR="00E0644B" w:rsidRPr="00A82AFD" w:rsidRDefault="00E0644B" w:rsidP="009C2CD7">
            <w:pPr>
              <w:numPr>
                <w:ilvl w:val="0"/>
                <w:numId w:val="3"/>
              </w:numPr>
              <w:rPr>
                <w:rFonts w:ascii="楷体_GB2312" w:eastAsia="楷体_GB2312" w:hAnsi="宋体" w:hint="eastAsia"/>
                <w:b/>
                <w:bCs/>
              </w:rPr>
            </w:pPr>
            <w:r w:rsidRPr="00A82AFD">
              <w:rPr>
                <w:rFonts w:ascii="楷体_GB2312" w:eastAsia="楷体_GB2312" w:hAnsi="宋体" w:hint="eastAsia"/>
                <w:b/>
                <w:bCs/>
              </w:rPr>
              <w:t>毕业设计（论文）形式意见：</w:t>
            </w:r>
            <w:r w:rsidRPr="00A82AFD">
              <w:rPr>
                <w:rFonts w:hint="eastAsia"/>
                <w:b/>
                <w:vanish/>
              </w:rPr>
              <w:tab/>
            </w:r>
            <w:r w:rsidRPr="00A82AFD">
              <w:rPr>
                <w:rFonts w:hint="eastAsia"/>
                <w:b/>
                <w:vanish/>
              </w:rPr>
              <w:tab/>
            </w:r>
            <w:r w:rsidRPr="00A82AFD">
              <w:rPr>
                <w:rFonts w:ascii="楷体_GB2312" w:eastAsia="楷体_GB2312" w:hAnsi="宋体" w:hint="eastAsia"/>
                <w:b/>
                <w:bCs/>
              </w:rPr>
              <w:t>□ 适宜；□ 不适宜。</w:t>
            </w:r>
          </w:p>
          <w:p w14:paraId="02184009" w14:textId="77777777" w:rsidR="00E0644B" w:rsidRPr="00A82AFD" w:rsidRDefault="00E0644B" w:rsidP="009C2CD7">
            <w:pPr>
              <w:numPr>
                <w:ilvl w:val="0"/>
                <w:numId w:val="3"/>
              </w:numPr>
              <w:rPr>
                <w:rFonts w:ascii="楷体_GB2312" w:eastAsia="楷体_GB2312" w:hAnsi="宋体" w:hint="eastAsia"/>
                <w:b/>
                <w:bCs/>
              </w:rPr>
            </w:pPr>
            <w:r w:rsidRPr="00A82AFD">
              <w:rPr>
                <w:rFonts w:ascii="楷体_GB2312" w:eastAsia="楷体_GB2312" w:hAnsi="宋体" w:hint="eastAsia"/>
                <w:b/>
                <w:bCs/>
              </w:rPr>
              <w:t>开题报告的总体评价:</w:t>
            </w:r>
            <w:r w:rsidRPr="00A82AFD">
              <w:rPr>
                <w:rFonts w:hint="eastAsia"/>
                <w:b/>
                <w:vanish/>
              </w:rPr>
              <w:tab/>
            </w:r>
            <w:r w:rsidR="00050144">
              <w:rPr>
                <w:b/>
              </w:rPr>
              <w:t xml:space="preserve"> </w:t>
            </w:r>
            <w:r w:rsidRPr="00A82AFD">
              <w:rPr>
                <w:rFonts w:ascii="楷体_GB2312" w:eastAsia="楷体_GB2312" w:hAnsi="宋体" w:hint="eastAsia"/>
                <w:b/>
                <w:bCs/>
              </w:rPr>
              <w:t>□ 优；□ 良；□ 中；□ 合格；□不合格。</w:t>
            </w:r>
          </w:p>
          <w:p w14:paraId="775D3A3C" w14:textId="77777777" w:rsidR="00E0644B" w:rsidRPr="00A82AFD" w:rsidRDefault="00E0644B" w:rsidP="009C2CD7">
            <w:pPr>
              <w:numPr>
                <w:ilvl w:val="0"/>
                <w:numId w:val="3"/>
              </w:numPr>
              <w:rPr>
                <w:rFonts w:ascii="楷体_GB2312" w:eastAsia="楷体_GB2312" w:hAnsi="宋体" w:hint="eastAsia"/>
                <w:b/>
                <w:bCs/>
              </w:rPr>
            </w:pPr>
            <w:r w:rsidRPr="00A82AFD">
              <w:rPr>
                <w:rFonts w:ascii="楷体_GB2312" w:eastAsia="楷体_GB2312" w:hAnsi="宋体" w:hint="eastAsia"/>
                <w:b/>
                <w:bCs/>
              </w:rPr>
              <w:t>是否同意论文选题报告：</w:t>
            </w:r>
            <w:r w:rsidRPr="00A82AFD">
              <w:rPr>
                <w:rFonts w:hint="eastAsia"/>
                <w:b/>
                <w:vanish/>
              </w:rPr>
              <w:tab/>
            </w:r>
            <w:r w:rsidRPr="00A82AFD">
              <w:rPr>
                <w:rFonts w:ascii="楷体_GB2312" w:eastAsia="楷体_GB2312" w:hAnsi="宋体" w:hint="eastAsia"/>
                <w:b/>
                <w:bCs/>
              </w:rPr>
              <w:t>□ 同意；□ 否，需重做</w:t>
            </w:r>
          </w:p>
          <w:p w14:paraId="4E900D01" w14:textId="77777777" w:rsidR="00E0644B" w:rsidRPr="00A82AFD" w:rsidRDefault="00E0644B" w:rsidP="009C2CD7">
            <w:pPr>
              <w:rPr>
                <w:rFonts w:ascii="楷体_GB2312" w:eastAsia="楷体_GB2312" w:hAnsi="宋体" w:hint="eastAsia"/>
                <w:b/>
                <w:bCs/>
              </w:rPr>
            </w:pPr>
            <w:r w:rsidRPr="00A82AFD">
              <w:rPr>
                <w:rFonts w:ascii="楷体_GB2312" w:eastAsia="楷体_GB2312" w:hAnsi="宋体" w:hint="eastAsia"/>
                <w:b/>
                <w:bCs/>
              </w:rPr>
              <w:t>9.其他意见：</w:t>
            </w:r>
          </w:p>
          <w:p w14:paraId="074FBDDA" w14:textId="77777777" w:rsidR="00E0644B" w:rsidRPr="00A82AFD" w:rsidRDefault="00E0644B" w:rsidP="009C2CD7">
            <w:pPr>
              <w:rPr>
                <w:rFonts w:ascii="楷体_GB2312" w:eastAsia="楷体_GB2312" w:hAnsi="宋体" w:hint="eastAsia"/>
                <w:b/>
              </w:rPr>
            </w:pPr>
          </w:p>
          <w:p w14:paraId="1933098C" w14:textId="77777777" w:rsidR="00E0644B" w:rsidRPr="00A82AFD" w:rsidRDefault="00E0644B" w:rsidP="009C2CD7">
            <w:pPr>
              <w:rPr>
                <w:rFonts w:ascii="楷体_GB2312" w:eastAsia="楷体_GB2312" w:hAnsi="宋体" w:hint="eastAsia"/>
                <w:b/>
              </w:rPr>
            </w:pPr>
            <w:r w:rsidRPr="00A82AFD">
              <w:rPr>
                <w:rFonts w:ascii="楷体_GB2312" w:eastAsia="楷体_GB2312" w:hAnsi="宋体" w:hint="eastAsia"/>
                <w:b/>
              </w:rPr>
              <w:t xml:space="preserve">评议小组组长签名： </w:t>
            </w:r>
            <w:r w:rsidRPr="00A82AFD">
              <w:rPr>
                <w:rFonts w:ascii="楷体_GB2312" w:eastAsia="楷体_GB2312" w:hAnsi="宋体"/>
                <w:b/>
              </w:rPr>
              <w:t xml:space="preserve">                             </w:t>
            </w:r>
            <w:r w:rsidRPr="00A82AFD">
              <w:rPr>
                <w:rFonts w:ascii="楷体_GB2312" w:eastAsia="楷体_GB2312" w:hAnsi="宋体" w:hint="eastAsia"/>
                <w:b/>
              </w:rPr>
              <w:t>年   月   日</w:t>
            </w:r>
          </w:p>
        </w:tc>
      </w:tr>
      <w:tr w:rsidR="00A82AFD" w14:paraId="023431FD" w14:textId="77777777" w:rsidTr="009C2CD7">
        <w:trPr>
          <w:trHeight w:val="2555"/>
        </w:trPr>
        <w:tc>
          <w:tcPr>
            <w:tcW w:w="1260" w:type="dxa"/>
            <w:vAlign w:val="center"/>
          </w:tcPr>
          <w:p w14:paraId="25C3E630" w14:textId="77777777" w:rsidR="00A82AFD" w:rsidRDefault="00A82AFD" w:rsidP="009C2CD7">
            <w:pPr>
              <w:jc w:val="center"/>
              <w:rPr>
                <w:rFonts w:ascii="楷体_GB2312" w:eastAsia="楷体_GB2312" w:hAnsi="宋体" w:hint="eastAsia"/>
                <w:b/>
              </w:rPr>
            </w:pPr>
            <w:r>
              <w:rPr>
                <w:rFonts w:ascii="楷体_GB2312" w:eastAsia="楷体_GB2312" w:hAnsi="宋体" w:hint="eastAsia"/>
                <w:b/>
              </w:rPr>
              <w:t>指</w:t>
            </w:r>
          </w:p>
          <w:p w14:paraId="67629707" w14:textId="77777777" w:rsidR="00A82AFD" w:rsidRDefault="00A82AFD" w:rsidP="009C2CD7">
            <w:pPr>
              <w:jc w:val="center"/>
              <w:rPr>
                <w:rFonts w:ascii="楷体_GB2312" w:eastAsia="楷体_GB2312" w:hAnsi="宋体" w:hint="eastAsia"/>
                <w:b/>
              </w:rPr>
            </w:pPr>
            <w:r>
              <w:rPr>
                <w:rFonts w:ascii="楷体_GB2312" w:eastAsia="楷体_GB2312" w:hAnsi="宋体" w:hint="eastAsia"/>
                <w:b/>
              </w:rPr>
              <w:t>导</w:t>
            </w:r>
          </w:p>
          <w:p w14:paraId="4C48CE58" w14:textId="77777777" w:rsidR="00A82AFD" w:rsidRDefault="00A82AFD" w:rsidP="009C2CD7">
            <w:pPr>
              <w:jc w:val="center"/>
              <w:rPr>
                <w:rFonts w:ascii="楷体_GB2312" w:eastAsia="楷体_GB2312" w:hAnsi="宋体" w:hint="eastAsia"/>
                <w:b/>
              </w:rPr>
            </w:pPr>
            <w:r>
              <w:rPr>
                <w:rFonts w:ascii="楷体_GB2312" w:eastAsia="楷体_GB2312" w:hAnsi="宋体" w:hint="eastAsia"/>
                <w:b/>
              </w:rPr>
              <w:t>教</w:t>
            </w:r>
          </w:p>
          <w:p w14:paraId="2020E7E7" w14:textId="77777777" w:rsidR="00A82AFD" w:rsidRDefault="00A82AFD" w:rsidP="009C2CD7">
            <w:pPr>
              <w:jc w:val="center"/>
              <w:rPr>
                <w:rFonts w:ascii="楷体_GB2312" w:eastAsia="楷体_GB2312" w:hAnsi="宋体" w:hint="eastAsia"/>
                <w:b/>
              </w:rPr>
            </w:pPr>
            <w:r>
              <w:rPr>
                <w:rFonts w:ascii="楷体_GB2312" w:eastAsia="楷体_GB2312" w:hAnsi="宋体" w:hint="eastAsia"/>
                <w:b/>
              </w:rPr>
              <w:t>师</w:t>
            </w:r>
          </w:p>
          <w:p w14:paraId="296D4BE8" w14:textId="77777777" w:rsidR="00A82AFD" w:rsidRDefault="00A82AFD" w:rsidP="009C2CD7">
            <w:pPr>
              <w:jc w:val="center"/>
              <w:rPr>
                <w:rFonts w:ascii="楷体_GB2312" w:eastAsia="楷体_GB2312" w:hAnsi="宋体" w:hint="eastAsia"/>
                <w:b/>
              </w:rPr>
            </w:pPr>
            <w:r>
              <w:rPr>
                <w:rFonts w:ascii="楷体_GB2312" w:eastAsia="楷体_GB2312" w:hAnsi="宋体" w:hint="eastAsia"/>
                <w:b/>
              </w:rPr>
              <w:t>意</w:t>
            </w:r>
          </w:p>
          <w:p w14:paraId="6105C597" w14:textId="77777777" w:rsidR="00A82AFD" w:rsidRDefault="00A82AFD" w:rsidP="009C2CD7">
            <w:pPr>
              <w:jc w:val="center"/>
              <w:rPr>
                <w:rFonts w:ascii="楷体_GB2312" w:eastAsia="楷体_GB2312" w:hAnsi="宋体" w:hint="eastAsia"/>
                <w:b/>
              </w:rPr>
            </w:pPr>
            <w:r>
              <w:rPr>
                <w:rFonts w:ascii="楷体_GB2312" w:eastAsia="楷体_GB2312" w:hAnsi="宋体" w:hint="eastAsia"/>
                <w:b/>
              </w:rPr>
              <w:t>见</w:t>
            </w:r>
          </w:p>
        </w:tc>
        <w:tc>
          <w:tcPr>
            <w:tcW w:w="8096" w:type="dxa"/>
            <w:gridSpan w:val="5"/>
          </w:tcPr>
          <w:p w14:paraId="357A288B" w14:textId="77777777" w:rsidR="00A82AFD" w:rsidRDefault="00A82AFD" w:rsidP="009C2CD7">
            <w:pPr>
              <w:rPr>
                <w:rFonts w:ascii="楷体_GB2312" w:eastAsia="楷体_GB2312" w:hAnsi="宋体" w:hint="eastAsia"/>
                <w:b/>
              </w:rPr>
            </w:pPr>
          </w:p>
          <w:p w14:paraId="2A722B8C" w14:textId="77777777" w:rsidR="00A82AFD" w:rsidRDefault="00A82AFD" w:rsidP="009C2CD7">
            <w:pPr>
              <w:rPr>
                <w:rFonts w:ascii="楷体_GB2312" w:eastAsia="楷体_GB2312" w:hAnsi="宋体" w:hint="eastAsia"/>
                <w:b/>
              </w:rPr>
            </w:pPr>
          </w:p>
          <w:p w14:paraId="78FD6589" w14:textId="77777777" w:rsidR="00A82AFD" w:rsidRDefault="00A82AFD" w:rsidP="009C2CD7">
            <w:pPr>
              <w:rPr>
                <w:rFonts w:ascii="楷体_GB2312" w:eastAsia="楷体_GB2312" w:hAnsi="宋体" w:hint="eastAsia"/>
                <w:b/>
              </w:rPr>
            </w:pPr>
          </w:p>
          <w:p w14:paraId="2C2D2425" w14:textId="77777777" w:rsidR="00A82AFD" w:rsidRDefault="00A82AFD" w:rsidP="009C2CD7">
            <w:pPr>
              <w:rPr>
                <w:rFonts w:ascii="楷体_GB2312" w:eastAsia="楷体_GB2312" w:hAnsi="宋体" w:hint="eastAsia"/>
                <w:b/>
              </w:rPr>
            </w:pPr>
          </w:p>
          <w:p w14:paraId="5AD05E28" w14:textId="77777777" w:rsidR="00A82AFD" w:rsidRDefault="00A82AFD" w:rsidP="009C2CD7">
            <w:pPr>
              <w:rPr>
                <w:rFonts w:ascii="楷体_GB2312" w:eastAsia="楷体_GB2312" w:hAnsi="宋体" w:hint="eastAsia"/>
                <w:b/>
              </w:rPr>
            </w:pPr>
          </w:p>
          <w:p w14:paraId="06B8FFA6" w14:textId="77777777" w:rsidR="00A82AFD" w:rsidRDefault="00A82AFD" w:rsidP="009C2CD7">
            <w:pPr>
              <w:rPr>
                <w:rFonts w:ascii="楷体_GB2312" w:eastAsia="楷体_GB2312" w:hAnsi="宋体" w:hint="eastAsia"/>
                <w:b/>
              </w:rPr>
            </w:pPr>
            <w:r>
              <w:rPr>
                <w:rFonts w:ascii="楷体_GB2312" w:eastAsia="楷体_GB2312" w:hAnsi="宋体" w:hint="eastAsia"/>
                <w:b/>
              </w:rPr>
              <w:t>指导教师签名：           　　　　                年   月   日</w:t>
            </w:r>
          </w:p>
        </w:tc>
      </w:tr>
      <w:tr w:rsidR="00E0644B" w14:paraId="34BE55E3" w14:textId="77777777" w:rsidTr="009C2CD7">
        <w:tc>
          <w:tcPr>
            <w:tcW w:w="1260" w:type="dxa"/>
            <w:vAlign w:val="center"/>
          </w:tcPr>
          <w:p w14:paraId="276E709B"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系</w:t>
            </w:r>
          </w:p>
          <w:p w14:paraId="52E2BEE7"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（所）</w:t>
            </w:r>
          </w:p>
          <w:p w14:paraId="5FC29788"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意</w:t>
            </w:r>
          </w:p>
          <w:p w14:paraId="473C20A9" w14:textId="77777777" w:rsidR="00E0644B" w:rsidRDefault="00E0644B" w:rsidP="009C2CD7">
            <w:pPr>
              <w:jc w:val="center"/>
              <w:rPr>
                <w:rFonts w:ascii="楷体_GB2312" w:eastAsia="楷体_GB2312" w:hAnsi="宋体" w:hint="eastAsia"/>
                <w:b/>
              </w:rPr>
            </w:pPr>
            <w:r>
              <w:rPr>
                <w:rFonts w:ascii="楷体_GB2312" w:eastAsia="楷体_GB2312" w:hAnsi="宋体" w:hint="eastAsia"/>
                <w:b/>
              </w:rPr>
              <w:t>见</w:t>
            </w:r>
          </w:p>
        </w:tc>
        <w:tc>
          <w:tcPr>
            <w:tcW w:w="8096" w:type="dxa"/>
            <w:gridSpan w:val="5"/>
          </w:tcPr>
          <w:p w14:paraId="68BDCE95" w14:textId="77777777" w:rsidR="00E0644B" w:rsidRDefault="00E0644B" w:rsidP="009C2CD7">
            <w:pPr>
              <w:rPr>
                <w:rFonts w:ascii="楷体_GB2312" w:eastAsia="楷体_GB2312" w:hAnsi="宋体" w:hint="eastAsia"/>
                <w:b/>
              </w:rPr>
            </w:pPr>
          </w:p>
          <w:p w14:paraId="54AB0624" w14:textId="77777777" w:rsidR="00E0644B" w:rsidRDefault="00E0644B" w:rsidP="009C2CD7">
            <w:pPr>
              <w:rPr>
                <w:rFonts w:ascii="楷体_GB2312" w:eastAsia="楷体_GB2312" w:hAnsi="宋体" w:hint="eastAsia"/>
                <w:b/>
              </w:rPr>
            </w:pPr>
          </w:p>
          <w:p w14:paraId="40176F04" w14:textId="77777777" w:rsidR="00E0644B" w:rsidRDefault="00E0644B" w:rsidP="009C2CD7">
            <w:pPr>
              <w:rPr>
                <w:rFonts w:ascii="楷体_GB2312" w:eastAsia="楷体_GB2312" w:hAnsi="宋体" w:hint="eastAsia"/>
                <w:b/>
              </w:rPr>
            </w:pPr>
          </w:p>
          <w:p w14:paraId="5E0AC16C" w14:textId="77777777" w:rsidR="00E0644B" w:rsidRDefault="00E0644B" w:rsidP="009C2CD7">
            <w:pPr>
              <w:rPr>
                <w:rFonts w:ascii="楷体_GB2312" w:eastAsia="楷体_GB2312" w:hAnsi="宋体" w:hint="eastAsia"/>
                <w:b/>
              </w:rPr>
            </w:pPr>
          </w:p>
          <w:p w14:paraId="5DAB2553" w14:textId="77777777" w:rsidR="00E0644B" w:rsidRDefault="00E0644B" w:rsidP="009C2CD7">
            <w:pPr>
              <w:rPr>
                <w:rFonts w:ascii="楷体_GB2312" w:eastAsia="楷体_GB2312" w:hAnsi="宋体" w:hint="eastAsia"/>
                <w:b/>
              </w:rPr>
            </w:pPr>
          </w:p>
          <w:p w14:paraId="09C3B9DF" w14:textId="77777777" w:rsidR="00E0644B" w:rsidRDefault="00E0644B" w:rsidP="009C2CD7">
            <w:pPr>
              <w:rPr>
                <w:rFonts w:ascii="楷体_GB2312" w:eastAsia="楷体_GB2312" w:hAnsi="宋体" w:hint="eastAsia"/>
                <w:b/>
              </w:rPr>
            </w:pPr>
            <w:r>
              <w:rPr>
                <w:rFonts w:ascii="楷体_GB2312" w:eastAsia="楷体_GB2312" w:hAnsi="宋体" w:hint="eastAsia"/>
                <w:b/>
              </w:rPr>
              <w:t xml:space="preserve">系（所）负责人签名：                     </w:t>
            </w:r>
            <w:r>
              <w:rPr>
                <w:rFonts w:ascii="楷体_GB2312" w:eastAsia="楷体_GB2312" w:hAnsi="宋体"/>
                <w:b/>
              </w:rPr>
              <w:t xml:space="preserve">      </w:t>
            </w:r>
            <w:r>
              <w:rPr>
                <w:rFonts w:ascii="楷体_GB2312" w:eastAsia="楷体_GB2312" w:hAnsi="宋体" w:hint="eastAsia"/>
                <w:b/>
              </w:rPr>
              <w:t xml:space="preserve"> 年   月   日</w:t>
            </w:r>
          </w:p>
        </w:tc>
      </w:tr>
      <w:tr w:rsidR="00E0644B" w14:paraId="46F79F85" w14:textId="77777777" w:rsidTr="009C2CD7">
        <w:trPr>
          <w:trHeight w:val="568"/>
        </w:trPr>
        <w:tc>
          <w:tcPr>
            <w:tcW w:w="9356" w:type="dxa"/>
            <w:gridSpan w:val="6"/>
            <w:vAlign w:val="center"/>
          </w:tcPr>
          <w:p w14:paraId="04F1AFF3" w14:textId="77777777" w:rsidR="00E0644B" w:rsidRDefault="00E0644B" w:rsidP="009C2CD7">
            <w:pPr>
              <w:rPr>
                <w:rFonts w:ascii="楷体_GB2312" w:eastAsia="楷体_GB2312" w:hAnsi="宋体" w:hint="eastAsia"/>
                <w:b/>
              </w:rPr>
            </w:pPr>
            <w:r>
              <w:rPr>
                <w:rFonts w:ascii="楷体_GB2312" w:eastAsia="楷体_GB2312" w:hAnsi="宋体" w:hint="eastAsia"/>
                <w:b/>
              </w:rPr>
              <w:t>备注：1、填写各栏目时可根据内容另加附页；2、开题评议小组教师不少于3人。</w:t>
            </w:r>
          </w:p>
        </w:tc>
      </w:tr>
    </w:tbl>
    <w:p w14:paraId="24AF8B88" w14:textId="77777777" w:rsidR="00E0644B" w:rsidRPr="00A82AFD" w:rsidRDefault="00E0644B" w:rsidP="00295D50"/>
    <w:sectPr w:rsidR="00E0644B" w:rsidRPr="00A82AFD">
      <w:footerReference w:type="even" r:id="rId10"/>
      <w:footerReference w:type="default" r:id="rId11"/>
      <w:pgSz w:w="11906" w:h="16838"/>
      <w:pgMar w:top="1440" w:right="1247" w:bottom="1440" w:left="1247"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EDB73" w14:textId="77777777" w:rsidR="00F56E63" w:rsidRDefault="00F56E63">
      <w:pPr>
        <w:spacing w:line="240" w:lineRule="auto"/>
      </w:pPr>
      <w:r>
        <w:separator/>
      </w:r>
    </w:p>
  </w:endnote>
  <w:endnote w:type="continuationSeparator" w:id="0">
    <w:p w14:paraId="482DF6E9" w14:textId="77777777" w:rsidR="00F56E63" w:rsidRDefault="00F56E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方正大标宋简体">
    <w:altName w:val="宋体"/>
    <w:charset w:val="86"/>
    <w:family w:val="auto"/>
    <w:pitch w:val="default"/>
    <w:sig w:usb0="00000000" w:usb1="00000000" w:usb2="00000010" w:usb3="00000000" w:csb0="00040000" w:csb1="00000000"/>
  </w:font>
  <w:font w:name="方正宋黑简体">
    <w:altName w:val="宋体"/>
    <w:charset w:val="86"/>
    <w:family w:val="auto"/>
    <w:pitch w:val="default"/>
    <w:sig w:usb0="00000000" w:usb1="0000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2D47" w14:textId="77777777" w:rsidR="00E0644B" w:rsidRDefault="00E0644B">
    <w:pPr>
      <w:pStyle w:val="ab"/>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5968B73C" w14:textId="77777777" w:rsidR="00E0644B" w:rsidRDefault="00E0644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5BE2" w14:textId="77777777" w:rsidR="00E0644B" w:rsidRDefault="00E0644B">
    <w:pPr>
      <w:pStyle w:val="ab"/>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sidR="00280DCA">
      <w:rPr>
        <w:rStyle w:val="af0"/>
        <w:noProof/>
      </w:rPr>
      <w:t>1</w:t>
    </w:r>
    <w:r>
      <w:rPr>
        <w:rStyle w:val="af0"/>
      </w:rPr>
      <w:fldChar w:fldCharType="end"/>
    </w:r>
  </w:p>
  <w:p w14:paraId="1686B7CF" w14:textId="77777777" w:rsidR="00E0644B" w:rsidRDefault="00E0644B">
    <w:pPr>
      <w:pStyle w:val="ab"/>
      <w:jc w:val="center"/>
      <w:rPr>
        <w:rFonts w:ascii="宋体"/>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4632B" w14:textId="77777777" w:rsidR="00F56E63" w:rsidRDefault="00F56E63">
      <w:pPr>
        <w:spacing w:line="240" w:lineRule="auto"/>
      </w:pPr>
      <w:r>
        <w:separator/>
      </w:r>
    </w:p>
  </w:footnote>
  <w:footnote w:type="continuationSeparator" w:id="0">
    <w:p w14:paraId="494CB583" w14:textId="77777777" w:rsidR="00F56E63" w:rsidRDefault="00F56E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ACBA07"/>
    <w:multiLevelType w:val="singleLevel"/>
    <w:tmpl w:val="82ACBA07"/>
    <w:lvl w:ilvl="0">
      <w:start w:val="1"/>
      <w:numFmt w:val="decimal"/>
      <w:lvlText w:val="%1."/>
      <w:lvlJc w:val="left"/>
      <w:pPr>
        <w:tabs>
          <w:tab w:val="num" w:pos="-620"/>
        </w:tabs>
      </w:pPr>
    </w:lvl>
  </w:abstractNum>
  <w:abstractNum w:abstractNumId="1" w15:restartNumberingAfterBreak="0">
    <w:nsid w:val="18D443E4"/>
    <w:multiLevelType w:val="multilevel"/>
    <w:tmpl w:val="18D443E4"/>
    <w:lvl w:ilvl="0">
      <w:start w:val="1"/>
      <w:numFmt w:val="decimal"/>
      <w:pStyle w:val="1"/>
      <w:suff w:val="space"/>
      <w:lvlText w:val="%1."/>
      <w:lvlJc w:val="left"/>
      <w:pPr>
        <w:ind w:left="0" w:firstLine="0"/>
      </w:pPr>
      <w:rPr>
        <w:rFonts w:hint="eastAsia"/>
        <w:b/>
        <w:i w:val="0"/>
      </w:rPr>
    </w:lvl>
    <w:lvl w:ilvl="1">
      <w:start w:val="1"/>
      <w:numFmt w:val="decimal"/>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2" w15:restartNumberingAfterBreak="0">
    <w:nsid w:val="3064251B"/>
    <w:multiLevelType w:val="hybridMultilevel"/>
    <w:tmpl w:val="30AE0ED0"/>
    <w:lvl w:ilvl="0" w:tplc="C7E2AD1A">
      <w:start w:val="1"/>
      <w:numFmt w:val="decimal"/>
      <w:lvlText w:val="[%1]"/>
      <w:lvlJc w:val="right"/>
      <w:pPr>
        <w:ind w:left="1251" w:hanging="360"/>
      </w:pPr>
      <w:rPr>
        <w:rFonts w:ascii="宋体" w:eastAsia="宋体" w:hAnsi="宋体" w:hint="eastAsia"/>
        <w:b w:val="0"/>
        <w:bCs w:val="0"/>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6E88337A"/>
    <w:multiLevelType w:val="multilevel"/>
    <w:tmpl w:val="6E88337A"/>
    <w:lvl w:ilvl="0">
      <w:start w:val="1"/>
      <w:numFmt w:val="decimal"/>
      <w:pStyle w:val="10"/>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482648873">
    <w:abstractNumId w:val="1"/>
  </w:num>
  <w:num w:numId="2" w16cid:durableId="126320343">
    <w:abstractNumId w:val="3"/>
  </w:num>
  <w:num w:numId="3" w16cid:durableId="1085302356">
    <w:abstractNumId w:val="0"/>
  </w:num>
  <w:num w:numId="4" w16cid:durableId="1687636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24"/>
  <w:drawingGridVerticalSpacing w:val="31"/>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k1NDcyNWQ5NmIwMDQwMzliZWZiMzBiZmZmYjhmMGYifQ=="/>
  </w:docVars>
  <w:rsids>
    <w:rsidRoot w:val="00110A7A"/>
    <w:rsid w:val="00012A9A"/>
    <w:rsid w:val="00017D2D"/>
    <w:rsid w:val="00020574"/>
    <w:rsid w:val="0002084C"/>
    <w:rsid w:val="00030109"/>
    <w:rsid w:val="000358EA"/>
    <w:rsid w:val="000367C8"/>
    <w:rsid w:val="00041D8F"/>
    <w:rsid w:val="00045E24"/>
    <w:rsid w:val="00050144"/>
    <w:rsid w:val="00054C0C"/>
    <w:rsid w:val="00054F1E"/>
    <w:rsid w:val="00056A68"/>
    <w:rsid w:val="00080B96"/>
    <w:rsid w:val="00082E23"/>
    <w:rsid w:val="000A08AA"/>
    <w:rsid w:val="000A2A28"/>
    <w:rsid w:val="000B383E"/>
    <w:rsid w:val="000B63E3"/>
    <w:rsid w:val="000C4CE8"/>
    <w:rsid w:val="000D3169"/>
    <w:rsid w:val="000D71E2"/>
    <w:rsid w:val="000E29C2"/>
    <w:rsid w:val="000F0354"/>
    <w:rsid w:val="000F3E7C"/>
    <w:rsid w:val="000F5A3C"/>
    <w:rsid w:val="00105CE1"/>
    <w:rsid w:val="00110A7A"/>
    <w:rsid w:val="00120138"/>
    <w:rsid w:val="00121109"/>
    <w:rsid w:val="00122B56"/>
    <w:rsid w:val="001718A0"/>
    <w:rsid w:val="00173AF7"/>
    <w:rsid w:val="00173C93"/>
    <w:rsid w:val="00177133"/>
    <w:rsid w:val="001828BA"/>
    <w:rsid w:val="001A431A"/>
    <w:rsid w:val="001B2667"/>
    <w:rsid w:val="001B431C"/>
    <w:rsid w:val="001D2E4D"/>
    <w:rsid w:val="001D5D28"/>
    <w:rsid w:val="001E5B35"/>
    <w:rsid w:val="0020319C"/>
    <w:rsid w:val="002045DB"/>
    <w:rsid w:val="00207428"/>
    <w:rsid w:val="002110F9"/>
    <w:rsid w:val="00212544"/>
    <w:rsid w:val="002164A3"/>
    <w:rsid w:val="00216C31"/>
    <w:rsid w:val="00220D14"/>
    <w:rsid w:val="002217C7"/>
    <w:rsid w:val="00223ADA"/>
    <w:rsid w:val="00223E52"/>
    <w:rsid w:val="002310D9"/>
    <w:rsid w:val="00232AEF"/>
    <w:rsid w:val="002453AE"/>
    <w:rsid w:val="0024698F"/>
    <w:rsid w:val="00254142"/>
    <w:rsid w:val="00261F80"/>
    <w:rsid w:val="00276515"/>
    <w:rsid w:val="00277FBE"/>
    <w:rsid w:val="00280DCA"/>
    <w:rsid w:val="00280DE0"/>
    <w:rsid w:val="00283EBD"/>
    <w:rsid w:val="00292126"/>
    <w:rsid w:val="00295D50"/>
    <w:rsid w:val="00296262"/>
    <w:rsid w:val="002A424F"/>
    <w:rsid w:val="002A51CE"/>
    <w:rsid w:val="002A68FE"/>
    <w:rsid w:val="002B673B"/>
    <w:rsid w:val="002C02E3"/>
    <w:rsid w:val="002C1A78"/>
    <w:rsid w:val="002C3B1E"/>
    <w:rsid w:val="002C61A9"/>
    <w:rsid w:val="002D1BF6"/>
    <w:rsid w:val="002E3C49"/>
    <w:rsid w:val="002E4C2D"/>
    <w:rsid w:val="003044A9"/>
    <w:rsid w:val="003106BC"/>
    <w:rsid w:val="003158BB"/>
    <w:rsid w:val="00325CAE"/>
    <w:rsid w:val="00334509"/>
    <w:rsid w:val="00335BEC"/>
    <w:rsid w:val="00350844"/>
    <w:rsid w:val="0037386A"/>
    <w:rsid w:val="0037428B"/>
    <w:rsid w:val="003757FC"/>
    <w:rsid w:val="00377DEF"/>
    <w:rsid w:val="00387B52"/>
    <w:rsid w:val="00394E0D"/>
    <w:rsid w:val="003C1C1A"/>
    <w:rsid w:val="003C2E29"/>
    <w:rsid w:val="003D0070"/>
    <w:rsid w:val="003D552F"/>
    <w:rsid w:val="003E4909"/>
    <w:rsid w:val="003E5BEB"/>
    <w:rsid w:val="003F4154"/>
    <w:rsid w:val="00400237"/>
    <w:rsid w:val="00404EE3"/>
    <w:rsid w:val="00417CBC"/>
    <w:rsid w:val="00426D51"/>
    <w:rsid w:val="0042744F"/>
    <w:rsid w:val="004319CD"/>
    <w:rsid w:val="004320FB"/>
    <w:rsid w:val="00433164"/>
    <w:rsid w:val="00434225"/>
    <w:rsid w:val="00436D0C"/>
    <w:rsid w:val="00437A19"/>
    <w:rsid w:val="00455FE1"/>
    <w:rsid w:val="00457C64"/>
    <w:rsid w:val="0047283D"/>
    <w:rsid w:val="004734BE"/>
    <w:rsid w:val="0047724D"/>
    <w:rsid w:val="00486C9A"/>
    <w:rsid w:val="00493060"/>
    <w:rsid w:val="00496BE1"/>
    <w:rsid w:val="004A0801"/>
    <w:rsid w:val="004A60DA"/>
    <w:rsid w:val="004B570F"/>
    <w:rsid w:val="004B7ECD"/>
    <w:rsid w:val="004C0776"/>
    <w:rsid w:val="004C12BF"/>
    <w:rsid w:val="004C32D5"/>
    <w:rsid w:val="004C4A2C"/>
    <w:rsid w:val="004C559C"/>
    <w:rsid w:val="004C5826"/>
    <w:rsid w:val="004C5F36"/>
    <w:rsid w:val="004D5DA2"/>
    <w:rsid w:val="004E46C3"/>
    <w:rsid w:val="004F3383"/>
    <w:rsid w:val="004F731D"/>
    <w:rsid w:val="00502811"/>
    <w:rsid w:val="005051A5"/>
    <w:rsid w:val="00505707"/>
    <w:rsid w:val="00507C44"/>
    <w:rsid w:val="00526BC9"/>
    <w:rsid w:val="00526D33"/>
    <w:rsid w:val="0052749C"/>
    <w:rsid w:val="005306FB"/>
    <w:rsid w:val="00531F12"/>
    <w:rsid w:val="00544AC4"/>
    <w:rsid w:val="00545747"/>
    <w:rsid w:val="005615A9"/>
    <w:rsid w:val="00562317"/>
    <w:rsid w:val="00565EE8"/>
    <w:rsid w:val="00572099"/>
    <w:rsid w:val="005833F3"/>
    <w:rsid w:val="00584B15"/>
    <w:rsid w:val="0058633E"/>
    <w:rsid w:val="00595208"/>
    <w:rsid w:val="005B0C98"/>
    <w:rsid w:val="005B1235"/>
    <w:rsid w:val="005C4E4E"/>
    <w:rsid w:val="005C639D"/>
    <w:rsid w:val="005C72AE"/>
    <w:rsid w:val="005D00E3"/>
    <w:rsid w:val="005D46A2"/>
    <w:rsid w:val="005D7B5A"/>
    <w:rsid w:val="005D7D1F"/>
    <w:rsid w:val="005E56A3"/>
    <w:rsid w:val="00600477"/>
    <w:rsid w:val="00612FB9"/>
    <w:rsid w:val="006164DB"/>
    <w:rsid w:val="006179C9"/>
    <w:rsid w:val="00621E91"/>
    <w:rsid w:val="006245D2"/>
    <w:rsid w:val="00643A0F"/>
    <w:rsid w:val="0065284A"/>
    <w:rsid w:val="00652DC2"/>
    <w:rsid w:val="00654193"/>
    <w:rsid w:val="006551F2"/>
    <w:rsid w:val="006637FB"/>
    <w:rsid w:val="0067481B"/>
    <w:rsid w:val="00674B23"/>
    <w:rsid w:val="0067536B"/>
    <w:rsid w:val="006768C9"/>
    <w:rsid w:val="00690988"/>
    <w:rsid w:val="006A3F18"/>
    <w:rsid w:val="006A63D6"/>
    <w:rsid w:val="006B3F39"/>
    <w:rsid w:val="006B497B"/>
    <w:rsid w:val="006B5116"/>
    <w:rsid w:val="006C0B6C"/>
    <w:rsid w:val="006C6405"/>
    <w:rsid w:val="006D2DF6"/>
    <w:rsid w:val="006D3B77"/>
    <w:rsid w:val="006D5A00"/>
    <w:rsid w:val="006E78EA"/>
    <w:rsid w:val="006F212A"/>
    <w:rsid w:val="00713CA6"/>
    <w:rsid w:val="00716D4A"/>
    <w:rsid w:val="007233CD"/>
    <w:rsid w:val="00725660"/>
    <w:rsid w:val="00730AB1"/>
    <w:rsid w:val="007317A3"/>
    <w:rsid w:val="00735627"/>
    <w:rsid w:val="00741331"/>
    <w:rsid w:val="007413FE"/>
    <w:rsid w:val="00743B9D"/>
    <w:rsid w:val="00746A72"/>
    <w:rsid w:val="00746B2C"/>
    <w:rsid w:val="00767937"/>
    <w:rsid w:val="00777EA4"/>
    <w:rsid w:val="00784B2C"/>
    <w:rsid w:val="00790F7D"/>
    <w:rsid w:val="00792BC9"/>
    <w:rsid w:val="007A65DE"/>
    <w:rsid w:val="007A72EC"/>
    <w:rsid w:val="007B0E06"/>
    <w:rsid w:val="007B6D70"/>
    <w:rsid w:val="007D1A70"/>
    <w:rsid w:val="007D60FE"/>
    <w:rsid w:val="007E3438"/>
    <w:rsid w:val="007E3816"/>
    <w:rsid w:val="007E3B1D"/>
    <w:rsid w:val="008030E8"/>
    <w:rsid w:val="00803267"/>
    <w:rsid w:val="0081396E"/>
    <w:rsid w:val="00837086"/>
    <w:rsid w:val="00852EFF"/>
    <w:rsid w:val="0085424A"/>
    <w:rsid w:val="0085681B"/>
    <w:rsid w:val="0086308C"/>
    <w:rsid w:val="00875EC7"/>
    <w:rsid w:val="008847B2"/>
    <w:rsid w:val="008A1558"/>
    <w:rsid w:val="008A58FF"/>
    <w:rsid w:val="008B0A0A"/>
    <w:rsid w:val="008B5135"/>
    <w:rsid w:val="008B55AF"/>
    <w:rsid w:val="008B703E"/>
    <w:rsid w:val="008C014B"/>
    <w:rsid w:val="008D3219"/>
    <w:rsid w:val="008D7D82"/>
    <w:rsid w:val="008E20F7"/>
    <w:rsid w:val="008E260F"/>
    <w:rsid w:val="008F2275"/>
    <w:rsid w:val="008F3AE2"/>
    <w:rsid w:val="008F56E9"/>
    <w:rsid w:val="008F5EB1"/>
    <w:rsid w:val="00905167"/>
    <w:rsid w:val="00914719"/>
    <w:rsid w:val="009222AB"/>
    <w:rsid w:val="00926898"/>
    <w:rsid w:val="00934AB8"/>
    <w:rsid w:val="00960BB9"/>
    <w:rsid w:val="00967A0A"/>
    <w:rsid w:val="009711C7"/>
    <w:rsid w:val="009753CE"/>
    <w:rsid w:val="00976233"/>
    <w:rsid w:val="0098155C"/>
    <w:rsid w:val="00994EFB"/>
    <w:rsid w:val="009B0E70"/>
    <w:rsid w:val="009B2BBB"/>
    <w:rsid w:val="009B645D"/>
    <w:rsid w:val="009C0770"/>
    <w:rsid w:val="009C2CD7"/>
    <w:rsid w:val="009C420F"/>
    <w:rsid w:val="009D2094"/>
    <w:rsid w:val="009D4215"/>
    <w:rsid w:val="009D42EA"/>
    <w:rsid w:val="009D4FBB"/>
    <w:rsid w:val="009D7BBA"/>
    <w:rsid w:val="009E2F6A"/>
    <w:rsid w:val="009F117E"/>
    <w:rsid w:val="009F2D03"/>
    <w:rsid w:val="00A0050C"/>
    <w:rsid w:val="00A02DA9"/>
    <w:rsid w:val="00A20F4E"/>
    <w:rsid w:val="00A21961"/>
    <w:rsid w:val="00A265D4"/>
    <w:rsid w:val="00A31DD8"/>
    <w:rsid w:val="00A324D9"/>
    <w:rsid w:val="00A36C4A"/>
    <w:rsid w:val="00A41086"/>
    <w:rsid w:val="00A433F5"/>
    <w:rsid w:val="00A4747D"/>
    <w:rsid w:val="00A51D40"/>
    <w:rsid w:val="00A553FC"/>
    <w:rsid w:val="00A602EA"/>
    <w:rsid w:val="00A6082E"/>
    <w:rsid w:val="00A663B4"/>
    <w:rsid w:val="00A721CE"/>
    <w:rsid w:val="00A751F9"/>
    <w:rsid w:val="00A775C7"/>
    <w:rsid w:val="00A82AFD"/>
    <w:rsid w:val="00A9098E"/>
    <w:rsid w:val="00A90E30"/>
    <w:rsid w:val="00A91CA1"/>
    <w:rsid w:val="00AA0CA8"/>
    <w:rsid w:val="00AA3860"/>
    <w:rsid w:val="00AA6637"/>
    <w:rsid w:val="00AB4739"/>
    <w:rsid w:val="00AF3920"/>
    <w:rsid w:val="00AF5DCD"/>
    <w:rsid w:val="00B00307"/>
    <w:rsid w:val="00B12299"/>
    <w:rsid w:val="00B12AD5"/>
    <w:rsid w:val="00B130B3"/>
    <w:rsid w:val="00B26BC8"/>
    <w:rsid w:val="00B303D8"/>
    <w:rsid w:val="00B30A55"/>
    <w:rsid w:val="00B34A16"/>
    <w:rsid w:val="00B34D44"/>
    <w:rsid w:val="00B45AF8"/>
    <w:rsid w:val="00B609EA"/>
    <w:rsid w:val="00B60E73"/>
    <w:rsid w:val="00B76336"/>
    <w:rsid w:val="00B91C06"/>
    <w:rsid w:val="00B960AA"/>
    <w:rsid w:val="00BA14CB"/>
    <w:rsid w:val="00BA1921"/>
    <w:rsid w:val="00BB1279"/>
    <w:rsid w:val="00BB34D1"/>
    <w:rsid w:val="00BB359E"/>
    <w:rsid w:val="00BB450E"/>
    <w:rsid w:val="00BC2EB8"/>
    <w:rsid w:val="00BD0F5F"/>
    <w:rsid w:val="00BD123D"/>
    <w:rsid w:val="00BD7CB7"/>
    <w:rsid w:val="00BE7279"/>
    <w:rsid w:val="00C02BF7"/>
    <w:rsid w:val="00C0525B"/>
    <w:rsid w:val="00C05555"/>
    <w:rsid w:val="00C122B3"/>
    <w:rsid w:val="00C202EB"/>
    <w:rsid w:val="00C25937"/>
    <w:rsid w:val="00C40C58"/>
    <w:rsid w:val="00C40CCF"/>
    <w:rsid w:val="00C47A82"/>
    <w:rsid w:val="00C50958"/>
    <w:rsid w:val="00C546FC"/>
    <w:rsid w:val="00C55418"/>
    <w:rsid w:val="00C74EB2"/>
    <w:rsid w:val="00C83ED8"/>
    <w:rsid w:val="00C90FF5"/>
    <w:rsid w:val="00C910BE"/>
    <w:rsid w:val="00C91B41"/>
    <w:rsid w:val="00CA11BB"/>
    <w:rsid w:val="00CB2029"/>
    <w:rsid w:val="00CB68AD"/>
    <w:rsid w:val="00CC36B7"/>
    <w:rsid w:val="00CD1708"/>
    <w:rsid w:val="00CD5087"/>
    <w:rsid w:val="00CF3ADB"/>
    <w:rsid w:val="00CF3C70"/>
    <w:rsid w:val="00D239D2"/>
    <w:rsid w:val="00D30834"/>
    <w:rsid w:val="00D30D3E"/>
    <w:rsid w:val="00D358D6"/>
    <w:rsid w:val="00D46ED7"/>
    <w:rsid w:val="00D52E41"/>
    <w:rsid w:val="00D569CE"/>
    <w:rsid w:val="00D6689D"/>
    <w:rsid w:val="00D67094"/>
    <w:rsid w:val="00D67C3F"/>
    <w:rsid w:val="00D80150"/>
    <w:rsid w:val="00D80DA7"/>
    <w:rsid w:val="00D8270F"/>
    <w:rsid w:val="00D82CD5"/>
    <w:rsid w:val="00D838DA"/>
    <w:rsid w:val="00D90C94"/>
    <w:rsid w:val="00D91477"/>
    <w:rsid w:val="00D950BC"/>
    <w:rsid w:val="00DA2EF8"/>
    <w:rsid w:val="00DB0795"/>
    <w:rsid w:val="00DB572B"/>
    <w:rsid w:val="00DC15EC"/>
    <w:rsid w:val="00DD6B39"/>
    <w:rsid w:val="00DD6BE9"/>
    <w:rsid w:val="00DE1D24"/>
    <w:rsid w:val="00DF599C"/>
    <w:rsid w:val="00DF6D51"/>
    <w:rsid w:val="00E02431"/>
    <w:rsid w:val="00E04268"/>
    <w:rsid w:val="00E0644B"/>
    <w:rsid w:val="00E12FD6"/>
    <w:rsid w:val="00E20E23"/>
    <w:rsid w:val="00E345EA"/>
    <w:rsid w:val="00E41387"/>
    <w:rsid w:val="00E565FC"/>
    <w:rsid w:val="00E60E37"/>
    <w:rsid w:val="00E72F23"/>
    <w:rsid w:val="00E80F1C"/>
    <w:rsid w:val="00E83DE3"/>
    <w:rsid w:val="00E85EF4"/>
    <w:rsid w:val="00E946FF"/>
    <w:rsid w:val="00E9784E"/>
    <w:rsid w:val="00EA3245"/>
    <w:rsid w:val="00EB1B32"/>
    <w:rsid w:val="00EB2DA7"/>
    <w:rsid w:val="00EC11A5"/>
    <w:rsid w:val="00EC16E1"/>
    <w:rsid w:val="00ED52A0"/>
    <w:rsid w:val="00ED6824"/>
    <w:rsid w:val="00EE5B85"/>
    <w:rsid w:val="00EE63C1"/>
    <w:rsid w:val="00EF166A"/>
    <w:rsid w:val="00F00275"/>
    <w:rsid w:val="00F02387"/>
    <w:rsid w:val="00F03245"/>
    <w:rsid w:val="00F07458"/>
    <w:rsid w:val="00F207DD"/>
    <w:rsid w:val="00F26FBE"/>
    <w:rsid w:val="00F322BB"/>
    <w:rsid w:val="00F35006"/>
    <w:rsid w:val="00F36F87"/>
    <w:rsid w:val="00F41859"/>
    <w:rsid w:val="00F56E63"/>
    <w:rsid w:val="00F73050"/>
    <w:rsid w:val="00F80E92"/>
    <w:rsid w:val="00F9088A"/>
    <w:rsid w:val="00F9286E"/>
    <w:rsid w:val="00F95A99"/>
    <w:rsid w:val="00F97925"/>
    <w:rsid w:val="00FB1B1C"/>
    <w:rsid w:val="00FC4753"/>
    <w:rsid w:val="00FD0910"/>
    <w:rsid w:val="00FF5519"/>
    <w:rsid w:val="06D6064C"/>
    <w:rsid w:val="085C747B"/>
    <w:rsid w:val="294C2E01"/>
    <w:rsid w:val="730D0EF5"/>
    <w:rsid w:val="7E650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21DBFE9"/>
  <w15:chartTrackingRefBased/>
  <w15:docId w15:val="{8EF8284D-DF86-4EB1-B144-9BA3973D8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jc w:val="both"/>
    </w:pPr>
    <w:rPr>
      <w:kern w:val="2"/>
      <w:sz w:val="24"/>
    </w:rPr>
  </w:style>
  <w:style w:type="paragraph" w:styleId="11">
    <w:name w:val="heading 1"/>
    <w:basedOn w:val="a"/>
    <w:next w:val="a0"/>
    <w:qFormat/>
    <w:pPr>
      <w:keepNext/>
      <w:keepLines/>
      <w:spacing w:beforeLines="50" w:before="50" w:afterLines="50" w:after="50" w:line="240" w:lineRule="auto"/>
      <w:outlineLvl w:val="0"/>
    </w:pPr>
    <w:rPr>
      <w:rFonts w:ascii="黑体" w:eastAsia="黑体" w:hAnsi="宋体"/>
      <w:b/>
      <w:kern w:val="44"/>
      <w:sz w:val="32"/>
      <w:lang w:val="en-GB"/>
    </w:rPr>
  </w:style>
  <w:style w:type="paragraph" w:styleId="2">
    <w:name w:val="heading 2"/>
    <w:basedOn w:val="a"/>
    <w:next w:val="a0"/>
    <w:qFormat/>
    <w:pPr>
      <w:keepNext/>
      <w:keepLines/>
      <w:spacing w:beforeLines="50" w:before="50" w:afterLines="50" w:after="50" w:line="240" w:lineRule="auto"/>
      <w:outlineLvl w:val="1"/>
    </w:pPr>
    <w:rPr>
      <w:rFonts w:ascii="Arial" w:hAnsi="Arial"/>
      <w:b/>
      <w:sz w:val="28"/>
      <w:lang w:val="en-GB"/>
    </w:rPr>
  </w:style>
  <w:style w:type="paragraph" w:styleId="3">
    <w:name w:val="heading 3"/>
    <w:basedOn w:val="a"/>
    <w:next w:val="a0"/>
    <w:qFormat/>
    <w:pPr>
      <w:keepNext/>
      <w:keepLines/>
      <w:numPr>
        <w:ilvl w:val="2"/>
        <w:numId w:val="1"/>
      </w:numPr>
      <w:adjustRightInd w:val="0"/>
      <w:spacing w:before="120" w:after="120" w:line="360" w:lineRule="auto"/>
      <w:textAlignment w:val="baseline"/>
      <w:outlineLvl w:val="2"/>
    </w:pPr>
    <w:rPr>
      <w:rFonts w:ascii="Arial" w:hAnsi="Arial"/>
      <w:b/>
      <w:kern w:val="0"/>
    </w:rPr>
  </w:style>
  <w:style w:type="paragraph" w:styleId="4">
    <w:name w:val="heading 4"/>
    <w:basedOn w:val="a"/>
    <w:next w:val="a0"/>
    <w:qFormat/>
    <w:pPr>
      <w:keepNext/>
      <w:keepLines/>
      <w:numPr>
        <w:ilvl w:val="3"/>
        <w:numId w:val="1"/>
      </w:numPr>
      <w:adjustRightInd w:val="0"/>
      <w:spacing w:before="80" w:after="80" w:line="360" w:lineRule="auto"/>
      <w:textAlignment w:val="baseline"/>
      <w:outlineLvl w:val="3"/>
    </w:pPr>
    <w:rPr>
      <w:rFonts w:ascii="Arial" w:hAnsi="Arial"/>
      <w:b/>
      <w:kern w:val="0"/>
    </w:rPr>
  </w:style>
  <w:style w:type="paragraph" w:styleId="5">
    <w:name w:val="heading 5"/>
    <w:basedOn w:val="a"/>
    <w:next w:val="a0"/>
    <w:qFormat/>
    <w:pPr>
      <w:keepNext/>
      <w:keepLines/>
      <w:numPr>
        <w:ilvl w:val="4"/>
        <w:numId w:val="1"/>
      </w:numPr>
      <w:adjustRightInd w:val="0"/>
      <w:spacing w:before="80" w:after="80" w:line="360" w:lineRule="auto"/>
      <w:textAlignment w:val="baseline"/>
      <w:outlineLvl w:val="4"/>
    </w:pPr>
    <w:rPr>
      <w:rFonts w:ascii="Arial" w:hAnsi="Arial"/>
      <w:b/>
      <w:kern w:val="0"/>
    </w:rPr>
  </w:style>
  <w:style w:type="paragraph" w:styleId="6">
    <w:name w:val="heading 6"/>
    <w:basedOn w:val="a"/>
    <w:next w:val="a0"/>
    <w:qFormat/>
    <w:pPr>
      <w:keepNext/>
      <w:keepLines/>
      <w:numPr>
        <w:ilvl w:val="5"/>
        <w:numId w:val="1"/>
      </w:numPr>
      <w:adjustRightInd w:val="0"/>
      <w:spacing w:before="80" w:after="80" w:line="319" w:lineRule="auto"/>
      <w:textAlignment w:val="baseline"/>
      <w:outlineLvl w:val="5"/>
    </w:pPr>
    <w:rPr>
      <w:rFonts w:ascii="Arial" w:eastAsia="黑体" w:hAnsi="Arial"/>
      <w:b/>
      <w:kern w:val="0"/>
    </w:rPr>
  </w:style>
  <w:style w:type="paragraph" w:styleId="7">
    <w:name w:val="heading 7"/>
    <w:basedOn w:val="a"/>
    <w:next w:val="a0"/>
    <w:qFormat/>
    <w:pPr>
      <w:keepNext/>
      <w:keepLines/>
      <w:numPr>
        <w:ilvl w:val="6"/>
        <w:numId w:val="1"/>
      </w:numPr>
      <w:adjustRightInd w:val="0"/>
      <w:spacing w:before="80" w:after="80" w:line="319" w:lineRule="auto"/>
      <w:textAlignment w:val="baseline"/>
      <w:outlineLvl w:val="6"/>
    </w:pPr>
    <w:rPr>
      <w:rFonts w:ascii="Arial" w:hAnsi="Arial"/>
      <w:b/>
      <w:kern w:val="0"/>
    </w:rPr>
  </w:style>
  <w:style w:type="paragraph" w:styleId="8">
    <w:name w:val="heading 8"/>
    <w:basedOn w:val="a"/>
    <w:next w:val="a0"/>
    <w:qFormat/>
    <w:pPr>
      <w:keepNext/>
      <w:keepLines/>
      <w:numPr>
        <w:ilvl w:val="7"/>
        <w:numId w:val="1"/>
      </w:numPr>
      <w:adjustRightInd w:val="0"/>
      <w:spacing w:before="80" w:after="80" w:line="319" w:lineRule="auto"/>
      <w:textAlignment w:val="baseline"/>
      <w:outlineLvl w:val="7"/>
    </w:pPr>
    <w:rPr>
      <w:rFonts w:ascii="Arial" w:eastAsia="黑体" w:hAnsi="Arial"/>
      <w:b/>
      <w:kern w:val="0"/>
    </w:rPr>
  </w:style>
  <w:style w:type="paragraph" w:styleId="9">
    <w:name w:val="heading 9"/>
    <w:basedOn w:val="a"/>
    <w:next w:val="a0"/>
    <w:qFormat/>
    <w:pPr>
      <w:keepNext/>
      <w:keepLines/>
      <w:numPr>
        <w:ilvl w:val="8"/>
        <w:numId w:val="1"/>
      </w:numPr>
      <w:adjustRightInd w:val="0"/>
      <w:spacing w:before="80" w:after="80" w:line="319" w:lineRule="auto"/>
      <w:textAlignment w:val="baseline"/>
      <w:outlineLvl w:val="8"/>
    </w:pPr>
    <w:rPr>
      <w:rFonts w:ascii="Arial" w:eastAsia="黑体" w:hAnsi="Arial"/>
      <w:b/>
      <w:kern w:val="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spacing w:line="240" w:lineRule="auto"/>
      <w:ind w:firstLineChars="200" w:firstLine="480"/>
    </w:pPr>
    <w:rPr>
      <w:rFonts w:ascii="Arial" w:hAnsi="Arial"/>
      <w:lang w:val="en-GB"/>
    </w:rPr>
  </w:style>
  <w:style w:type="paragraph" w:styleId="TOC7">
    <w:name w:val="toc 7"/>
    <w:basedOn w:val="a"/>
    <w:next w:val="a"/>
    <w:semiHidden/>
    <w:pPr>
      <w:ind w:left="2520"/>
    </w:pPr>
  </w:style>
  <w:style w:type="paragraph" w:styleId="a4">
    <w:name w:val="Document Map"/>
    <w:basedOn w:val="a"/>
    <w:semiHidden/>
    <w:pPr>
      <w:shd w:val="clear" w:color="auto" w:fill="000080"/>
    </w:pPr>
  </w:style>
  <w:style w:type="paragraph" w:styleId="a5">
    <w:name w:val="annotation text"/>
    <w:basedOn w:val="a"/>
    <w:link w:val="a6"/>
    <w:pPr>
      <w:jc w:val="left"/>
    </w:pPr>
  </w:style>
  <w:style w:type="paragraph" w:styleId="a7">
    <w:name w:val="Body Text"/>
    <w:basedOn w:val="a"/>
  </w:style>
  <w:style w:type="paragraph" w:styleId="a8">
    <w:name w:val="Body Text Indent"/>
    <w:basedOn w:val="a"/>
    <w:pPr>
      <w:spacing w:line="360" w:lineRule="auto"/>
      <w:ind w:firstLine="480"/>
    </w:pPr>
    <w:rPr>
      <w:rFonts w:ascii="宋体" w:hAnsi="宋体"/>
    </w:rPr>
  </w:style>
  <w:style w:type="paragraph" w:styleId="20">
    <w:name w:val="List 2"/>
    <w:basedOn w:val="a"/>
    <w:pPr>
      <w:spacing w:line="240" w:lineRule="auto"/>
      <w:ind w:left="840" w:hanging="420"/>
    </w:pPr>
    <w:rPr>
      <w:sz w:val="21"/>
    </w:rPr>
  </w:style>
  <w:style w:type="paragraph" w:styleId="TOC5">
    <w:name w:val="toc 5"/>
    <w:basedOn w:val="a"/>
    <w:next w:val="a"/>
    <w:semiHidden/>
    <w:pPr>
      <w:ind w:left="1680"/>
    </w:pPr>
  </w:style>
  <w:style w:type="paragraph" w:styleId="TOC3">
    <w:name w:val="toc 3"/>
    <w:basedOn w:val="a"/>
    <w:next w:val="a"/>
    <w:semiHidden/>
    <w:pPr>
      <w:ind w:left="840"/>
    </w:pPr>
  </w:style>
  <w:style w:type="paragraph" w:styleId="TOC8">
    <w:name w:val="toc 8"/>
    <w:basedOn w:val="a"/>
    <w:next w:val="a"/>
    <w:semiHidden/>
    <w:pPr>
      <w:ind w:left="2940"/>
    </w:pPr>
  </w:style>
  <w:style w:type="paragraph" w:styleId="a9">
    <w:name w:val="Date"/>
    <w:basedOn w:val="a"/>
    <w:next w:val="a"/>
    <w:pPr>
      <w:ind w:firstLine="482"/>
    </w:pPr>
    <w:rPr>
      <w:b/>
      <w:sz w:val="30"/>
    </w:rPr>
  </w:style>
  <w:style w:type="paragraph" w:styleId="21">
    <w:name w:val="Body Text Indent 2"/>
    <w:basedOn w:val="a"/>
    <w:pPr>
      <w:spacing w:line="360" w:lineRule="auto"/>
      <w:ind w:firstLine="540"/>
    </w:pPr>
    <w:rPr>
      <w:rFonts w:ascii="宋体"/>
    </w:rPr>
  </w:style>
  <w:style w:type="paragraph" w:styleId="aa">
    <w:name w:val="Balloon Text"/>
    <w:basedOn w:val="a"/>
    <w:semiHidden/>
    <w:rPr>
      <w:sz w:val="18"/>
      <w:szCs w:val="18"/>
    </w:rPr>
  </w:style>
  <w:style w:type="paragraph" w:styleId="ab">
    <w:name w:val="footer"/>
    <w:basedOn w:val="a"/>
    <w:pPr>
      <w:tabs>
        <w:tab w:val="center" w:pos="4153"/>
        <w:tab w:val="right" w:pos="8306"/>
      </w:tabs>
      <w:snapToGrid w:val="0"/>
      <w:spacing w:line="240" w:lineRule="atLeast"/>
      <w:jc w:val="left"/>
    </w:pPr>
    <w:rPr>
      <w:sz w:val="18"/>
    </w:rPr>
  </w:style>
  <w:style w:type="paragraph" w:styleId="ac">
    <w:name w:val="header"/>
    <w:basedOn w:val="a"/>
    <w:pPr>
      <w:framePr w:wrap="notBeside" w:vAnchor="text" w:hAnchor="text" w:y="1"/>
      <w:tabs>
        <w:tab w:val="center" w:pos="4153"/>
        <w:tab w:val="right" w:pos="8306"/>
      </w:tabs>
      <w:snapToGrid w:val="0"/>
      <w:spacing w:line="240" w:lineRule="auto"/>
      <w:jc w:val="center"/>
    </w:pPr>
    <w:rPr>
      <w:sz w:val="18"/>
    </w:rPr>
  </w:style>
  <w:style w:type="paragraph" w:styleId="TOC1">
    <w:name w:val="toc 1"/>
    <w:basedOn w:val="a"/>
    <w:next w:val="a"/>
    <w:semiHidden/>
  </w:style>
  <w:style w:type="paragraph" w:styleId="TOC4">
    <w:name w:val="toc 4"/>
    <w:basedOn w:val="a"/>
    <w:next w:val="a"/>
    <w:semiHidden/>
    <w:pPr>
      <w:ind w:left="1260"/>
    </w:pPr>
  </w:style>
  <w:style w:type="paragraph" w:styleId="TOC6">
    <w:name w:val="toc 6"/>
    <w:basedOn w:val="a"/>
    <w:next w:val="a"/>
    <w:semiHidden/>
    <w:pPr>
      <w:ind w:left="2100"/>
    </w:pPr>
  </w:style>
  <w:style w:type="paragraph" w:styleId="30">
    <w:name w:val="Body Text Indent 3"/>
    <w:basedOn w:val="a"/>
    <w:pPr>
      <w:spacing w:line="360" w:lineRule="auto"/>
      <w:ind w:firstLine="504"/>
    </w:pPr>
    <w:rPr>
      <w:rFonts w:ascii="宋体" w:hAnsi="宋体"/>
    </w:rPr>
  </w:style>
  <w:style w:type="paragraph" w:styleId="TOC2">
    <w:name w:val="toc 2"/>
    <w:basedOn w:val="a"/>
    <w:next w:val="a"/>
    <w:semiHidden/>
    <w:pPr>
      <w:ind w:left="420"/>
    </w:pPr>
  </w:style>
  <w:style w:type="paragraph" w:styleId="TOC9">
    <w:name w:val="toc 9"/>
    <w:basedOn w:val="a"/>
    <w:next w:val="a"/>
    <w:semiHidden/>
    <w:pPr>
      <w:ind w:left="3360"/>
    </w:pPr>
  </w:style>
  <w:style w:type="paragraph" w:styleId="22">
    <w:name w:val="Body Text 2"/>
    <w:basedOn w:val="a"/>
    <w:rPr>
      <w:sz w:val="21"/>
    </w:rPr>
  </w:style>
  <w:style w:type="paragraph" w:styleId="23">
    <w:name w:val="index 2"/>
    <w:basedOn w:val="a"/>
    <w:next w:val="a"/>
    <w:semiHidden/>
    <w:pPr>
      <w:spacing w:before="120" w:line="360" w:lineRule="auto"/>
      <w:ind w:left="420"/>
    </w:pPr>
    <w:rPr>
      <w:rFonts w:ascii="Arial" w:hAnsi="Arial"/>
    </w:rPr>
  </w:style>
  <w:style w:type="paragraph" w:styleId="ad">
    <w:name w:val="Body Text First Indent"/>
    <w:basedOn w:val="a"/>
    <w:pPr>
      <w:autoSpaceDE w:val="0"/>
      <w:autoSpaceDN w:val="0"/>
      <w:adjustRightInd w:val="0"/>
      <w:spacing w:after="120" w:line="240" w:lineRule="auto"/>
      <w:ind w:firstLine="420"/>
    </w:pPr>
    <w:rPr>
      <w:rFonts w:ascii="宋体"/>
      <w:kern w:val="0"/>
      <w:sz w:val="21"/>
      <w:szCs w:val="21"/>
    </w:rPr>
  </w:style>
  <w:style w:type="table" w:styleId="ae">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
    <w:name w:val="Table Theme"/>
    <w:basedOn w:val="a2"/>
    <w:pPr>
      <w:widowControl w:val="0"/>
      <w:spacing w:line="4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style>
  <w:style w:type="character" w:styleId="af1">
    <w:name w:val="FollowedHyperlink"/>
    <w:rPr>
      <w:color w:val="800080"/>
      <w:u w:val="single"/>
    </w:rPr>
  </w:style>
  <w:style w:type="character" w:styleId="af2">
    <w:name w:val="Hyperlink"/>
    <w:rPr>
      <w:color w:val="0000FF"/>
      <w:u w:val="single"/>
    </w:rPr>
  </w:style>
  <w:style w:type="paragraph" w:customStyle="1" w:styleId="af3">
    <w:name w:val="文本框"/>
    <w:basedOn w:val="a"/>
    <w:pPr>
      <w:spacing w:line="240" w:lineRule="exact"/>
      <w:jc w:val="center"/>
    </w:pPr>
    <w:rPr>
      <w:rFonts w:ascii="宋体"/>
      <w:sz w:val="21"/>
    </w:rPr>
  </w:style>
  <w:style w:type="paragraph" w:customStyle="1" w:styleId="af4">
    <w:name w:val="正文非缩进"/>
    <w:basedOn w:val="a"/>
  </w:style>
  <w:style w:type="paragraph" w:customStyle="1" w:styleId="50">
    <w:name w:val="文本框5号"/>
    <w:basedOn w:val="a"/>
    <w:pPr>
      <w:widowControl/>
      <w:spacing w:line="240" w:lineRule="auto"/>
    </w:pPr>
    <w:rPr>
      <w:rFonts w:ascii="Arial" w:hAnsi="Arial"/>
      <w:kern w:val="0"/>
      <w:sz w:val="21"/>
    </w:rPr>
  </w:style>
  <w:style w:type="paragraph" w:customStyle="1" w:styleId="60">
    <w:name w:val="文本框6"/>
    <w:basedOn w:val="af3"/>
    <w:pPr>
      <w:widowControl/>
      <w:spacing w:line="240" w:lineRule="auto"/>
    </w:pPr>
    <w:rPr>
      <w:kern w:val="0"/>
      <w:sz w:val="15"/>
    </w:rPr>
  </w:style>
  <w:style w:type="paragraph" w:customStyle="1" w:styleId="10">
    <w:name w:val="样式1"/>
    <w:basedOn w:val="a"/>
    <w:pPr>
      <w:numPr>
        <w:numId w:val="2"/>
      </w:numPr>
      <w:tabs>
        <w:tab w:val="clear" w:pos="720"/>
      </w:tabs>
      <w:ind w:left="705" w:hanging="705"/>
    </w:pPr>
    <w:rPr>
      <w:rFonts w:ascii="宋体" w:hAnsi="宋体"/>
    </w:rPr>
  </w:style>
  <w:style w:type="paragraph" w:customStyle="1" w:styleId="12">
    <w:name w:val="缺省文本:1"/>
    <w:basedOn w:val="a"/>
    <w:pPr>
      <w:autoSpaceDE w:val="0"/>
      <w:autoSpaceDN w:val="0"/>
      <w:adjustRightInd w:val="0"/>
      <w:spacing w:line="240" w:lineRule="auto"/>
      <w:jc w:val="left"/>
    </w:pPr>
    <w:rPr>
      <w:rFonts w:ascii="宋体"/>
      <w:kern w:val="0"/>
      <w:szCs w:val="24"/>
    </w:rPr>
  </w:style>
  <w:style w:type="paragraph" w:customStyle="1" w:styleId="font5">
    <w:name w:val="font5"/>
    <w:basedOn w:val="a"/>
    <w:pPr>
      <w:widowControl/>
      <w:spacing w:before="100" w:beforeAutospacing="1" w:after="100" w:afterAutospacing="1" w:line="240" w:lineRule="auto"/>
      <w:jc w:val="left"/>
    </w:pPr>
    <w:rPr>
      <w:rFonts w:ascii="宋体" w:hAnsi="宋体" w:hint="eastAsia"/>
      <w:kern w:val="0"/>
      <w:sz w:val="18"/>
      <w:szCs w:val="18"/>
    </w:rPr>
  </w:style>
  <w:style w:type="paragraph" w:customStyle="1" w:styleId="xl24">
    <w:name w:val="xl24"/>
    <w:basedOn w:val="a"/>
    <w:pPr>
      <w:widowControl/>
      <w:spacing w:before="100" w:beforeAutospacing="1" w:after="100" w:afterAutospacing="1" w:line="240" w:lineRule="auto"/>
      <w:jc w:val="center"/>
      <w:textAlignment w:val="center"/>
    </w:pPr>
    <w:rPr>
      <w:rFonts w:ascii="Arial Unicode MS" w:eastAsia="Arial Unicode MS" w:hAnsi="Arial Unicode MS" w:cs="Arial Unicode MS"/>
      <w:kern w:val="0"/>
      <w:szCs w:val="24"/>
    </w:rPr>
  </w:style>
  <w:style w:type="paragraph" w:customStyle="1" w:styleId="xl25">
    <w:name w:val="xl25"/>
    <w:basedOn w:val="a"/>
    <w:pPr>
      <w:widowControl/>
      <w:spacing w:before="100" w:beforeAutospacing="1" w:after="100" w:afterAutospacing="1" w:line="240" w:lineRule="auto"/>
      <w:jc w:val="left"/>
    </w:pPr>
    <w:rPr>
      <w:rFonts w:eastAsia="Arial Unicode MS"/>
      <w:b/>
      <w:bCs/>
      <w:kern w:val="0"/>
      <w:szCs w:val="24"/>
    </w:rPr>
  </w:style>
  <w:style w:type="paragraph" w:customStyle="1" w:styleId="xl26">
    <w:name w:val="xl26"/>
    <w:basedOn w:val="a"/>
    <w:pPr>
      <w:widowControl/>
      <w:spacing w:before="100" w:beforeAutospacing="1" w:after="100" w:afterAutospacing="1" w:line="240" w:lineRule="auto"/>
      <w:jc w:val="left"/>
    </w:pPr>
    <w:rPr>
      <w:rFonts w:ascii="Arial Unicode MS" w:eastAsia="Arial Unicode MS" w:hAnsi="Arial Unicode MS" w:cs="Arial Unicode MS"/>
      <w:b/>
      <w:bCs/>
      <w:kern w:val="0"/>
      <w:szCs w:val="24"/>
    </w:rPr>
  </w:style>
  <w:style w:type="paragraph" w:customStyle="1" w:styleId="xl27">
    <w:name w:val="xl27"/>
    <w:basedOn w:val="a"/>
    <w:pPr>
      <w:widowControl/>
      <w:spacing w:before="100" w:beforeAutospacing="1" w:after="100" w:afterAutospacing="1" w:line="240" w:lineRule="auto"/>
      <w:jc w:val="left"/>
      <w:textAlignment w:val="center"/>
    </w:pPr>
    <w:rPr>
      <w:rFonts w:eastAsia="Arial Unicode MS"/>
      <w:kern w:val="0"/>
      <w:szCs w:val="24"/>
    </w:rPr>
  </w:style>
  <w:style w:type="paragraph" w:customStyle="1" w:styleId="xl28">
    <w:name w:val="xl28"/>
    <w:basedOn w:val="a"/>
    <w:pPr>
      <w:widowControl/>
      <w:spacing w:before="100" w:beforeAutospacing="1" w:after="100" w:afterAutospacing="1" w:line="240" w:lineRule="auto"/>
      <w:jc w:val="left"/>
      <w:textAlignment w:val="center"/>
    </w:pPr>
    <w:rPr>
      <w:rFonts w:ascii="Arial Unicode MS" w:eastAsia="Arial Unicode MS" w:hAnsi="Arial Unicode MS" w:cs="Arial Unicode MS"/>
      <w:kern w:val="0"/>
      <w:szCs w:val="24"/>
    </w:rPr>
  </w:style>
  <w:style w:type="paragraph" w:customStyle="1" w:styleId="xl29">
    <w:name w:val="xl29"/>
    <w:basedOn w:val="a"/>
    <w:pPr>
      <w:widowControl/>
      <w:spacing w:before="100" w:beforeAutospacing="1" w:after="100" w:afterAutospacing="1" w:line="240" w:lineRule="auto"/>
      <w:jc w:val="left"/>
      <w:textAlignment w:val="center"/>
    </w:pPr>
    <w:rPr>
      <w:rFonts w:eastAsia="Arial Unicode MS"/>
      <w:kern w:val="0"/>
      <w:szCs w:val="24"/>
    </w:rPr>
  </w:style>
  <w:style w:type="paragraph" w:customStyle="1" w:styleId="xl30">
    <w:name w:val="xl30"/>
    <w:basedOn w:val="a"/>
    <w:pPr>
      <w:widowControl/>
      <w:spacing w:before="100" w:beforeAutospacing="1" w:after="100" w:afterAutospacing="1" w:line="240" w:lineRule="auto"/>
      <w:jc w:val="left"/>
      <w:textAlignment w:val="center"/>
    </w:pPr>
    <w:rPr>
      <w:rFonts w:ascii="Arial Unicode MS" w:eastAsia="Arial Unicode MS" w:hAnsi="Arial Unicode MS" w:cs="Arial Unicode MS"/>
      <w:kern w:val="0"/>
      <w:szCs w:val="24"/>
    </w:rPr>
  </w:style>
  <w:style w:type="paragraph" w:customStyle="1" w:styleId="xl31">
    <w:name w:val="xl3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b/>
      <w:bCs/>
      <w:kern w:val="0"/>
      <w:szCs w:val="24"/>
    </w:rPr>
  </w:style>
  <w:style w:type="paragraph" w:customStyle="1" w:styleId="1">
    <w:name w:val="样式 标题 1 + 小三 非加粗"/>
    <w:basedOn w:val="11"/>
    <w:pPr>
      <w:numPr>
        <w:numId w:val="1"/>
      </w:numPr>
      <w:spacing w:before="80" w:after="80"/>
    </w:pPr>
    <w:rPr>
      <w:b w:val="0"/>
      <w:szCs w:val="28"/>
    </w:rPr>
  </w:style>
  <w:style w:type="paragraph" w:customStyle="1" w:styleId="24">
    <w:name w:val="正文缩进2字符"/>
    <w:basedOn w:val="a"/>
    <w:pPr>
      <w:spacing w:line="240" w:lineRule="auto"/>
      <w:ind w:firstLineChars="200" w:firstLine="200"/>
    </w:pPr>
    <w:rPr>
      <w:sz w:val="21"/>
      <w:szCs w:val="24"/>
    </w:rPr>
  </w:style>
  <w:style w:type="character" w:customStyle="1" w:styleId="2Char">
    <w:name w:val="正文缩进2字符 Char"/>
    <w:rPr>
      <w:rFonts w:eastAsia="宋体"/>
      <w:kern w:val="2"/>
      <w:sz w:val="21"/>
      <w:szCs w:val="24"/>
      <w:lang w:val="en-US" w:eastAsia="zh-CN" w:bidi="ar-SA"/>
    </w:rPr>
  </w:style>
  <w:style w:type="paragraph" w:customStyle="1" w:styleId="af5">
    <w:name w:val="论文正文"/>
    <w:basedOn w:val="a"/>
    <w:link w:val="Char"/>
    <w:qFormat/>
    <w:pPr>
      <w:spacing w:line="440" w:lineRule="exact"/>
      <w:ind w:firstLineChars="200" w:firstLine="200"/>
    </w:pPr>
    <w:rPr>
      <w:szCs w:val="24"/>
    </w:rPr>
  </w:style>
  <w:style w:type="character" w:customStyle="1" w:styleId="Char">
    <w:name w:val="论文正文 Char"/>
    <w:link w:val="af5"/>
    <w:rPr>
      <w:kern w:val="2"/>
      <w:sz w:val="24"/>
      <w:szCs w:val="24"/>
    </w:rPr>
  </w:style>
  <w:style w:type="paragraph" w:styleId="af6">
    <w:name w:val="List Paragraph"/>
    <w:aliases w:val="列出段落"/>
    <w:basedOn w:val="a"/>
    <w:uiPriority w:val="34"/>
    <w:qFormat/>
    <w:rsid w:val="00377DEF"/>
    <w:pPr>
      <w:spacing w:line="240" w:lineRule="auto"/>
      <w:ind w:firstLineChars="200" w:firstLine="420"/>
    </w:pPr>
    <w:rPr>
      <w:sz w:val="21"/>
      <w:szCs w:val="24"/>
    </w:rPr>
  </w:style>
  <w:style w:type="character" w:customStyle="1" w:styleId="a6">
    <w:name w:val="批注文字 字符"/>
    <w:link w:val="a5"/>
    <w:rsid w:val="009C0770"/>
    <w:rPr>
      <w:kern w:val="2"/>
      <w:sz w:val="24"/>
    </w:rPr>
  </w:style>
  <w:style w:type="paragraph" w:styleId="af7">
    <w:name w:val="Normal (Web)"/>
    <w:basedOn w:val="a"/>
    <w:rsid w:val="00C122B3"/>
    <w:rPr>
      <w:szCs w:val="24"/>
    </w:rPr>
  </w:style>
  <w:style w:type="paragraph" w:styleId="af8">
    <w:name w:val="caption"/>
    <w:basedOn w:val="a"/>
    <w:next w:val="a"/>
    <w:unhideWhenUsed/>
    <w:qFormat/>
    <w:rsid w:val="00A91CA1"/>
    <w:rPr>
      <w:rFonts w:ascii="等线 Light" w:eastAsia="黑体" w:hAnsi="等线 Light"/>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file:///E:\BiShe\&#27605;&#35774;2\&#26550;&#26500;&#22270;7.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3AA97-BF60-433B-BBFA-319CDB32E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17</Pages>
  <Words>2054</Words>
  <Characters>11711</Characters>
  <Application>Microsoft Office Word</Application>
  <DocSecurity>0</DocSecurity>
  <Lines>97</Lines>
  <Paragraphs>27</Paragraphs>
  <ScaleCrop>false</ScaleCrop>
  <Company>东北大学软件学院</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研究生开题报告</dc:title>
  <dc:subject/>
  <dc:creator>ygm</dc:creator>
  <cp:keywords/>
  <dc:description/>
  <cp:lastModifiedBy>q z</cp:lastModifiedBy>
  <cp:revision>137</cp:revision>
  <cp:lastPrinted>2007-01-10T10:18:00Z</cp:lastPrinted>
  <dcterms:created xsi:type="dcterms:W3CDTF">2026-01-10T12:41:00Z</dcterms:created>
  <dcterms:modified xsi:type="dcterms:W3CDTF">2026-01-12T11:26:00Z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1B65C3DAD3A4484AA63BE97CFD7FB63C_12</vt:lpwstr>
  </property>
</Properties>
</file>