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00B1" w14:textId="77777777" w:rsidR="00B0108D" w:rsidRDefault="00B0108D" w:rsidP="00B0108D">
      <w:pPr>
        <w:pStyle w:val="a3"/>
      </w:pPr>
      <w:r w:rsidRPr="00B0108D">
        <w:t>开发技术调研报告</w:t>
      </w:r>
    </w:p>
    <w:p w14:paraId="44660286" w14:textId="44F8BB39" w:rsidR="00EC1690" w:rsidRPr="00EC1690" w:rsidRDefault="00EC1690" w:rsidP="00EC1690">
      <w:pPr>
        <w:rPr>
          <w:rFonts w:hint="eastAsia"/>
        </w:rPr>
      </w:pPr>
      <w:r>
        <w:rPr>
          <w:rFonts w:hint="eastAsia"/>
        </w:rPr>
        <w:t>题目：《</w:t>
      </w:r>
      <w:r w:rsidRPr="00EC1690">
        <w:rPr>
          <w:rFonts w:hint="eastAsia"/>
        </w:rPr>
        <w:t>基于语义描述桥接的多模态RAG系统设计与实现</w:t>
      </w:r>
      <w:r>
        <w:rPr>
          <w:rFonts w:hint="eastAsia"/>
        </w:rPr>
        <w:t>》</w:t>
      </w:r>
    </w:p>
    <w:p w14:paraId="70491724" w14:textId="72F0F536" w:rsidR="00B0108D" w:rsidRPr="00B0108D" w:rsidRDefault="00B0108D" w:rsidP="00B0108D">
      <w:pPr>
        <w:pStyle w:val="4"/>
        <w:rPr>
          <w:rFonts w:hint="eastAsia"/>
        </w:rPr>
      </w:pPr>
      <w:r>
        <w:rPr>
          <w:rFonts w:hint="eastAsia"/>
        </w:rPr>
        <w:t>1</w:t>
      </w:r>
      <w:r w:rsidRPr="00B0108D">
        <w:t>. 多模态 RAG 技术调研</w:t>
      </w:r>
    </w:p>
    <w:p w14:paraId="3F09AB4D" w14:textId="3C52CA6E" w:rsidR="00B0108D" w:rsidRPr="00B0108D" w:rsidRDefault="00B0108D" w:rsidP="00B0108D">
      <w:pPr>
        <w:pStyle w:val="5"/>
        <w:rPr>
          <w:rFonts w:hint="eastAsia"/>
        </w:rPr>
      </w:pPr>
      <w:r>
        <w:rPr>
          <w:rFonts w:hint="eastAsia"/>
        </w:rPr>
        <w:t>1</w:t>
      </w:r>
      <w:r w:rsidRPr="00B0108D">
        <w:t>.1 RAG 基本原理</w:t>
      </w:r>
    </w:p>
    <w:p w14:paraId="70FD801D" w14:textId="77777777" w:rsidR="00B0108D" w:rsidRPr="00B0108D" w:rsidRDefault="00B0108D" w:rsidP="00EC1690">
      <w:pPr>
        <w:ind w:firstLine="420"/>
        <w:rPr>
          <w:rFonts w:hint="eastAsia"/>
        </w:rPr>
      </w:pPr>
      <w:r w:rsidRPr="00B0108D">
        <w:t>RAG（Retrieval-Augmented Generation）是指在生成模型回答问题之前，先从外部知识库中检索相关内容，并将其作为上下文输入给大模型，从而提升回答的事实性、准确性和</w:t>
      </w:r>
      <w:proofErr w:type="gramStart"/>
      <w:r w:rsidRPr="00B0108D">
        <w:t>可</w:t>
      </w:r>
      <w:proofErr w:type="gramEnd"/>
      <w:r w:rsidRPr="00B0108D">
        <w:t>追溯性。传统 RAG 的知识对象通常是文本块，因此可以依赖文本切分、文本 embedding 和向量检索构建标准流程。</w:t>
      </w:r>
    </w:p>
    <w:p w14:paraId="4828BBE4" w14:textId="77777777" w:rsidR="00B0108D" w:rsidRPr="00B0108D" w:rsidRDefault="00B0108D" w:rsidP="00EC1690">
      <w:pPr>
        <w:ind w:firstLine="360"/>
        <w:rPr>
          <w:rFonts w:hint="eastAsia"/>
        </w:rPr>
      </w:pPr>
      <w:r w:rsidRPr="00B0108D">
        <w:t>随着多模态大模型的发展，RAG 的知识源逐渐从纯文本扩展到图像、图表、音频、视频和多模态文档。多模态 RAG 的核心问题不再只是“如何召回文本”，而是“如何统一组织和检索不同模态的信息，并有效地送入生成模型”。相关综述指出，多模态 RAG 的难点主要体现在以下方面：</w:t>
      </w:r>
    </w:p>
    <w:p w14:paraId="5DBCEE45" w14:textId="77777777" w:rsidR="00B0108D" w:rsidRPr="00B0108D" w:rsidRDefault="00B0108D" w:rsidP="00B0108D">
      <w:pPr>
        <w:numPr>
          <w:ilvl w:val="0"/>
          <w:numId w:val="36"/>
        </w:numPr>
        <w:rPr>
          <w:rFonts w:hint="eastAsia"/>
        </w:rPr>
      </w:pPr>
      <w:r w:rsidRPr="00B0108D">
        <w:t>不同模态之间的语义对齐难度高</w:t>
      </w:r>
    </w:p>
    <w:p w14:paraId="340DC21B" w14:textId="77777777" w:rsidR="00B0108D" w:rsidRPr="00B0108D" w:rsidRDefault="00B0108D" w:rsidP="00B0108D">
      <w:pPr>
        <w:numPr>
          <w:ilvl w:val="0"/>
          <w:numId w:val="36"/>
        </w:numPr>
        <w:rPr>
          <w:rFonts w:hint="eastAsia"/>
        </w:rPr>
      </w:pPr>
      <w:r w:rsidRPr="00B0108D">
        <w:t>检索结果的表示形式不统一</w:t>
      </w:r>
    </w:p>
    <w:p w14:paraId="0EDC5503" w14:textId="77777777" w:rsidR="00B0108D" w:rsidRPr="00B0108D" w:rsidRDefault="00B0108D" w:rsidP="00B0108D">
      <w:pPr>
        <w:numPr>
          <w:ilvl w:val="0"/>
          <w:numId w:val="36"/>
        </w:numPr>
        <w:rPr>
          <w:rFonts w:hint="eastAsia"/>
        </w:rPr>
      </w:pPr>
      <w:r w:rsidRPr="00B0108D">
        <w:t>多模态上下文拼接复杂</w:t>
      </w:r>
    </w:p>
    <w:p w14:paraId="35B60757" w14:textId="77777777" w:rsidR="00B0108D" w:rsidRPr="00B0108D" w:rsidRDefault="00B0108D" w:rsidP="00B0108D">
      <w:pPr>
        <w:numPr>
          <w:ilvl w:val="0"/>
          <w:numId w:val="36"/>
        </w:numPr>
        <w:rPr>
          <w:rFonts w:hint="eastAsia"/>
        </w:rPr>
      </w:pPr>
      <w:r w:rsidRPr="00B0108D">
        <w:t>引用与证据返回机制较难设计</w:t>
      </w:r>
    </w:p>
    <w:p w14:paraId="234477BD" w14:textId="77777777" w:rsidR="00B0108D" w:rsidRPr="00B0108D" w:rsidRDefault="00B0108D" w:rsidP="00B0108D">
      <w:pPr>
        <w:numPr>
          <w:ilvl w:val="0"/>
          <w:numId w:val="36"/>
        </w:numPr>
        <w:rPr>
          <w:rFonts w:hint="eastAsia"/>
        </w:rPr>
      </w:pPr>
      <w:r w:rsidRPr="00B0108D">
        <w:t>评估指标与实验范式尚未完全统一</w:t>
      </w:r>
    </w:p>
    <w:p w14:paraId="14B24D0D" w14:textId="5763D34A" w:rsidR="00B0108D" w:rsidRPr="00B0108D" w:rsidRDefault="00B0108D" w:rsidP="00B0108D">
      <w:pPr>
        <w:pStyle w:val="5"/>
        <w:rPr>
          <w:rFonts w:hint="eastAsia"/>
        </w:rPr>
      </w:pPr>
      <w:r>
        <w:rPr>
          <w:rFonts w:hint="eastAsia"/>
        </w:rPr>
        <w:t>1</w:t>
      </w:r>
      <w:r w:rsidRPr="00B0108D">
        <w:t>.2 多模态 RAG 的主流方案</w:t>
      </w:r>
    </w:p>
    <w:p w14:paraId="1742B8D4" w14:textId="00746436" w:rsidR="00B0108D" w:rsidRPr="00B0108D" w:rsidRDefault="00B0108D" w:rsidP="00B0108D">
      <w:pPr>
        <w:rPr>
          <w:rFonts w:hint="eastAsia"/>
          <w:b/>
          <w:bCs/>
        </w:rPr>
      </w:pPr>
      <w:r w:rsidRPr="00B0108D">
        <w:rPr>
          <w:b/>
          <w:bCs/>
        </w:rPr>
        <w:t>跨模态统一向量空间</w:t>
      </w:r>
    </w:p>
    <w:p w14:paraId="75B94CF7" w14:textId="77777777" w:rsidR="00B0108D" w:rsidRPr="00B0108D" w:rsidRDefault="00B0108D" w:rsidP="00EC1690">
      <w:pPr>
        <w:ind w:firstLine="360"/>
        <w:rPr>
          <w:rFonts w:hint="eastAsia"/>
        </w:rPr>
      </w:pPr>
      <w:r w:rsidRPr="00B0108D">
        <w:t>该方案通常基于 CLIP 或多模态 embedding 模型，将文本和图像编码到同一向量空间中，再完成文本到图像或图像到图像检索。其优点是：</w:t>
      </w:r>
    </w:p>
    <w:p w14:paraId="60CAA986" w14:textId="77777777" w:rsidR="00B0108D" w:rsidRPr="00B0108D" w:rsidRDefault="00B0108D" w:rsidP="00B0108D">
      <w:pPr>
        <w:numPr>
          <w:ilvl w:val="0"/>
          <w:numId w:val="4"/>
        </w:numPr>
        <w:rPr>
          <w:rFonts w:hint="eastAsia"/>
        </w:rPr>
      </w:pPr>
      <w:r w:rsidRPr="00B0108D">
        <w:t>技术链路较短</w:t>
      </w:r>
    </w:p>
    <w:p w14:paraId="59D65504" w14:textId="77777777" w:rsidR="00B0108D" w:rsidRPr="00B0108D" w:rsidRDefault="00B0108D" w:rsidP="00B0108D">
      <w:pPr>
        <w:numPr>
          <w:ilvl w:val="0"/>
          <w:numId w:val="4"/>
        </w:numPr>
        <w:rPr>
          <w:rFonts w:hint="eastAsia"/>
        </w:rPr>
      </w:pPr>
      <w:r w:rsidRPr="00B0108D">
        <w:t>适合实现统一检索接口</w:t>
      </w:r>
    </w:p>
    <w:p w14:paraId="0E886468" w14:textId="77777777" w:rsidR="00B0108D" w:rsidRPr="00B0108D" w:rsidRDefault="00B0108D" w:rsidP="00B0108D">
      <w:pPr>
        <w:numPr>
          <w:ilvl w:val="0"/>
          <w:numId w:val="4"/>
        </w:numPr>
        <w:rPr>
          <w:rFonts w:hint="eastAsia"/>
        </w:rPr>
      </w:pPr>
      <w:r w:rsidRPr="00B0108D">
        <w:t>在自然图像、视觉相似检索场景下效果较好</w:t>
      </w:r>
    </w:p>
    <w:p w14:paraId="2180971D" w14:textId="77777777" w:rsidR="00B0108D" w:rsidRPr="00B0108D" w:rsidRDefault="00B0108D" w:rsidP="00EC1690">
      <w:pPr>
        <w:ind w:firstLine="360"/>
        <w:rPr>
          <w:rFonts w:hint="eastAsia"/>
        </w:rPr>
      </w:pPr>
      <w:r w:rsidRPr="00B0108D">
        <w:t>其缺点主要包括：</w:t>
      </w:r>
    </w:p>
    <w:p w14:paraId="5D320940" w14:textId="77777777" w:rsidR="00B0108D" w:rsidRPr="00B0108D" w:rsidRDefault="00B0108D" w:rsidP="00B0108D">
      <w:pPr>
        <w:numPr>
          <w:ilvl w:val="0"/>
          <w:numId w:val="5"/>
        </w:numPr>
        <w:rPr>
          <w:rFonts w:hint="eastAsia"/>
        </w:rPr>
      </w:pPr>
      <w:r w:rsidRPr="00B0108D">
        <w:t>依赖统一跨模态表征质量</w:t>
      </w:r>
    </w:p>
    <w:p w14:paraId="6399D4A8" w14:textId="77777777" w:rsidR="00B0108D" w:rsidRPr="00B0108D" w:rsidRDefault="00B0108D" w:rsidP="00B0108D">
      <w:pPr>
        <w:numPr>
          <w:ilvl w:val="0"/>
          <w:numId w:val="5"/>
        </w:numPr>
        <w:rPr>
          <w:rFonts w:hint="eastAsia"/>
        </w:rPr>
      </w:pPr>
      <w:r w:rsidRPr="00B0108D">
        <w:t>对专业场景、抽象语义和复杂图表适应性不一定稳定</w:t>
      </w:r>
    </w:p>
    <w:p w14:paraId="1F802D44" w14:textId="77777777" w:rsidR="00B0108D" w:rsidRPr="00B0108D" w:rsidRDefault="00B0108D" w:rsidP="00B0108D">
      <w:pPr>
        <w:numPr>
          <w:ilvl w:val="0"/>
          <w:numId w:val="5"/>
        </w:numPr>
        <w:rPr>
          <w:rFonts w:hint="eastAsia"/>
        </w:rPr>
      </w:pPr>
      <w:r w:rsidRPr="00B0108D">
        <w:t>检索命中的语义原因不易解释</w:t>
      </w:r>
    </w:p>
    <w:p w14:paraId="13554353" w14:textId="77777777" w:rsidR="00B0108D" w:rsidRPr="00B0108D" w:rsidRDefault="00B0108D" w:rsidP="00B0108D">
      <w:pPr>
        <w:numPr>
          <w:ilvl w:val="0"/>
          <w:numId w:val="5"/>
        </w:numPr>
        <w:rPr>
          <w:rFonts w:hint="eastAsia"/>
        </w:rPr>
      </w:pPr>
      <w:r w:rsidRPr="00B0108D">
        <w:t>当后续要加入 BM25、过滤器、文本引用和问答上下文控制时，扩展成本较高</w:t>
      </w:r>
    </w:p>
    <w:p w14:paraId="628D812B" w14:textId="2A844526" w:rsidR="00B0108D" w:rsidRPr="00B0108D" w:rsidRDefault="00B0108D" w:rsidP="00B0108D">
      <w:pPr>
        <w:rPr>
          <w:rFonts w:hint="eastAsia"/>
        </w:rPr>
      </w:pPr>
    </w:p>
    <w:p w14:paraId="69A13845" w14:textId="6EC51624" w:rsidR="00B0108D" w:rsidRPr="00B0108D" w:rsidRDefault="00B0108D" w:rsidP="00B0108D">
      <w:pPr>
        <w:pStyle w:val="5"/>
        <w:rPr>
          <w:rFonts w:hint="eastAsia"/>
        </w:rPr>
      </w:pPr>
      <w:r>
        <w:rPr>
          <w:rFonts w:hint="eastAsia"/>
        </w:rPr>
        <w:t>1</w:t>
      </w:r>
      <w:r w:rsidRPr="00B0108D">
        <w:t>.3 多模态 RAG 的系统演进方向</w:t>
      </w:r>
    </w:p>
    <w:p w14:paraId="68F88D40" w14:textId="77777777" w:rsidR="00B0108D" w:rsidRPr="00B0108D" w:rsidRDefault="00B0108D" w:rsidP="00EC1690">
      <w:pPr>
        <w:ind w:firstLine="360"/>
        <w:rPr>
          <w:rFonts w:hint="eastAsia"/>
        </w:rPr>
      </w:pPr>
      <w:r w:rsidRPr="00B0108D">
        <w:t>除基础检索外，当前 RAG 系统的优化重点主要包括：</w:t>
      </w:r>
    </w:p>
    <w:p w14:paraId="224FB674" w14:textId="77777777" w:rsidR="00B0108D" w:rsidRPr="00B0108D" w:rsidRDefault="00B0108D" w:rsidP="00B0108D">
      <w:pPr>
        <w:numPr>
          <w:ilvl w:val="0"/>
          <w:numId w:val="8"/>
        </w:numPr>
        <w:rPr>
          <w:rFonts w:hint="eastAsia"/>
        </w:rPr>
      </w:pPr>
      <w:r w:rsidRPr="00B0108D">
        <w:t>Query Rewrite / Multi-Query：提升模糊查询和复杂查询的召回率</w:t>
      </w:r>
    </w:p>
    <w:p w14:paraId="671750B0" w14:textId="77777777" w:rsidR="00B0108D" w:rsidRPr="00B0108D" w:rsidRDefault="00B0108D" w:rsidP="00B0108D">
      <w:pPr>
        <w:numPr>
          <w:ilvl w:val="0"/>
          <w:numId w:val="8"/>
        </w:numPr>
        <w:rPr>
          <w:rFonts w:hint="eastAsia"/>
        </w:rPr>
      </w:pPr>
      <w:r w:rsidRPr="00B0108D">
        <w:t>Hybrid Retrieval：结合向量检索与关键词检索</w:t>
      </w:r>
    </w:p>
    <w:p w14:paraId="047F53E5" w14:textId="77777777" w:rsidR="00B0108D" w:rsidRPr="00B0108D" w:rsidRDefault="00B0108D" w:rsidP="00B0108D">
      <w:pPr>
        <w:numPr>
          <w:ilvl w:val="0"/>
          <w:numId w:val="8"/>
        </w:numPr>
        <w:rPr>
          <w:rFonts w:hint="eastAsia"/>
        </w:rPr>
      </w:pPr>
      <w:r w:rsidRPr="00B0108D">
        <w:t xml:space="preserve">Re-ranking：使用 </w:t>
      </w:r>
      <w:proofErr w:type="spellStart"/>
      <w:r w:rsidRPr="00B0108D">
        <w:t>CrossEncoder</w:t>
      </w:r>
      <w:proofErr w:type="spellEnd"/>
      <w:r w:rsidRPr="00B0108D">
        <w:t xml:space="preserve"> 或 </w:t>
      </w:r>
      <w:proofErr w:type="spellStart"/>
      <w:r w:rsidRPr="00B0108D">
        <w:t>reranker</w:t>
      </w:r>
      <w:proofErr w:type="spellEnd"/>
      <w:r w:rsidRPr="00B0108D">
        <w:t xml:space="preserve"> 提高最终排序质量</w:t>
      </w:r>
    </w:p>
    <w:p w14:paraId="23C23782" w14:textId="77777777" w:rsidR="00B0108D" w:rsidRPr="00B0108D" w:rsidRDefault="00B0108D" w:rsidP="00B0108D">
      <w:pPr>
        <w:numPr>
          <w:ilvl w:val="0"/>
          <w:numId w:val="8"/>
        </w:numPr>
        <w:rPr>
          <w:rFonts w:hint="eastAsia"/>
        </w:rPr>
      </w:pPr>
      <w:r w:rsidRPr="00B0108D">
        <w:t>Context Compression：压缩无关上下文，减少噪声</w:t>
      </w:r>
    </w:p>
    <w:p w14:paraId="6CD83C5B" w14:textId="77777777" w:rsidR="00B0108D" w:rsidRPr="00B0108D" w:rsidRDefault="00B0108D" w:rsidP="00B0108D">
      <w:pPr>
        <w:numPr>
          <w:ilvl w:val="0"/>
          <w:numId w:val="8"/>
        </w:numPr>
        <w:rPr>
          <w:rFonts w:hint="eastAsia"/>
        </w:rPr>
      </w:pPr>
      <w:r w:rsidRPr="00B0108D">
        <w:t>Citation / Evidence：返回可引用来源，增强系统可信度</w:t>
      </w:r>
    </w:p>
    <w:p w14:paraId="3E906FDC" w14:textId="77777777" w:rsidR="00B0108D" w:rsidRPr="00B0108D" w:rsidRDefault="00B0108D" w:rsidP="00B0108D">
      <w:pPr>
        <w:numPr>
          <w:ilvl w:val="0"/>
          <w:numId w:val="8"/>
        </w:numPr>
        <w:rPr>
          <w:rFonts w:hint="eastAsia"/>
        </w:rPr>
      </w:pPr>
      <w:r w:rsidRPr="00B0108D">
        <w:lastRenderedPageBreak/>
        <w:t>Session Memory：支持会话化问答与多轮交互</w:t>
      </w:r>
    </w:p>
    <w:p w14:paraId="46202E0D" w14:textId="77777777" w:rsidR="00B0108D" w:rsidRPr="00B0108D" w:rsidRDefault="00B0108D" w:rsidP="00EC1690">
      <w:pPr>
        <w:ind w:firstLine="360"/>
        <w:rPr>
          <w:rFonts w:hint="eastAsia"/>
        </w:rPr>
      </w:pPr>
      <w:r w:rsidRPr="00B0108D">
        <w:t>因此，在开发阶段，系统不宜停留在“向量库 + LLM”的简单组合上，而应预留上述能力的扩展空间。</w:t>
      </w:r>
    </w:p>
    <w:p w14:paraId="5B938E79" w14:textId="5A8A16F0" w:rsidR="00B0108D" w:rsidRPr="00B0108D" w:rsidRDefault="00B0108D" w:rsidP="00B0108D">
      <w:pPr>
        <w:pStyle w:val="4"/>
        <w:rPr>
          <w:rFonts w:hint="eastAsia"/>
        </w:rPr>
      </w:pPr>
      <w:r>
        <w:rPr>
          <w:rFonts w:hint="eastAsia"/>
        </w:rPr>
        <w:t>2</w:t>
      </w:r>
      <w:r w:rsidRPr="00B0108D">
        <w:t>. 向量数据库与存储架构调研</w:t>
      </w:r>
    </w:p>
    <w:p w14:paraId="46CDAB6C" w14:textId="7BD31A68" w:rsidR="00B0108D" w:rsidRPr="00B0108D" w:rsidRDefault="00B0108D" w:rsidP="00B0108D">
      <w:pPr>
        <w:pStyle w:val="5"/>
        <w:rPr>
          <w:rFonts w:hint="eastAsia"/>
        </w:rPr>
      </w:pPr>
      <w:r>
        <w:rPr>
          <w:rFonts w:hint="eastAsia"/>
        </w:rPr>
        <w:t>2</w:t>
      </w:r>
      <w:r w:rsidRPr="00B0108D">
        <w:t>.1 向量数据库的作用</w:t>
      </w:r>
    </w:p>
    <w:p w14:paraId="5B36248D" w14:textId="77777777" w:rsidR="00B0108D" w:rsidRPr="00B0108D" w:rsidRDefault="00B0108D" w:rsidP="00EC1690">
      <w:pPr>
        <w:ind w:firstLine="360"/>
        <w:rPr>
          <w:rFonts w:hint="eastAsia"/>
        </w:rPr>
      </w:pPr>
      <w:r w:rsidRPr="00B0108D">
        <w:t>在本课题中，向量数据库主要承担以下职责：</w:t>
      </w:r>
    </w:p>
    <w:p w14:paraId="472518A7" w14:textId="77777777" w:rsidR="00B0108D" w:rsidRPr="00B0108D" w:rsidRDefault="00B0108D" w:rsidP="00B0108D">
      <w:pPr>
        <w:numPr>
          <w:ilvl w:val="0"/>
          <w:numId w:val="9"/>
        </w:numPr>
        <w:rPr>
          <w:rFonts w:hint="eastAsia"/>
        </w:rPr>
      </w:pPr>
      <w:r w:rsidRPr="00B0108D">
        <w:t>存储图像描述文本的向量</w:t>
      </w:r>
    </w:p>
    <w:p w14:paraId="752F99ED" w14:textId="77777777" w:rsidR="00B0108D" w:rsidRPr="00B0108D" w:rsidRDefault="00B0108D" w:rsidP="00B0108D">
      <w:pPr>
        <w:numPr>
          <w:ilvl w:val="0"/>
          <w:numId w:val="9"/>
        </w:numPr>
        <w:rPr>
          <w:rFonts w:hint="eastAsia"/>
        </w:rPr>
      </w:pPr>
      <w:r w:rsidRPr="00B0108D">
        <w:t>存储后续文档文本块的向量</w:t>
      </w:r>
    </w:p>
    <w:p w14:paraId="3E312271" w14:textId="77777777" w:rsidR="00B0108D" w:rsidRPr="00B0108D" w:rsidRDefault="00B0108D" w:rsidP="00B0108D">
      <w:pPr>
        <w:numPr>
          <w:ilvl w:val="0"/>
          <w:numId w:val="9"/>
        </w:numPr>
        <w:rPr>
          <w:rFonts w:hint="eastAsia"/>
        </w:rPr>
      </w:pPr>
      <w:r w:rsidRPr="00B0108D">
        <w:t>支持相似度检索</w:t>
      </w:r>
    </w:p>
    <w:p w14:paraId="7E0320F0" w14:textId="77777777" w:rsidR="00B0108D" w:rsidRPr="00B0108D" w:rsidRDefault="00B0108D" w:rsidP="00B0108D">
      <w:pPr>
        <w:numPr>
          <w:ilvl w:val="0"/>
          <w:numId w:val="9"/>
        </w:numPr>
        <w:rPr>
          <w:rFonts w:hint="eastAsia"/>
        </w:rPr>
      </w:pPr>
      <w:r w:rsidRPr="00B0108D">
        <w:t>支持按 metadata 进行过滤</w:t>
      </w:r>
    </w:p>
    <w:p w14:paraId="591399DC" w14:textId="77777777" w:rsidR="00B0108D" w:rsidRPr="00B0108D" w:rsidRDefault="00B0108D" w:rsidP="00B0108D">
      <w:pPr>
        <w:numPr>
          <w:ilvl w:val="0"/>
          <w:numId w:val="9"/>
        </w:numPr>
        <w:rPr>
          <w:rFonts w:hint="eastAsia"/>
        </w:rPr>
      </w:pPr>
      <w:r w:rsidRPr="00B0108D">
        <w:t>支持按集合管理不同类型或不同实验用途的数据</w:t>
      </w:r>
    </w:p>
    <w:p w14:paraId="600284BB" w14:textId="77777777" w:rsidR="00B0108D" w:rsidRPr="00B0108D" w:rsidRDefault="00B0108D" w:rsidP="00EC1690">
      <w:pPr>
        <w:ind w:firstLine="360"/>
        <w:rPr>
          <w:rFonts w:hint="eastAsia"/>
        </w:rPr>
      </w:pPr>
      <w:r w:rsidRPr="00B0108D">
        <w:t>因此，向量数据库不仅要具备检索能力，还应具备较好的本地部署能力和开发友好性。</w:t>
      </w:r>
    </w:p>
    <w:p w14:paraId="5BAAE4C8" w14:textId="23082E07" w:rsidR="00B0108D" w:rsidRPr="00B0108D" w:rsidRDefault="00B0108D" w:rsidP="00B0108D">
      <w:pPr>
        <w:pStyle w:val="5"/>
        <w:rPr>
          <w:rFonts w:hint="eastAsia"/>
        </w:rPr>
      </w:pPr>
      <w:r>
        <w:rPr>
          <w:rFonts w:hint="eastAsia"/>
        </w:rPr>
        <w:t>2</w:t>
      </w:r>
      <w:r w:rsidRPr="00B0108D">
        <w:t>.2 主流方案对比</w:t>
      </w:r>
    </w:p>
    <w:p w14:paraId="4617A73F" w14:textId="77777777" w:rsidR="00B0108D" w:rsidRPr="00B0108D" w:rsidRDefault="00B0108D" w:rsidP="00B0108D">
      <w:pPr>
        <w:rPr>
          <w:rFonts w:hint="eastAsia"/>
          <w:b/>
          <w:bCs/>
        </w:rPr>
      </w:pPr>
      <w:r w:rsidRPr="00B0108D">
        <w:rPr>
          <w:b/>
          <w:bCs/>
        </w:rPr>
        <w:t>Milvus</w:t>
      </w:r>
    </w:p>
    <w:p w14:paraId="1477E685" w14:textId="77777777" w:rsidR="00B0108D" w:rsidRPr="00B0108D" w:rsidRDefault="00B0108D" w:rsidP="00EC1690">
      <w:pPr>
        <w:ind w:firstLine="420"/>
        <w:rPr>
          <w:rFonts w:hint="eastAsia"/>
        </w:rPr>
      </w:pPr>
      <w:r w:rsidRPr="00B0108D">
        <w:t>Milvus 是面向大规模向量检索的专业向量数据库，支持 IVF、HNSW 等索引结构，适合大规模数据和分布式部署。优点是性能强、生态成熟，缺点是部署和维护成本较高，对本科</w:t>
      </w:r>
      <w:proofErr w:type="gramStart"/>
      <w:r w:rsidRPr="00B0108D">
        <w:t>毕设型</w:t>
      </w:r>
      <w:proofErr w:type="gramEnd"/>
      <w:r w:rsidRPr="00B0108D">
        <w:t>项目而言偏重。</w:t>
      </w:r>
    </w:p>
    <w:p w14:paraId="56D32C7F" w14:textId="77777777" w:rsidR="00B0108D" w:rsidRPr="00B0108D" w:rsidRDefault="00B0108D" w:rsidP="00B0108D">
      <w:pPr>
        <w:rPr>
          <w:rFonts w:hint="eastAsia"/>
          <w:b/>
          <w:bCs/>
        </w:rPr>
      </w:pPr>
      <w:proofErr w:type="spellStart"/>
      <w:r w:rsidRPr="00B0108D">
        <w:rPr>
          <w:b/>
          <w:bCs/>
        </w:rPr>
        <w:t>Qdrant</w:t>
      </w:r>
      <w:proofErr w:type="spellEnd"/>
      <w:r w:rsidRPr="00B0108D">
        <w:rPr>
          <w:b/>
          <w:bCs/>
        </w:rPr>
        <w:t xml:space="preserve"> / </w:t>
      </w:r>
      <w:proofErr w:type="spellStart"/>
      <w:r w:rsidRPr="00B0108D">
        <w:rPr>
          <w:b/>
          <w:bCs/>
        </w:rPr>
        <w:t>Weaviate</w:t>
      </w:r>
      <w:proofErr w:type="spellEnd"/>
    </w:p>
    <w:p w14:paraId="7E5ED61B" w14:textId="77777777" w:rsidR="00B0108D" w:rsidRPr="00B0108D" w:rsidRDefault="00B0108D" w:rsidP="00EC1690">
      <w:pPr>
        <w:ind w:firstLine="420"/>
        <w:rPr>
          <w:rFonts w:hint="eastAsia"/>
        </w:rPr>
      </w:pPr>
      <w:r w:rsidRPr="00B0108D">
        <w:t>这类产品在 metadata、过滤和服务化部署方面较完善，也适合中大型系统。但对于单机实验、快速原型开发而言，环境配置与运</w:t>
      </w:r>
      <w:proofErr w:type="gramStart"/>
      <w:r w:rsidRPr="00B0108D">
        <w:t>维复杂</w:t>
      </w:r>
      <w:proofErr w:type="gramEnd"/>
      <w:r w:rsidRPr="00B0108D">
        <w:t>度仍高于轻量方案。</w:t>
      </w:r>
    </w:p>
    <w:p w14:paraId="1748BF13" w14:textId="77777777" w:rsidR="00B0108D" w:rsidRPr="00B0108D" w:rsidRDefault="00B0108D" w:rsidP="00B0108D">
      <w:pPr>
        <w:rPr>
          <w:rFonts w:hint="eastAsia"/>
          <w:b/>
          <w:bCs/>
        </w:rPr>
      </w:pPr>
      <w:r w:rsidRPr="00B0108D">
        <w:rPr>
          <w:b/>
          <w:bCs/>
        </w:rPr>
        <w:t>Chroma</w:t>
      </w:r>
    </w:p>
    <w:p w14:paraId="5CD6F9B7" w14:textId="77777777" w:rsidR="00B0108D" w:rsidRPr="00B0108D" w:rsidRDefault="00B0108D" w:rsidP="00EC1690">
      <w:pPr>
        <w:ind w:firstLine="360"/>
        <w:rPr>
          <w:rFonts w:hint="eastAsia"/>
        </w:rPr>
      </w:pPr>
      <w:r w:rsidRPr="00B0108D">
        <w:t xml:space="preserve">Chroma 是面向 AI 应用开发的轻量级向量数据库，支持本地持久化、集合管理、metadata 过滤，并可与 </w:t>
      </w:r>
      <w:proofErr w:type="spellStart"/>
      <w:r w:rsidRPr="00B0108D">
        <w:t>LangChain</w:t>
      </w:r>
      <w:proofErr w:type="spellEnd"/>
      <w:r w:rsidRPr="00B0108D">
        <w:t xml:space="preserve"> 直接集成。其优点包括：</w:t>
      </w:r>
    </w:p>
    <w:p w14:paraId="3E36DC10" w14:textId="77777777" w:rsidR="00B0108D" w:rsidRPr="00B0108D" w:rsidRDefault="00B0108D" w:rsidP="00B0108D">
      <w:pPr>
        <w:numPr>
          <w:ilvl w:val="0"/>
          <w:numId w:val="10"/>
        </w:numPr>
        <w:rPr>
          <w:rFonts w:hint="eastAsia"/>
        </w:rPr>
      </w:pPr>
      <w:r w:rsidRPr="00B0108D">
        <w:t>本地部署简单，适合快速搭建原型</w:t>
      </w:r>
    </w:p>
    <w:p w14:paraId="59A531F2" w14:textId="77777777" w:rsidR="00B0108D" w:rsidRPr="00B0108D" w:rsidRDefault="00B0108D" w:rsidP="00B0108D">
      <w:pPr>
        <w:numPr>
          <w:ilvl w:val="0"/>
          <w:numId w:val="10"/>
        </w:numPr>
        <w:rPr>
          <w:rFonts w:hint="eastAsia"/>
        </w:rPr>
      </w:pPr>
      <w:r w:rsidRPr="00B0108D">
        <w:t xml:space="preserve">可通过 </w:t>
      </w:r>
      <w:proofErr w:type="spellStart"/>
      <w:r w:rsidRPr="00B0108D">
        <w:t>persist_directory</w:t>
      </w:r>
      <w:proofErr w:type="spellEnd"/>
      <w:r w:rsidRPr="00B0108D">
        <w:t xml:space="preserve"> 直接落盘</w:t>
      </w:r>
    </w:p>
    <w:p w14:paraId="3179EC7A" w14:textId="77777777" w:rsidR="00B0108D" w:rsidRPr="00B0108D" w:rsidRDefault="00B0108D" w:rsidP="00B0108D">
      <w:pPr>
        <w:numPr>
          <w:ilvl w:val="0"/>
          <w:numId w:val="10"/>
        </w:numPr>
        <w:rPr>
          <w:rFonts w:hint="eastAsia"/>
        </w:rPr>
      </w:pPr>
      <w:r w:rsidRPr="00B0108D">
        <w:t>支持 collection 级管理</w:t>
      </w:r>
    </w:p>
    <w:p w14:paraId="2D71DCD0" w14:textId="77777777" w:rsidR="00B0108D" w:rsidRPr="00B0108D" w:rsidRDefault="00B0108D" w:rsidP="00B0108D">
      <w:pPr>
        <w:numPr>
          <w:ilvl w:val="0"/>
          <w:numId w:val="10"/>
        </w:numPr>
        <w:rPr>
          <w:rFonts w:hint="eastAsia"/>
        </w:rPr>
      </w:pPr>
      <w:r w:rsidRPr="00B0108D">
        <w:t>支持 metadata filter</w:t>
      </w:r>
    </w:p>
    <w:p w14:paraId="0430DEE6" w14:textId="77777777" w:rsidR="00B0108D" w:rsidRPr="00B0108D" w:rsidRDefault="00B0108D" w:rsidP="00B0108D">
      <w:pPr>
        <w:numPr>
          <w:ilvl w:val="0"/>
          <w:numId w:val="10"/>
        </w:numPr>
        <w:rPr>
          <w:rFonts w:hint="eastAsia"/>
        </w:rPr>
      </w:pPr>
      <w:r w:rsidRPr="00B0108D">
        <w:t xml:space="preserve">与 </w:t>
      </w:r>
      <w:proofErr w:type="spellStart"/>
      <w:r w:rsidRPr="00B0108D">
        <w:t>LangChain</w:t>
      </w:r>
      <w:proofErr w:type="spellEnd"/>
      <w:r w:rsidRPr="00B0108D">
        <w:t xml:space="preserve"> 集成成本低</w:t>
      </w:r>
    </w:p>
    <w:p w14:paraId="61E3CE08" w14:textId="77777777" w:rsidR="00B0108D" w:rsidRPr="00B0108D" w:rsidRDefault="00B0108D" w:rsidP="00B0108D">
      <w:pPr>
        <w:rPr>
          <w:rFonts w:hint="eastAsia"/>
        </w:rPr>
      </w:pPr>
      <w:r w:rsidRPr="00B0108D">
        <w:t>其局限包括：</w:t>
      </w:r>
    </w:p>
    <w:p w14:paraId="7B63F6BF" w14:textId="77777777" w:rsidR="00B0108D" w:rsidRPr="00B0108D" w:rsidRDefault="00B0108D" w:rsidP="00B0108D">
      <w:pPr>
        <w:numPr>
          <w:ilvl w:val="0"/>
          <w:numId w:val="11"/>
        </w:numPr>
        <w:rPr>
          <w:rFonts w:hint="eastAsia"/>
        </w:rPr>
      </w:pPr>
      <w:r w:rsidRPr="00B0108D">
        <w:t>更适合中小规模、本地或单机使用</w:t>
      </w:r>
    </w:p>
    <w:p w14:paraId="44FE0887" w14:textId="77777777" w:rsidR="00B0108D" w:rsidRPr="00B0108D" w:rsidRDefault="00B0108D" w:rsidP="00B0108D">
      <w:pPr>
        <w:numPr>
          <w:ilvl w:val="0"/>
          <w:numId w:val="11"/>
        </w:numPr>
        <w:rPr>
          <w:rFonts w:hint="eastAsia"/>
        </w:rPr>
      </w:pPr>
      <w:r w:rsidRPr="00B0108D">
        <w:t>对超大规模数据、高并发和复杂运</w:t>
      </w:r>
      <w:proofErr w:type="gramStart"/>
      <w:r w:rsidRPr="00B0108D">
        <w:t>维支持</w:t>
      </w:r>
      <w:proofErr w:type="gramEnd"/>
      <w:r w:rsidRPr="00B0108D">
        <w:t>不如 Milvus</w:t>
      </w:r>
    </w:p>
    <w:p w14:paraId="609A08B8" w14:textId="77777777" w:rsidR="00B0108D" w:rsidRPr="00B0108D" w:rsidRDefault="00B0108D" w:rsidP="00B0108D">
      <w:pPr>
        <w:numPr>
          <w:ilvl w:val="0"/>
          <w:numId w:val="11"/>
        </w:numPr>
        <w:rPr>
          <w:rFonts w:hint="eastAsia"/>
        </w:rPr>
      </w:pPr>
      <w:r w:rsidRPr="00B0108D">
        <w:t>全文检索能力弱，需要配合 BM25 等模块补充</w:t>
      </w:r>
    </w:p>
    <w:p w14:paraId="104D6758" w14:textId="2FC26594" w:rsidR="00B0108D" w:rsidRPr="00B0108D" w:rsidRDefault="00B0108D" w:rsidP="00B0108D">
      <w:pPr>
        <w:pStyle w:val="5"/>
        <w:rPr>
          <w:rFonts w:hint="eastAsia"/>
        </w:rPr>
      </w:pPr>
      <w:r>
        <w:rPr>
          <w:rFonts w:hint="eastAsia"/>
        </w:rPr>
        <w:t>2</w:t>
      </w:r>
      <w:r w:rsidRPr="00B0108D">
        <w:t>.3 本课题的存储架构建议</w:t>
      </w:r>
    </w:p>
    <w:p w14:paraId="04824F0C" w14:textId="77777777" w:rsidR="00B0108D" w:rsidRPr="00B0108D" w:rsidRDefault="00B0108D" w:rsidP="00EC1690">
      <w:pPr>
        <w:ind w:firstLine="360"/>
        <w:rPr>
          <w:rFonts w:hint="eastAsia"/>
        </w:rPr>
      </w:pPr>
      <w:r w:rsidRPr="00B0108D">
        <w:t>综合调研结果，建议采用“三存储协同”的架构：</w:t>
      </w:r>
    </w:p>
    <w:p w14:paraId="161F3C0E" w14:textId="77777777" w:rsidR="00B0108D" w:rsidRPr="00B0108D" w:rsidRDefault="00B0108D" w:rsidP="00B0108D">
      <w:pPr>
        <w:numPr>
          <w:ilvl w:val="0"/>
          <w:numId w:val="12"/>
        </w:numPr>
        <w:rPr>
          <w:rFonts w:hint="eastAsia"/>
        </w:rPr>
      </w:pPr>
      <w:r w:rsidRPr="00B0108D">
        <w:t>关系型数据库：存储图像、文档、会话、消息、状态等结构化元数据</w:t>
      </w:r>
    </w:p>
    <w:p w14:paraId="474F9D82" w14:textId="77777777" w:rsidR="00B0108D" w:rsidRPr="00B0108D" w:rsidRDefault="00B0108D" w:rsidP="00B0108D">
      <w:pPr>
        <w:numPr>
          <w:ilvl w:val="0"/>
          <w:numId w:val="12"/>
        </w:numPr>
        <w:rPr>
          <w:rFonts w:hint="eastAsia"/>
        </w:rPr>
      </w:pPr>
      <w:r w:rsidRPr="00B0108D">
        <w:t>向量数据库：存储图像描述向量与文本块向量</w:t>
      </w:r>
    </w:p>
    <w:p w14:paraId="545A5573" w14:textId="77777777" w:rsidR="00B0108D" w:rsidRPr="00B0108D" w:rsidRDefault="00B0108D" w:rsidP="00B0108D">
      <w:pPr>
        <w:numPr>
          <w:ilvl w:val="0"/>
          <w:numId w:val="12"/>
        </w:numPr>
        <w:rPr>
          <w:rFonts w:hint="eastAsia"/>
        </w:rPr>
      </w:pPr>
      <w:r w:rsidRPr="00B0108D">
        <w:t>文件存储：保存原始图片、文档和派生资源</w:t>
      </w:r>
    </w:p>
    <w:p w14:paraId="288CF2B9" w14:textId="77777777" w:rsidR="00B0108D" w:rsidRPr="00B0108D" w:rsidRDefault="00B0108D" w:rsidP="00EC1690">
      <w:pPr>
        <w:ind w:firstLine="360"/>
        <w:rPr>
          <w:rFonts w:hint="eastAsia"/>
        </w:rPr>
      </w:pPr>
      <w:r w:rsidRPr="00B0108D">
        <w:t>关系型数据库方面，SQLite 足以满足</w:t>
      </w:r>
      <w:proofErr w:type="gramStart"/>
      <w:r w:rsidRPr="00B0108D">
        <w:t>毕设阶段</w:t>
      </w:r>
      <w:proofErr w:type="gramEnd"/>
      <w:r w:rsidRPr="00B0108D">
        <w:t>的单机开发和演示需求；向量库方面，Chroma 更符合快速实现与本地复现需求；原始文件则可统一放在本地目录中管理，并通过</w:t>
      </w:r>
      <w:r w:rsidRPr="00B0108D">
        <w:lastRenderedPageBreak/>
        <w:t>唯一 ID 维持数据库记录、向量条目和文件资源的一致性。</w:t>
      </w:r>
    </w:p>
    <w:p w14:paraId="424863CC" w14:textId="77777777" w:rsidR="00B0108D" w:rsidRPr="00B0108D" w:rsidRDefault="00B0108D" w:rsidP="00EC1690">
      <w:pPr>
        <w:ind w:firstLine="360"/>
        <w:rPr>
          <w:rFonts w:hint="eastAsia"/>
        </w:rPr>
      </w:pPr>
      <w:r w:rsidRPr="00B0108D">
        <w:t>因此，建议本课题采用：</w:t>
      </w:r>
    </w:p>
    <w:p w14:paraId="6E29529D" w14:textId="77777777" w:rsidR="00B0108D" w:rsidRPr="00B0108D" w:rsidRDefault="00B0108D" w:rsidP="00B0108D">
      <w:pPr>
        <w:numPr>
          <w:ilvl w:val="0"/>
          <w:numId w:val="13"/>
        </w:numPr>
        <w:rPr>
          <w:rFonts w:hint="eastAsia"/>
        </w:rPr>
      </w:pPr>
      <w:r w:rsidRPr="00B0108D">
        <w:t>SQLite 作为结构化元数据存储</w:t>
      </w:r>
    </w:p>
    <w:p w14:paraId="42533224" w14:textId="77777777" w:rsidR="00B0108D" w:rsidRPr="00B0108D" w:rsidRDefault="00B0108D" w:rsidP="00B0108D">
      <w:pPr>
        <w:numPr>
          <w:ilvl w:val="0"/>
          <w:numId w:val="13"/>
        </w:numPr>
        <w:rPr>
          <w:rFonts w:hint="eastAsia"/>
        </w:rPr>
      </w:pPr>
      <w:r w:rsidRPr="00B0108D">
        <w:t>Chroma 作为本地向量数据库</w:t>
      </w:r>
    </w:p>
    <w:p w14:paraId="0CB77881" w14:textId="77777777" w:rsidR="00B0108D" w:rsidRPr="00B0108D" w:rsidRDefault="00B0108D" w:rsidP="00B0108D">
      <w:pPr>
        <w:numPr>
          <w:ilvl w:val="0"/>
          <w:numId w:val="13"/>
        </w:numPr>
        <w:rPr>
          <w:rFonts w:hint="eastAsia"/>
        </w:rPr>
      </w:pPr>
      <w:r w:rsidRPr="00B0108D">
        <w:t>本地文件系统作为图片和文档资源存储</w:t>
      </w:r>
    </w:p>
    <w:p w14:paraId="7596B624" w14:textId="7C13EB8B" w:rsidR="00B0108D" w:rsidRPr="00B0108D" w:rsidRDefault="00B0108D" w:rsidP="00B0108D">
      <w:pPr>
        <w:pStyle w:val="4"/>
        <w:rPr>
          <w:rFonts w:hint="eastAsia"/>
        </w:rPr>
      </w:pPr>
      <w:r>
        <w:rPr>
          <w:rFonts w:hint="eastAsia"/>
        </w:rPr>
        <w:t>3</w:t>
      </w:r>
      <w:r w:rsidRPr="00B0108D">
        <w:t>. 多模态大模型与嵌入模型调研</w:t>
      </w:r>
    </w:p>
    <w:p w14:paraId="31D675A5" w14:textId="6D859461" w:rsidR="00B0108D" w:rsidRPr="00B0108D" w:rsidRDefault="00B0108D" w:rsidP="00B0108D">
      <w:pPr>
        <w:pStyle w:val="5"/>
        <w:rPr>
          <w:rFonts w:hint="eastAsia"/>
        </w:rPr>
      </w:pPr>
      <w:r>
        <w:rPr>
          <w:rFonts w:hint="eastAsia"/>
        </w:rPr>
        <w:t>3</w:t>
      </w:r>
      <w:r w:rsidRPr="00B0108D">
        <w:t>.1 多模态大模型的任务定位</w:t>
      </w:r>
    </w:p>
    <w:p w14:paraId="0B6C0A72" w14:textId="77777777" w:rsidR="00B0108D" w:rsidRPr="00B0108D" w:rsidRDefault="00B0108D" w:rsidP="00EC1690">
      <w:pPr>
        <w:ind w:firstLine="360"/>
        <w:rPr>
          <w:rFonts w:hint="eastAsia"/>
        </w:rPr>
      </w:pPr>
      <w:r w:rsidRPr="00B0108D">
        <w:t>在本课题中，多模态大模型不应仅作为“最后回答问题的生成器”，还应承担前置语义建模职责，即：</w:t>
      </w:r>
    </w:p>
    <w:p w14:paraId="4AD9602D" w14:textId="77777777" w:rsidR="00B0108D" w:rsidRPr="00B0108D" w:rsidRDefault="00B0108D" w:rsidP="00B0108D">
      <w:pPr>
        <w:numPr>
          <w:ilvl w:val="0"/>
          <w:numId w:val="14"/>
        </w:numPr>
        <w:rPr>
          <w:rFonts w:hint="eastAsia"/>
        </w:rPr>
      </w:pPr>
      <w:r w:rsidRPr="00B0108D">
        <w:t>对上传图像生成结构化描述</w:t>
      </w:r>
    </w:p>
    <w:p w14:paraId="104B70FF" w14:textId="77777777" w:rsidR="00B0108D" w:rsidRPr="00B0108D" w:rsidRDefault="00B0108D" w:rsidP="00B0108D">
      <w:pPr>
        <w:numPr>
          <w:ilvl w:val="0"/>
          <w:numId w:val="14"/>
        </w:numPr>
        <w:rPr>
          <w:rFonts w:hint="eastAsia"/>
        </w:rPr>
      </w:pPr>
      <w:r w:rsidRPr="00B0108D">
        <w:t>对查询图像生成检索用描述</w:t>
      </w:r>
    </w:p>
    <w:p w14:paraId="393AA786" w14:textId="77777777" w:rsidR="00B0108D" w:rsidRPr="00B0108D" w:rsidRDefault="00B0108D" w:rsidP="00B0108D">
      <w:pPr>
        <w:numPr>
          <w:ilvl w:val="0"/>
          <w:numId w:val="14"/>
        </w:numPr>
        <w:rPr>
          <w:rFonts w:hint="eastAsia"/>
        </w:rPr>
      </w:pPr>
      <w:r w:rsidRPr="00B0108D">
        <w:t>在问答阶段理解图片与检索结果，生成最终回答</w:t>
      </w:r>
    </w:p>
    <w:p w14:paraId="1A39A50F" w14:textId="77777777" w:rsidR="00B0108D" w:rsidRPr="00B0108D" w:rsidRDefault="00B0108D" w:rsidP="00EC1690">
      <w:pPr>
        <w:ind w:firstLine="360"/>
        <w:rPr>
          <w:rFonts w:hint="eastAsia"/>
        </w:rPr>
      </w:pPr>
      <w:r w:rsidRPr="00B0108D">
        <w:t>因此，模型需要同时具备：</w:t>
      </w:r>
    </w:p>
    <w:p w14:paraId="307E0113" w14:textId="77777777" w:rsidR="00B0108D" w:rsidRPr="00B0108D" w:rsidRDefault="00B0108D" w:rsidP="00B0108D">
      <w:pPr>
        <w:numPr>
          <w:ilvl w:val="0"/>
          <w:numId w:val="15"/>
        </w:numPr>
        <w:rPr>
          <w:rFonts w:hint="eastAsia"/>
        </w:rPr>
      </w:pPr>
      <w:r w:rsidRPr="00B0108D">
        <w:t>图像理解能力</w:t>
      </w:r>
    </w:p>
    <w:p w14:paraId="6CFBFA76" w14:textId="77777777" w:rsidR="00B0108D" w:rsidRPr="00B0108D" w:rsidRDefault="00B0108D" w:rsidP="00B0108D">
      <w:pPr>
        <w:numPr>
          <w:ilvl w:val="0"/>
          <w:numId w:val="15"/>
        </w:numPr>
        <w:rPr>
          <w:rFonts w:hint="eastAsia"/>
        </w:rPr>
      </w:pPr>
      <w:r w:rsidRPr="00B0108D">
        <w:t>图像描述生成能力</w:t>
      </w:r>
    </w:p>
    <w:p w14:paraId="19C4626D" w14:textId="77777777" w:rsidR="00B0108D" w:rsidRPr="00B0108D" w:rsidRDefault="00B0108D" w:rsidP="00B0108D">
      <w:pPr>
        <w:numPr>
          <w:ilvl w:val="0"/>
          <w:numId w:val="15"/>
        </w:numPr>
        <w:rPr>
          <w:rFonts w:hint="eastAsia"/>
        </w:rPr>
      </w:pPr>
      <w:r w:rsidRPr="00B0108D">
        <w:t>多模态问答能力</w:t>
      </w:r>
    </w:p>
    <w:p w14:paraId="1E00B642" w14:textId="77777777" w:rsidR="00B0108D" w:rsidRPr="00B0108D" w:rsidRDefault="00B0108D" w:rsidP="00B0108D">
      <w:pPr>
        <w:numPr>
          <w:ilvl w:val="0"/>
          <w:numId w:val="15"/>
        </w:numPr>
        <w:rPr>
          <w:rFonts w:hint="eastAsia"/>
        </w:rPr>
      </w:pPr>
      <w:r w:rsidRPr="00B0108D">
        <w:t>稳定的 API 调用方式</w:t>
      </w:r>
    </w:p>
    <w:p w14:paraId="1C5CC078" w14:textId="392D481F" w:rsidR="00B0108D" w:rsidRPr="00B0108D" w:rsidRDefault="00B0108D" w:rsidP="00B0108D">
      <w:pPr>
        <w:pStyle w:val="5"/>
        <w:rPr>
          <w:rFonts w:hint="eastAsia"/>
        </w:rPr>
      </w:pPr>
      <w:r>
        <w:rPr>
          <w:rFonts w:hint="eastAsia"/>
        </w:rPr>
        <w:t>3</w:t>
      </w:r>
      <w:r w:rsidRPr="00B0108D">
        <w:t>.2 主流模型调研</w:t>
      </w:r>
    </w:p>
    <w:p w14:paraId="2D5081CE" w14:textId="77777777" w:rsidR="00B0108D" w:rsidRPr="00B0108D" w:rsidRDefault="00B0108D" w:rsidP="00B0108D">
      <w:pPr>
        <w:rPr>
          <w:rFonts w:hint="eastAsia"/>
          <w:b/>
          <w:bCs/>
        </w:rPr>
      </w:pPr>
      <w:r w:rsidRPr="00B0108D">
        <w:rPr>
          <w:b/>
          <w:bCs/>
        </w:rPr>
        <w:t>BLIP-2</w:t>
      </w:r>
    </w:p>
    <w:p w14:paraId="049076E2" w14:textId="77777777" w:rsidR="00B0108D" w:rsidRPr="00B0108D" w:rsidRDefault="00B0108D" w:rsidP="00EC1690">
      <w:pPr>
        <w:ind w:firstLine="420"/>
        <w:rPr>
          <w:rFonts w:hint="eastAsia"/>
        </w:rPr>
      </w:pPr>
      <w:r w:rsidRPr="00B0108D">
        <w:t>BLIP-2 通过轻量的 Q-Former 连接视觉编码器与语言模型，具有较强的视觉语言理解能力，是多模态建模中的代表性工作。其研究意义较强，但从工程上看，自行部署和调</w:t>
      </w:r>
      <w:proofErr w:type="gramStart"/>
      <w:r w:rsidRPr="00B0108D">
        <w:t>优成本</w:t>
      </w:r>
      <w:proofErr w:type="gramEnd"/>
      <w:r w:rsidRPr="00B0108D">
        <w:t>相对较高。</w:t>
      </w:r>
    </w:p>
    <w:p w14:paraId="352D74AC" w14:textId="77777777" w:rsidR="00B0108D" w:rsidRPr="00B0108D" w:rsidRDefault="00B0108D" w:rsidP="00B0108D">
      <w:pPr>
        <w:rPr>
          <w:rFonts w:hint="eastAsia"/>
          <w:b/>
          <w:bCs/>
        </w:rPr>
      </w:pPr>
      <w:proofErr w:type="spellStart"/>
      <w:r w:rsidRPr="00B0108D">
        <w:rPr>
          <w:b/>
          <w:bCs/>
        </w:rPr>
        <w:t>LLaVA</w:t>
      </w:r>
      <w:proofErr w:type="spellEnd"/>
    </w:p>
    <w:p w14:paraId="2BE1C9A5" w14:textId="77777777" w:rsidR="00B0108D" w:rsidRPr="00B0108D" w:rsidRDefault="00B0108D" w:rsidP="00EC1690">
      <w:pPr>
        <w:ind w:firstLine="420"/>
        <w:rPr>
          <w:rFonts w:hint="eastAsia"/>
        </w:rPr>
      </w:pPr>
      <w:proofErr w:type="spellStart"/>
      <w:r w:rsidRPr="00B0108D">
        <w:t>LLaVA</w:t>
      </w:r>
      <w:proofErr w:type="spellEnd"/>
      <w:r w:rsidRPr="00B0108D">
        <w:t xml:space="preserve"> 在视觉指令调</w:t>
      </w:r>
      <w:proofErr w:type="gramStart"/>
      <w:r w:rsidRPr="00B0108D">
        <w:t>优方面</w:t>
      </w:r>
      <w:proofErr w:type="gramEnd"/>
      <w:r w:rsidRPr="00B0108D">
        <w:t>表现突出，适合视觉问答、图像理解和多模态对话。其开源生态较强，适合作为研究参考或本地化替代方案。</w:t>
      </w:r>
    </w:p>
    <w:p w14:paraId="10018CA5" w14:textId="77777777" w:rsidR="00B0108D" w:rsidRPr="00B0108D" w:rsidRDefault="00B0108D" w:rsidP="00B0108D">
      <w:pPr>
        <w:rPr>
          <w:rFonts w:hint="eastAsia"/>
          <w:b/>
          <w:bCs/>
        </w:rPr>
      </w:pPr>
      <w:r w:rsidRPr="00B0108D">
        <w:rPr>
          <w:b/>
          <w:bCs/>
        </w:rPr>
        <w:t>Qwen-VL / Qwen 系列视觉理解模型</w:t>
      </w:r>
    </w:p>
    <w:p w14:paraId="267D5748" w14:textId="77777777" w:rsidR="00B0108D" w:rsidRPr="00B0108D" w:rsidRDefault="00B0108D" w:rsidP="00EC1690">
      <w:pPr>
        <w:ind w:firstLine="420"/>
        <w:rPr>
          <w:rFonts w:hint="eastAsia"/>
        </w:rPr>
      </w:pPr>
      <w:r w:rsidRPr="00B0108D">
        <w:t>Qwen-VL 及后续视觉理解模型在中文场景、文档理解、视觉问答和 API 可用性方面具有明显优势。阿里云 Model Studio 文档表明，此类模型可以通过 OpenAI 兼容接口或原生接口完成图像理解和多模态对话，这对于系统开发非常有利。</w:t>
      </w:r>
    </w:p>
    <w:p w14:paraId="0A4E611A" w14:textId="77777777" w:rsidR="00EC1690" w:rsidRDefault="00EC1690" w:rsidP="00B0108D"/>
    <w:p w14:paraId="318A279E" w14:textId="41AC4E8D" w:rsidR="00B0108D" w:rsidRPr="00B0108D" w:rsidRDefault="00B0108D" w:rsidP="00EC1690">
      <w:pPr>
        <w:ind w:firstLine="420"/>
        <w:rPr>
          <w:rFonts w:hint="eastAsia"/>
        </w:rPr>
      </w:pPr>
      <w:r w:rsidRPr="00B0108D">
        <w:t>综合考虑中文支持、接口稳定性、调用便利性和后续文档场景扩展需求，Qwen-VL 或同类阿里云视觉理解模型更适合作为本课题的首选多模态模型路线。</w:t>
      </w:r>
    </w:p>
    <w:p w14:paraId="1C1EB6A9" w14:textId="69B66E59" w:rsidR="00B0108D" w:rsidRPr="00B0108D" w:rsidRDefault="00B0108D" w:rsidP="00B0108D">
      <w:pPr>
        <w:pStyle w:val="5"/>
        <w:rPr>
          <w:rFonts w:hint="eastAsia"/>
        </w:rPr>
      </w:pPr>
      <w:r>
        <w:rPr>
          <w:rFonts w:hint="eastAsia"/>
        </w:rPr>
        <w:t>3</w:t>
      </w:r>
      <w:r w:rsidRPr="00B0108D">
        <w:t>.3 图像描述生成策略调研</w:t>
      </w:r>
    </w:p>
    <w:p w14:paraId="61523833" w14:textId="77777777" w:rsidR="00B0108D" w:rsidRPr="00B0108D" w:rsidRDefault="00B0108D" w:rsidP="00B0108D">
      <w:pPr>
        <w:rPr>
          <w:rFonts w:hint="eastAsia"/>
        </w:rPr>
      </w:pPr>
      <w:r w:rsidRPr="00B0108D">
        <w:t>为了让图像描述既能服务检索，又能服务问答，不适合只输出一句简单 caption，而应采用结构化描述模板。描述内容建议覆盖以下信息：</w:t>
      </w:r>
    </w:p>
    <w:p w14:paraId="2A42EF52" w14:textId="77777777" w:rsidR="00B0108D" w:rsidRPr="00B0108D" w:rsidRDefault="00B0108D" w:rsidP="00B0108D">
      <w:pPr>
        <w:numPr>
          <w:ilvl w:val="0"/>
          <w:numId w:val="16"/>
        </w:numPr>
        <w:rPr>
          <w:rFonts w:hint="eastAsia"/>
        </w:rPr>
      </w:pPr>
      <w:r w:rsidRPr="00B0108D">
        <w:t>图像类型判断</w:t>
      </w:r>
    </w:p>
    <w:p w14:paraId="64E3DAC1" w14:textId="77777777" w:rsidR="00B0108D" w:rsidRPr="00B0108D" w:rsidRDefault="00B0108D" w:rsidP="00B0108D">
      <w:pPr>
        <w:numPr>
          <w:ilvl w:val="0"/>
          <w:numId w:val="16"/>
        </w:numPr>
        <w:rPr>
          <w:rFonts w:hint="eastAsia"/>
        </w:rPr>
      </w:pPr>
      <w:r w:rsidRPr="00B0108D">
        <w:t>语义摘要</w:t>
      </w:r>
    </w:p>
    <w:p w14:paraId="144C0046" w14:textId="77777777" w:rsidR="00B0108D" w:rsidRPr="00B0108D" w:rsidRDefault="00B0108D" w:rsidP="00B0108D">
      <w:pPr>
        <w:numPr>
          <w:ilvl w:val="0"/>
          <w:numId w:val="16"/>
        </w:numPr>
        <w:rPr>
          <w:rFonts w:hint="eastAsia"/>
        </w:rPr>
      </w:pPr>
      <w:r w:rsidRPr="00B0108D">
        <w:t>关键视觉元素</w:t>
      </w:r>
    </w:p>
    <w:p w14:paraId="42B32EF5" w14:textId="77777777" w:rsidR="00B0108D" w:rsidRPr="00B0108D" w:rsidRDefault="00B0108D" w:rsidP="00B0108D">
      <w:pPr>
        <w:numPr>
          <w:ilvl w:val="0"/>
          <w:numId w:val="16"/>
        </w:numPr>
        <w:rPr>
          <w:rFonts w:hint="eastAsia"/>
        </w:rPr>
      </w:pPr>
      <w:r w:rsidRPr="00B0108D">
        <w:t>空间关系与属性特征</w:t>
      </w:r>
    </w:p>
    <w:p w14:paraId="6F1D4950" w14:textId="77777777" w:rsidR="00B0108D" w:rsidRPr="00B0108D" w:rsidRDefault="00B0108D" w:rsidP="00B0108D">
      <w:pPr>
        <w:numPr>
          <w:ilvl w:val="0"/>
          <w:numId w:val="16"/>
        </w:numPr>
        <w:rPr>
          <w:rFonts w:hint="eastAsia"/>
        </w:rPr>
      </w:pPr>
      <w:r w:rsidRPr="00B0108D">
        <w:lastRenderedPageBreak/>
        <w:t>图中文字信息</w:t>
      </w:r>
    </w:p>
    <w:p w14:paraId="519279DF" w14:textId="77777777" w:rsidR="00B0108D" w:rsidRPr="00B0108D" w:rsidRDefault="00B0108D" w:rsidP="00B0108D">
      <w:pPr>
        <w:numPr>
          <w:ilvl w:val="0"/>
          <w:numId w:val="16"/>
        </w:numPr>
        <w:rPr>
          <w:rFonts w:hint="eastAsia"/>
        </w:rPr>
      </w:pPr>
      <w:r w:rsidRPr="00B0108D">
        <w:t>检索关键词</w:t>
      </w:r>
    </w:p>
    <w:p w14:paraId="7B5A4AEE" w14:textId="77777777" w:rsidR="00B0108D" w:rsidRPr="00B0108D" w:rsidRDefault="00B0108D" w:rsidP="00B0108D">
      <w:pPr>
        <w:rPr>
          <w:rFonts w:hint="eastAsia"/>
        </w:rPr>
      </w:pPr>
      <w:r w:rsidRPr="00B0108D">
        <w:t>这种“结构化描述 + 检索关键词”的输出形式有三个好处：</w:t>
      </w:r>
    </w:p>
    <w:p w14:paraId="51F99461" w14:textId="77777777" w:rsidR="00B0108D" w:rsidRPr="00B0108D" w:rsidRDefault="00B0108D" w:rsidP="00B0108D">
      <w:pPr>
        <w:numPr>
          <w:ilvl w:val="0"/>
          <w:numId w:val="17"/>
        </w:numPr>
        <w:rPr>
          <w:rFonts w:hint="eastAsia"/>
        </w:rPr>
      </w:pPr>
      <w:r w:rsidRPr="00B0108D">
        <w:t>提高文本检索召回率</w:t>
      </w:r>
    </w:p>
    <w:p w14:paraId="6EBE3A42" w14:textId="77777777" w:rsidR="00B0108D" w:rsidRPr="00B0108D" w:rsidRDefault="00B0108D" w:rsidP="00B0108D">
      <w:pPr>
        <w:numPr>
          <w:ilvl w:val="0"/>
          <w:numId w:val="17"/>
        </w:numPr>
        <w:rPr>
          <w:rFonts w:hint="eastAsia"/>
        </w:rPr>
      </w:pPr>
      <w:r w:rsidRPr="00B0108D">
        <w:t>增强图像内容的可解释性</w:t>
      </w:r>
    </w:p>
    <w:p w14:paraId="12CDDAD5" w14:textId="77777777" w:rsidR="00B0108D" w:rsidRPr="00B0108D" w:rsidRDefault="00B0108D" w:rsidP="00B0108D">
      <w:pPr>
        <w:numPr>
          <w:ilvl w:val="0"/>
          <w:numId w:val="17"/>
        </w:numPr>
        <w:rPr>
          <w:rFonts w:hint="eastAsia"/>
        </w:rPr>
      </w:pPr>
      <w:r w:rsidRPr="00B0108D">
        <w:t>便于后续问答时构造更稳定的上下文</w:t>
      </w:r>
    </w:p>
    <w:p w14:paraId="7E50E3BC" w14:textId="2108C451" w:rsidR="00B0108D" w:rsidRPr="00B0108D" w:rsidRDefault="00B0108D" w:rsidP="00B0108D">
      <w:pPr>
        <w:pStyle w:val="5"/>
        <w:rPr>
          <w:rFonts w:hint="eastAsia"/>
        </w:rPr>
      </w:pPr>
      <w:r>
        <w:rPr>
          <w:rFonts w:hint="eastAsia"/>
        </w:rPr>
        <w:t>3</w:t>
      </w:r>
      <w:r w:rsidRPr="00B0108D">
        <w:t>.4 文本 embedding 模型调研</w:t>
      </w:r>
    </w:p>
    <w:p w14:paraId="003D92A5" w14:textId="77777777" w:rsidR="00B0108D" w:rsidRPr="00B0108D" w:rsidRDefault="00B0108D" w:rsidP="00EC1690">
      <w:pPr>
        <w:ind w:firstLine="360"/>
        <w:rPr>
          <w:rFonts w:hint="eastAsia"/>
        </w:rPr>
      </w:pPr>
      <w:r w:rsidRPr="00B0108D">
        <w:t>在描述桥接方案中，文本 embedding 模型决定了图像描述、文本查询和文档块之间的语义匹配能力。应重点考虑以下因素：</w:t>
      </w:r>
    </w:p>
    <w:p w14:paraId="552F746B" w14:textId="77777777" w:rsidR="00B0108D" w:rsidRPr="00B0108D" w:rsidRDefault="00B0108D" w:rsidP="00B0108D">
      <w:pPr>
        <w:numPr>
          <w:ilvl w:val="0"/>
          <w:numId w:val="18"/>
        </w:numPr>
        <w:rPr>
          <w:rFonts w:hint="eastAsia"/>
        </w:rPr>
      </w:pPr>
      <w:r w:rsidRPr="00B0108D">
        <w:t>中文效果</w:t>
      </w:r>
    </w:p>
    <w:p w14:paraId="18921AB8" w14:textId="77777777" w:rsidR="00B0108D" w:rsidRPr="00B0108D" w:rsidRDefault="00B0108D" w:rsidP="00B0108D">
      <w:pPr>
        <w:numPr>
          <w:ilvl w:val="0"/>
          <w:numId w:val="18"/>
        </w:numPr>
        <w:rPr>
          <w:rFonts w:hint="eastAsia"/>
        </w:rPr>
      </w:pPr>
      <w:r w:rsidRPr="00B0108D">
        <w:t>多语言兼容性</w:t>
      </w:r>
    </w:p>
    <w:p w14:paraId="3817D1A5" w14:textId="77777777" w:rsidR="00B0108D" w:rsidRPr="00B0108D" w:rsidRDefault="00B0108D" w:rsidP="00B0108D">
      <w:pPr>
        <w:numPr>
          <w:ilvl w:val="0"/>
          <w:numId w:val="18"/>
        </w:numPr>
        <w:rPr>
          <w:rFonts w:hint="eastAsia"/>
        </w:rPr>
      </w:pPr>
      <w:r w:rsidRPr="00B0108D">
        <w:t>检索场景适配性</w:t>
      </w:r>
    </w:p>
    <w:p w14:paraId="04D287C1" w14:textId="77777777" w:rsidR="00B0108D" w:rsidRPr="00B0108D" w:rsidRDefault="00B0108D" w:rsidP="00B0108D">
      <w:pPr>
        <w:numPr>
          <w:ilvl w:val="0"/>
          <w:numId w:val="18"/>
        </w:numPr>
        <w:rPr>
          <w:rFonts w:hint="eastAsia"/>
        </w:rPr>
      </w:pPr>
      <w:r w:rsidRPr="00B0108D">
        <w:t>API 或本地推理便利性</w:t>
      </w:r>
    </w:p>
    <w:p w14:paraId="1BAE9E4E" w14:textId="77777777" w:rsidR="00B0108D" w:rsidRPr="00B0108D" w:rsidRDefault="00B0108D" w:rsidP="00B0108D">
      <w:pPr>
        <w:rPr>
          <w:rFonts w:hint="eastAsia"/>
          <w:b/>
          <w:bCs/>
        </w:rPr>
      </w:pPr>
      <w:r w:rsidRPr="00B0108D">
        <w:rPr>
          <w:b/>
          <w:bCs/>
        </w:rPr>
        <w:t>BGE 系列</w:t>
      </w:r>
    </w:p>
    <w:p w14:paraId="14FBC9BD" w14:textId="77777777" w:rsidR="00B0108D" w:rsidRPr="00B0108D" w:rsidRDefault="00B0108D" w:rsidP="00EC1690">
      <w:pPr>
        <w:ind w:firstLine="420"/>
        <w:rPr>
          <w:rFonts w:hint="eastAsia"/>
        </w:rPr>
      </w:pPr>
      <w:r w:rsidRPr="00B0108D">
        <w:t xml:space="preserve">BGE（BAAI General Embedding）是当前较成熟的文本 embedding 系列，BGE-M3 进一步强调多语言、多功能和多粒度能力，适合检索任务。其生态中还包括 </w:t>
      </w:r>
      <w:proofErr w:type="spellStart"/>
      <w:r w:rsidRPr="00B0108D">
        <w:t>bge-reranker</w:t>
      </w:r>
      <w:proofErr w:type="spellEnd"/>
      <w:r w:rsidRPr="00B0108D">
        <w:t xml:space="preserve"> 等配套模型，可用于精排。</w:t>
      </w:r>
    </w:p>
    <w:p w14:paraId="1A77225E" w14:textId="77777777" w:rsidR="00B0108D" w:rsidRPr="00B0108D" w:rsidRDefault="00B0108D" w:rsidP="00B0108D">
      <w:pPr>
        <w:rPr>
          <w:rFonts w:hint="eastAsia"/>
          <w:b/>
          <w:bCs/>
        </w:rPr>
      </w:pPr>
      <w:r w:rsidRPr="00B0108D">
        <w:rPr>
          <w:b/>
          <w:bCs/>
        </w:rPr>
        <w:t>text-embedding-v4</w:t>
      </w:r>
    </w:p>
    <w:p w14:paraId="676E274B" w14:textId="77777777" w:rsidR="00B0108D" w:rsidRPr="00B0108D" w:rsidRDefault="00B0108D" w:rsidP="00EC1690">
      <w:pPr>
        <w:ind w:firstLine="420"/>
        <w:rPr>
          <w:rFonts w:hint="eastAsia"/>
        </w:rPr>
      </w:pPr>
      <w:r w:rsidRPr="00B0108D">
        <w:t>阿里云 Model Studio 提供的 text-embedding-v4 支持多维度设置，可用于检索、聚类和分类任务，并支持 query 与 document 角色区分，适合作为云端 embedding 方案。</w:t>
      </w:r>
    </w:p>
    <w:p w14:paraId="6F12DCC4" w14:textId="77777777" w:rsidR="00EC1690" w:rsidRDefault="00EC1690" w:rsidP="00B0108D"/>
    <w:p w14:paraId="07E65C77" w14:textId="153360BD" w:rsidR="00B0108D" w:rsidRPr="00B0108D" w:rsidRDefault="00B0108D" w:rsidP="00EC1690">
      <w:pPr>
        <w:ind w:firstLine="420"/>
        <w:rPr>
          <w:rFonts w:hint="eastAsia"/>
        </w:rPr>
      </w:pPr>
      <w:r w:rsidRPr="00B0108D">
        <w:t xml:space="preserve">综合考虑工程便利性与兼容性，开发阶段可优先采用云端文本 embedding 模型快速实现检索主流程，同时保留使用 BGE </w:t>
      </w:r>
      <w:proofErr w:type="gramStart"/>
      <w:r w:rsidRPr="00B0108D">
        <w:t>系列本地</w:t>
      </w:r>
      <w:proofErr w:type="gramEnd"/>
      <w:r w:rsidRPr="00B0108D">
        <w:t xml:space="preserve">模型进行 </w:t>
      </w:r>
      <w:proofErr w:type="spellStart"/>
      <w:r w:rsidRPr="00B0108D">
        <w:t>rerank</w:t>
      </w:r>
      <w:proofErr w:type="spellEnd"/>
      <w:r w:rsidRPr="00B0108D">
        <w:t xml:space="preserve"> 或后续替换的空间。</w:t>
      </w:r>
    </w:p>
    <w:p w14:paraId="2B75EA25" w14:textId="75FEB5B4" w:rsidR="00B0108D" w:rsidRPr="00B0108D" w:rsidRDefault="00B0108D" w:rsidP="00B0108D">
      <w:pPr>
        <w:pStyle w:val="5"/>
        <w:rPr>
          <w:rFonts w:hint="eastAsia"/>
        </w:rPr>
      </w:pPr>
      <w:r>
        <w:rPr>
          <w:rFonts w:hint="eastAsia"/>
        </w:rPr>
        <w:t>3</w:t>
      </w:r>
      <w:r w:rsidRPr="00B0108D">
        <w:t>.5 多模态 embedding 模型调研</w:t>
      </w:r>
    </w:p>
    <w:p w14:paraId="65A447A9" w14:textId="77777777" w:rsidR="00B0108D" w:rsidRPr="00B0108D" w:rsidRDefault="00B0108D" w:rsidP="00EC1690">
      <w:pPr>
        <w:ind w:firstLine="360"/>
        <w:rPr>
          <w:rFonts w:hint="eastAsia"/>
        </w:rPr>
      </w:pPr>
      <w:r w:rsidRPr="00B0108D">
        <w:t>qwen3-vl-embedding 等多模态 embedding 模型可以直接完成文本、图像、视频的统一向量表达，适合 text-to-image 或 image-to-image 的直接检索。该类模型适合用作以下用途：</w:t>
      </w:r>
    </w:p>
    <w:p w14:paraId="6A5DFD67" w14:textId="77777777" w:rsidR="00B0108D" w:rsidRPr="00B0108D" w:rsidRDefault="00B0108D" w:rsidP="00B0108D">
      <w:pPr>
        <w:numPr>
          <w:ilvl w:val="0"/>
          <w:numId w:val="19"/>
        </w:numPr>
        <w:rPr>
          <w:rFonts w:hint="eastAsia"/>
        </w:rPr>
      </w:pPr>
      <w:r w:rsidRPr="00B0108D">
        <w:t>构建 baseline，对比</w:t>
      </w:r>
      <w:proofErr w:type="gramStart"/>
      <w:r w:rsidRPr="00B0108D">
        <w:t>主方案</w:t>
      </w:r>
      <w:proofErr w:type="gramEnd"/>
      <w:r w:rsidRPr="00B0108D">
        <w:t>效果</w:t>
      </w:r>
    </w:p>
    <w:p w14:paraId="32CF3E8C" w14:textId="77777777" w:rsidR="00B0108D" w:rsidRPr="00B0108D" w:rsidRDefault="00B0108D" w:rsidP="00B0108D">
      <w:pPr>
        <w:numPr>
          <w:ilvl w:val="0"/>
          <w:numId w:val="19"/>
        </w:numPr>
        <w:rPr>
          <w:rFonts w:hint="eastAsia"/>
        </w:rPr>
      </w:pPr>
      <w:r w:rsidRPr="00B0108D">
        <w:t>处理自然图像为主的跨模态检索任务</w:t>
      </w:r>
    </w:p>
    <w:p w14:paraId="539F4A70" w14:textId="77777777" w:rsidR="00B0108D" w:rsidRPr="00B0108D" w:rsidRDefault="00B0108D" w:rsidP="00B0108D">
      <w:pPr>
        <w:numPr>
          <w:ilvl w:val="0"/>
          <w:numId w:val="19"/>
        </w:numPr>
        <w:rPr>
          <w:rFonts w:hint="eastAsia"/>
        </w:rPr>
      </w:pPr>
      <w:r w:rsidRPr="00B0108D">
        <w:t>用于补充视觉相似检索能力</w:t>
      </w:r>
    </w:p>
    <w:p w14:paraId="20F792C4" w14:textId="77777777" w:rsidR="00B0108D" w:rsidRPr="00B0108D" w:rsidRDefault="00B0108D" w:rsidP="00EC1690">
      <w:pPr>
        <w:ind w:firstLine="360"/>
        <w:rPr>
          <w:rFonts w:hint="eastAsia"/>
        </w:rPr>
      </w:pPr>
      <w:r w:rsidRPr="00B0108D">
        <w:t>但作为主系统路线，其缺点在于：</w:t>
      </w:r>
    </w:p>
    <w:p w14:paraId="54C62824" w14:textId="77777777" w:rsidR="00B0108D" w:rsidRPr="00B0108D" w:rsidRDefault="00B0108D" w:rsidP="00B0108D">
      <w:pPr>
        <w:numPr>
          <w:ilvl w:val="0"/>
          <w:numId w:val="20"/>
        </w:numPr>
        <w:rPr>
          <w:rFonts w:hint="eastAsia"/>
        </w:rPr>
      </w:pPr>
      <w:r w:rsidRPr="00B0108D">
        <w:t>对统一向量空间质量依赖较强</w:t>
      </w:r>
    </w:p>
    <w:p w14:paraId="50FEDD18" w14:textId="77777777" w:rsidR="00B0108D" w:rsidRPr="00B0108D" w:rsidRDefault="00B0108D" w:rsidP="00B0108D">
      <w:pPr>
        <w:numPr>
          <w:ilvl w:val="0"/>
          <w:numId w:val="20"/>
        </w:numPr>
        <w:rPr>
          <w:rFonts w:hint="eastAsia"/>
        </w:rPr>
      </w:pPr>
      <w:r w:rsidRPr="00B0108D">
        <w:t>后续接入 BM25、文本引用、结构化过滤时不够自然</w:t>
      </w:r>
    </w:p>
    <w:p w14:paraId="5C74D0C3" w14:textId="77777777" w:rsidR="00B0108D" w:rsidRPr="00B0108D" w:rsidRDefault="00B0108D" w:rsidP="00B0108D">
      <w:pPr>
        <w:numPr>
          <w:ilvl w:val="0"/>
          <w:numId w:val="20"/>
        </w:numPr>
        <w:rPr>
          <w:rFonts w:hint="eastAsia"/>
        </w:rPr>
      </w:pPr>
      <w:r w:rsidRPr="00B0108D">
        <w:t>对复杂图表、页面布局和垂直场景的解释性偏弱</w:t>
      </w:r>
    </w:p>
    <w:p w14:paraId="0879AA07" w14:textId="77777777" w:rsidR="00B0108D" w:rsidRPr="00B0108D" w:rsidRDefault="00B0108D" w:rsidP="00EC1690">
      <w:pPr>
        <w:ind w:firstLine="360"/>
        <w:rPr>
          <w:rFonts w:hint="eastAsia"/>
        </w:rPr>
      </w:pPr>
      <w:r w:rsidRPr="00B0108D">
        <w:t>因此，本课题更适合将多模态 embedding 方案作为对照实验，而不是主路线。</w:t>
      </w:r>
    </w:p>
    <w:p w14:paraId="3E7C7236" w14:textId="277024A5" w:rsidR="00B0108D" w:rsidRPr="00B0108D" w:rsidRDefault="00B0108D" w:rsidP="00B0108D">
      <w:pPr>
        <w:pStyle w:val="4"/>
        <w:rPr>
          <w:rFonts w:hint="eastAsia"/>
        </w:rPr>
      </w:pPr>
      <w:r>
        <w:rPr>
          <w:rFonts w:hint="eastAsia"/>
        </w:rPr>
        <w:t>4</w:t>
      </w:r>
      <w:r w:rsidRPr="00B0108D">
        <w:t>. 后端、前端与系统工程技术调研</w:t>
      </w:r>
    </w:p>
    <w:p w14:paraId="473646C7" w14:textId="2785E960" w:rsidR="00B0108D" w:rsidRPr="00B0108D" w:rsidRDefault="00B0108D" w:rsidP="00B0108D">
      <w:pPr>
        <w:pStyle w:val="5"/>
        <w:rPr>
          <w:rFonts w:hint="eastAsia"/>
        </w:rPr>
      </w:pPr>
      <w:r>
        <w:rPr>
          <w:rFonts w:hint="eastAsia"/>
        </w:rPr>
        <w:t>4</w:t>
      </w:r>
      <w:r w:rsidRPr="00B0108D">
        <w:t>.1 后端框架选型</w:t>
      </w:r>
    </w:p>
    <w:p w14:paraId="08460CE0" w14:textId="77777777" w:rsidR="00B0108D" w:rsidRPr="00B0108D" w:rsidRDefault="00B0108D" w:rsidP="00EC1690">
      <w:pPr>
        <w:ind w:firstLine="360"/>
        <w:rPr>
          <w:rFonts w:hint="eastAsia"/>
        </w:rPr>
      </w:pPr>
      <w:r w:rsidRPr="00B0108D">
        <w:t>后端需要支持图片上传、文档上传、检索接口、问答接口、会话接口以及实验管理接口。</w:t>
      </w:r>
      <w:proofErr w:type="spellStart"/>
      <w:r w:rsidRPr="00B0108D">
        <w:t>FastAPI</w:t>
      </w:r>
      <w:proofErr w:type="spellEnd"/>
      <w:r w:rsidRPr="00B0108D">
        <w:t xml:space="preserve"> 具有以下优势：</w:t>
      </w:r>
    </w:p>
    <w:p w14:paraId="026892EB" w14:textId="77777777" w:rsidR="00B0108D" w:rsidRPr="00B0108D" w:rsidRDefault="00B0108D" w:rsidP="00B0108D">
      <w:pPr>
        <w:numPr>
          <w:ilvl w:val="0"/>
          <w:numId w:val="21"/>
        </w:numPr>
        <w:rPr>
          <w:rFonts w:hint="eastAsia"/>
        </w:rPr>
      </w:pPr>
      <w:proofErr w:type="gramStart"/>
      <w:r w:rsidRPr="00B0108D">
        <w:lastRenderedPageBreak/>
        <w:t>异步支持</w:t>
      </w:r>
      <w:proofErr w:type="gramEnd"/>
      <w:r w:rsidRPr="00B0108D">
        <w:t>较好，适合模型调用和文件处理</w:t>
      </w:r>
    </w:p>
    <w:p w14:paraId="00D8F4ED" w14:textId="77777777" w:rsidR="00B0108D" w:rsidRPr="00B0108D" w:rsidRDefault="00B0108D" w:rsidP="00B0108D">
      <w:pPr>
        <w:numPr>
          <w:ilvl w:val="0"/>
          <w:numId w:val="21"/>
        </w:numPr>
        <w:rPr>
          <w:rFonts w:hint="eastAsia"/>
        </w:rPr>
      </w:pPr>
      <w:r w:rsidRPr="00B0108D">
        <w:t xml:space="preserve">与 </w:t>
      </w:r>
      <w:proofErr w:type="spellStart"/>
      <w:r w:rsidRPr="00B0108D">
        <w:t>Pydantic</w:t>
      </w:r>
      <w:proofErr w:type="spellEnd"/>
      <w:r w:rsidRPr="00B0108D">
        <w:t>、</w:t>
      </w:r>
      <w:proofErr w:type="spellStart"/>
      <w:r w:rsidRPr="00B0108D">
        <w:t>SQLAlchemy</w:t>
      </w:r>
      <w:proofErr w:type="spellEnd"/>
      <w:r w:rsidRPr="00B0108D">
        <w:t xml:space="preserve"> 配合自然</w:t>
      </w:r>
    </w:p>
    <w:p w14:paraId="1E38DA61" w14:textId="77777777" w:rsidR="00B0108D" w:rsidRPr="00B0108D" w:rsidRDefault="00B0108D" w:rsidP="00B0108D">
      <w:pPr>
        <w:numPr>
          <w:ilvl w:val="0"/>
          <w:numId w:val="21"/>
        </w:numPr>
        <w:rPr>
          <w:rFonts w:hint="eastAsia"/>
        </w:rPr>
      </w:pPr>
      <w:r w:rsidRPr="00B0108D">
        <w:t>开发效率高，文档生成方便</w:t>
      </w:r>
    </w:p>
    <w:p w14:paraId="061E8125" w14:textId="77777777" w:rsidR="00B0108D" w:rsidRPr="00B0108D" w:rsidRDefault="00B0108D" w:rsidP="00B0108D">
      <w:pPr>
        <w:numPr>
          <w:ilvl w:val="0"/>
          <w:numId w:val="21"/>
        </w:numPr>
        <w:rPr>
          <w:rFonts w:hint="eastAsia"/>
        </w:rPr>
      </w:pPr>
      <w:r w:rsidRPr="00B0108D">
        <w:t>适合构建研究型原型系统</w:t>
      </w:r>
    </w:p>
    <w:p w14:paraId="5B4D1AD4" w14:textId="77777777" w:rsidR="00B0108D" w:rsidRPr="00B0108D" w:rsidRDefault="00B0108D" w:rsidP="00EC1690">
      <w:pPr>
        <w:ind w:firstLine="360"/>
        <w:rPr>
          <w:rFonts w:hint="eastAsia"/>
        </w:rPr>
      </w:pPr>
      <w:r w:rsidRPr="00B0108D">
        <w:t xml:space="preserve">因此，建议采用 Python 3.10+ 与 </w:t>
      </w:r>
      <w:proofErr w:type="spellStart"/>
      <w:r w:rsidRPr="00B0108D">
        <w:t>FastAPI</w:t>
      </w:r>
      <w:proofErr w:type="spellEnd"/>
      <w:r w:rsidRPr="00B0108D">
        <w:t xml:space="preserve"> 构建后端。</w:t>
      </w:r>
    </w:p>
    <w:p w14:paraId="380B29EB" w14:textId="3B5EAD69" w:rsidR="00B0108D" w:rsidRPr="00B0108D" w:rsidRDefault="00B0108D" w:rsidP="00B0108D">
      <w:pPr>
        <w:pStyle w:val="5"/>
        <w:rPr>
          <w:rFonts w:hint="eastAsia"/>
        </w:rPr>
      </w:pPr>
      <w:r>
        <w:rPr>
          <w:rFonts w:hint="eastAsia"/>
        </w:rPr>
        <w:t>4</w:t>
      </w:r>
      <w:r w:rsidRPr="00B0108D">
        <w:t>.2 前端框架选型</w:t>
      </w:r>
    </w:p>
    <w:p w14:paraId="1F53F7F0" w14:textId="77777777" w:rsidR="00B0108D" w:rsidRPr="00B0108D" w:rsidRDefault="00B0108D" w:rsidP="00B0108D">
      <w:pPr>
        <w:rPr>
          <w:rFonts w:hint="eastAsia"/>
        </w:rPr>
      </w:pPr>
      <w:r w:rsidRPr="00B0108D">
        <w:t>前端需要支持：</w:t>
      </w:r>
    </w:p>
    <w:p w14:paraId="735B6450" w14:textId="77777777" w:rsidR="00B0108D" w:rsidRPr="00B0108D" w:rsidRDefault="00B0108D" w:rsidP="00B0108D">
      <w:pPr>
        <w:numPr>
          <w:ilvl w:val="0"/>
          <w:numId w:val="22"/>
        </w:numPr>
        <w:rPr>
          <w:rFonts w:hint="eastAsia"/>
        </w:rPr>
      </w:pPr>
      <w:r w:rsidRPr="00B0108D">
        <w:t>知识库上传与管理</w:t>
      </w:r>
    </w:p>
    <w:p w14:paraId="14243EC3" w14:textId="77777777" w:rsidR="00B0108D" w:rsidRPr="00B0108D" w:rsidRDefault="00B0108D" w:rsidP="00B0108D">
      <w:pPr>
        <w:numPr>
          <w:ilvl w:val="0"/>
          <w:numId w:val="22"/>
        </w:numPr>
        <w:rPr>
          <w:rFonts w:hint="eastAsia"/>
        </w:rPr>
      </w:pPr>
      <w:r w:rsidRPr="00B0108D">
        <w:t>检索输入与结果展示</w:t>
      </w:r>
    </w:p>
    <w:p w14:paraId="4D886F51" w14:textId="77777777" w:rsidR="00B0108D" w:rsidRPr="00B0108D" w:rsidRDefault="00B0108D" w:rsidP="00B0108D">
      <w:pPr>
        <w:numPr>
          <w:ilvl w:val="0"/>
          <w:numId w:val="22"/>
        </w:numPr>
        <w:rPr>
          <w:rFonts w:hint="eastAsia"/>
        </w:rPr>
      </w:pPr>
      <w:r w:rsidRPr="00B0108D">
        <w:t>图片网格与详情预览</w:t>
      </w:r>
    </w:p>
    <w:p w14:paraId="06236446" w14:textId="77777777" w:rsidR="00B0108D" w:rsidRPr="00B0108D" w:rsidRDefault="00B0108D" w:rsidP="00B0108D">
      <w:pPr>
        <w:numPr>
          <w:ilvl w:val="0"/>
          <w:numId w:val="22"/>
        </w:numPr>
        <w:rPr>
          <w:rFonts w:hint="eastAsia"/>
        </w:rPr>
      </w:pPr>
      <w:r w:rsidRPr="00B0108D">
        <w:t>多轮聊天界面</w:t>
      </w:r>
    </w:p>
    <w:p w14:paraId="16CA8FD9" w14:textId="77777777" w:rsidR="00B0108D" w:rsidRPr="00B0108D" w:rsidRDefault="00B0108D" w:rsidP="00B0108D">
      <w:pPr>
        <w:numPr>
          <w:ilvl w:val="0"/>
          <w:numId w:val="22"/>
        </w:numPr>
        <w:rPr>
          <w:rFonts w:hint="eastAsia"/>
        </w:rPr>
      </w:pPr>
      <w:r w:rsidRPr="00B0108D">
        <w:t>引用来源与证据展示</w:t>
      </w:r>
    </w:p>
    <w:p w14:paraId="73FD3712" w14:textId="77777777" w:rsidR="00B0108D" w:rsidRPr="00B0108D" w:rsidRDefault="00B0108D" w:rsidP="00EC1690">
      <w:pPr>
        <w:ind w:firstLine="360"/>
        <w:rPr>
          <w:rFonts w:hint="eastAsia"/>
        </w:rPr>
      </w:pPr>
      <w:r w:rsidRPr="00B0108D">
        <w:t>Vue 3 + TypeScript + Vite 在开发效率、组件化和工程组织方面较适合本课题；若配合 Element Plus，可快速完成管理端和交互页面开发。因此，建议采用 Vue 3 + TypeScript + Vite 作为前端技术</w:t>
      </w:r>
      <w:proofErr w:type="gramStart"/>
      <w:r w:rsidRPr="00B0108D">
        <w:t>栈</w:t>
      </w:r>
      <w:proofErr w:type="gramEnd"/>
      <w:r w:rsidRPr="00B0108D">
        <w:t>。</w:t>
      </w:r>
    </w:p>
    <w:p w14:paraId="54369311" w14:textId="4D0D9FBE" w:rsidR="00B0108D" w:rsidRPr="00B0108D" w:rsidRDefault="00B0108D" w:rsidP="00B0108D">
      <w:pPr>
        <w:pStyle w:val="5"/>
        <w:rPr>
          <w:rFonts w:hint="eastAsia"/>
        </w:rPr>
      </w:pPr>
      <w:r>
        <w:rPr>
          <w:rFonts w:hint="eastAsia"/>
        </w:rPr>
        <w:t>4</w:t>
      </w:r>
      <w:r w:rsidRPr="00B0108D">
        <w:t>.3 系统架构建议</w:t>
      </w:r>
    </w:p>
    <w:p w14:paraId="4CB4D1CF" w14:textId="77777777" w:rsidR="00B0108D" w:rsidRPr="00B0108D" w:rsidRDefault="00B0108D" w:rsidP="00B0108D">
      <w:pPr>
        <w:rPr>
          <w:rFonts w:hint="eastAsia"/>
        </w:rPr>
      </w:pPr>
      <w:r w:rsidRPr="00B0108D">
        <w:t>建议采用五层架构组织系统：</w:t>
      </w:r>
    </w:p>
    <w:p w14:paraId="4FE1DBD9" w14:textId="77777777" w:rsidR="00B0108D" w:rsidRPr="00B0108D" w:rsidRDefault="00B0108D" w:rsidP="00B0108D">
      <w:pPr>
        <w:pStyle w:val="a9"/>
        <w:numPr>
          <w:ilvl w:val="0"/>
          <w:numId w:val="37"/>
        </w:numPr>
        <w:rPr>
          <w:rFonts w:hint="eastAsia"/>
        </w:rPr>
      </w:pPr>
      <w:r w:rsidRPr="00B0108D">
        <w:t>数据层：文件存储、关系数据库、向量数据库</w:t>
      </w:r>
    </w:p>
    <w:p w14:paraId="26BBF205" w14:textId="77777777" w:rsidR="00B0108D" w:rsidRPr="00B0108D" w:rsidRDefault="00B0108D" w:rsidP="00B0108D">
      <w:pPr>
        <w:pStyle w:val="a9"/>
        <w:numPr>
          <w:ilvl w:val="0"/>
          <w:numId w:val="37"/>
        </w:numPr>
        <w:rPr>
          <w:rFonts w:hint="eastAsia"/>
        </w:rPr>
      </w:pPr>
      <w:r w:rsidRPr="00B0108D">
        <w:t>语义化层：图像描述生成、描述质量控制</w:t>
      </w:r>
    </w:p>
    <w:p w14:paraId="134069A9" w14:textId="77777777" w:rsidR="00B0108D" w:rsidRPr="00B0108D" w:rsidRDefault="00B0108D" w:rsidP="00B0108D">
      <w:pPr>
        <w:pStyle w:val="a9"/>
        <w:numPr>
          <w:ilvl w:val="0"/>
          <w:numId w:val="37"/>
        </w:numPr>
        <w:rPr>
          <w:rFonts w:hint="eastAsia"/>
        </w:rPr>
      </w:pPr>
      <w:r w:rsidRPr="00B0108D">
        <w:t>检索层：文本 embedding、向量检索、BM25、重排序</w:t>
      </w:r>
    </w:p>
    <w:p w14:paraId="29222295" w14:textId="77777777" w:rsidR="00B0108D" w:rsidRPr="00B0108D" w:rsidRDefault="00B0108D" w:rsidP="00B0108D">
      <w:pPr>
        <w:pStyle w:val="a9"/>
        <w:numPr>
          <w:ilvl w:val="0"/>
          <w:numId w:val="37"/>
        </w:numPr>
        <w:rPr>
          <w:rFonts w:hint="eastAsia"/>
        </w:rPr>
      </w:pPr>
      <w:r w:rsidRPr="00B0108D">
        <w:t>应用层：双路检索调度、RAG 编排、会话管理</w:t>
      </w:r>
    </w:p>
    <w:p w14:paraId="1D956BB9" w14:textId="77777777" w:rsidR="00B0108D" w:rsidRPr="00B0108D" w:rsidRDefault="00B0108D" w:rsidP="00B0108D">
      <w:pPr>
        <w:pStyle w:val="a9"/>
        <w:numPr>
          <w:ilvl w:val="0"/>
          <w:numId w:val="37"/>
        </w:numPr>
        <w:rPr>
          <w:rFonts w:hint="eastAsia"/>
        </w:rPr>
      </w:pPr>
      <w:r w:rsidRPr="00B0108D">
        <w:t>展示层：前端页面、交互组件与可视化结果</w:t>
      </w:r>
    </w:p>
    <w:p w14:paraId="08525786" w14:textId="77777777" w:rsidR="00B0108D" w:rsidRPr="00B0108D" w:rsidRDefault="00B0108D" w:rsidP="00B0108D">
      <w:pPr>
        <w:rPr>
          <w:rFonts w:hint="eastAsia"/>
        </w:rPr>
      </w:pPr>
      <w:r w:rsidRPr="00B0108D">
        <w:t>这种分层结构既符合论文表达，也有利于后续模块解耦和演进。</w:t>
      </w:r>
    </w:p>
    <w:p w14:paraId="59F475D0" w14:textId="45EA4C26" w:rsidR="00B0108D" w:rsidRPr="00B0108D" w:rsidRDefault="00B0108D" w:rsidP="00B0108D">
      <w:pPr>
        <w:pStyle w:val="4"/>
        <w:rPr>
          <w:rFonts w:hint="eastAsia"/>
        </w:rPr>
      </w:pPr>
      <w:r>
        <w:rPr>
          <w:rFonts w:hint="eastAsia"/>
        </w:rPr>
        <w:t>5</w:t>
      </w:r>
      <w:r w:rsidRPr="00B0108D">
        <w:t>. 开发前技术选型结论</w:t>
      </w:r>
    </w:p>
    <w:p w14:paraId="12588701" w14:textId="77777777" w:rsidR="00B0108D" w:rsidRPr="00B0108D" w:rsidRDefault="00B0108D" w:rsidP="00B0108D">
      <w:pPr>
        <w:rPr>
          <w:rFonts w:hint="eastAsia"/>
        </w:rPr>
      </w:pPr>
      <w:r w:rsidRPr="00B0108D">
        <w:t>基于本次调研，建议本课题在正式开发时采用以下总体方案。</w:t>
      </w:r>
    </w:p>
    <w:p w14:paraId="693FEE0E" w14:textId="0E6FE573" w:rsidR="00B0108D" w:rsidRPr="00B0108D" w:rsidRDefault="00B0108D" w:rsidP="00B0108D">
      <w:pPr>
        <w:pStyle w:val="5"/>
        <w:rPr>
          <w:rFonts w:hint="eastAsia"/>
        </w:rPr>
      </w:pPr>
      <w:r>
        <w:rPr>
          <w:rFonts w:hint="eastAsia"/>
        </w:rPr>
        <w:t>5</w:t>
      </w:r>
      <w:r w:rsidRPr="00B0108D">
        <w:t>.1 主路线</w:t>
      </w:r>
    </w:p>
    <w:p w14:paraId="549C6DDF" w14:textId="77777777" w:rsidR="00B0108D" w:rsidRPr="00B0108D" w:rsidRDefault="00B0108D" w:rsidP="00B0108D">
      <w:pPr>
        <w:rPr>
          <w:rFonts w:hint="eastAsia"/>
        </w:rPr>
      </w:pPr>
      <w:r w:rsidRPr="00B0108D">
        <w:t>以“多模态大模型生成图像结构化描述，再通过文本检索完成召回”的语义描述桥接方案作为主路线，支持：</w:t>
      </w:r>
    </w:p>
    <w:p w14:paraId="102FD53D" w14:textId="77777777" w:rsidR="00B0108D" w:rsidRPr="00B0108D" w:rsidRDefault="00B0108D" w:rsidP="00B0108D">
      <w:pPr>
        <w:numPr>
          <w:ilvl w:val="0"/>
          <w:numId w:val="24"/>
        </w:numPr>
        <w:rPr>
          <w:rFonts w:hint="eastAsia"/>
        </w:rPr>
      </w:pPr>
      <w:r w:rsidRPr="00B0108D">
        <w:t>文本到图像检索</w:t>
      </w:r>
    </w:p>
    <w:p w14:paraId="161434BE" w14:textId="77777777" w:rsidR="00B0108D" w:rsidRPr="00B0108D" w:rsidRDefault="00B0108D" w:rsidP="00B0108D">
      <w:pPr>
        <w:numPr>
          <w:ilvl w:val="0"/>
          <w:numId w:val="24"/>
        </w:numPr>
        <w:rPr>
          <w:rFonts w:hint="eastAsia"/>
        </w:rPr>
      </w:pPr>
      <w:r w:rsidRPr="00B0108D">
        <w:t>图像到图像检索</w:t>
      </w:r>
    </w:p>
    <w:p w14:paraId="20381D9D" w14:textId="77777777" w:rsidR="00B0108D" w:rsidRPr="00B0108D" w:rsidRDefault="00B0108D" w:rsidP="00B0108D">
      <w:pPr>
        <w:numPr>
          <w:ilvl w:val="0"/>
          <w:numId w:val="24"/>
        </w:numPr>
        <w:rPr>
          <w:rFonts w:hint="eastAsia"/>
        </w:rPr>
      </w:pPr>
      <w:r w:rsidRPr="00B0108D">
        <w:t>检索增强问答</w:t>
      </w:r>
    </w:p>
    <w:p w14:paraId="23D4D98B" w14:textId="3613CFFD" w:rsidR="00B0108D" w:rsidRPr="00B0108D" w:rsidRDefault="00B0108D" w:rsidP="00B0108D">
      <w:pPr>
        <w:pStyle w:val="5"/>
        <w:rPr>
          <w:rFonts w:hint="eastAsia"/>
        </w:rPr>
      </w:pPr>
      <w:r>
        <w:rPr>
          <w:rFonts w:hint="eastAsia"/>
        </w:rPr>
        <w:t>5</w:t>
      </w:r>
      <w:r w:rsidRPr="00B0108D">
        <w:t>.2 核心技术选型</w:t>
      </w:r>
    </w:p>
    <w:p w14:paraId="37AA643E" w14:textId="77777777" w:rsidR="00B0108D" w:rsidRPr="00B0108D" w:rsidRDefault="00B0108D" w:rsidP="00B0108D">
      <w:pPr>
        <w:numPr>
          <w:ilvl w:val="0"/>
          <w:numId w:val="25"/>
        </w:numPr>
        <w:rPr>
          <w:rFonts w:hint="eastAsia"/>
        </w:rPr>
      </w:pPr>
      <w:r w:rsidRPr="00B0108D">
        <w:t>后端框架：</w:t>
      </w:r>
      <w:proofErr w:type="spellStart"/>
      <w:r w:rsidRPr="00B0108D">
        <w:t>FastAPI</w:t>
      </w:r>
      <w:proofErr w:type="spellEnd"/>
    </w:p>
    <w:p w14:paraId="1ED46196" w14:textId="77777777" w:rsidR="00B0108D" w:rsidRPr="00B0108D" w:rsidRDefault="00B0108D" w:rsidP="00B0108D">
      <w:pPr>
        <w:numPr>
          <w:ilvl w:val="0"/>
          <w:numId w:val="25"/>
        </w:numPr>
        <w:rPr>
          <w:rFonts w:hint="eastAsia"/>
        </w:rPr>
      </w:pPr>
      <w:r w:rsidRPr="00B0108D">
        <w:t>前端框架：Vue 3 + TypeScript + Vite</w:t>
      </w:r>
    </w:p>
    <w:p w14:paraId="54B080C5" w14:textId="77777777" w:rsidR="00B0108D" w:rsidRPr="00B0108D" w:rsidRDefault="00B0108D" w:rsidP="00B0108D">
      <w:pPr>
        <w:numPr>
          <w:ilvl w:val="0"/>
          <w:numId w:val="25"/>
        </w:numPr>
        <w:rPr>
          <w:rFonts w:hint="eastAsia"/>
        </w:rPr>
      </w:pPr>
      <w:r w:rsidRPr="00B0108D">
        <w:t>关系型数据库：SQLite</w:t>
      </w:r>
    </w:p>
    <w:p w14:paraId="1248F823" w14:textId="77777777" w:rsidR="00B0108D" w:rsidRPr="00B0108D" w:rsidRDefault="00B0108D" w:rsidP="00B0108D">
      <w:pPr>
        <w:numPr>
          <w:ilvl w:val="0"/>
          <w:numId w:val="25"/>
        </w:numPr>
        <w:rPr>
          <w:rFonts w:hint="eastAsia"/>
        </w:rPr>
      </w:pPr>
      <w:r w:rsidRPr="00B0108D">
        <w:t>向量数据库：Chroma</w:t>
      </w:r>
    </w:p>
    <w:p w14:paraId="1463FFC7" w14:textId="77777777" w:rsidR="00B0108D" w:rsidRPr="00B0108D" w:rsidRDefault="00B0108D" w:rsidP="00B0108D">
      <w:pPr>
        <w:numPr>
          <w:ilvl w:val="0"/>
          <w:numId w:val="25"/>
        </w:numPr>
        <w:rPr>
          <w:rFonts w:hint="eastAsia"/>
        </w:rPr>
      </w:pPr>
      <w:r w:rsidRPr="00B0108D">
        <w:t>多模态模型：Qwen-VL 或同类视觉理解模型</w:t>
      </w:r>
    </w:p>
    <w:p w14:paraId="5B583D73" w14:textId="77777777" w:rsidR="00B0108D" w:rsidRPr="00B0108D" w:rsidRDefault="00B0108D" w:rsidP="00B0108D">
      <w:pPr>
        <w:numPr>
          <w:ilvl w:val="0"/>
          <w:numId w:val="25"/>
        </w:numPr>
        <w:rPr>
          <w:rFonts w:hint="eastAsia"/>
        </w:rPr>
      </w:pPr>
      <w:r w:rsidRPr="00B0108D">
        <w:lastRenderedPageBreak/>
        <w:t>文本 embedding：BGE 系列或 text-embedding-v4</w:t>
      </w:r>
    </w:p>
    <w:p w14:paraId="633A3B8B" w14:textId="77777777" w:rsidR="00B0108D" w:rsidRPr="00B0108D" w:rsidRDefault="00B0108D" w:rsidP="00B0108D">
      <w:pPr>
        <w:numPr>
          <w:ilvl w:val="0"/>
          <w:numId w:val="25"/>
        </w:numPr>
        <w:rPr>
          <w:rFonts w:hint="eastAsia"/>
        </w:rPr>
      </w:pPr>
      <w:r w:rsidRPr="00B0108D">
        <w:t xml:space="preserve">重排序模型：BGE </w:t>
      </w:r>
      <w:proofErr w:type="spellStart"/>
      <w:r w:rsidRPr="00B0108D">
        <w:t>Reranker</w:t>
      </w:r>
      <w:proofErr w:type="spellEnd"/>
      <w:r w:rsidRPr="00B0108D">
        <w:t xml:space="preserve"> 等 </w:t>
      </w:r>
      <w:proofErr w:type="spellStart"/>
      <w:r w:rsidRPr="00B0108D">
        <w:t>CrossEncoder</w:t>
      </w:r>
      <w:proofErr w:type="spellEnd"/>
    </w:p>
    <w:p w14:paraId="4C0B2A5F" w14:textId="0BE175F1" w:rsidR="00B0108D" w:rsidRPr="00B0108D" w:rsidRDefault="00B0108D" w:rsidP="00B0108D">
      <w:pPr>
        <w:pStyle w:val="5"/>
        <w:rPr>
          <w:rFonts w:hint="eastAsia"/>
        </w:rPr>
      </w:pPr>
      <w:r>
        <w:rPr>
          <w:rFonts w:hint="eastAsia"/>
        </w:rPr>
        <w:t>5</w:t>
      </w:r>
      <w:r w:rsidRPr="00B0108D">
        <w:t>.3 检索链路建议</w:t>
      </w:r>
    </w:p>
    <w:p w14:paraId="63656769" w14:textId="77777777" w:rsidR="00B0108D" w:rsidRPr="00B0108D" w:rsidRDefault="00B0108D" w:rsidP="00B0108D">
      <w:pPr>
        <w:rPr>
          <w:rFonts w:hint="eastAsia"/>
        </w:rPr>
      </w:pPr>
      <w:r w:rsidRPr="00B0108D">
        <w:t>主检索链路建议按以下顺序设计：</w:t>
      </w:r>
    </w:p>
    <w:p w14:paraId="443D0C5F" w14:textId="77777777" w:rsidR="00B0108D" w:rsidRPr="00B0108D" w:rsidRDefault="00B0108D" w:rsidP="00B0108D">
      <w:pPr>
        <w:numPr>
          <w:ilvl w:val="0"/>
          <w:numId w:val="26"/>
        </w:numPr>
        <w:rPr>
          <w:rFonts w:hint="eastAsia"/>
        </w:rPr>
      </w:pPr>
      <w:r w:rsidRPr="00B0108D">
        <w:t>图像入库时生成结构化描述</w:t>
      </w:r>
    </w:p>
    <w:p w14:paraId="7510818F" w14:textId="77777777" w:rsidR="00B0108D" w:rsidRPr="00B0108D" w:rsidRDefault="00B0108D" w:rsidP="00B0108D">
      <w:pPr>
        <w:numPr>
          <w:ilvl w:val="0"/>
          <w:numId w:val="26"/>
        </w:numPr>
        <w:rPr>
          <w:rFonts w:hint="eastAsia"/>
        </w:rPr>
      </w:pPr>
      <w:r w:rsidRPr="00B0108D">
        <w:t>描述文本向量化并写入向量库</w:t>
      </w:r>
    </w:p>
    <w:p w14:paraId="15473E1E" w14:textId="77777777" w:rsidR="00B0108D" w:rsidRPr="00B0108D" w:rsidRDefault="00B0108D" w:rsidP="00B0108D">
      <w:pPr>
        <w:numPr>
          <w:ilvl w:val="0"/>
          <w:numId w:val="26"/>
        </w:numPr>
        <w:rPr>
          <w:rFonts w:hint="eastAsia"/>
        </w:rPr>
      </w:pPr>
      <w:r w:rsidRPr="00B0108D">
        <w:t>文本查询直接向量检索</w:t>
      </w:r>
    </w:p>
    <w:p w14:paraId="6926BF6A" w14:textId="77777777" w:rsidR="00B0108D" w:rsidRPr="00B0108D" w:rsidRDefault="00B0108D" w:rsidP="00B0108D">
      <w:pPr>
        <w:numPr>
          <w:ilvl w:val="0"/>
          <w:numId w:val="26"/>
        </w:numPr>
        <w:rPr>
          <w:rFonts w:hint="eastAsia"/>
        </w:rPr>
      </w:pPr>
      <w:r w:rsidRPr="00B0108D">
        <w:t>图像查询先生成描述，再复用文本检索链路</w:t>
      </w:r>
    </w:p>
    <w:p w14:paraId="0E8A4065" w14:textId="77777777" w:rsidR="00B0108D" w:rsidRPr="00B0108D" w:rsidRDefault="00B0108D" w:rsidP="00B0108D">
      <w:pPr>
        <w:numPr>
          <w:ilvl w:val="0"/>
          <w:numId w:val="26"/>
        </w:numPr>
        <w:rPr>
          <w:rFonts w:hint="eastAsia"/>
        </w:rPr>
      </w:pPr>
      <w:r w:rsidRPr="00B0108D">
        <w:t>在基础检索之上逐步加入：</w:t>
      </w:r>
    </w:p>
    <w:p w14:paraId="68D511F8" w14:textId="77777777" w:rsidR="00B0108D" w:rsidRPr="00B0108D" w:rsidRDefault="00B0108D" w:rsidP="00B0108D">
      <w:pPr>
        <w:numPr>
          <w:ilvl w:val="1"/>
          <w:numId w:val="26"/>
        </w:numPr>
        <w:rPr>
          <w:rFonts w:hint="eastAsia"/>
        </w:rPr>
      </w:pPr>
      <w:r w:rsidRPr="00B0108D">
        <w:t>Query Rewrite</w:t>
      </w:r>
    </w:p>
    <w:p w14:paraId="511F4889" w14:textId="77777777" w:rsidR="00B0108D" w:rsidRPr="00B0108D" w:rsidRDefault="00B0108D" w:rsidP="00B0108D">
      <w:pPr>
        <w:numPr>
          <w:ilvl w:val="1"/>
          <w:numId w:val="26"/>
        </w:numPr>
        <w:rPr>
          <w:rFonts w:hint="eastAsia"/>
        </w:rPr>
      </w:pPr>
      <w:r w:rsidRPr="00B0108D">
        <w:t>BM25 + 向量混合检索</w:t>
      </w:r>
    </w:p>
    <w:p w14:paraId="382E89C2" w14:textId="77777777" w:rsidR="00B0108D" w:rsidRPr="00B0108D" w:rsidRDefault="00B0108D" w:rsidP="00B0108D">
      <w:pPr>
        <w:numPr>
          <w:ilvl w:val="1"/>
          <w:numId w:val="26"/>
        </w:numPr>
        <w:rPr>
          <w:rFonts w:hint="eastAsia"/>
        </w:rPr>
      </w:pPr>
      <w:r w:rsidRPr="00B0108D">
        <w:t>Re-ranking</w:t>
      </w:r>
    </w:p>
    <w:p w14:paraId="6C67B715" w14:textId="77777777" w:rsidR="00B0108D" w:rsidRPr="00B0108D" w:rsidRDefault="00B0108D" w:rsidP="00B0108D">
      <w:pPr>
        <w:numPr>
          <w:ilvl w:val="1"/>
          <w:numId w:val="26"/>
        </w:numPr>
        <w:rPr>
          <w:rFonts w:hint="eastAsia"/>
        </w:rPr>
      </w:pPr>
      <w:r w:rsidRPr="00B0108D">
        <w:t>Metadata Filter</w:t>
      </w:r>
    </w:p>
    <w:p w14:paraId="61E79823" w14:textId="3D94E5CD" w:rsidR="00B0108D" w:rsidRPr="00B0108D" w:rsidRDefault="00B0108D" w:rsidP="00B0108D">
      <w:pPr>
        <w:pStyle w:val="5"/>
        <w:rPr>
          <w:rFonts w:hint="eastAsia"/>
        </w:rPr>
      </w:pPr>
      <w:r>
        <w:rPr>
          <w:rFonts w:hint="eastAsia"/>
        </w:rPr>
        <w:t>5</w:t>
      </w:r>
      <w:r w:rsidRPr="00B0108D">
        <w:t>.4 问答链路建议</w:t>
      </w:r>
    </w:p>
    <w:p w14:paraId="0CC46C22" w14:textId="77777777" w:rsidR="00B0108D" w:rsidRPr="00B0108D" w:rsidRDefault="00B0108D" w:rsidP="00B0108D">
      <w:pPr>
        <w:rPr>
          <w:rFonts w:hint="eastAsia"/>
        </w:rPr>
      </w:pPr>
      <w:r w:rsidRPr="00B0108D">
        <w:t>问答时不应只把检索文本片段送入 LLM，而应根据需要联合使用：</w:t>
      </w:r>
    </w:p>
    <w:p w14:paraId="6674F9AA" w14:textId="77777777" w:rsidR="00B0108D" w:rsidRPr="00B0108D" w:rsidRDefault="00B0108D" w:rsidP="00B0108D">
      <w:pPr>
        <w:numPr>
          <w:ilvl w:val="0"/>
          <w:numId w:val="27"/>
        </w:numPr>
        <w:rPr>
          <w:rFonts w:hint="eastAsia"/>
        </w:rPr>
      </w:pPr>
      <w:r w:rsidRPr="00B0108D">
        <w:t>检索到的图像描述</w:t>
      </w:r>
    </w:p>
    <w:p w14:paraId="309ADA22" w14:textId="77777777" w:rsidR="00B0108D" w:rsidRPr="00B0108D" w:rsidRDefault="00B0108D" w:rsidP="00B0108D">
      <w:pPr>
        <w:numPr>
          <w:ilvl w:val="0"/>
          <w:numId w:val="27"/>
        </w:numPr>
        <w:rPr>
          <w:rFonts w:hint="eastAsia"/>
        </w:rPr>
      </w:pPr>
      <w:r w:rsidRPr="00B0108D">
        <w:t>原始图片或缩略图</w:t>
      </w:r>
    </w:p>
    <w:p w14:paraId="3FAF08FE" w14:textId="77777777" w:rsidR="00B0108D" w:rsidRPr="00B0108D" w:rsidRDefault="00B0108D" w:rsidP="00B0108D">
      <w:pPr>
        <w:numPr>
          <w:ilvl w:val="0"/>
          <w:numId w:val="27"/>
        </w:numPr>
        <w:rPr>
          <w:rFonts w:hint="eastAsia"/>
        </w:rPr>
      </w:pPr>
      <w:r w:rsidRPr="00B0108D">
        <w:t>文档文本块</w:t>
      </w:r>
    </w:p>
    <w:p w14:paraId="38F8CC6B" w14:textId="77777777" w:rsidR="00B0108D" w:rsidRPr="00B0108D" w:rsidRDefault="00B0108D" w:rsidP="00B0108D">
      <w:pPr>
        <w:numPr>
          <w:ilvl w:val="0"/>
          <w:numId w:val="27"/>
        </w:numPr>
        <w:rPr>
          <w:rFonts w:hint="eastAsia"/>
        </w:rPr>
      </w:pPr>
      <w:r w:rsidRPr="00B0108D">
        <w:t>用户当前问题</w:t>
      </w:r>
    </w:p>
    <w:p w14:paraId="3BC6FE09" w14:textId="77777777" w:rsidR="00B0108D" w:rsidRPr="00B0108D" w:rsidRDefault="00B0108D" w:rsidP="00B0108D">
      <w:pPr>
        <w:numPr>
          <w:ilvl w:val="0"/>
          <w:numId w:val="27"/>
        </w:numPr>
        <w:rPr>
          <w:rFonts w:hint="eastAsia"/>
        </w:rPr>
      </w:pPr>
      <w:r w:rsidRPr="00B0108D">
        <w:t>历史上下文</w:t>
      </w:r>
    </w:p>
    <w:p w14:paraId="5C0C7EF4" w14:textId="77777777" w:rsidR="00B0108D" w:rsidRPr="00B0108D" w:rsidRDefault="00B0108D" w:rsidP="00B0108D">
      <w:pPr>
        <w:rPr>
          <w:rFonts w:hint="eastAsia"/>
        </w:rPr>
      </w:pPr>
      <w:r w:rsidRPr="00B0108D">
        <w:t>最终形成多模态 Prompt，以提高问答质量与可信度。</w:t>
      </w:r>
    </w:p>
    <w:p w14:paraId="666F2EC1" w14:textId="12CB4EA9" w:rsidR="00B0108D" w:rsidRPr="00B0108D" w:rsidRDefault="00B0108D" w:rsidP="00B0108D">
      <w:pPr>
        <w:pStyle w:val="5"/>
        <w:rPr>
          <w:rFonts w:hint="eastAsia"/>
        </w:rPr>
      </w:pPr>
      <w:r>
        <w:rPr>
          <w:rFonts w:hint="eastAsia"/>
        </w:rPr>
        <w:t>5</w:t>
      </w:r>
      <w:r w:rsidRPr="00B0108D">
        <w:t>.5 实验评测建议</w:t>
      </w:r>
    </w:p>
    <w:p w14:paraId="52619354" w14:textId="77777777" w:rsidR="00B0108D" w:rsidRPr="00B0108D" w:rsidRDefault="00B0108D" w:rsidP="00B0108D">
      <w:pPr>
        <w:rPr>
          <w:rFonts w:hint="eastAsia"/>
        </w:rPr>
      </w:pPr>
      <w:r w:rsidRPr="00B0108D">
        <w:t>为了保证本课题具有研究性，建议开发初期就同步规划实验评测。评测应包含两部分：</w:t>
      </w:r>
    </w:p>
    <w:p w14:paraId="045DE8F7" w14:textId="77777777" w:rsidR="00B0108D" w:rsidRPr="00B0108D" w:rsidRDefault="00B0108D" w:rsidP="00B0108D">
      <w:pPr>
        <w:numPr>
          <w:ilvl w:val="0"/>
          <w:numId w:val="28"/>
        </w:numPr>
        <w:rPr>
          <w:rFonts w:hint="eastAsia"/>
        </w:rPr>
      </w:pPr>
      <w:r w:rsidRPr="00B0108D">
        <w:t>检索评测：</w:t>
      </w:r>
      <w:proofErr w:type="spellStart"/>
      <w:r w:rsidRPr="00B0108D">
        <w:t>Recall@K</w:t>
      </w:r>
      <w:proofErr w:type="spellEnd"/>
      <w:r w:rsidRPr="00B0108D">
        <w:t>、MRR、</w:t>
      </w:r>
      <w:proofErr w:type="spellStart"/>
      <w:r w:rsidRPr="00B0108D">
        <w:t>mAP</w:t>
      </w:r>
      <w:proofErr w:type="spellEnd"/>
    </w:p>
    <w:p w14:paraId="21BF1157" w14:textId="77777777" w:rsidR="00B0108D" w:rsidRPr="00B0108D" w:rsidRDefault="00B0108D" w:rsidP="00B0108D">
      <w:pPr>
        <w:numPr>
          <w:ilvl w:val="0"/>
          <w:numId w:val="28"/>
        </w:numPr>
        <w:rPr>
          <w:rFonts w:hint="eastAsia"/>
        </w:rPr>
      </w:pPr>
      <w:r w:rsidRPr="00B0108D">
        <w:t>生成评测：回答正确性、相关性、图文一致性</w:t>
      </w:r>
    </w:p>
    <w:p w14:paraId="3A0906A1" w14:textId="77777777" w:rsidR="00B0108D" w:rsidRPr="00B0108D" w:rsidRDefault="00B0108D" w:rsidP="00B0108D">
      <w:pPr>
        <w:rPr>
          <w:rFonts w:hint="eastAsia"/>
        </w:rPr>
      </w:pPr>
      <w:r w:rsidRPr="00B0108D">
        <w:t>同时应设置以下基线：</w:t>
      </w:r>
    </w:p>
    <w:p w14:paraId="07502808" w14:textId="77777777" w:rsidR="00B0108D" w:rsidRPr="00B0108D" w:rsidRDefault="00B0108D" w:rsidP="00B0108D">
      <w:pPr>
        <w:numPr>
          <w:ilvl w:val="0"/>
          <w:numId w:val="29"/>
        </w:numPr>
        <w:rPr>
          <w:rFonts w:hint="eastAsia"/>
        </w:rPr>
      </w:pPr>
      <w:r w:rsidRPr="00B0108D">
        <w:t>直接多模态 embedding 检索 baseline</w:t>
      </w:r>
    </w:p>
    <w:p w14:paraId="291C70B5" w14:textId="77777777" w:rsidR="00B0108D" w:rsidRPr="00B0108D" w:rsidRDefault="00B0108D" w:rsidP="00B0108D">
      <w:pPr>
        <w:numPr>
          <w:ilvl w:val="0"/>
          <w:numId w:val="29"/>
        </w:numPr>
        <w:rPr>
          <w:rFonts w:hint="eastAsia"/>
        </w:rPr>
      </w:pPr>
      <w:r w:rsidRPr="00B0108D">
        <w:t>OCR 文本检索 baseline</w:t>
      </w:r>
    </w:p>
    <w:p w14:paraId="431C9344" w14:textId="77777777" w:rsidR="00B0108D" w:rsidRPr="00B0108D" w:rsidRDefault="00B0108D" w:rsidP="00B0108D">
      <w:pPr>
        <w:numPr>
          <w:ilvl w:val="0"/>
          <w:numId w:val="29"/>
        </w:numPr>
        <w:rPr>
          <w:rFonts w:hint="eastAsia"/>
        </w:rPr>
      </w:pPr>
      <w:r w:rsidRPr="00B0108D">
        <w:t>无 RAG baseline</w:t>
      </w:r>
    </w:p>
    <w:p w14:paraId="3A4A646E" w14:textId="77777777" w:rsidR="00B0108D" w:rsidRPr="00B0108D" w:rsidRDefault="00B0108D" w:rsidP="00B0108D">
      <w:pPr>
        <w:rPr>
          <w:rFonts w:hint="eastAsia"/>
        </w:rPr>
      </w:pPr>
      <w:r w:rsidRPr="00B0108D">
        <w:t>这样既能体现</w:t>
      </w:r>
      <w:proofErr w:type="gramStart"/>
      <w:r w:rsidRPr="00B0108D">
        <w:t>主方案</w:t>
      </w:r>
      <w:proofErr w:type="gramEnd"/>
      <w:r w:rsidRPr="00B0108D">
        <w:t>的效果，也便于在论文中进行充分对比。</w:t>
      </w:r>
    </w:p>
    <w:p w14:paraId="52FBA9CD" w14:textId="4D020F24" w:rsidR="00B0108D" w:rsidRPr="00B0108D" w:rsidRDefault="00B0108D" w:rsidP="00B0108D">
      <w:pPr>
        <w:pStyle w:val="4"/>
        <w:rPr>
          <w:rFonts w:hint="eastAsia"/>
        </w:rPr>
      </w:pPr>
      <w:r>
        <w:rPr>
          <w:rFonts w:hint="eastAsia"/>
        </w:rPr>
        <w:t>6</w:t>
      </w:r>
      <w:r w:rsidRPr="00B0108D">
        <w:t>. 预期风险与应对策略</w:t>
      </w:r>
    </w:p>
    <w:p w14:paraId="1BADEF26" w14:textId="77777777" w:rsidR="00B0108D" w:rsidRPr="00B0108D" w:rsidRDefault="00B0108D" w:rsidP="00B0108D">
      <w:pPr>
        <w:pStyle w:val="5"/>
        <w:rPr>
          <w:rFonts w:hint="eastAsia"/>
        </w:rPr>
      </w:pPr>
      <w:r w:rsidRPr="00B0108D">
        <w:t>风险</w:t>
      </w:r>
      <w:proofErr w:type="gramStart"/>
      <w:r w:rsidRPr="00B0108D">
        <w:t>一</w:t>
      </w:r>
      <w:proofErr w:type="gramEnd"/>
      <w:r w:rsidRPr="00B0108D">
        <w:t>：图像描述质量不稳定</w:t>
      </w:r>
    </w:p>
    <w:p w14:paraId="7ABC37D4" w14:textId="77777777" w:rsidR="00B0108D" w:rsidRPr="00B0108D" w:rsidRDefault="00B0108D" w:rsidP="00B0108D">
      <w:pPr>
        <w:rPr>
          <w:rFonts w:hint="eastAsia"/>
        </w:rPr>
      </w:pPr>
      <w:r w:rsidRPr="00B0108D">
        <w:t>如果描述过短、过泛或不一致，会直接影响检索质量。</w:t>
      </w:r>
    </w:p>
    <w:p w14:paraId="21B6B49B" w14:textId="77777777" w:rsidR="00B0108D" w:rsidRPr="00B0108D" w:rsidRDefault="00B0108D" w:rsidP="00B0108D">
      <w:pPr>
        <w:rPr>
          <w:rFonts w:hint="eastAsia"/>
        </w:rPr>
      </w:pPr>
      <w:r w:rsidRPr="00B0108D">
        <w:t>应对策略：</w:t>
      </w:r>
    </w:p>
    <w:p w14:paraId="793B6A0F" w14:textId="77777777" w:rsidR="00B0108D" w:rsidRPr="00B0108D" w:rsidRDefault="00B0108D" w:rsidP="00B0108D">
      <w:pPr>
        <w:numPr>
          <w:ilvl w:val="0"/>
          <w:numId w:val="30"/>
        </w:numPr>
        <w:rPr>
          <w:rFonts w:hint="eastAsia"/>
        </w:rPr>
      </w:pPr>
      <w:r w:rsidRPr="00B0108D">
        <w:t>使用固定模板和提示词约束</w:t>
      </w:r>
    </w:p>
    <w:p w14:paraId="7760B3C9" w14:textId="77777777" w:rsidR="00B0108D" w:rsidRPr="00B0108D" w:rsidRDefault="00B0108D" w:rsidP="00B0108D">
      <w:pPr>
        <w:numPr>
          <w:ilvl w:val="0"/>
          <w:numId w:val="30"/>
        </w:numPr>
        <w:rPr>
          <w:rFonts w:hint="eastAsia"/>
        </w:rPr>
      </w:pPr>
      <w:r w:rsidRPr="00B0108D">
        <w:t>增加描述质量检查</w:t>
      </w:r>
    </w:p>
    <w:p w14:paraId="53DE2D6A" w14:textId="77777777" w:rsidR="00B0108D" w:rsidRPr="00B0108D" w:rsidRDefault="00B0108D" w:rsidP="00B0108D">
      <w:pPr>
        <w:numPr>
          <w:ilvl w:val="0"/>
          <w:numId w:val="30"/>
        </w:numPr>
        <w:rPr>
          <w:rFonts w:hint="eastAsia"/>
        </w:rPr>
      </w:pPr>
      <w:r w:rsidRPr="00B0108D">
        <w:t>对关键样本进行人工抽样校验</w:t>
      </w:r>
    </w:p>
    <w:p w14:paraId="0D811E0B" w14:textId="77777777" w:rsidR="00B0108D" w:rsidRPr="00B0108D" w:rsidRDefault="00B0108D" w:rsidP="00B0108D">
      <w:pPr>
        <w:pStyle w:val="5"/>
        <w:rPr>
          <w:rFonts w:hint="eastAsia"/>
        </w:rPr>
      </w:pPr>
      <w:r w:rsidRPr="00B0108D">
        <w:lastRenderedPageBreak/>
        <w:t>风险二：仅靠向量检索可能漏召</w:t>
      </w:r>
    </w:p>
    <w:p w14:paraId="2D6A3A01" w14:textId="77777777" w:rsidR="00B0108D" w:rsidRPr="00B0108D" w:rsidRDefault="00B0108D" w:rsidP="00B0108D">
      <w:pPr>
        <w:rPr>
          <w:rFonts w:hint="eastAsia"/>
        </w:rPr>
      </w:pPr>
      <w:r w:rsidRPr="00B0108D">
        <w:t>纯向量检索对精确术语、图中文字和专业短语的召回能力有限。</w:t>
      </w:r>
    </w:p>
    <w:p w14:paraId="5F400011" w14:textId="77777777" w:rsidR="00B0108D" w:rsidRPr="00B0108D" w:rsidRDefault="00B0108D" w:rsidP="00B0108D">
      <w:pPr>
        <w:rPr>
          <w:rFonts w:hint="eastAsia"/>
        </w:rPr>
      </w:pPr>
      <w:r w:rsidRPr="00B0108D">
        <w:t>应对策略：</w:t>
      </w:r>
    </w:p>
    <w:p w14:paraId="354F85DC" w14:textId="77777777" w:rsidR="00B0108D" w:rsidRPr="00B0108D" w:rsidRDefault="00B0108D" w:rsidP="00B0108D">
      <w:pPr>
        <w:numPr>
          <w:ilvl w:val="0"/>
          <w:numId w:val="31"/>
        </w:numPr>
        <w:rPr>
          <w:rFonts w:hint="eastAsia"/>
        </w:rPr>
      </w:pPr>
      <w:r w:rsidRPr="00B0108D">
        <w:t>引入 BM25</w:t>
      </w:r>
    </w:p>
    <w:p w14:paraId="46CF2229" w14:textId="77777777" w:rsidR="00B0108D" w:rsidRPr="00B0108D" w:rsidRDefault="00B0108D" w:rsidP="00B0108D">
      <w:pPr>
        <w:numPr>
          <w:ilvl w:val="0"/>
          <w:numId w:val="31"/>
        </w:numPr>
        <w:rPr>
          <w:rFonts w:hint="eastAsia"/>
        </w:rPr>
      </w:pPr>
      <w:r w:rsidRPr="00B0108D">
        <w:t>使用混合检索</w:t>
      </w:r>
    </w:p>
    <w:p w14:paraId="135E658D" w14:textId="77777777" w:rsidR="00B0108D" w:rsidRPr="00B0108D" w:rsidRDefault="00B0108D" w:rsidP="00B0108D">
      <w:pPr>
        <w:numPr>
          <w:ilvl w:val="0"/>
          <w:numId w:val="31"/>
        </w:numPr>
        <w:rPr>
          <w:rFonts w:hint="eastAsia"/>
        </w:rPr>
      </w:pPr>
      <w:r w:rsidRPr="00B0108D">
        <w:t>对结果进行重排序</w:t>
      </w:r>
    </w:p>
    <w:p w14:paraId="276A7FDB" w14:textId="77777777" w:rsidR="00B0108D" w:rsidRPr="00B0108D" w:rsidRDefault="00B0108D" w:rsidP="00B0108D">
      <w:pPr>
        <w:pStyle w:val="5"/>
        <w:rPr>
          <w:rFonts w:hint="eastAsia"/>
        </w:rPr>
      </w:pPr>
      <w:r w:rsidRPr="00B0108D">
        <w:t>风险三：系统模块耦合过高</w:t>
      </w:r>
    </w:p>
    <w:p w14:paraId="3BB7BFCA" w14:textId="77777777" w:rsidR="00B0108D" w:rsidRPr="00B0108D" w:rsidRDefault="00B0108D" w:rsidP="00B0108D">
      <w:pPr>
        <w:rPr>
          <w:rFonts w:hint="eastAsia"/>
        </w:rPr>
      </w:pPr>
      <w:r w:rsidRPr="00B0108D">
        <w:t>如果上传、描述生成、向量入库、问答逻辑混杂在一起，会影响后期维护。</w:t>
      </w:r>
    </w:p>
    <w:p w14:paraId="134569F3" w14:textId="77777777" w:rsidR="00B0108D" w:rsidRPr="00B0108D" w:rsidRDefault="00B0108D" w:rsidP="00B0108D">
      <w:pPr>
        <w:rPr>
          <w:rFonts w:hint="eastAsia"/>
        </w:rPr>
      </w:pPr>
      <w:r w:rsidRPr="00B0108D">
        <w:t>应对策略：</w:t>
      </w:r>
    </w:p>
    <w:p w14:paraId="68FE4047" w14:textId="77777777" w:rsidR="00B0108D" w:rsidRPr="00B0108D" w:rsidRDefault="00B0108D" w:rsidP="00B0108D">
      <w:pPr>
        <w:numPr>
          <w:ilvl w:val="0"/>
          <w:numId w:val="32"/>
        </w:numPr>
        <w:rPr>
          <w:rFonts w:hint="eastAsia"/>
        </w:rPr>
      </w:pPr>
      <w:r w:rsidRPr="00B0108D">
        <w:t>使用清晰的分层架构</w:t>
      </w:r>
    </w:p>
    <w:p w14:paraId="7CF4DC0D" w14:textId="77777777" w:rsidR="00B0108D" w:rsidRPr="00B0108D" w:rsidRDefault="00B0108D" w:rsidP="00B0108D">
      <w:pPr>
        <w:numPr>
          <w:ilvl w:val="0"/>
          <w:numId w:val="32"/>
        </w:numPr>
        <w:rPr>
          <w:rFonts w:hint="eastAsia"/>
        </w:rPr>
      </w:pPr>
      <w:r w:rsidRPr="00B0108D">
        <w:t>通过统一适配层封装业务入口</w:t>
      </w:r>
    </w:p>
    <w:p w14:paraId="58AACD04" w14:textId="77777777" w:rsidR="00B0108D" w:rsidRPr="00B0108D" w:rsidRDefault="00B0108D" w:rsidP="00B0108D">
      <w:pPr>
        <w:numPr>
          <w:ilvl w:val="0"/>
          <w:numId w:val="32"/>
        </w:numPr>
        <w:rPr>
          <w:rFonts w:hint="eastAsia"/>
        </w:rPr>
      </w:pPr>
      <w:r w:rsidRPr="00B0108D">
        <w:t>将模型、检索、数据存储职责分离</w:t>
      </w:r>
    </w:p>
    <w:p w14:paraId="2B87FAAE" w14:textId="77777777" w:rsidR="00B0108D" w:rsidRPr="00B0108D" w:rsidRDefault="00B0108D" w:rsidP="00B0108D">
      <w:pPr>
        <w:pStyle w:val="5"/>
        <w:rPr>
          <w:rFonts w:hint="eastAsia"/>
        </w:rPr>
      </w:pPr>
      <w:r w:rsidRPr="00B0108D">
        <w:t>风险四：实验结果难以解释</w:t>
      </w:r>
    </w:p>
    <w:p w14:paraId="1AA8B217" w14:textId="77777777" w:rsidR="00B0108D" w:rsidRPr="00B0108D" w:rsidRDefault="00B0108D" w:rsidP="00B0108D">
      <w:pPr>
        <w:rPr>
          <w:rFonts w:hint="eastAsia"/>
        </w:rPr>
      </w:pPr>
      <w:r w:rsidRPr="00B0108D">
        <w:t>若只给出定量指标而缺少对比逻辑和来源说明，论文说服力不足。</w:t>
      </w:r>
    </w:p>
    <w:p w14:paraId="54C4DDC4" w14:textId="77777777" w:rsidR="00B0108D" w:rsidRPr="00B0108D" w:rsidRDefault="00B0108D" w:rsidP="00B0108D">
      <w:pPr>
        <w:rPr>
          <w:rFonts w:hint="eastAsia"/>
        </w:rPr>
      </w:pPr>
      <w:r w:rsidRPr="00B0108D">
        <w:t>应对策略：</w:t>
      </w:r>
    </w:p>
    <w:p w14:paraId="1F7C9800" w14:textId="77777777" w:rsidR="00B0108D" w:rsidRPr="00B0108D" w:rsidRDefault="00B0108D" w:rsidP="00B0108D">
      <w:pPr>
        <w:numPr>
          <w:ilvl w:val="0"/>
          <w:numId w:val="33"/>
        </w:numPr>
        <w:rPr>
          <w:rFonts w:hint="eastAsia"/>
        </w:rPr>
      </w:pPr>
      <w:r w:rsidRPr="00B0108D">
        <w:t>设计清晰 baseline</w:t>
      </w:r>
    </w:p>
    <w:p w14:paraId="09DFEBC7" w14:textId="77777777" w:rsidR="00B0108D" w:rsidRPr="00B0108D" w:rsidRDefault="00B0108D" w:rsidP="00B0108D">
      <w:pPr>
        <w:numPr>
          <w:ilvl w:val="0"/>
          <w:numId w:val="33"/>
        </w:numPr>
        <w:rPr>
          <w:rFonts w:hint="eastAsia"/>
        </w:rPr>
      </w:pPr>
      <w:r w:rsidRPr="00B0108D">
        <w:t>保存检索来源和引用证据</w:t>
      </w:r>
    </w:p>
    <w:p w14:paraId="6E64F879" w14:textId="77777777" w:rsidR="00B0108D" w:rsidRPr="00B0108D" w:rsidRDefault="00B0108D" w:rsidP="00B0108D">
      <w:pPr>
        <w:numPr>
          <w:ilvl w:val="0"/>
          <w:numId w:val="33"/>
        </w:numPr>
        <w:rPr>
          <w:rFonts w:hint="eastAsia"/>
        </w:rPr>
      </w:pPr>
      <w:r w:rsidRPr="00B0108D">
        <w:t>结合案例分析展示系统行为</w:t>
      </w:r>
    </w:p>
    <w:p w14:paraId="329D293A" w14:textId="5D5563BA" w:rsidR="00B0108D" w:rsidRPr="00B0108D" w:rsidRDefault="00B0108D" w:rsidP="00B0108D">
      <w:pPr>
        <w:pStyle w:val="4"/>
        <w:rPr>
          <w:rFonts w:hint="eastAsia"/>
        </w:rPr>
      </w:pPr>
      <w:r>
        <w:rPr>
          <w:rFonts w:hint="eastAsia"/>
        </w:rPr>
        <w:t>7</w:t>
      </w:r>
      <w:r w:rsidRPr="00B0108D">
        <w:t>. 总结</w:t>
      </w:r>
    </w:p>
    <w:p w14:paraId="524365DE" w14:textId="77777777" w:rsidR="00B0108D" w:rsidRPr="00B0108D" w:rsidRDefault="00B0108D" w:rsidP="00EC1690">
      <w:pPr>
        <w:ind w:firstLine="420"/>
        <w:rPr>
          <w:rFonts w:hint="eastAsia"/>
        </w:rPr>
      </w:pPr>
      <w:r w:rsidRPr="00B0108D">
        <w:t>经过对多模态 RAG、向量数据库、多模态大模型、嵌入模型及系统工程方案的调研，可以得出结论：本课题最适合采用“语义描述桥接”的多模态 RAG 路线，即利用多模态大模型将图像转化为高质量结构化文本描述，再复用成熟的文本检索与 RAG 技术体系构建系统。该方案兼顾可实现性、可解释性、扩展性和论文研究价值，适合作为本课题的核心开发路线。</w:t>
      </w:r>
    </w:p>
    <w:p w14:paraId="7EA7E0A4" w14:textId="77777777" w:rsidR="00B0108D" w:rsidRPr="00B0108D" w:rsidRDefault="00B0108D" w:rsidP="00B0108D">
      <w:pPr>
        <w:rPr>
          <w:rFonts w:hint="eastAsia"/>
        </w:rPr>
      </w:pPr>
      <w:r w:rsidRPr="00B0108D">
        <w:t xml:space="preserve">在具体工程实现上，建议采用 </w:t>
      </w:r>
      <w:proofErr w:type="spellStart"/>
      <w:r w:rsidRPr="00B0108D">
        <w:t>FastAPI</w:t>
      </w:r>
      <w:proofErr w:type="spellEnd"/>
      <w:r w:rsidRPr="00B0108D">
        <w:t xml:space="preserve"> + Vue3 + SQLite + Chroma 的轻量组合，使用多模态大模型完成图像理解与多模态问答，使用文本 embedding 完成统一检索，并预留混合检索、重排序、会话管理和引用返回等能力。该技术路线既符合当前多模态 RAG 的发展方向，也适合在本科毕业设计周期内完成系统原型开发与实验验证。</w:t>
      </w:r>
    </w:p>
    <w:p w14:paraId="09620278" w14:textId="27E77C05" w:rsidR="00B0108D" w:rsidRPr="00B0108D" w:rsidRDefault="00B0108D" w:rsidP="00B0108D">
      <w:pPr>
        <w:pStyle w:val="4"/>
        <w:rPr>
          <w:rFonts w:hint="eastAsia"/>
        </w:rPr>
      </w:pPr>
      <w:r>
        <w:rPr>
          <w:rFonts w:hint="eastAsia"/>
        </w:rPr>
        <w:t>8</w:t>
      </w:r>
      <w:r w:rsidRPr="00B0108D">
        <w:t>. 参考资料</w:t>
      </w:r>
    </w:p>
    <w:p w14:paraId="38490A0C" w14:textId="77777777" w:rsidR="00B0108D" w:rsidRPr="00B0108D" w:rsidRDefault="00B0108D" w:rsidP="00B0108D">
      <w:pPr>
        <w:numPr>
          <w:ilvl w:val="0"/>
          <w:numId w:val="35"/>
        </w:numPr>
        <w:rPr>
          <w:rFonts w:hint="eastAsia"/>
        </w:rPr>
      </w:pPr>
      <w:r w:rsidRPr="00B0108D">
        <w:t xml:space="preserve">Chroma Docs: </w:t>
      </w:r>
      <w:hyperlink r:id="rId7" w:history="1">
        <w:r w:rsidRPr="00B0108D">
          <w:rPr>
            <w:rStyle w:val="ae"/>
          </w:rPr>
          <w:t>https://docs.trychroma.com/</w:t>
        </w:r>
      </w:hyperlink>
    </w:p>
    <w:p w14:paraId="6513323E" w14:textId="77777777" w:rsidR="00B0108D" w:rsidRPr="00B0108D" w:rsidRDefault="00B0108D" w:rsidP="00B0108D">
      <w:pPr>
        <w:numPr>
          <w:ilvl w:val="0"/>
          <w:numId w:val="35"/>
        </w:numPr>
        <w:rPr>
          <w:rFonts w:hint="eastAsia"/>
        </w:rPr>
      </w:pPr>
      <w:r w:rsidRPr="00B0108D">
        <w:t xml:space="preserve">Chroma Metadata Filtering: </w:t>
      </w:r>
      <w:hyperlink r:id="rId8" w:history="1">
        <w:r w:rsidRPr="00B0108D">
          <w:rPr>
            <w:rStyle w:val="ae"/>
          </w:rPr>
          <w:t>https://docs.trychroma.com/docs/querying-collections/metadata-filtering</w:t>
        </w:r>
      </w:hyperlink>
    </w:p>
    <w:p w14:paraId="2C7B6418" w14:textId="77777777" w:rsidR="00B0108D" w:rsidRPr="00B0108D" w:rsidRDefault="00B0108D" w:rsidP="00B0108D">
      <w:pPr>
        <w:numPr>
          <w:ilvl w:val="0"/>
          <w:numId w:val="35"/>
        </w:numPr>
        <w:rPr>
          <w:rFonts w:hint="eastAsia"/>
        </w:rPr>
      </w:pPr>
      <w:proofErr w:type="spellStart"/>
      <w:r w:rsidRPr="00B0108D">
        <w:t>LangChain</w:t>
      </w:r>
      <w:proofErr w:type="spellEnd"/>
      <w:r w:rsidRPr="00B0108D">
        <w:t xml:space="preserve"> Chroma Integration: </w:t>
      </w:r>
      <w:hyperlink r:id="rId9" w:history="1">
        <w:r w:rsidRPr="00B0108D">
          <w:rPr>
            <w:rStyle w:val="ae"/>
          </w:rPr>
          <w:t>https://docs.langchain.com/oss/python/integrations/vectorstores/chroma</w:t>
        </w:r>
      </w:hyperlink>
    </w:p>
    <w:p w14:paraId="14BBB1F5" w14:textId="77777777" w:rsidR="00B0108D" w:rsidRPr="00B0108D" w:rsidRDefault="00B0108D" w:rsidP="00B0108D">
      <w:pPr>
        <w:numPr>
          <w:ilvl w:val="0"/>
          <w:numId w:val="35"/>
        </w:numPr>
        <w:rPr>
          <w:rFonts w:hint="eastAsia"/>
        </w:rPr>
      </w:pPr>
      <w:r w:rsidRPr="00B0108D">
        <w:t xml:space="preserve">Alibaba Cloud Model Studio Vision Docs: </w:t>
      </w:r>
      <w:hyperlink r:id="rId10" w:history="1">
        <w:r w:rsidRPr="00B0108D">
          <w:rPr>
            <w:rStyle w:val="ae"/>
          </w:rPr>
          <w:t>https://www.alibabacloud.com/help/en/model-studio/vision</w:t>
        </w:r>
      </w:hyperlink>
    </w:p>
    <w:p w14:paraId="7FA6B12F" w14:textId="77777777" w:rsidR="00B0108D" w:rsidRPr="00B0108D" w:rsidRDefault="00B0108D" w:rsidP="00B0108D">
      <w:pPr>
        <w:numPr>
          <w:ilvl w:val="0"/>
          <w:numId w:val="35"/>
        </w:numPr>
        <w:rPr>
          <w:rFonts w:hint="eastAsia"/>
        </w:rPr>
      </w:pPr>
      <w:r w:rsidRPr="00B0108D">
        <w:t xml:space="preserve">Alibaba Cloud Qwen API Reference: </w:t>
      </w:r>
      <w:hyperlink r:id="rId11" w:history="1">
        <w:r w:rsidRPr="00B0108D">
          <w:rPr>
            <w:rStyle w:val="ae"/>
          </w:rPr>
          <w:t>https://www.alibabacloud.com/help/en/model-studio/qwen-api-reference/</w:t>
        </w:r>
      </w:hyperlink>
    </w:p>
    <w:p w14:paraId="38E84638" w14:textId="77777777" w:rsidR="00B0108D" w:rsidRPr="00B0108D" w:rsidRDefault="00B0108D" w:rsidP="00B0108D">
      <w:pPr>
        <w:numPr>
          <w:ilvl w:val="0"/>
          <w:numId w:val="35"/>
        </w:numPr>
        <w:rPr>
          <w:rFonts w:hint="eastAsia"/>
        </w:rPr>
      </w:pPr>
      <w:r w:rsidRPr="00B0108D">
        <w:t xml:space="preserve">Alibaba Cloud Text Embedding API: </w:t>
      </w:r>
      <w:hyperlink r:id="rId12" w:history="1">
        <w:r w:rsidRPr="00B0108D">
          <w:rPr>
            <w:rStyle w:val="ae"/>
          </w:rPr>
          <w:t>https://www.alibabacloud.com/help/en/model-</w:t>
        </w:r>
        <w:r w:rsidRPr="00B0108D">
          <w:rPr>
            <w:rStyle w:val="ae"/>
          </w:rPr>
          <w:lastRenderedPageBreak/>
          <w:t>studio/developer-reference/text-embedding-synchronous-api</w:t>
        </w:r>
      </w:hyperlink>
    </w:p>
    <w:p w14:paraId="41DAACC8" w14:textId="77777777" w:rsidR="00B0108D" w:rsidRPr="00B0108D" w:rsidRDefault="00B0108D" w:rsidP="00B0108D">
      <w:pPr>
        <w:numPr>
          <w:ilvl w:val="0"/>
          <w:numId w:val="35"/>
        </w:numPr>
        <w:rPr>
          <w:rFonts w:hint="eastAsia"/>
        </w:rPr>
      </w:pPr>
      <w:r w:rsidRPr="00B0108D">
        <w:t xml:space="preserve">Alibaba Cloud Multimodal Embedding API: </w:t>
      </w:r>
      <w:hyperlink r:id="rId13" w:history="1">
        <w:r w:rsidRPr="00B0108D">
          <w:rPr>
            <w:rStyle w:val="ae"/>
          </w:rPr>
          <w:t>https://www.alibabacloud.com/help/en/model-studio/multimodal-embedding-api-reference</w:t>
        </w:r>
      </w:hyperlink>
    </w:p>
    <w:p w14:paraId="7D2357B5" w14:textId="77777777" w:rsidR="00B0108D" w:rsidRPr="00B0108D" w:rsidRDefault="00B0108D" w:rsidP="00B0108D">
      <w:pPr>
        <w:numPr>
          <w:ilvl w:val="0"/>
          <w:numId w:val="35"/>
        </w:numPr>
        <w:rPr>
          <w:rFonts w:hint="eastAsia"/>
        </w:rPr>
      </w:pPr>
      <w:r w:rsidRPr="00B0108D">
        <w:t xml:space="preserve">BAAI/bge-m3 Model Card: </w:t>
      </w:r>
      <w:hyperlink r:id="rId14" w:history="1">
        <w:r w:rsidRPr="00B0108D">
          <w:rPr>
            <w:rStyle w:val="ae"/>
          </w:rPr>
          <w:t>https://huggingface.co/BAAI/bge-m3</w:t>
        </w:r>
      </w:hyperlink>
    </w:p>
    <w:p w14:paraId="4FE8BFE7" w14:textId="77777777" w:rsidR="00B0108D" w:rsidRPr="00B0108D" w:rsidRDefault="00B0108D" w:rsidP="00B0108D">
      <w:pPr>
        <w:numPr>
          <w:ilvl w:val="0"/>
          <w:numId w:val="35"/>
        </w:numPr>
        <w:rPr>
          <w:rFonts w:hint="eastAsia"/>
        </w:rPr>
      </w:pPr>
      <w:proofErr w:type="spellStart"/>
      <w:r w:rsidRPr="00B0108D">
        <w:t>Abootorabi</w:t>
      </w:r>
      <w:proofErr w:type="spellEnd"/>
      <w:r w:rsidRPr="00B0108D">
        <w:t xml:space="preserve"> et al. Ask in Any Modality: A Comprehensive Survey on Multimodal Retrieval-Augmented Generation, 2025: </w:t>
      </w:r>
      <w:hyperlink r:id="rId15" w:history="1">
        <w:r w:rsidRPr="00B0108D">
          <w:rPr>
            <w:rStyle w:val="ae"/>
          </w:rPr>
          <w:t>https://arxiv.org/abs/2502.08826</w:t>
        </w:r>
      </w:hyperlink>
    </w:p>
    <w:p w14:paraId="2F16D237" w14:textId="77777777" w:rsidR="00B0108D" w:rsidRPr="00B0108D" w:rsidRDefault="00B0108D" w:rsidP="00B0108D">
      <w:pPr>
        <w:numPr>
          <w:ilvl w:val="0"/>
          <w:numId w:val="35"/>
        </w:numPr>
        <w:rPr>
          <w:rFonts w:hint="eastAsia"/>
        </w:rPr>
      </w:pPr>
      <w:r w:rsidRPr="00B0108D">
        <w:t xml:space="preserve">Mei et al. A Survey of Multimodal Retrieval-Augmented Generation, 2025: </w:t>
      </w:r>
      <w:hyperlink r:id="rId16" w:history="1">
        <w:r w:rsidRPr="00B0108D">
          <w:rPr>
            <w:rStyle w:val="ae"/>
          </w:rPr>
          <w:t>https://arxiv.org/abs/2504.08748</w:t>
        </w:r>
      </w:hyperlink>
    </w:p>
    <w:p w14:paraId="198B64E5" w14:textId="77777777" w:rsidR="00B0108D" w:rsidRPr="00B0108D" w:rsidRDefault="00B0108D" w:rsidP="00B0108D">
      <w:pPr>
        <w:numPr>
          <w:ilvl w:val="0"/>
          <w:numId w:val="35"/>
        </w:numPr>
        <w:rPr>
          <w:rFonts w:hint="eastAsia"/>
        </w:rPr>
      </w:pPr>
      <w:r w:rsidRPr="00B0108D">
        <w:t xml:space="preserve">Ma et al. Multi-modal Retrieval Augmented Multi-modal Generation: Datasets, Evaluation Metrics and Strong Baselines, 2024: </w:t>
      </w:r>
      <w:hyperlink r:id="rId17" w:history="1">
        <w:r w:rsidRPr="00B0108D">
          <w:rPr>
            <w:rStyle w:val="ae"/>
          </w:rPr>
          <w:t>https://arxiv.org/abs/2411.16365</w:t>
        </w:r>
      </w:hyperlink>
    </w:p>
    <w:p w14:paraId="13AA61A9" w14:textId="77777777" w:rsidR="00B0108D" w:rsidRPr="00B0108D" w:rsidRDefault="00B0108D" w:rsidP="00B0108D">
      <w:pPr>
        <w:numPr>
          <w:ilvl w:val="0"/>
          <w:numId w:val="35"/>
        </w:numPr>
        <w:rPr>
          <w:rFonts w:hint="eastAsia"/>
        </w:rPr>
      </w:pPr>
      <w:r w:rsidRPr="00B0108D">
        <w:t xml:space="preserve">Radford et al. Learning Transferable Visual Models </w:t>
      </w:r>
      <w:proofErr w:type="gramStart"/>
      <w:r w:rsidRPr="00B0108D">
        <w:t>From</w:t>
      </w:r>
      <w:proofErr w:type="gramEnd"/>
      <w:r w:rsidRPr="00B0108D">
        <w:t xml:space="preserve"> Natural Language Supervision, 2021</w:t>
      </w:r>
    </w:p>
    <w:p w14:paraId="0A715A47" w14:textId="77777777" w:rsidR="00B0108D" w:rsidRPr="00B0108D" w:rsidRDefault="00B0108D" w:rsidP="00B0108D">
      <w:pPr>
        <w:numPr>
          <w:ilvl w:val="0"/>
          <w:numId w:val="35"/>
        </w:numPr>
        <w:rPr>
          <w:rFonts w:hint="eastAsia"/>
        </w:rPr>
      </w:pPr>
      <w:r w:rsidRPr="00B0108D">
        <w:t>Li et al. BLIP-2: Bootstrapping Language-Image Pre-training with Frozen Image Encoders and Large Language Models, 2023</w:t>
      </w:r>
    </w:p>
    <w:p w14:paraId="39A10D04" w14:textId="77777777" w:rsidR="00B0108D" w:rsidRPr="00B0108D" w:rsidRDefault="00B0108D" w:rsidP="00B0108D">
      <w:pPr>
        <w:numPr>
          <w:ilvl w:val="0"/>
          <w:numId w:val="35"/>
        </w:numPr>
        <w:rPr>
          <w:rFonts w:hint="eastAsia"/>
        </w:rPr>
      </w:pPr>
      <w:r w:rsidRPr="00B0108D">
        <w:t>Liu et al. Visual Instruction Tuning, 2023</w:t>
      </w:r>
    </w:p>
    <w:p w14:paraId="7890312B" w14:textId="77777777" w:rsidR="004A5E11" w:rsidRDefault="004A5E11">
      <w:pPr>
        <w:rPr>
          <w:rFonts w:hint="eastAsia"/>
        </w:rPr>
      </w:pPr>
    </w:p>
    <w:sectPr w:rsidR="004A5E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47ED7" w14:textId="77777777" w:rsidR="001E05EC" w:rsidRDefault="001E05EC" w:rsidP="00EC1690">
      <w:pPr>
        <w:rPr>
          <w:rFonts w:hint="eastAsia"/>
        </w:rPr>
      </w:pPr>
      <w:r>
        <w:separator/>
      </w:r>
    </w:p>
  </w:endnote>
  <w:endnote w:type="continuationSeparator" w:id="0">
    <w:p w14:paraId="6FC1D667" w14:textId="77777777" w:rsidR="001E05EC" w:rsidRDefault="001E05EC" w:rsidP="00EC16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8317" w14:textId="77777777" w:rsidR="001E05EC" w:rsidRDefault="001E05EC" w:rsidP="00EC1690">
      <w:pPr>
        <w:rPr>
          <w:rFonts w:hint="eastAsia"/>
        </w:rPr>
      </w:pPr>
      <w:r>
        <w:separator/>
      </w:r>
    </w:p>
  </w:footnote>
  <w:footnote w:type="continuationSeparator" w:id="0">
    <w:p w14:paraId="7F35DA8C" w14:textId="77777777" w:rsidR="001E05EC" w:rsidRDefault="001E05EC" w:rsidP="00EC169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1B7B"/>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13044"/>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9515C"/>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22983"/>
    <w:multiLevelType w:val="multilevel"/>
    <w:tmpl w:val="6686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3688C"/>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E78DD"/>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25075"/>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E3832"/>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C02CA"/>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A1A3D"/>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55306"/>
    <w:multiLevelType w:val="multilevel"/>
    <w:tmpl w:val="C39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D4951"/>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06AD8"/>
    <w:multiLevelType w:val="multilevel"/>
    <w:tmpl w:val="7BC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165F2"/>
    <w:multiLevelType w:val="multilevel"/>
    <w:tmpl w:val="57FA8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33F37"/>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D230F"/>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36200"/>
    <w:multiLevelType w:val="multilevel"/>
    <w:tmpl w:val="E71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A7890"/>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11DE1"/>
    <w:multiLevelType w:val="multilevel"/>
    <w:tmpl w:val="E934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24302"/>
    <w:multiLevelType w:val="multilevel"/>
    <w:tmpl w:val="AAC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53032"/>
    <w:multiLevelType w:val="multilevel"/>
    <w:tmpl w:val="7710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B6888"/>
    <w:multiLevelType w:val="multilevel"/>
    <w:tmpl w:val="F79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30824"/>
    <w:multiLevelType w:val="multilevel"/>
    <w:tmpl w:val="17E6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77A6F"/>
    <w:multiLevelType w:val="multilevel"/>
    <w:tmpl w:val="71A0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B174E"/>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D5138"/>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84CE0"/>
    <w:multiLevelType w:val="multilevel"/>
    <w:tmpl w:val="EBA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A2DF6"/>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70555"/>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7101E"/>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3069A"/>
    <w:multiLevelType w:val="multilevel"/>
    <w:tmpl w:val="F9024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54ECE"/>
    <w:multiLevelType w:val="multilevel"/>
    <w:tmpl w:val="E4FC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E945C3"/>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1736D"/>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21F67"/>
    <w:multiLevelType w:val="multilevel"/>
    <w:tmpl w:val="3334C328"/>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C649B"/>
    <w:multiLevelType w:val="multilevel"/>
    <w:tmpl w:val="D1DC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42BAE"/>
    <w:multiLevelType w:val="multilevel"/>
    <w:tmpl w:val="EA6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622540">
    <w:abstractNumId w:val="18"/>
  </w:num>
  <w:num w:numId="2" w16cid:durableId="1663462271">
    <w:abstractNumId w:val="23"/>
  </w:num>
  <w:num w:numId="3" w16cid:durableId="1738239137">
    <w:abstractNumId w:val="13"/>
  </w:num>
  <w:num w:numId="4" w16cid:durableId="1025398517">
    <w:abstractNumId w:val="9"/>
  </w:num>
  <w:num w:numId="5" w16cid:durableId="858469661">
    <w:abstractNumId w:val="7"/>
  </w:num>
  <w:num w:numId="6" w16cid:durableId="697894994">
    <w:abstractNumId w:val="26"/>
  </w:num>
  <w:num w:numId="7" w16cid:durableId="955985005">
    <w:abstractNumId w:val="21"/>
  </w:num>
  <w:num w:numId="8" w16cid:durableId="557590052">
    <w:abstractNumId w:val="34"/>
  </w:num>
  <w:num w:numId="9" w16cid:durableId="243152996">
    <w:abstractNumId w:val="25"/>
  </w:num>
  <w:num w:numId="10" w16cid:durableId="782265045">
    <w:abstractNumId w:val="1"/>
  </w:num>
  <w:num w:numId="11" w16cid:durableId="914822254">
    <w:abstractNumId w:val="11"/>
  </w:num>
  <w:num w:numId="12" w16cid:durableId="1826894370">
    <w:abstractNumId w:val="27"/>
  </w:num>
  <w:num w:numId="13" w16cid:durableId="55010875">
    <w:abstractNumId w:val="28"/>
  </w:num>
  <w:num w:numId="14" w16cid:durableId="6031396">
    <w:abstractNumId w:val="15"/>
  </w:num>
  <w:num w:numId="15" w16cid:durableId="1306475122">
    <w:abstractNumId w:val="32"/>
  </w:num>
  <w:num w:numId="16" w16cid:durableId="1759406253">
    <w:abstractNumId w:val="33"/>
  </w:num>
  <w:num w:numId="17" w16cid:durableId="1359115879">
    <w:abstractNumId w:val="0"/>
  </w:num>
  <w:num w:numId="18" w16cid:durableId="756561132">
    <w:abstractNumId w:val="2"/>
  </w:num>
  <w:num w:numId="19" w16cid:durableId="1146244218">
    <w:abstractNumId w:val="29"/>
  </w:num>
  <w:num w:numId="20" w16cid:durableId="2039887763">
    <w:abstractNumId w:val="4"/>
  </w:num>
  <w:num w:numId="21" w16cid:durableId="2128698158">
    <w:abstractNumId w:val="14"/>
  </w:num>
  <w:num w:numId="22" w16cid:durableId="1939361196">
    <w:abstractNumId w:val="8"/>
  </w:num>
  <w:num w:numId="23" w16cid:durableId="1423573700">
    <w:abstractNumId w:val="31"/>
  </w:num>
  <w:num w:numId="24" w16cid:durableId="1669092100">
    <w:abstractNumId w:val="16"/>
  </w:num>
  <w:num w:numId="25" w16cid:durableId="1685594616">
    <w:abstractNumId w:val="35"/>
  </w:num>
  <w:num w:numId="26" w16cid:durableId="361397004">
    <w:abstractNumId w:val="30"/>
  </w:num>
  <w:num w:numId="27" w16cid:durableId="948974341">
    <w:abstractNumId w:val="20"/>
  </w:num>
  <w:num w:numId="28" w16cid:durableId="504443347">
    <w:abstractNumId w:val="36"/>
  </w:num>
  <w:num w:numId="29" w16cid:durableId="1075976118">
    <w:abstractNumId w:val="3"/>
  </w:num>
  <w:num w:numId="30" w16cid:durableId="1368025983">
    <w:abstractNumId w:val="24"/>
  </w:num>
  <w:num w:numId="31" w16cid:durableId="768891554">
    <w:abstractNumId w:val="17"/>
  </w:num>
  <w:num w:numId="32" w16cid:durableId="735861774">
    <w:abstractNumId w:val="19"/>
  </w:num>
  <w:num w:numId="33" w16cid:durableId="1420322927">
    <w:abstractNumId w:val="22"/>
  </w:num>
  <w:num w:numId="34" w16cid:durableId="470446338">
    <w:abstractNumId w:val="10"/>
  </w:num>
  <w:num w:numId="35" w16cid:durableId="1422488684">
    <w:abstractNumId w:val="12"/>
  </w:num>
  <w:num w:numId="36" w16cid:durableId="202668817">
    <w:abstractNumId w:val="5"/>
  </w:num>
  <w:num w:numId="37" w16cid:durableId="1134327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4E"/>
    <w:rsid w:val="000E1C51"/>
    <w:rsid w:val="00142F11"/>
    <w:rsid w:val="0018672B"/>
    <w:rsid w:val="001E05EC"/>
    <w:rsid w:val="00316C4E"/>
    <w:rsid w:val="00482B0F"/>
    <w:rsid w:val="004A5E11"/>
    <w:rsid w:val="00B0108D"/>
    <w:rsid w:val="00B47E21"/>
    <w:rsid w:val="00E20472"/>
    <w:rsid w:val="00EC1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1E85A"/>
  <w15:chartTrackingRefBased/>
  <w15:docId w15:val="{4D416D97-D7FB-4F66-85A5-A1BF08EE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6C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16C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16C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16C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316C4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16C4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6C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6C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6C4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6C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16C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16C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16C4E"/>
    <w:rPr>
      <w:rFonts w:cstheme="majorBidi"/>
      <w:color w:val="0F4761" w:themeColor="accent1" w:themeShade="BF"/>
      <w:sz w:val="28"/>
      <w:szCs w:val="28"/>
    </w:rPr>
  </w:style>
  <w:style w:type="character" w:customStyle="1" w:styleId="50">
    <w:name w:val="标题 5 字符"/>
    <w:basedOn w:val="a0"/>
    <w:link w:val="5"/>
    <w:uiPriority w:val="9"/>
    <w:rsid w:val="00316C4E"/>
    <w:rPr>
      <w:rFonts w:cstheme="majorBidi"/>
      <w:color w:val="0F4761" w:themeColor="accent1" w:themeShade="BF"/>
      <w:sz w:val="24"/>
      <w:szCs w:val="24"/>
    </w:rPr>
  </w:style>
  <w:style w:type="character" w:customStyle="1" w:styleId="60">
    <w:name w:val="标题 6 字符"/>
    <w:basedOn w:val="a0"/>
    <w:link w:val="6"/>
    <w:uiPriority w:val="9"/>
    <w:semiHidden/>
    <w:rsid w:val="00316C4E"/>
    <w:rPr>
      <w:rFonts w:cstheme="majorBidi"/>
      <w:b/>
      <w:bCs/>
      <w:color w:val="0F4761" w:themeColor="accent1" w:themeShade="BF"/>
    </w:rPr>
  </w:style>
  <w:style w:type="character" w:customStyle="1" w:styleId="70">
    <w:name w:val="标题 7 字符"/>
    <w:basedOn w:val="a0"/>
    <w:link w:val="7"/>
    <w:uiPriority w:val="9"/>
    <w:semiHidden/>
    <w:rsid w:val="00316C4E"/>
    <w:rPr>
      <w:rFonts w:cstheme="majorBidi"/>
      <w:b/>
      <w:bCs/>
      <w:color w:val="595959" w:themeColor="text1" w:themeTint="A6"/>
    </w:rPr>
  </w:style>
  <w:style w:type="character" w:customStyle="1" w:styleId="80">
    <w:name w:val="标题 8 字符"/>
    <w:basedOn w:val="a0"/>
    <w:link w:val="8"/>
    <w:uiPriority w:val="9"/>
    <w:semiHidden/>
    <w:rsid w:val="00316C4E"/>
    <w:rPr>
      <w:rFonts w:cstheme="majorBidi"/>
      <w:color w:val="595959" w:themeColor="text1" w:themeTint="A6"/>
    </w:rPr>
  </w:style>
  <w:style w:type="character" w:customStyle="1" w:styleId="90">
    <w:name w:val="标题 9 字符"/>
    <w:basedOn w:val="a0"/>
    <w:link w:val="9"/>
    <w:uiPriority w:val="9"/>
    <w:semiHidden/>
    <w:rsid w:val="00316C4E"/>
    <w:rPr>
      <w:rFonts w:eastAsiaTheme="majorEastAsia" w:cstheme="majorBidi"/>
      <w:color w:val="595959" w:themeColor="text1" w:themeTint="A6"/>
    </w:rPr>
  </w:style>
  <w:style w:type="paragraph" w:styleId="a3">
    <w:name w:val="Title"/>
    <w:basedOn w:val="a"/>
    <w:next w:val="a"/>
    <w:link w:val="a4"/>
    <w:uiPriority w:val="10"/>
    <w:qFormat/>
    <w:rsid w:val="00316C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6C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C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6C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C4E"/>
    <w:pPr>
      <w:spacing w:before="160" w:after="160"/>
      <w:jc w:val="center"/>
    </w:pPr>
    <w:rPr>
      <w:i/>
      <w:iCs/>
      <w:color w:val="404040" w:themeColor="text1" w:themeTint="BF"/>
    </w:rPr>
  </w:style>
  <w:style w:type="character" w:customStyle="1" w:styleId="a8">
    <w:name w:val="引用 字符"/>
    <w:basedOn w:val="a0"/>
    <w:link w:val="a7"/>
    <w:uiPriority w:val="29"/>
    <w:rsid w:val="00316C4E"/>
    <w:rPr>
      <w:i/>
      <w:iCs/>
      <w:color w:val="404040" w:themeColor="text1" w:themeTint="BF"/>
    </w:rPr>
  </w:style>
  <w:style w:type="paragraph" w:styleId="a9">
    <w:name w:val="List Paragraph"/>
    <w:basedOn w:val="a"/>
    <w:uiPriority w:val="34"/>
    <w:qFormat/>
    <w:rsid w:val="00316C4E"/>
    <w:pPr>
      <w:ind w:left="720"/>
      <w:contextualSpacing/>
    </w:pPr>
  </w:style>
  <w:style w:type="character" w:styleId="aa">
    <w:name w:val="Intense Emphasis"/>
    <w:basedOn w:val="a0"/>
    <w:uiPriority w:val="21"/>
    <w:qFormat/>
    <w:rsid w:val="00316C4E"/>
    <w:rPr>
      <w:i/>
      <w:iCs/>
      <w:color w:val="0F4761" w:themeColor="accent1" w:themeShade="BF"/>
    </w:rPr>
  </w:style>
  <w:style w:type="paragraph" w:styleId="ab">
    <w:name w:val="Intense Quote"/>
    <w:basedOn w:val="a"/>
    <w:next w:val="a"/>
    <w:link w:val="ac"/>
    <w:uiPriority w:val="30"/>
    <w:qFormat/>
    <w:rsid w:val="00316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6C4E"/>
    <w:rPr>
      <w:i/>
      <w:iCs/>
      <w:color w:val="0F4761" w:themeColor="accent1" w:themeShade="BF"/>
    </w:rPr>
  </w:style>
  <w:style w:type="character" w:styleId="ad">
    <w:name w:val="Intense Reference"/>
    <w:basedOn w:val="a0"/>
    <w:uiPriority w:val="32"/>
    <w:qFormat/>
    <w:rsid w:val="00316C4E"/>
    <w:rPr>
      <w:b/>
      <w:bCs/>
      <w:smallCaps/>
      <w:color w:val="0F4761" w:themeColor="accent1" w:themeShade="BF"/>
      <w:spacing w:val="5"/>
    </w:rPr>
  </w:style>
  <w:style w:type="character" w:styleId="ae">
    <w:name w:val="Hyperlink"/>
    <w:basedOn w:val="a0"/>
    <w:uiPriority w:val="99"/>
    <w:unhideWhenUsed/>
    <w:rsid w:val="00B0108D"/>
    <w:rPr>
      <w:color w:val="467886" w:themeColor="hyperlink"/>
      <w:u w:val="single"/>
    </w:rPr>
  </w:style>
  <w:style w:type="character" w:styleId="af">
    <w:name w:val="Unresolved Mention"/>
    <w:basedOn w:val="a0"/>
    <w:uiPriority w:val="99"/>
    <w:semiHidden/>
    <w:unhideWhenUsed/>
    <w:rsid w:val="00B0108D"/>
    <w:rPr>
      <w:color w:val="605E5C"/>
      <w:shd w:val="clear" w:color="auto" w:fill="E1DFDD"/>
    </w:rPr>
  </w:style>
  <w:style w:type="character" w:styleId="af0">
    <w:name w:val="FollowedHyperlink"/>
    <w:basedOn w:val="a0"/>
    <w:uiPriority w:val="99"/>
    <w:semiHidden/>
    <w:unhideWhenUsed/>
    <w:rsid w:val="00B0108D"/>
    <w:rPr>
      <w:color w:val="96607D" w:themeColor="followedHyperlink"/>
      <w:u w:val="single"/>
    </w:rPr>
  </w:style>
  <w:style w:type="paragraph" w:styleId="af1">
    <w:name w:val="header"/>
    <w:basedOn w:val="a"/>
    <w:link w:val="af2"/>
    <w:uiPriority w:val="99"/>
    <w:unhideWhenUsed/>
    <w:rsid w:val="00EC1690"/>
    <w:pPr>
      <w:tabs>
        <w:tab w:val="center" w:pos="4153"/>
        <w:tab w:val="right" w:pos="8306"/>
      </w:tabs>
      <w:snapToGrid w:val="0"/>
      <w:jc w:val="center"/>
    </w:pPr>
    <w:rPr>
      <w:sz w:val="18"/>
      <w:szCs w:val="18"/>
    </w:rPr>
  </w:style>
  <w:style w:type="character" w:customStyle="1" w:styleId="af2">
    <w:name w:val="页眉 字符"/>
    <w:basedOn w:val="a0"/>
    <w:link w:val="af1"/>
    <w:uiPriority w:val="99"/>
    <w:rsid w:val="00EC1690"/>
    <w:rPr>
      <w:sz w:val="18"/>
      <w:szCs w:val="18"/>
    </w:rPr>
  </w:style>
  <w:style w:type="paragraph" w:styleId="af3">
    <w:name w:val="footer"/>
    <w:basedOn w:val="a"/>
    <w:link w:val="af4"/>
    <w:uiPriority w:val="99"/>
    <w:unhideWhenUsed/>
    <w:rsid w:val="00EC1690"/>
    <w:pPr>
      <w:tabs>
        <w:tab w:val="center" w:pos="4153"/>
        <w:tab w:val="right" w:pos="8306"/>
      </w:tabs>
      <w:snapToGrid w:val="0"/>
      <w:jc w:val="left"/>
    </w:pPr>
    <w:rPr>
      <w:sz w:val="18"/>
      <w:szCs w:val="18"/>
    </w:rPr>
  </w:style>
  <w:style w:type="character" w:customStyle="1" w:styleId="af4">
    <w:name w:val="页脚 字符"/>
    <w:basedOn w:val="a0"/>
    <w:link w:val="af3"/>
    <w:uiPriority w:val="99"/>
    <w:rsid w:val="00EC16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trychroma.com/docs/querying-collections/metadata-filtering" TargetMode="External"/><Relationship Id="rId13" Type="http://schemas.openxmlformats.org/officeDocument/2006/relationships/hyperlink" Target="https://www.alibabacloud.com/help/en/model-studio/multimodal-embedding-api-referen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trychroma.com/" TargetMode="External"/><Relationship Id="rId12" Type="http://schemas.openxmlformats.org/officeDocument/2006/relationships/hyperlink" Target="https://www.alibabacloud.com/help/en/model-studio/developer-reference/text-embedding-synchronous-api" TargetMode="External"/><Relationship Id="rId17" Type="http://schemas.openxmlformats.org/officeDocument/2006/relationships/hyperlink" Target="https://arxiv.org/abs/2411.16365" TargetMode="External"/><Relationship Id="rId2" Type="http://schemas.openxmlformats.org/officeDocument/2006/relationships/styles" Target="styles.xml"/><Relationship Id="rId16" Type="http://schemas.openxmlformats.org/officeDocument/2006/relationships/hyperlink" Target="https://arxiv.org/abs/2504.0874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libabacloud.com/help/en/model-studio/qwen-api-reference/" TargetMode="External"/><Relationship Id="rId5" Type="http://schemas.openxmlformats.org/officeDocument/2006/relationships/footnotes" Target="footnotes.xml"/><Relationship Id="rId15" Type="http://schemas.openxmlformats.org/officeDocument/2006/relationships/hyperlink" Target="https://arxiv.org/abs/2502.08826" TargetMode="External"/><Relationship Id="rId10" Type="http://schemas.openxmlformats.org/officeDocument/2006/relationships/hyperlink" Target="https://www.alibabacloud.com/help/en/model-studio/vis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langchain.com/oss/python/integrations/vectorstores/chroma" TargetMode="External"/><Relationship Id="rId14" Type="http://schemas.openxmlformats.org/officeDocument/2006/relationships/hyperlink" Target="https://huggingface.co/BAAI/bge-m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z</dc:creator>
  <cp:keywords/>
  <dc:description/>
  <cp:lastModifiedBy>q z</cp:lastModifiedBy>
  <cp:revision>2</cp:revision>
  <dcterms:created xsi:type="dcterms:W3CDTF">2026-04-07T12:08:00Z</dcterms:created>
  <dcterms:modified xsi:type="dcterms:W3CDTF">2026-04-08T12:29:00Z</dcterms:modified>
</cp:coreProperties>
</file>