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A5251A" w:rsidP="003F75E4">
      <w:pPr>
        <w:pStyle w:val="a7"/>
      </w:pPr>
      <w:r>
        <w:rPr>
          <w:rFonts w:hint="eastAsia"/>
        </w:rPr>
        <w:t>飘洋购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9D271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吴森发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9D271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范天祚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9D271F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许嘉伟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="00E82482">
              <w:rPr>
                <w:rFonts w:hint="eastAsia"/>
                <w:sz w:val="28"/>
                <w:szCs w:val="28"/>
              </w:rPr>
              <w:t>Java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9D271F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范天祚、李继业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9D271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李继业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9D271F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许嘉伟</w:t>
            </w:r>
            <w:proofErr w:type="gramEnd"/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9D271F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赵杰、李冠达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F04" w:rsidRDefault="00D34F04" w:rsidP="007C0007">
      <w:r>
        <w:separator/>
      </w:r>
    </w:p>
  </w:endnote>
  <w:endnote w:type="continuationSeparator" w:id="0">
    <w:p w:rsidR="00D34F04" w:rsidRDefault="00D34F0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F04" w:rsidRDefault="00D34F04" w:rsidP="007C0007">
      <w:r>
        <w:separator/>
      </w:r>
    </w:p>
  </w:footnote>
  <w:footnote w:type="continuationSeparator" w:id="0">
    <w:p w:rsidR="00D34F04" w:rsidRDefault="00D34F0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B3F96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271F"/>
    <w:rsid w:val="009D61C6"/>
    <w:rsid w:val="00A02D7E"/>
    <w:rsid w:val="00A1189B"/>
    <w:rsid w:val="00A5103B"/>
    <w:rsid w:val="00A5251A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4F04"/>
    <w:rsid w:val="00D378DC"/>
    <w:rsid w:val="00DA0A75"/>
    <w:rsid w:val="00E1531E"/>
    <w:rsid w:val="00E22C5B"/>
    <w:rsid w:val="00E333F7"/>
    <w:rsid w:val="00E43FF4"/>
    <w:rsid w:val="00E82482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974D6"/>
  <w15:docId w15:val="{C7DF7DE3-122B-40C0-BC6C-9244EDC3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吴 森发</cp:lastModifiedBy>
  <cp:revision>71</cp:revision>
  <dcterms:created xsi:type="dcterms:W3CDTF">2010-03-08T09:29:00Z</dcterms:created>
  <dcterms:modified xsi:type="dcterms:W3CDTF">2020-04-27T07:58:00Z</dcterms:modified>
</cp:coreProperties>
</file>