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9066" w14:textId="4C5390F2" w:rsidR="00E54223" w:rsidRDefault="00861CB6" w:rsidP="00E54223">
      <w:pPr>
        <w:pStyle w:val="a8"/>
      </w:pPr>
      <w:r>
        <w:rPr>
          <w:rFonts w:hint="eastAsia"/>
        </w:rPr>
        <w:t>飘洋</w:t>
      </w:r>
      <w:proofErr w:type="gramStart"/>
      <w:r>
        <w:rPr>
          <w:rFonts w:hint="eastAsia"/>
        </w:rPr>
        <w:t>购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14:paraId="32176376" w14:textId="77777777" w:rsidR="00E54223" w:rsidRPr="00E54223" w:rsidRDefault="00E54223" w:rsidP="00E54223"/>
    <w:p w14:paraId="464F6781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6F429E32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69BBD84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665F0CA" w14:textId="55C270B5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吴森发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到位；</w:t>
      </w:r>
    </w:p>
    <w:p w14:paraId="6FD36805" w14:textId="3C53D000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范天祚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许嘉伟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许嘉伟</w:t>
      </w:r>
      <w:r w:rsidR="009A1E9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李继业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到位；</w:t>
      </w:r>
    </w:p>
    <w:p w14:paraId="1C4A849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71CCBF82" w14:textId="02A26A25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吴森发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、开发人员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范天祚、李继业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、测试人员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赵杰、李冠达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完成收尾工作，其他人员归还相应部门（尽可能为他们提前联系好新项目组），并为他们在本项目中的贡献做出评价；</w:t>
      </w:r>
    </w:p>
    <w:p w14:paraId="56DBE2B3" w14:textId="263A8F9F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吴森发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4C94CC43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培训需要</w:t>
      </w:r>
    </w:p>
    <w:p w14:paraId="036CFB03" w14:textId="586A545C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吴森发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提供规范的项目管理技能培训；</w:t>
      </w:r>
    </w:p>
    <w:p w14:paraId="06E65F4F" w14:textId="63D8073C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范天祚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EE31C89" w14:textId="63D4294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="009A1E9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许嘉伟</w:t>
      </w:r>
      <w:r w:rsidR="009A1E9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9CA8E81" w14:textId="556569E7" w:rsidR="00E54223" w:rsidRPr="00E54223" w:rsidRDefault="00E54223" w:rsidP="00861CB6">
      <w:pPr>
        <w:ind w:left="42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="00EB375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许嘉伟</w:t>
      </w:r>
      <w:r w:rsidR="00EB375E">
        <w:rPr>
          <w:rFonts w:hint="eastAsia"/>
          <w:sz w:val="28"/>
          <w:szCs w:val="28"/>
        </w:rPr>
        <w:t>）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AC9E9C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F1ADF32" w14:textId="77777777" w:rsidR="00865B7B" w:rsidRPr="00865B7B" w:rsidRDefault="00865B7B" w:rsidP="00865B7B">
      <w:pPr>
        <w:ind w:left="840"/>
        <w:rPr>
          <w:sz w:val="28"/>
          <w:szCs w:val="28"/>
        </w:rPr>
      </w:pPr>
      <w:proofErr w:type="gramStart"/>
      <w:r w:rsidRPr="00865B7B">
        <w:rPr>
          <w:rFonts w:hint="eastAsia"/>
          <w:sz w:val="28"/>
          <w:szCs w:val="28"/>
        </w:rPr>
        <w:t>若项目</w:t>
      </w:r>
      <w:proofErr w:type="gramEnd"/>
      <w:r w:rsidRPr="00865B7B">
        <w:rPr>
          <w:rFonts w:hint="eastAsia"/>
          <w:sz w:val="28"/>
          <w:szCs w:val="28"/>
        </w:rPr>
        <w:t>成功达到目标，则给予如下奖励：</w:t>
      </w:r>
    </w:p>
    <w:p w14:paraId="24F161E6" w14:textId="1B2D6C08" w:rsidR="00865B7B" w:rsidRPr="00865B7B" w:rsidRDefault="00865B7B" w:rsidP="00865B7B">
      <w:pPr>
        <w:ind w:left="840"/>
        <w:rPr>
          <w:sz w:val="28"/>
          <w:szCs w:val="28"/>
        </w:rPr>
      </w:pPr>
      <w:r w:rsidRPr="00865B7B">
        <w:rPr>
          <w:rFonts w:hint="eastAsia"/>
          <w:sz w:val="28"/>
          <w:szCs w:val="28"/>
        </w:rPr>
        <w:t>项目经理</w:t>
      </w:r>
      <w:r w:rsidR="00EB375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吴森发</w:t>
      </w:r>
      <w:r w:rsidR="00EB375E">
        <w:rPr>
          <w:rFonts w:hint="eastAsia"/>
          <w:sz w:val="28"/>
          <w:szCs w:val="28"/>
        </w:rPr>
        <w:t>）</w:t>
      </w:r>
      <w:r w:rsidRPr="00865B7B">
        <w:rPr>
          <w:rFonts w:hint="eastAsia"/>
          <w:sz w:val="28"/>
          <w:szCs w:val="28"/>
        </w:rPr>
        <w:t>获得</w:t>
      </w:r>
      <w:r w:rsidRPr="00865B7B">
        <w:rPr>
          <w:rFonts w:hint="eastAsia"/>
          <w:sz w:val="28"/>
          <w:szCs w:val="28"/>
        </w:rPr>
        <w:t>50000</w:t>
      </w:r>
      <w:r w:rsidRPr="00865B7B">
        <w:rPr>
          <w:rFonts w:hint="eastAsia"/>
          <w:sz w:val="28"/>
          <w:szCs w:val="28"/>
        </w:rPr>
        <w:t>元奖金，并作为年终考评的业绩；</w:t>
      </w:r>
    </w:p>
    <w:p w14:paraId="5B457B23" w14:textId="4321D4FB" w:rsidR="00865B7B" w:rsidRPr="00865B7B" w:rsidRDefault="00865B7B" w:rsidP="00865B7B">
      <w:pPr>
        <w:ind w:left="840"/>
        <w:rPr>
          <w:sz w:val="28"/>
          <w:szCs w:val="28"/>
        </w:rPr>
      </w:pPr>
      <w:r w:rsidRPr="00865B7B">
        <w:rPr>
          <w:rFonts w:hint="eastAsia"/>
          <w:sz w:val="28"/>
          <w:szCs w:val="28"/>
        </w:rPr>
        <w:t>项目成员</w:t>
      </w:r>
      <w:r w:rsidR="00EB375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范天祚、许嘉伟、李继业、赵杰、李冠达</w:t>
      </w:r>
      <w:r w:rsidR="00EB375E">
        <w:rPr>
          <w:rFonts w:hint="eastAsia"/>
          <w:sz w:val="28"/>
          <w:szCs w:val="28"/>
        </w:rPr>
        <w:t>）</w:t>
      </w:r>
      <w:r w:rsidRPr="00865B7B">
        <w:rPr>
          <w:rFonts w:hint="eastAsia"/>
          <w:sz w:val="28"/>
          <w:szCs w:val="28"/>
        </w:rPr>
        <w:t>共获得</w:t>
      </w:r>
      <w:r w:rsidRPr="00865B7B">
        <w:rPr>
          <w:rFonts w:hint="eastAsia"/>
          <w:sz w:val="28"/>
          <w:szCs w:val="28"/>
        </w:rPr>
        <w:t>10000</w:t>
      </w:r>
      <w:r w:rsidRPr="00865B7B">
        <w:rPr>
          <w:rFonts w:hint="eastAsia"/>
          <w:sz w:val="28"/>
          <w:szCs w:val="28"/>
        </w:rPr>
        <w:t>元奖金，分配细则根据项目结束时的考评确定；</w:t>
      </w:r>
    </w:p>
    <w:p w14:paraId="1391CB9A" w14:textId="77777777" w:rsidR="00865B7B" w:rsidRPr="00865B7B" w:rsidRDefault="00865B7B" w:rsidP="00865B7B">
      <w:pPr>
        <w:ind w:left="840"/>
        <w:rPr>
          <w:sz w:val="28"/>
          <w:szCs w:val="28"/>
        </w:rPr>
      </w:pPr>
      <w:r w:rsidRPr="00865B7B">
        <w:rPr>
          <w:rFonts w:hint="eastAsia"/>
          <w:sz w:val="28"/>
          <w:szCs w:val="28"/>
        </w:rPr>
        <w:t>项目组可集体举行一次费用在</w:t>
      </w:r>
      <w:r w:rsidRPr="00865B7B">
        <w:rPr>
          <w:rFonts w:hint="eastAsia"/>
          <w:sz w:val="28"/>
          <w:szCs w:val="28"/>
        </w:rPr>
        <w:t>30000</w:t>
      </w:r>
      <w:r w:rsidRPr="00865B7B">
        <w:rPr>
          <w:rFonts w:hint="eastAsia"/>
          <w:sz w:val="28"/>
          <w:szCs w:val="28"/>
        </w:rPr>
        <w:t>元之内的旅游；</w:t>
      </w:r>
    </w:p>
    <w:p w14:paraId="5B3C9D46" w14:textId="55B30041" w:rsidR="00865B7B" w:rsidRPr="00E54223" w:rsidRDefault="00865B7B" w:rsidP="00865B7B">
      <w:pPr>
        <w:ind w:left="840"/>
        <w:rPr>
          <w:sz w:val="28"/>
          <w:szCs w:val="28"/>
        </w:rPr>
      </w:pPr>
      <w:r w:rsidRPr="00865B7B">
        <w:rPr>
          <w:rFonts w:hint="eastAsia"/>
          <w:sz w:val="28"/>
          <w:szCs w:val="28"/>
        </w:rPr>
        <w:t>项目经理</w:t>
      </w:r>
      <w:r w:rsidR="00EB375E">
        <w:rPr>
          <w:rFonts w:hint="eastAsia"/>
          <w:sz w:val="28"/>
          <w:szCs w:val="28"/>
        </w:rPr>
        <w:t>（</w:t>
      </w:r>
      <w:r w:rsidR="00861CB6">
        <w:rPr>
          <w:rFonts w:hint="eastAsia"/>
          <w:sz w:val="28"/>
          <w:szCs w:val="28"/>
        </w:rPr>
        <w:t>吴森发</w:t>
      </w:r>
      <w:r w:rsidR="00EB375E">
        <w:rPr>
          <w:rFonts w:hint="eastAsia"/>
          <w:sz w:val="28"/>
          <w:szCs w:val="28"/>
        </w:rPr>
        <w:t>）</w:t>
      </w:r>
      <w:r w:rsidRPr="00865B7B">
        <w:rPr>
          <w:rFonts w:hint="eastAsia"/>
          <w:sz w:val="28"/>
          <w:szCs w:val="28"/>
        </w:rPr>
        <w:t>可支配</w:t>
      </w:r>
      <w:r w:rsidRPr="00865B7B">
        <w:rPr>
          <w:rFonts w:hint="eastAsia"/>
          <w:sz w:val="28"/>
          <w:szCs w:val="28"/>
        </w:rPr>
        <w:t>20000</w:t>
      </w:r>
      <w:r w:rsidRPr="00865B7B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3F6A6776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00FFC52" w14:textId="77777777" w:rsidR="009825AB" w:rsidRPr="006E2242" w:rsidRDefault="00E54223" w:rsidP="006E224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EB375E">
        <w:rPr>
          <w:rFonts w:hint="eastAsia"/>
          <w:sz w:val="28"/>
          <w:szCs w:val="28"/>
        </w:rPr>
        <w:t>。</w:t>
      </w:r>
    </w:p>
    <w:sectPr w:rsidR="009825AB" w:rsidRPr="006E224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BDE03" w14:textId="77777777" w:rsidR="00C002CC" w:rsidRDefault="00C002CC" w:rsidP="00E54223">
      <w:r>
        <w:separator/>
      </w:r>
    </w:p>
  </w:endnote>
  <w:endnote w:type="continuationSeparator" w:id="0">
    <w:p w14:paraId="4F64F764" w14:textId="77777777" w:rsidR="00C002CC" w:rsidRDefault="00C002C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FC98E" w14:textId="77777777" w:rsidR="00C002CC" w:rsidRDefault="00C002CC" w:rsidP="00E54223">
      <w:r>
        <w:separator/>
      </w:r>
    </w:p>
  </w:footnote>
  <w:footnote w:type="continuationSeparator" w:id="0">
    <w:p w14:paraId="525C4D53" w14:textId="77777777" w:rsidR="00C002CC" w:rsidRDefault="00C002C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2242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1CB6"/>
    <w:rsid w:val="00865B7B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1E9E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2CC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B375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5F6B6"/>
  <w15:docId w15:val="{2EA9B512-62CB-412F-8911-967F564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861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森发</cp:lastModifiedBy>
  <cp:revision>4</cp:revision>
  <dcterms:created xsi:type="dcterms:W3CDTF">2012-09-20T01:42:00Z</dcterms:created>
  <dcterms:modified xsi:type="dcterms:W3CDTF">2020-05-15T08:17:00Z</dcterms:modified>
</cp:coreProperties>
</file>