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Microsoft YaHei" w:hAnsi="Microsoft YaHei" w:eastAsia="Microsoft YaHei"/>
          <w:b/>
          <w:color w:val="2E74B5"/>
          <w:sz w:val="26"/>
        </w:rPr>
        <w:t>精品课申报教学设计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E1E1E"/>
          <w:sz w:val="48"/>
        </w:rPr>
        <w:t>通用技术：发现问题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555555"/>
          <w:sz w:val="26"/>
        </w:rPr>
        <w:t>基于“问题链追踪”的 AI + FreeCAD 数字化教学实践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项目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适用教材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苏教版（2019）《技术与设计1》第三章《发现与明确问题》第一节《发现问题》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适用学段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高中一年级 · 通用技术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课时安排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1 课时（45 分钟）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核心情境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水杯与牙刷放置方式的卫生、排水与收纳问题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核心工具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问题链追踪器、FreeCAD 三维模型、AI 辅助分析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一、教材分析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本节是“发现与明确问题”单元的起始课，在设计学习中具有思维奠基作用。学生能否从生活现象中识别有价值的技术问题，直接影响后续明确问题、方案构思、图样表达、模型制作与测试优化的质量。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教材强调发现问题的来源与方法，包括观察、访谈、问卷、文献和试验等。精品课设计不把这些方法处理为孤立知识点，而是放入“水杯牙刷架”真实情境中，让学生经历“现象识别—期望与现状比较—问题描述—方案迭代—新问题暴露”的完整过程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二、学情分析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维度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学生基础与困难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教学回应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知识基础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已知道设计源于需求，但常把“不方便”“不好看”等直觉感受直接当作问题。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用“问题 = 期望 − 现状”搭建共同语言。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认知特点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高一学生形象思维活跃，愿意观察生活用品，也容易被三维模型和 AI 工具激发兴趣。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以真实物品、模型图片和 FreeCAD 旋转观察降低抽象理解门槛。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主要障碍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对习以为常的生活现象缺乏技术视角；不易理解解决一个问题后仍会暴露新问题。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设计方案一后的沉默期和反诘追问，突出问题发现的迭代性。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学习起点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课前可收集学生家庭水杯/牙刷照片，由 AI 初步归类“现象描述/问题描述”。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把班级数据作为导入材料，实现诊断性评价。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三、教学目标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核心素养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目标维度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可观测目标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技术意识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问题识别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能从水杯牙刷使用场景中识别至少 2 个真实、具体、具有改进价值的技术问题。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工程思维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结构化分析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能运用“问题 = 期望 − 现状”描述问题，并说明问题之间的因果或递进关系。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创新设计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迁移应用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能在小组探究中选择一个生活场景，完成问题链追踪并提出改进方向。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图样表达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数字化表达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能根据 FreeCAD 模型截图或课堂演示，说出结构变化与问题解决之间的对应关系。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物化能力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方法调用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能调用至少 2 种发现问题的方法，并结合具体情境说明方法来源。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四、教学重难点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教学重点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1E1E"/>
          <w:sz w:val="21"/>
        </w:rPr>
        <w:t>理解问题的本质是“期望与现状之间的差距”。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1E1E"/>
          <w:sz w:val="21"/>
        </w:rPr>
        <w:t>掌握观察、访谈、问卷、文献、试验等发现问题的基本方法。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1E1E"/>
          <w:sz w:val="21"/>
        </w:rPr>
        <w:t>会使用“问题链追踪器”记录问题发现与方案迭代过程。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教学难点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1E1E"/>
          <w:sz w:val="21"/>
        </w:rPr>
        <w:t>从模糊的生活不适感中提炼出清晰的技术问题。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1E1E"/>
          <w:sz w:val="21"/>
        </w:rPr>
        <w:t>理解问题发现的迭代性：解决一个问题后，可能暴露新的问题。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1E1E"/>
          <w:sz w:val="21"/>
        </w:rPr>
        <w:t>区分真实问题与伪问题，判断问题是否有生活改进价值。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五、教学理念与策略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本课以“让问题发现走向问题理解”为设计立意，以水杯牙刷架为情境线，以问题链追踪为思维线，以 AI 与 FreeCAD 为数字化支架。数字工具不替代学生判断，而是帮助学生看得更清、问得更深、表达得更具体。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策略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课堂应用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价值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情境驱动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从学生熟悉的水杯与牙刷放置方式切入。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降低进入门槛，增强真实感。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对比分析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比较初始状态、方案一、方案二。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在变化中发现“问题也会变化”。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问题链追踪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用追踪器记录“解决了什么、还剩什么、新发现什么”。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把隐性的思考过程显性化。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数字化建模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用 FreeCAD 展示排水孔、杯体倒置、牙刷收纳空间。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把抽象问题转化为空间理解。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AI 辅助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用于课前归类、问题清单生成、参数脚本体验。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提高反馈效率，同时训练工具边界意识。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六、教学资源与情境材料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核心情境为“水杯与牙刷在日常放置中是否卫生、是否便于排水、是否便于收纳”。课堂可使用以下图片作为问题链证据。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01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普通状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1 初始状态：水杯正放，牙刷暴露，便于引出积水与防尘问题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34161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 方案一 角度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41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2 方案一：杯体倒置并设置排水结构，解决排水但牙刷仍暴露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30009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 方案二 角度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0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3 方案二：水杯倒置与牙刷收纳联动，尝试同时回应排水与防尘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822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 水杯牙刷架_整体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8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4 整体结构：用于课堂总结三次方案迭代与问题链关系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七、教学过程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环节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时间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核心活动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学习证据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1 情境导入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展示课前 AI 归类数据与初始状态图，追问“现象和问题有什么不同”。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学生初始描述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2 概念建构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8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板书“问题 = 期望 − 现状”，完成水杯/牙刷三栏分析。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期望-现状-问题表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3 方案一探究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8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观察倒扣排水方案，追问“解决了什么，还剩什么”。设置 5-8 秒沉默期。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追踪器前两行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4 方案二迭代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10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展示 FreeCAD 模型与参数变化，分析排水、防尘如何同时回应。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追踪器第三行、模型观察记录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5 方法系统化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回扣观察、访谈、问卷、文献、试验五种方法。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方法调用表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6 小组迁移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7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选择雨伞收纳、文具整理、耳机线缠绕等场景，完成问题链。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小组追踪器与 30 秒汇报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7 总结升华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2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回顾公式、方法、迭代性与 AI 使用边界，上传数字学习档案。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反思与档案提交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（一）环节一：情境导入 - AI 镜像看现象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教师展示课前照片墙和 AI 分类结果，例如“多数同学写的是杯里有水、牙刷会脏，这些是现象；少数同学写到水杯放置方式不利于排水、牙刷收纳方式不够卫生，这才开始进入问题”。学生在任务单上写下第一反应，形成前测证据。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设计意图：用班级真实数据制造轻度认知冲突，让学生意识到“看到”不等于“发现问题”。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（二）环节二：概念建构 - 从现象到问题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教师板书核心公式：问题 = 期望 − 现状。以水杯为例：期望是杯内干燥卫生，现状是杯内积水不易蒸发，问题是水杯放置方式不利于排水。以牙刷为例：期望是刷头洁净防尘，现状是刷头暴露，问题是牙刷收纳方式不够卫生。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学生独立填写三栏表后，小组互查。教师强调：现象是看到的，问题是想到的；从看到到想到，需要比较期望与现状。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（三）环节三：方案一探究 - 问题链转折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教师展示“杯子倒扣 + 排水孔”的方案一，先问“这个方案解决了什么问题”，再追问“还有什么问题没有解决”。随后设置 5-8 秒沉默期，让学生主动发现牙刷仍暴露、取放可能不便等遗留问题。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教师提炼：解决一个问题的过程，可能让我们看到另一个尚未解决的问题，这就是问题发现的迭代性，也是本课的“问题链”。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（四）环节四：方案二迭代 - FreeCAD 支撑空间理解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教师展示方案二三维模型：杯体倒置便于残水流出，牙刷进入杯体内部形成相对防尘空间。通过 FreeCAD 旋转、放大、剖切，让学生指认排水孔、杯体倒置关系和牙刷放置空间。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教师可预设杯子高度、排水孔直径、支架宽度等参数，现场改变其中一个参数，引导学生观察“参数变化会带来问题变化”。AI 可用于生成参数脚本或改进清单，但所有输出必须由学生解释、筛选和修改。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（五）环节五：方法系统化 - 五种方法显性化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方法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含义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本课中的应用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观察法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直接观察物品、行为和环境。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观察水杯积水、牙刷暴露、支架空间。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访谈法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向使用者了解真实需求和不便。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询问家人拿取、清洗、摆放是否方便。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问卷法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收集更多人的使用习惯和共性问题。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统计同学水杯牙刷摆放方式。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文献法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查阅资料、标准或已有产品。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了解卫生、排水、收纳相关设计。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试验法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通过对比测试验证问题。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比较不同倒置角度或排水孔直径的效果。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（六）环节六：小组迁移 - 用问题链看生活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小组从雨伞收纳、文具整理、耳机线缠绕、拖鞋摆放、钥匙存放等场景中选择一个，填写“初始状态—改进方案—进一步改进”的问题链追踪器。每组可用 AI 生成问题清单，但必须经过讨论后删改，不能照搬。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方案/状态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解决了什么问题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仍存在或新发现的问题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下一步追问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初始状态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记录已有便利或功能。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识别不便、风险或浪费。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期望是什么？现状差在哪？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改进方案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说明它回应了哪一个问题。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检查是否暴露新问题。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还有谁的需求没被考虑？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进一步改进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尝试同时回应多个问题。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判断是否仍有隐性问题。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这个问题值得继续解决吗？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（七）环节七：总结升华 - 从技术问题到技术态度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教师引导学生用一句话概括本课收获：问题不是凭感觉罗列出来的，而是在比较期望与现状、持续追问和证据验证中被发现的。下节课将进入“明确问题”，从多个问题中筛选真正值得设计的问题。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八、板书设计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 w:val="0"/>
          <w:color w:val="1E1E1E"/>
          <w:sz w:val="21"/>
        </w:rPr>
        <w:t>发现问题：从现象到本质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 w:val="0"/>
          <w:color w:val="1E1E1E"/>
          <w:sz w:val="21"/>
        </w:rPr>
        <w:t>核心公式：问题 = 期望 − 现状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 w:val="0"/>
          <w:color w:val="1E1E1E"/>
          <w:sz w:val="21"/>
        </w:rPr>
        <w:t>初始状态：积水 + 牙刷暴露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 w:val="0"/>
          <w:color w:val="1E1E1E"/>
          <w:sz w:val="21"/>
        </w:rPr>
        <w:t>方案一：解决排水 → 仍有防尘问题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 w:val="0"/>
          <w:color w:val="1E1E1E"/>
          <w:sz w:val="21"/>
        </w:rPr>
        <w:t>方案二：排水 + 防尘 → 继续追问隐性问题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 w:val="0"/>
          <w:color w:val="1E1E1E"/>
          <w:sz w:val="21"/>
        </w:rPr>
        <w:t>方法：观察 / 访谈 / 问卷 / 文献 / 试验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 w:val="0"/>
          <w:color w:val="1E1E1E"/>
          <w:sz w:val="21"/>
        </w:rPr>
        <w:t>工具：问题链追踪器 + FreeCAD + AI 辅助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 w:val="0"/>
          <w:color w:val="1E1E1E"/>
          <w:sz w:val="21"/>
        </w:rPr>
        <w:t>态度：对习以为常保持敏锐，对看似完美保持追问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九、教学评价一体化设计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本课采用“目标—证据—评价—改进”一致的评价方式，重点评价问题意识、方法运用、问题描述、迭代性理解和数字工具规范使用，不把模型美观度和加工精度作为本课主要评价对象。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评价维度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权重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关键证据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优秀表现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问题意识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25%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任务单、课堂发言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能发现 3 个以上真实问题，并说明改进价值。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方法运用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20%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方法表、小组汇报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能调用 2 种以上方法并说清理由。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问题描述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25%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期望-现状-问题三栏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能用结构化语言描述问题，含证据或情境依据。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迭代理解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15%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问题链追踪器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能说明问题如何随方案变化而变化。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合作表达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10%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小组汇报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分工清晰，表达有条理，能回应追问。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AI 规范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5%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AI 使用记录、反思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能评估并修改 AI 输出，明确“辅助不替代”。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十、教学创新点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1E1E"/>
          <w:sz w:val="21"/>
        </w:rPr>
        <w:t>用“问题链追踪器”把问题发现的过程可视化，突破只看问题数量的浅层评价。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1E1E"/>
          <w:sz w:val="21"/>
        </w:rPr>
        <w:t>用 FreeCAD 三维模型把排水、防尘、支撑等问题转化为空间结构观察，增强通用技术课堂的技术味。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1E1E"/>
          <w:sz w:val="21"/>
        </w:rPr>
        <w:t>用 AI 完成课前学情归类和课堂脚手架生成，实现精准导入与减负增效，同时强调学生决策主体地位。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1E1E"/>
          <w:sz w:val="21"/>
        </w:rPr>
        <w:t>用方案迭代制造认知冲突，让学生理解“发现问题”不是一次性动作，而是持续追问和验证的过程。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十一、教学反思与改进预设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可能问题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典型表现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改进策略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学生只看模型外观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评价“好看/酷”，未说明结构解决的问题。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要求学生指认结构并回答“它解决了什么问题”。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迭代性理解不深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认为方案一已经解决问题。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用沉默期、反诘法和实物演示追问牙刷防尘。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小组迁移时间不足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只完成初始状态描述。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提供半成品追踪器，课后补充到数字档案。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AI 输出被照搬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直接复制问题清单。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要求标注“删改了哪一条、为什么改”。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软件临时故障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FreeCAD 或网络不可用。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9"/>
              </w:rPr>
              <w:t>切换静态截图、工程图 PDF 或预录模型视频。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十二、课后拓展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学生选择一个家庭或校园生活场景，拍摄一张照片，使用“期望—现状—问题”三栏描述至少两个问题，并完成一条三步问题链。鼓励学生用草图、FreeCAD 截图或纸模表达初步改进方向。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8"/>
      </w:rPr>
      <w:t>AI 辅助 · FreeCAD 数字化建模 · 问题链追踪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555555"/>
        <w:sz w:val="18"/>
      </w:rPr>
      <w:t>高中通用技术精品课教学设计 | 发现问题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