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drawing>
          <wp:inline distT="0" distB="0" distL="0" distR="0">
            <wp:extent cx="4849495" cy="88519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计算机系统结构实验报告</w:t>
      </w:r>
    </w:p>
    <w:p>
      <w:pPr>
        <w:spacing w:line="360" w:lineRule="auto"/>
      </w:pPr>
    </w:p>
    <w:p>
      <w:pPr>
        <w:spacing w:line="360" w:lineRule="auto"/>
      </w:pPr>
    </w:p>
    <w:tbl>
      <w:tblPr>
        <w:tblStyle w:val="22"/>
        <w:tblW w:w="62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45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687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right"/>
            </w:pPr>
            <w:r>
              <w:rPr>
                <w:rFonts w:hint="eastAsia"/>
                <w:sz w:val="32"/>
                <w:szCs w:val="32"/>
              </w:rPr>
              <w:t>姓    名：</w:t>
            </w:r>
          </w:p>
        </w:tc>
        <w:tc>
          <w:tcPr>
            <w:tcW w:w="4524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center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周大伟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687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</w:pPr>
            <w:r>
              <w:rPr>
                <w:rFonts w:hint="eastAsia"/>
                <w:sz w:val="32"/>
                <w:szCs w:val="32"/>
              </w:rPr>
              <w:t>学    院：</w:t>
            </w:r>
          </w:p>
        </w:tc>
        <w:tc>
          <w:tcPr>
            <w:tcW w:w="4524" w:type="dxa"/>
            <w:vAlign w:val="bottom"/>
          </w:tcPr>
          <w:p>
            <w:pPr>
              <w:spacing w:line="360" w:lineRule="auto"/>
              <w:ind w:left="-3228" w:leftChars="-1345" w:firstLine="4188" w:firstLineChars="1309"/>
              <w:jc w:val="left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计算机科学与技术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687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</w:pPr>
            <w:r>
              <w:rPr>
                <w:rFonts w:hint="eastAsia"/>
                <w:sz w:val="32"/>
                <w:szCs w:val="32"/>
              </w:rPr>
              <w:t>专    业：</w:t>
            </w:r>
          </w:p>
        </w:tc>
        <w:tc>
          <w:tcPr>
            <w:tcW w:w="4524" w:type="dxa"/>
            <w:vAlign w:val="bottom"/>
          </w:tcPr>
          <w:p>
            <w:pPr>
              <w:spacing w:line="360" w:lineRule="auto"/>
              <w:ind w:left="-3228" w:leftChars="-1345" w:firstLine="4188" w:firstLineChars="1309"/>
              <w:jc w:val="left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计算机科学与技术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687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</w:pPr>
            <w:r>
              <w:rPr>
                <w:rFonts w:hint="eastAsia"/>
                <w:sz w:val="32"/>
                <w:szCs w:val="32"/>
              </w:rPr>
              <w:t>班    级：</w:t>
            </w:r>
          </w:p>
        </w:tc>
        <w:tc>
          <w:tcPr>
            <w:tcW w:w="4524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center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校交1803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687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</w:pPr>
            <w:r>
              <w:rPr>
                <w:rFonts w:hint="eastAsia"/>
                <w:sz w:val="32"/>
                <w:szCs w:val="32"/>
              </w:rPr>
              <w:t>学    号：</w:t>
            </w:r>
          </w:p>
        </w:tc>
        <w:tc>
          <w:tcPr>
            <w:tcW w:w="4524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center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U201815553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687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524" w:type="dxa"/>
            <w:vAlign w:val="bottom"/>
          </w:tcPr>
          <w:p>
            <w:pPr>
              <w:spacing w:line="360" w:lineRule="auto"/>
              <w:jc w:val="center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万继光</w:t>
            </w:r>
          </w:p>
        </w:tc>
      </w:tr>
    </w:tbl>
    <w:p>
      <w:pPr>
        <w:spacing w:line="360" w:lineRule="auto"/>
        <w:rPr>
          <w:sz w:val="32"/>
          <w:szCs w:val="32"/>
        </w:rPr>
      </w:pPr>
    </w:p>
    <w:tbl>
      <w:tblPr>
        <w:tblStyle w:val="22"/>
        <w:tblpPr w:leftFromText="180" w:rightFromText="180" w:vertAnchor="text" w:horzAnchor="page" w:tblpX="6553" w:tblpY="546"/>
        <w:tblW w:w="40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728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728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rPr>
          <w:rFonts w:hint="eastAsia"/>
          <w:sz w:val="32"/>
          <w:szCs w:val="32"/>
        </w:rPr>
        <w:t>20</w:t>
      </w:r>
      <w:r>
        <w:rPr>
          <w:rFonts w:hint="eastAsia"/>
          <w:sz w:val="32"/>
          <w:szCs w:val="32"/>
          <w:lang w:val="en-US" w:eastAsia="zh-CN"/>
        </w:rPr>
        <w:t>21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.   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 xml:space="preserve">.  </w:t>
      </w:r>
      <w:r>
        <w:rPr>
          <w:rFonts w:hint="eastAsia"/>
          <w:sz w:val="32"/>
          <w:szCs w:val="32"/>
          <w:lang w:val="en-US" w:eastAsia="zh-CN"/>
        </w:rPr>
        <w:t>28</w:t>
      </w:r>
      <w:r>
        <w:rPr>
          <w:rFonts w:hint="eastAsia"/>
          <w:sz w:val="32"/>
          <w:szCs w:val="32"/>
        </w:rPr>
        <w:t>日</w:t>
      </w:r>
    </w:p>
    <w:p>
      <w:pPr>
        <w:spacing w:line="360" w:lineRule="auto"/>
        <w:jc w:val="center"/>
        <w:rPr>
          <w:i/>
        </w:rPr>
      </w:pPr>
      <w:r>
        <w:rPr>
          <w:rStyle w:val="50"/>
          <w:rFonts w:hint="eastAsia"/>
          <w:b/>
          <w:i w:val="0"/>
          <w:sz w:val="28"/>
          <w:szCs w:val="28"/>
        </w:rPr>
        <w:t>目</w:t>
      </w:r>
      <w:r>
        <w:rPr>
          <w:rStyle w:val="50"/>
          <w:b/>
          <w:i w:val="0"/>
          <w:sz w:val="28"/>
          <w:szCs w:val="28"/>
        </w:rPr>
        <w:t xml:space="preserve">  录</w:t>
      </w:r>
    </w:p>
    <w:p>
      <w:pPr>
        <w:pStyle w:val="15"/>
        <w:tabs>
          <w:tab w:val="right" w:leader="dot" w:pos="8306"/>
          <w:tab w:val="clear" w:pos="630"/>
          <w:tab w:val="clear" w:pos="8296"/>
        </w:tabs>
      </w:pPr>
      <w:r>
        <w:rPr>
          <w:rStyle w:val="50"/>
          <w:i w:val="0"/>
          <w:iCs w:val="0"/>
          <w:sz w:val="24"/>
          <w:szCs w:val="24"/>
        </w:rPr>
        <w:fldChar w:fldCharType="begin"/>
      </w:r>
      <w:r>
        <w:rPr>
          <w:rStyle w:val="50"/>
          <w:sz w:val="24"/>
          <w:szCs w:val="24"/>
        </w:rPr>
        <w:instrText xml:space="preserve"> TOC \o "1-2" \h \z \u </w:instrText>
      </w:r>
      <w:r>
        <w:rPr>
          <w:rStyle w:val="50"/>
          <w:i w:val="0"/>
          <w:iCs w:val="0"/>
          <w:sz w:val="24"/>
          <w:szCs w:val="24"/>
        </w:rPr>
        <w:fldChar w:fldCharType="separate"/>
      </w:r>
      <w:r>
        <w:rPr>
          <w:i w:val="0"/>
          <w:iCs w:val="0"/>
          <w:szCs w:val="24"/>
        </w:rPr>
        <w:fldChar w:fldCharType="begin"/>
      </w:r>
      <w:r>
        <w:rPr>
          <w:i w:val="0"/>
          <w:iCs w:val="0"/>
          <w:szCs w:val="24"/>
        </w:rPr>
        <w:instrText xml:space="preserve"> HYPERLINK \l _Toc13985 </w:instrText>
      </w:r>
      <w:r>
        <w:rPr>
          <w:i w:val="0"/>
          <w:iCs w:val="0"/>
          <w:szCs w:val="24"/>
        </w:rPr>
        <w:fldChar w:fldCharType="separate"/>
      </w:r>
      <w:r>
        <w:rPr>
          <w:rFonts w:hint="eastAsia"/>
          <w:lang w:val="en-US" w:eastAsia="zh-CN"/>
        </w:rPr>
        <w:t>1. Cache模拟器实验</w:t>
      </w:r>
      <w:r>
        <w:tab/>
      </w:r>
      <w:r>
        <w:fldChar w:fldCharType="begin"/>
      </w:r>
      <w:r>
        <w:instrText xml:space="preserve"> PAGEREF _Toc13985 </w:instrText>
      </w:r>
      <w:r>
        <w:fldChar w:fldCharType="separate"/>
      </w:r>
      <w:r>
        <w:t>3</w:t>
      </w:r>
      <w:r>
        <w:fldChar w:fldCharType="end"/>
      </w:r>
      <w:r>
        <w:rPr>
          <w:i w:val="0"/>
          <w:iCs w:val="0"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\l _Toc20693 </w:instrText>
      </w:r>
      <w:r>
        <w:rPr>
          <w:i w:val="0"/>
          <w:iCs w:val="0"/>
        </w:rPr>
        <w:fldChar w:fldCharType="separate"/>
      </w:r>
      <w:r>
        <w:rPr>
          <w:rFonts w:hint="eastAsia"/>
        </w:rPr>
        <w:t>1.1. 实验目的</w:t>
      </w:r>
      <w:r>
        <w:tab/>
      </w:r>
      <w:r>
        <w:fldChar w:fldCharType="begin"/>
      </w:r>
      <w:r>
        <w:instrText xml:space="preserve"> PAGEREF _Toc20693 </w:instrText>
      </w:r>
      <w:r>
        <w:fldChar w:fldCharType="separate"/>
      </w:r>
      <w:r>
        <w:t>3</w:t>
      </w:r>
      <w:r>
        <w:fldChar w:fldCharType="end"/>
      </w:r>
      <w:r>
        <w:rPr>
          <w:i w:val="0"/>
          <w:iCs w:val="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\l _Toc17135 </w:instrText>
      </w:r>
      <w:r>
        <w:rPr>
          <w:i w:val="0"/>
          <w:iCs w:val="0"/>
        </w:rPr>
        <w:fldChar w:fldCharType="separate"/>
      </w:r>
      <w:r>
        <w:rPr>
          <w:rFonts w:hint="eastAsia"/>
        </w:rPr>
        <w:t>1.2. 实验环境</w:t>
      </w:r>
      <w:r>
        <w:tab/>
      </w:r>
      <w:r>
        <w:fldChar w:fldCharType="begin"/>
      </w:r>
      <w:r>
        <w:instrText xml:space="preserve"> PAGEREF _Toc17135 </w:instrText>
      </w:r>
      <w:r>
        <w:fldChar w:fldCharType="separate"/>
      </w:r>
      <w:r>
        <w:t>3</w:t>
      </w:r>
      <w:r>
        <w:fldChar w:fldCharType="end"/>
      </w:r>
      <w:r>
        <w:rPr>
          <w:i w:val="0"/>
          <w:iCs w:val="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\l _Toc626 </w:instrText>
      </w:r>
      <w:r>
        <w:rPr>
          <w:i w:val="0"/>
          <w:iCs w:val="0"/>
        </w:rPr>
        <w:fldChar w:fldCharType="separate"/>
      </w:r>
      <w:r>
        <w:rPr>
          <w:rFonts w:hint="eastAsia"/>
        </w:rPr>
        <w:t>1.3. 实验思路</w:t>
      </w:r>
      <w:r>
        <w:tab/>
      </w:r>
      <w:r>
        <w:fldChar w:fldCharType="begin"/>
      </w:r>
      <w:r>
        <w:instrText xml:space="preserve"> PAGEREF _Toc626 </w:instrText>
      </w:r>
      <w:r>
        <w:fldChar w:fldCharType="separate"/>
      </w:r>
      <w:r>
        <w:t>3</w:t>
      </w:r>
      <w:r>
        <w:fldChar w:fldCharType="end"/>
      </w:r>
      <w:r>
        <w:rPr>
          <w:i w:val="0"/>
          <w:iCs w:val="0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\l _Toc15016 </w:instrText>
      </w:r>
      <w:r>
        <w:rPr>
          <w:i w:val="0"/>
          <w:iCs w:val="0"/>
        </w:rPr>
        <w:fldChar w:fldCharType="separate"/>
      </w:r>
      <w:r>
        <w:rPr>
          <w:rFonts w:hint="eastAsia"/>
        </w:rPr>
        <w:t>1.4. 实验结果和分析</w:t>
      </w:r>
      <w:r>
        <w:tab/>
      </w:r>
      <w:r>
        <w:fldChar w:fldCharType="begin"/>
      </w:r>
      <w:r>
        <w:instrText xml:space="preserve"> PAGEREF _Toc15016 </w:instrText>
      </w:r>
      <w:r>
        <w:fldChar w:fldCharType="separate"/>
      </w:r>
      <w:r>
        <w:t>7</w:t>
      </w:r>
      <w:r>
        <w:fldChar w:fldCharType="end"/>
      </w:r>
      <w:r>
        <w:rPr>
          <w:i w:val="0"/>
          <w:iCs w:val="0"/>
        </w:rPr>
        <w:fldChar w:fldCharType="end"/>
      </w:r>
    </w:p>
    <w:p>
      <w:pPr>
        <w:pStyle w:val="15"/>
        <w:tabs>
          <w:tab w:val="right" w:leader="dot" w:pos="8306"/>
          <w:tab w:val="clear" w:pos="630"/>
          <w:tab w:val="clear" w:pos="8296"/>
        </w:tabs>
      </w:pP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\l _Toc17721 </w:instrText>
      </w:r>
      <w:r>
        <w:rPr>
          <w:i w:val="0"/>
          <w:iCs w:val="0"/>
        </w:rPr>
        <w:fldChar w:fldCharType="separate"/>
      </w:r>
      <w:r>
        <w:rPr>
          <w:rFonts w:hint="eastAsia"/>
          <w:lang w:val="en-US" w:eastAsia="zh-CN"/>
        </w:rPr>
        <w:t>2. 总结和体会</w:t>
      </w:r>
      <w:r>
        <w:tab/>
      </w:r>
      <w:r>
        <w:fldChar w:fldCharType="begin"/>
      </w:r>
      <w:r>
        <w:instrText xml:space="preserve"> PAGEREF _Toc17721 </w:instrText>
      </w:r>
      <w:r>
        <w:fldChar w:fldCharType="separate"/>
      </w:r>
      <w:r>
        <w:t>8</w:t>
      </w:r>
      <w:r>
        <w:fldChar w:fldCharType="end"/>
      </w:r>
      <w:r>
        <w:rPr>
          <w:i w:val="0"/>
          <w:iCs w:val="0"/>
        </w:rPr>
        <w:fldChar w:fldCharType="end"/>
      </w:r>
    </w:p>
    <w:p>
      <w:pPr>
        <w:pStyle w:val="15"/>
        <w:tabs>
          <w:tab w:val="right" w:leader="dot" w:pos="8306"/>
          <w:tab w:val="clear" w:pos="630"/>
          <w:tab w:val="clear" w:pos="8296"/>
        </w:tabs>
      </w:pP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\l _Toc1438 </w:instrText>
      </w:r>
      <w:r>
        <w:rPr>
          <w:i w:val="0"/>
          <w:iCs w:val="0"/>
        </w:rPr>
        <w:fldChar w:fldCharType="separate"/>
      </w:r>
      <w:r>
        <w:rPr>
          <w:rFonts w:hint="eastAsia"/>
        </w:rPr>
        <w:t xml:space="preserve">3. </w:t>
      </w:r>
      <w:r>
        <w:rPr>
          <w:rFonts w:hint="eastAsia"/>
          <w:lang w:val="en-US" w:eastAsia="zh-CN"/>
        </w:rPr>
        <w:t>对实验课程的建议</w:t>
      </w:r>
      <w:r>
        <w:tab/>
      </w:r>
      <w:r>
        <w:fldChar w:fldCharType="begin"/>
      </w:r>
      <w:r>
        <w:instrText xml:space="preserve"> PAGEREF _Toc1438 </w:instrText>
      </w:r>
      <w:r>
        <w:fldChar w:fldCharType="separate"/>
      </w:r>
      <w:r>
        <w:t>8</w:t>
      </w:r>
      <w:r>
        <w:fldChar w:fldCharType="end"/>
      </w:r>
      <w:r>
        <w:rPr>
          <w:i w:val="0"/>
          <w:iCs w:val="0"/>
        </w:rPr>
        <w:fldChar w:fldCharType="end"/>
      </w:r>
    </w:p>
    <w:p>
      <w:pPr>
        <w:spacing w:after="156" w:line="360" w:lineRule="auto"/>
        <w:rPr>
          <w:rStyle w:val="50"/>
          <w:i w:val="0"/>
          <w:iCs w:val="0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i w:val="0"/>
          <w:iCs w:val="0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3985"/>
      <w:r>
        <w:rPr>
          <w:rFonts w:hint="eastAsia"/>
          <w:lang w:val="en-US" w:eastAsia="zh-CN"/>
        </w:rPr>
        <w:t>Cache模拟器实验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</w:pPr>
      <w:bookmarkStart w:id="1" w:name="_Toc20693"/>
      <w:r>
        <w:rPr>
          <w:rFonts w:hint="eastAsia"/>
        </w:rPr>
        <w:t>实验目的</w:t>
      </w:r>
      <w:bookmarkEnd w:id="1"/>
    </w:p>
    <w:p>
      <w:pPr>
        <w:pStyle w:val="8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· </w:t>
      </w:r>
      <w:r>
        <w:rPr>
          <w:rFonts w:hint="eastAsia"/>
        </w:rPr>
        <w:t>理解cache工作原理；</w:t>
      </w:r>
    </w:p>
    <w:p>
      <w:pPr>
        <w:pStyle w:val="8"/>
        <w:bidi w:val="0"/>
        <w:rPr>
          <w:b/>
          <w:bCs/>
          <w:szCs w:val="32"/>
        </w:rPr>
      </w:pPr>
      <w:r>
        <w:rPr>
          <w:rFonts w:hint="eastAsia"/>
          <w:lang w:val="en-US" w:eastAsia="zh-CN"/>
        </w:rPr>
        <w:t xml:space="preserve">· </w:t>
      </w:r>
      <w:r>
        <w:rPr>
          <w:rFonts w:hint="eastAsia"/>
        </w:rPr>
        <w:t>如何实现一个高效的模拟器</w:t>
      </w:r>
    </w:p>
    <w:p>
      <w:pPr>
        <w:pStyle w:val="3"/>
        <w:numPr>
          <w:ilvl w:val="1"/>
          <w:numId w:val="1"/>
        </w:numPr>
        <w:bidi w:val="0"/>
      </w:pPr>
      <w:bookmarkStart w:id="2" w:name="_Toc17135"/>
      <w:r>
        <w:rPr>
          <w:rFonts w:hint="eastAsia"/>
        </w:rPr>
        <w:t>实验环境</w:t>
      </w:r>
      <w:bookmarkEnd w:id="2"/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 64-bit ，C语言</w:t>
      </w:r>
    </w:p>
    <w:p>
      <w:pPr>
        <w:pStyle w:val="3"/>
        <w:numPr>
          <w:ilvl w:val="1"/>
          <w:numId w:val="1"/>
        </w:numPr>
        <w:bidi w:val="0"/>
      </w:pPr>
      <w:bookmarkStart w:id="3" w:name="_Toc626"/>
      <w:r>
        <w:rPr>
          <w:rFonts w:hint="eastAsia"/>
        </w:rPr>
        <w:t>实验思路</w:t>
      </w:r>
      <w:bookmarkEnd w:id="3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cache模拟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建立cache的数据结构，包括有效位valid、标签位tag和使用记录器lru。实现代码如下：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cache_line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valid;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mem_addr_t</w:t>
      </w:r>
      <w:r>
        <w:rPr>
          <w:rFonts w:hint="eastAsia" w:ascii="新宋体" w:hAnsi="新宋体" w:eastAsia="新宋体"/>
          <w:color w:val="000000"/>
          <w:sz w:val="19"/>
        </w:rPr>
        <w:t xml:space="preserve"> tag;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lru;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2B91AF"/>
          <w:sz w:val="19"/>
        </w:rPr>
        <w:t>cache_line_t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ind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定义cache组：用数组模拟cache组，即建立关于cache组的一个指针，然后动态开辟所需要cache的数量。实现代码如下：</w:t>
      </w:r>
    </w:p>
    <w:p>
      <w:pPr>
        <w:bidi w:val="0"/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cache_line_t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2B91AF"/>
          <w:sz w:val="19"/>
        </w:rPr>
        <w:t>cache_set_t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bidi w:val="0"/>
        <w:ind w:firstLine="420" w:firstLineChars="0"/>
        <w:rPr>
          <w:rFonts w:hint="eastAsia" w:ascii="新宋体" w:hAnsi="新宋体" w:eastAsia="新宋体"/>
          <w:color w:val="000000"/>
          <w:sz w:val="19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定义cache：用cache_set数组模拟cache，即一个cache包含多个cache组，同样先创建一个cache指针，然后根据所需要cache组的大小动态开辟cache的实际大小。实现代码如下：</w:t>
      </w:r>
    </w:p>
    <w:p>
      <w:pPr>
        <w:bidi w:val="0"/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cache_set_t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2B91AF"/>
          <w:sz w:val="19"/>
        </w:rPr>
        <w:t>cache_t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1.3.2输入输出参数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verbosity：显示轨迹信息，输入指令中含-v则verbosity置1，表示要进行轨迹信息输出，否则verbosity置0。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s：组索引位数，输入指令中-s后面的数据为组索引位数，用S=2</w:t>
      </w:r>
      <w:r>
        <w:rPr>
          <w:rFonts w:hint="eastAsia"/>
          <w:vertAlign w:val="superscript"/>
          <w:lang w:val="en-US" w:eastAsia="zh-CN"/>
        </w:rPr>
        <w:t>s</w:t>
      </w:r>
      <w:r>
        <w:rPr>
          <w:rFonts w:hint="eastAsia"/>
          <w:vertAlign w:val="baseline"/>
          <w:lang w:val="en-US" w:eastAsia="zh-CN"/>
        </w:rPr>
        <w:t>表示所需要的cache组数。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b：内存块内地址位数，输入指令-b后面的数据为块内存地址组数，用B=2</w:t>
      </w:r>
      <w:r>
        <w:rPr>
          <w:rFonts w:hint="eastAsia"/>
          <w:vertAlign w:val="superscript"/>
          <w:lang w:val="en-US" w:eastAsia="zh-CN"/>
        </w:rPr>
        <w:t>b</w:t>
      </w:r>
      <w:r>
        <w:rPr>
          <w:rFonts w:hint="eastAsia"/>
          <w:vertAlign w:val="baseline"/>
          <w:lang w:val="en-US" w:eastAsia="zh-CN"/>
        </w:rPr>
        <w:t>表示所需要划分cache的内存块大小。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E：关联度（每组包含的缓存行数），输入指令后面的数据为关联度，即每一组有多少个块。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miss_count：用于记录未命中的次数。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hit_count：用于记录命中的次数。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eviction_count：用于记录淘汰的次数。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1.3.3函数initCache()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功能：初始化cache。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实现方法：对于给定的参数S、B、E利用malloc函数动态开辟cache所需要的内存大小。实现代码如下：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initCache(){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cache = (</w:t>
      </w:r>
      <w:r>
        <w:rPr>
          <w:rFonts w:hint="eastAsia" w:ascii="新宋体" w:hAnsi="新宋体" w:eastAsia="新宋体"/>
          <w:color w:val="2B91AF"/>
          <w:sz w:val="19"/>
        </w:rPr>
        <w:t>cache_set_t</w:t>
      </w:r>
      <w:r>
        <w:rPr>
          <w:rFonts w:hint="eastAsia" w:ascii="新宋体" w:hAnsi="新宋体" w:eastAsia="新宋体"/>
          <w:color w:val="000000"/>
          <w:sz w:val="19"/>
        </w:rPr>
        <w:t>*) 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cache_set_t</w:t>
      </w:r>
      <w:r>
        <w:rPr>
          <w:rFonts w:hint="eastAsia" w:ascii="新宋体" w:hAnsi="新宋体" w:eastAsia="新宋体"/>
          <w:color w:val="000000"/>
          <w:sz w:val="19"/>
        </w:rPr>
        <w:t>) * 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(i=0; i&lt;S; 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cache[i]=(</w:t>
      </w:r>
      <w:r>
        <w:rPr>
          <w:rFonts w:hint="eastAsia" w:ascii="新宋体" w:hAnsi="新宋体" w:eastAsia="新宋体"/>
          <w:color w:val="2B91AF"/>
          <w:sz w:val="19"/>
        </w:rPr>
        <w:t>cache_line_t</w:t>
      </w:r>
      <w:r>
        <w:rPr>
          <w:rFonts w:hint="eastAsia" w:ascii="新宋体" w:hAnsi="新宋体" w:eastAsia="新宋体"/>
          <w:color w:val="000000"/>
          <w:sz w:val="19"/>
        </w:rPr>
        <w:t>*) 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cache_line_t</w:t>
      </w:r>
      <w:r>
        <w:rPr>
          <w:rFonts w:hint="eastAsia" w:ascii="新宋体" w:hAnsi="新宋体" w:eastAsia="新宋体"/>
          <w:color w:val="000000"/>
          <w:sz w:val="19"/>
        </w:rPr>
        <w:t>) * 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(j=0; j&lt;E; j++){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cache[i][j].valid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cache[i][j].tag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cache[i][j].lru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set_index_mask = (</w:t>
      </w:r>
      <w:r>
        <w:rPr>
          <w:rFonts w:hint="eastAsia" w:ascii="新宋体" w:hAnsi="新宋体" w:eastAsia="新宋体"/>
          <w:color w:val="2B91AF"/>
          <w:sz w:val="19"/>
        </w:rPr>
        <w:t>mem_addr_t</w:t>
      </w:r>
      <w:r>
        <w:rPr>
          <w:rFonts w:hint="eastAsia" w:ascii="新宋体" w:hAnsi="新宋体" w:eastAsia="新宋体"/>
          <w:color w:val="000000"/>
          <w:sz w:val="19"/>
        </w:rPr>
        <w:t>) (pow(2, s) - 1);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1.3.4函数freeCache()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功能：释放cache所占用的内存。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实现方法：用循环遍历cache所申请的指针数组内存块，以此free掉各个内存块。实现代码如下：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freeCache(){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(i=0;i&lt;S;i++){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free(cache[i]);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free(cache);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1.3.5函数accessData()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功能：模拟cache进行的访问，给出所访问内存地址对应的是否命中或者是否淘汰。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方法：将输入地址和set_index_mask求与后得到一个索引，然后输入地址的前s+b位作为标签。依次查询每个块，并对比所需要的索引和标签，如果找到了相应数据，则hit_count加1，否则miss_count加1。并且在未命中时，先查询块中是否有空位置，有的话直接占用此空位置，否则需要找到lru最小的行（即最近访问时间间隔最长的行），然后进行数据的替换，eviction_count加1。实现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accessData(</w:t>
      </w:r>
      <w:r>
        <w:rPr>
          <w:rFonts w:hint="eastAsia" w:ascii="新宋体" w:hAnsi="新宋体" w:eastAsia="新宋体"/>
          <w:color w:val="2B91AF"/>
          <w:sz w:val="19"/>
        </w:rPr>
        <w:t>mem_addr_t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addr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eviction_lru = </w:t>
      </w:r>
      <w:r>
        <w:rPr>
          <w:rFonts w:hint="eastAsia" w:ascii="新宋体" w:hAnsi="新宋体" w:eastAsia="新宋体"/>
          <w:color w:val="6F008A"/>
          <w:sz w:val="19"/>
        </w:rPr>
        <w:t>ULONG_MAX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eviction_line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haveEmpty=0;</w:t>
      </w:r>
      <w:r>
        <w:rPr>
          <w:rFonts w:hint="eastAsia" w:ascii="新宋体" w:hAnsi="新宋体" w:eastAsia="新宋体"/>
          <w:color w:val="008000"/>
          <w:sz w:val="19"/>
        </w:rPr>
        <w:t>//是否含有空位置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mem_addr_t</w:t>
      </w:r>
      <w:r>
        <w:rPr>
          <w:rFonts w:hint="eastAsia" w:ascii="新宋体" w:hAnsi="新宋体" w:eastAsia="新宋体"/>
          <w:color w:val="000000"/>
          <w:sz w:val="19"/>
        </w:rPr>
        <w:t xml:space="preserve"> set_index = (</w:t>
      </w:r>
      <w:r>
        <w:rPr>
          <w:rFonts w:hint="eastAsia" w:ascii="新宋体" w:hAnsi="新宋体" w:eastAsia="新宋体"/>
          <w:color w:val="808080"/>
          <w:sz w:val="19"/>
        </w:rPr>
        <w:t>addr</w:t>
      </w:r>
      <w:r>
        <w:rPr>
          <w:rFonts w:hint="eastAsia" w:ascii="新宋体" w:hAnsi="新宋体" w:eastAsia="新宋体"/>
          <w:color w:val="000000"/>
          <w:sz w:val="19"/>
        </w:rPr>
        <w:t xml:space="preserve"> &gt;&gt; b) &amp; set_index_mask;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mem_addr_t</w:t>
      </w:r>
      <w:r>
        <w:rPr>
          <w:rFonts w:hint="eastAsia" w:ascii="新宋体" w:hAnsi="新宋体" w:eastAsia="新宋体"/>
          <w:color w:val="000000"/>
          <w:sz w:val="19"/>
        </w:rPr>
        <w:t xml:space="preserve"> tag = </w:t>
      </w:r>
      <w:r>
        <w:rPr>
          <w:rFonts w:hint="eastAsia" w:ascii="新宋体" w:hAnsi="新宋体" w:eastAsia="新宋体"/>
          <w:color w:val="808080"/>
          <w:sz w:val="19"/>
        </w:rPr>
        <w:t>addr</w:t>
      </w:r>
      <w:r>
        <w:rPr>
          <w:rFonts w:hint="eastAsia" w:ascii="新宋体" w:hAnsi="新宋体" w:eastAsia="新宋体"/>
          <w:color w:val="000000"/>
          <w:sz w:val="19"/>
        </w:rPr>
        <w:t xml:space="preserve"> &gt;&gt; (s+b);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hit=0;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cache_set_t</w:t>
      </w:r>
      <w:r>
        <w:rPr>
          <w:rFonts w:hint="eastAsia" w:ascii="新宋体" w:hAnsi="新宋体" w:eastAsia="新宋体"/>
          <w:color w:val="000000"/>
          <w:sz w:val="19"/>
        </w:rPr>
        <w:t xml:space="preserve"> cache_set = cache[set_index];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(i=0;i&lt;E;i++)</w:t>
      </w:r>
      <w:r>
        <w:rPr>
          <w:rFonts w:hint="eastAsia" w:ascii="新宋体" w:hAnsi="新宋体" w:eastAsia="新宋体"/>
          <w:color w:val="008000"/>
          <w:sz w:val="19"/>
        </w:rPr>
        <w:t>//E:相联度 即每一个组内有几块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//所查询的块在cache内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(cache_set[i].tag==tag&amp;&amp;cache_set[i].valid==1){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(verbosity) printf(</w:t>
      </w:r>
      <w:r>
        <w:rPr>
          <w:rFonts w:hint="eastAsia" w:ascii="新宋体" w:hAnsi="新宋体" w:eastAsia="新宋体"/>
          <w:color w:val="A31515"/>
          <w:sz w:val="19"/>
        </w:rPr>
        <w:t>"hit 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hit_count++;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cache_set[i].lru = </w:t>
      </w:r>
      <w:r>
        <w:rPr>
          <w:rFonts w:hint="eastAsia" w:ascii="新宋体" w:hAnsi="新宋体" w:eastAsia="新宋体"/>
          <w:color w:val="6F008A"/>
          <w:sz w:val="19"/>
        </w:rPr>
        <w:t>ULONG_MAX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hit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(!haveEmpty&amp;&amp;cache_set[i].valid==0){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haveEmpty=1;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eviction_line=i;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(cache_set[i].valid==1){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//每进行一次查询，含有数据的块lru减1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cache_set[i].lru--;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//找到lru最小的位置，作为预备淘汰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(cache_set[i].lru&lt;eviction_lru){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    eviction_lru=cache_set[i].lru;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eviction_line=i;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//未命中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(hit==0){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(verbosity) printf(</w:t>
      </w:r>
      <w:r>
        <w:rPr>
          <w:rFonts w:hint="eastAsia" w:ascii="新宋体" w:hAnsi="新宋体" w:eastAsia="新宋体"/>
          <w:color w:val="A31515"/>
          <w:sz w:val="19"/>
        </w:rPr>
        <w:t>"miss 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miss_count++;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(cache_set[eviction_line].valid==1)</w:t>
      </w:r>
      <w:r>
        <w:rPr>
          <w:rFonts w:hint="eastAsia" w:ascii="新宋体" w:hAnsi="新宋体" w:eastAsia="新宋体"/>
          <w:color w:val="008000"/>
          <w:sz w:val="19"/>
        </w:rPr>
        <w:t>//有淘汰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(verbosity) printf(</w:t>
      </w:r>
      <w:r>
        <w:rPr>
          <w:rFonts w:hint="eastAsia" w:ascii="新宋体" w:hAnsi="新宋体" w:eastAsia="新宋体"/>
          <w:color w:val="A31515"/>
          <w:sz w:val="19"/>
        </w:rPr>
        <w:t>"eviction 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eviction_count 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cache_set[eviction_line].valid=1;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cache_set[eviction_line].lru=</w:t>
      </w:r>
      <w:r>
        <w:rPr>
          <w:rFonts w:hint="eastAsia" w:ascii="新宋体" w:hAnsi="新宋体" w:eastAsia="新宋体"/>
          <w:color w:val="6F008A"/>
          <w:sz w:val="19"/>
        </w:rPr>
        <w:t>ULONG_MAX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cache_set[eviction_line].tag=tag;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1.3.6函数replayTrace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功能：读取trace轨迹文件的内容，并根据其指令进行模拟内存访问的过程。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方法：通过文件读取函数fscanf进行文件流出读取，并将读取的内容赋值到operation、addr和len变量中，分别代表操作类型、地址、长度。然后根据operation的类型进行相应的函数调用。I指令忽略，S和L指令进行一次cache查询，即调用一次accessData函数，M指令进行两次cache查询。实现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replayTrace(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trace_fn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mem_addr_t</w:t>
      </w:r>
      <w:r>
        <w:rPr>
          <w:rFonts w:hint="eastAsia" w:ascii="新宋体" w:hAnsi="新宋体" w:eastAsia="新宋体"/>
          <w:color w:val="000000"/>
          <w:sz w:val="19"/>
        </w:rPr>
        <w:t xml:space="preserve"> addr=0;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operation;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FILE</w:t>
      </w:r>
      <w:r>
        <w:rPr>
          <w:rFonts w:hint="eastAsia" w:ascii="新宋体" w:hAnsi="新宋体" w:eastAsia="新宋体"/>
          <w:color w:val="000000"/>
          <w:sz w:val="19"/>
        </w:rPr>
        <w:t>* trace_fp = fopen(</w:t>
      </w:r>
      <w:r>
        <w:rPr>
          <w:rFonts w:hint="eastAsia" w:ascii="新宋体" w:hAnsi="新宋体" w:eastAsia="新宋体"/>
          <w:color w:val="808080"/>
          <w:sz w:val="19"/>
        </w:rPr>
        <w:t>trace_fn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"r"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(fscanf(trace_fp,</w:t>
      </w:r>
      <w:r>
        <w:rPr>
          <w:rFonts w:hint="eastAsia" w:ascii="新宋体" w:hAnsi="新宋体" w:eastAsia="新宋体"/>
          <w:color w:val="A31515"/>
          <w:sz w:val="19"/>
        </w:rPr>
        <w:t>"%c %llx,%d"</w:t>
      </w:r>
      <w:r>
        <w:rPr>
          <w:rFonts w:hint="eastAsia" w:ascii="新宋体" w:hAnsi="新宋体" w:eastAsia="新宋体"/>
          <w:color w:val="000000"/>
          <w:sz w:val="19"/>
        </w:rPr>
        <w:t>,&amp;operation,&amp;addr,&amp;len)!=</w:t>
      </w:r>
      <w:r>
        <w:rPr>
          <w:rFonts w:hint="eastAsia" w:ascii="新宋体" w:hAnsi="新宋体" w:eastAsia="新宋体"/>
          <w:color w:val="6F008A"/>
          <w:sz w:val="19"/>
        </w:rPr>
        <w:t>EOF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(operation==</w:t>
      </w:r>
      <w:r>
        <w:rPr>
          <w:rFonts w:hint="eastAsia" w:ascii="新宋体" w:hAnsi="新宋体" w:eastAsia="新宋体"/>
          <w:color w:val="A31515"/>
          <w:sz w:val="19"/>
        </w:rPr>
        <w:t>'I'</w:t>
      </w:r>
      <w:r>
        <w:rPr>
          <w:rFonts w:hint="eastAsia" w:ascii="新宋体" w:hAnsi="新宋体" w:eastAsia="新宋体"/>
          <w:color w:val="000000"/>
          <w:sz w:val="19"/>
        </w:rPr>
        <w:t>&amp;&amp;verbosity)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19"/>
        </w:rPr>
        <w:t>"%c %llx,%u "</w:t>
      </w:r>
      <w:r>
        <w:rPr>
          <w:rFonts w:hint="eastAsia" w:ascii="新宋体" w:hAnsi="新宋体" w:eastAsia="新宋体"/>
          <w:color w:val="000000"/>
          <w:sz w:val="19"/>
        </w:rPr>
        <w:t>,operation,addr,len);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(operation==</w:t>
      </w:r>
      <w:r>
        <w:rPr>
          <w:rFonts w:hint="eastAsia" w:ascii="新宋体" w:hAnsi="新宋体" w:eastAsia="新宋体"/>
          <w:color w:val="A31515"/>
          <w:sz w:val="19"/>
        </w:rPr>
        <w:t>'L'</w:t>
      </w:r>
      <w:r>
        <w:rPr>
          <w:rFonts w:hint="eastAsia" w:ascii="新宋体" w:hAnsi="新宋体" w:eastAsia="新宋体"/>
          <w:color w:val="000000"/>
          <w:sz w:val="19"/>
        </w:rPr>
        <w:t>||operation==</w:t>
      </w:r>
      <w:r>
        <w:rPr>
          <w:rFonts w:hint="eastAsia" w:ascii="新宋体" w:hAnsi="新宋体" w:eastAsia="新宋体"/>
          <w:color w:val="A31515"/>
          <w:sz w:val="19"/>
        </w:rPr>
        <w:t>'S'</w:t>
      </w:r>
      <w:r>
        <w:rPr>
          <w:rFonts w:hint="eastAsia" w:ascii="新宋体" w:hAnsi="新宋体" w:eastAsia="新宋体"/>
          <w:color w:val="000000"/>
          <w:sz w:val="19"/>
        </w:rPr>
        <w:t>||operation==</w:t>
      </w:r>
      <w:r>
        <w:rPr>
          <w:rFonts w:hint="eastAsia" w:ascii="新宋体" w:hAnsi="新宋体" w:eastAsia="新宋体"/>
          <w:color w:val="A31515"/>
          <w:sz w:val="19"/>
        </w:rPr>
        <w:t>'M'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(verbosity) printf(</w:t>
      </w:r>
      <w:r>
        <w:rPr>
          <w:rFonts w:hint="eastAsia" w:ascii="新宋体" w:hAnsi="新宋体" w:eastAsia="新宋体"/>
          <w:color w:val="A31515"/>
          <w:sz w:val="19"/>
        </w:rPr>
        <w:t>"%c %llx,%u "</w:t>
      </w:r>
      <w:r>
        <w:rPr>
          <w:rFonts w:hint="eastAsia" w:ascii="新宋体" w:hAnsi="新宋体" w:eastAsia="新宋体"/>
          <w:color w:val="000000"/>
          <w:sz w:val="19"/>
        </w:rPr>
        <w:t>,operation,addr,len);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accessData(addr);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(operation==</w:t>
      </w:r>
      <w:r>
        <w:rPr>
          <w:rFonts w:hint="eastAsia" w:ascii="新宋体" w:hAnsi="新宋体" w:eastAsia="新宋体"/>
          <w:color w:val="A31515"/>
          <w:sz w:val="19"/>
        </w:rPr>
        <w:t>'M'</w:t>
      </w:r>
      <w:r>
        <w:rPr>
          <w:rFonts w:hint="eastAsia" w:ascii="新宋体" w:hAnsi="新宋体" w:eastAsia="新宋体"/>
          <w:color w:val="000000"/>
          <w:sz w:val="19"/>
        </w:rPr>
        <w:t>) accessData(addr);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(verbosity) printf(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fclose(trace_fp);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1.3.7函数printUsage()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功能：当有输入格式错误或者输入-h指令时，输出相应的信息。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实现方法：用printf函数输出相关信息。实现代码如下：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printUsage(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[]){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"Usage: %s [-hv] -s &lt;num&gt; -E &lt;num&gt; -b &lt;num&gt; -t &lt;file&gt;\n"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[0]);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"Options:\n"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  -h         Print this help message.\n"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  -v         Optional verbose flag.\n"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  -s &lt;num&gt;   Number of set index bits.\n"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  -E &lt;num&gt;   Number of lines per set.\n"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  -b &lt;num&gt;   Number of block offset bits.\n"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  -t &lt;file&gt;  Trace file.\n"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"\nExamples:\n"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  linux&gt;  %s -s 4 -E 1 -b 4 -t traces/yi.trace\n"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[0]);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  linux&gt;  %s -v -s 8 -E 2 -b 4 -t traces/yi.trace\n"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argv</w:t>
      </w:r>
      <w:r>
        <w:rPr>
          <w:rFonts w:hint="eastAsia" w:ascii="新宋体" w:hAnsi="新宋体" w:eastAsia="新宋体"/>
          <w:color w:val="000000"/>
          <w:sz w:val="19"/>
        </w:rPr>
        <w:t>[0]);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exit(0);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3"/>
        <w:numPr>
          <w:ilvl w:val="1"/>
          <w:numId w:val="1"/>
        </w:numPr>
        <w:bidi w:val="0"/>
        <w:rPr>
          <w:rFonts w:hint="eastAsia"/>
        </w:rPr>
      </w:pPr>
      <w:bookmarkStart w:id="4" w:name="_Toc15016"/>
      <w:r>
        <w:rPr>
          <w:rFonts w:hint="eastAsia"/>
        </w:rPr>
        <w:t>实验结果和分析</w:t>
      </w:r>
      <w:bookmarkEnd w:id="4"/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修改完成csim.c文件后，进行make编译，并运行test-csim，得到的测试结果如下：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718560" cy="2538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rcRect t="8994" r="26404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 w:firstLine="420" w:firstLineChars="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test-csim结果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由运行结果可知，cache模拟正确。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7721"/>
      <w:r>
        <w:rPr>
          <w:rFonts w:hint="eastAsia"/>
          <w:lang w:val="en-US" w:eastAsia="zh-CN"/>
        </w:rPr>
        <w:t>总结和体会</w:t>
      </w:r>
      <w:bookmarkEnd w:id="5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cache进行的实验模拟算是比较简单的实验，仅仅只是模拟一个建议的cache然后对指令访问的命中和淘汰进行记录。需要考虑的函数实现大概就是accessData和replayTrace，前者要进行cache内数据的查找和替换，后者是对文件的读取和指令类型判断。总体上来说，完成cache模拟实验加深了对cache运行模式的认知，也很好的理解了LRU淘汰策略的工作机制。</w:t>
      </w:r>
    </w:p>
    <w:p>
      <w:pPr>
        <w:pStyle w:val="2"/>
        <w:bidi w:val="0"/>
      </w:pPr>
      <w:bookmarkStart w:id="6" w:name="_Toc1438"/>
      <w:bookmarkStart w:id="7" w:name="_GoBack"/>
      <w:bookmarkEnd w:id="7"/>
      <w:r>
        <w:rPr>
          <w:rFonts w:hint="eastAsia"/>
          <w:lang w:val="en-US" w:eastAsia="zh-CN"/>
        </w:rPr>
        <w:t>对实验课程的建议</w:t>
      </w:r>
      <w:bookmarkEnd w:id="6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所给的实验说明比较少，初步读完后并不知道需要如何开始实验，建议多给一些相关的提示，如需要实现的函数构建、cache设计的基本思路等。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实验总体难度偏低，可以加大实验难度。</w:t>
      </w:r>
    </w:p>
    <w:sectPr>
      <w:headerReference r:id="rId7" w:type="default"/>
      <w:footerReference r:id="rId8" w:type="default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right" w:y="1"/>
      <w:rPr>
        <w:rStyle w:val="26"/>
      </w:rPr>
    </w:pPr>
    <w:r>
      <w:rPr>
        <w:rStyle w:val="26"/>
      </w:rPr>
      <w:fldChar w:fldCharType="begin"/>
    </w:r>
    <w:r>
      <w:rPr>
        <w:rStyle w:val="26"/>
      </w:rPr>
      <w:instrText xml:space="preserve">PAGE  </w:instrText>
    </w:r>
    <w:r>
      <w:rPr>
        <w:rStyle w:val="26"/>
      </w:rPr>
      <w:fldChar w:fldCharType="end"/>
    </w:r>
  </w:p>
  <w:p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after="120"/>
      <w:jc w:val="right"/>
    </w:pPr>
  </w:p>
  <w:p>
    <w:pPr>
      <w:pStyle w:val="13"/>
      <w:spacing w:after="120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right" w:y="1"/>
      <w:rPr>
        <w:rStyle w:val="26"/>
      </w:rPr>
    </w:pPr>
    <w:r>
      <w:rPr>
        <w:rStyle w:val="26"/>
      </w:rPr>
      <w:fldChar w:fldCharType="begin"/>
    </w:r>
    <w:r>
      <w:rPr>
        <w:rStyle w:val="26"/>
      </w:rPr>
      <w:instrText xml:space="preserve">PAGE  </w:instrText>
    </w:r>
    <w:r>
      <w:rPr>
        <w:rStyle w:val="26"/>
      </w:rPr>
      <w:fldChar w:fldCharType="end"/>
    </w:r>
  </w:p>
  <w:p>
    <w:pPr>
      <w:pStyle w:val="1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tabs>
        <w:tab w:val="left" w:pos="4200"/>
        <w:tab w:val="left" w:pos="4620"/>
        <w:tab w:val="left" w:pos="5040"/>
        <w:tab w:val="left" w:pos="5460"/>
        <w:tab w:val="clear" w:pos="8306"/>
      </w:tabs>
      <w:spacing w:after="120"/>
    </w:pPr>
    <w:r>
      <w:rPr>
        <w:rFonts w:hint="eastAsia" w:ascii="华文中宋" w:hAnsi="华文中宋" w:eastAsia="华文中宋"/>
        <w:sz w:val="21"/>
        <w:szCs w:val="21"/>
      </w:rPr>
      <w:t>计算机系统结构实验报告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tabs>
        <w:tab w:val="left" w:pos="4200"/>
        <w:tab w:val="left" w:pos="4620"/>
        <w:tab w:val="left" w:pos="5040"/>
        <w:tab w:val="left" w:pos="5460"/>
        <w:tab w:val="clear" w:pos="8306"/>
      </w:tabs>
      <w:spacing w:after="120"/>
    </w:pPr>
    <w:r>
      <w:rPr>
        <w:rFonts w:hint="eastAsia" w:ascii="华文中宋" w:hAnsi="华文中宋" w:eastAsia="华文中宋"/>
        <w:sz w:val="21"/>
        <w:szCs w:val="21"/>
      </w:rPr>
      <w:t>计算机系统结构实验报告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35886"/>
    <w:multiLevelType w:val="multilevel"/>
    <w:tmpl w:val="38C3588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20E"/>
    <w:rsid w:val="00047FC2"/>
    <w:rsid w:val="00073B2D"/>
    <w:rsid w:val="000820C0"/>
    <w:rsid w:val="000A5DFF"/>
    <w:rsid w:val="000D0C76"/>
    <w:rsid w:val="001B73E0"/>
    <w:rsid w:val="001C2750"/>
    <w:rsid w:val="001C5ADA"/>
    <w:rsid w:val="0020190D"/>
    <w:rsid w:val="00223B8C"/>
    <w:rsid w:val="002558F2"/>
    <w:rsid w:val="00266F74"/>
    <w:rsid w:val="002A24ED"/>
    <w:rsid w:val="00350FE1"/>
    <w:rsid w:val="00394C64"/>
    <w:rsid w:val="003D0FB9"/>
    <w:rsid w:val="00400549"/>
    <w:rsid w:val="004304FC"/>
    <w:rsid w:val="00435337"/>
    <w:rsid w:val="00465294"/>
    <w:rsid w:val="0052707E"/>
    <w:rsid w:val="005906A8"/>
    <w:rsid w:val="00591CEE"/>
    <w:rsid w:val="005B785C"/>
    <w:rsid w:val="005C3EC5"/>
    <w:rsid w:val="005F5921"/>
    <w:rsid w:val="00621426"/>
    <w:rsid w:val="006C15E2"/>
    <w:rsid w:val="007A0424"/>
    <w:rsid w:val="007A7379"/>
    <w:rsid w:val="007B0DDF"/>
    <w:rsid w:val="0082799A"/>
    <w:rsid w:val="00847234"/>
    <w:rsid w:val="0091409C"/>
    <w:rsid w:val="00922531"/>
    <w:rsid w:val="00970FEC"/>
    <w:rsid w:val="00990BD6"/>
    <w:rsid w:val="0099142F"/>
    <w:rsid w:val="00A31A0D"/>
    <w:rsid w:val="00A73CFE"/>
    <w:rsid w:val="00B101D4"/>
    <w:rsid w:val="00B30E6F"/>
    <w:rsid w:val="00B35AC1"/>
    <w:rsid w:val="00B5281B"/>
    <w:rsid w:val="00BC78F9"/>
    <w:rsid w:val="00C50DDC"/>
    <w:rsid w:val="00C70CEB"/>
    <w:rsid w:val="00D81C03"/>
    <w:rsid w:val="00D953B8"/>
    <w:rsid w:val="00DA3D8F"/>
    <w:rsid w:val="00DD69D1"/>
    <w:rsid w:val="00DF47BA"/>
    <w:rsid w:val="00E00418"/>
    <w:rsid w:val="00E00DFA"/>
    <w:rsid w:val="00E028A1"/>
    <w:rsid w:val="00E02EB6"/>
    <w:rsid w:val="00E22EAF"/>
    <w:rsid w:val="00E26A96"/>
    <w:rsid w:val="00EC6B7D"/>
    <w:rsid w:val="00F330DF"/>
    <w:rsid w:val="00F660FD"/>
    <w:rsid w:val="00F66114"/>
    <w:rsid w:val="00F969F5"/>
    <w:rsid w:val="00FF2A72"/>
    <w:rsid w:val="00FF38C2"/>
    <w:rsid w:val="010A0B78"/>
    <w:rsid w:val="06D5599E"/>
    <w:rsid w:val="07182603"/>
    <w:rsid w:val="0B377D0B"/>
    <w:rsid w:val="1EBE2BE8"/>
    <w:rsid w:val="236C3C1D"/>
    <w:rsid w:val="325838D7"/>
    <w:rsid w:val="42842565"/>
    <w:rsid w:val="44F00E68"/>
    <w:rsid w:val="49035E41"/>
    <w:rsid w:val="4C10666A"/>
    <w:rsid w:val="6D56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qFormat="1"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7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spacing w:line="300" w:lineRule="auto"/>
      <w:jc w:val="center"/>
    </w:pPr>
    <w:rPr>
      <w:sz w:val="21"/>
      <w:szCs w:val="20"/>
    </w:rPr>
  </w:style>
  <w:style w:type="paragraph" w:styleId="7">
    <w:name w:val="annotation text"/>
    <w:basedOn w:val="1"/>
    <w:link w:val="60"/>
    <w:uiPriority w:val="0"/>
    <w:pPr>
      <w:jc w:val="left"/>
    </w:pPr>
  </w:style>
  <w:style w:type="paragraph" w:styleId="8">
    <w:name w:val="Body Text"/>
    <w:basedOn w:val="1"/>
    <w:link w:val="43"/>
    <w:qFormat/>
    <w:uiPriority w:val="0"/>
    <w:pPr>
      <w:tabs>
        <w:tab w:val="left" w:pos="357"/>
      </w:tabs>
      <w:overflowPunct w:val="0"/>
      <w:ind w:firstLine="200" w:firstLineChars="200"/>
    </w:pPr>
    <w:rPr>
      <w:rFonts w:ascii="Times New Roman" w:hAnsi="Times New Roman"/>
      <w:sz w:val="28"/>
      <w:szCs w:val="20"/>
    </w:rPr>
  </w:style>
  <w:style w:type="paragraph" w:styleId="9">
    <w:name w:val="toc 3"/>
    <w:basedOn w:val="1"/>
    <w:next w:val="1"/>
    <w:unhideWhenUsed/>
    <w:qFormat/>
    <w:uiPriority w:val="39"/>
    <w:pPr>
      <w:spacing w:line="300" w:lineRule="auto"/>
      <w:ind w:left="200" w:leftChars="200"/>
    </w:pPr>
    <w:rPr>
      <w:szCs w:val="22"/>
    </w:rPr>
  </w:style>
  <w:style w:type="paragraph" w:styleId="10">
    <w:name w:val="Plain Text"/>
    <w:basedOn w:val="1"/>
    <w:link w:val="38"/>
    <w:qFormat/>
    <w:uiPriority w:val="0"/>
    <w:rPr>
      <w:rFonts w:ascii="宋体" w:hAnsi="Courier New" w:cs="Courier New"/>
      <w:szCs w:val="21"/>
    </w:rPr>
  </w:style>
  <w:style w:type="paragraph" w:styleId="11">
    <w:name w:val="Date"/>
    <w:basedOn w:val="1"/>
    <w:next w:val="1"/>
    <w:link w:val="39"/>
    <w:qFormat/>
    <w:uiPriority w:val="0"/>
    <w:pPr>
      <w:ind w:left="100" w:leftChars="2500"/>
    </w:pPr>
  </w:style>
  <w:style w:type="paragraph" w:styleId="12">
    <w:name w:val="Balloon Text"/>
    <w:basedOn w:val="1"/>
    <w:link w:val="58"/>
    <w:qFormat/>
    <w:uiPriority w:val="0"/>
    <w:rPr>
      <w:sz w:val="18"/>
      <w:szCs w:val="18"/>
    </w:rPr>
  </w:style>
  <w:style w:type="paragraph" w:styleId="13">
    <w:name w:val="footer"/>
    <w:basedOn w:val="1"/>
    <w:link w:val="3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4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  <w:pPr>
      <w:tabs>
        <w:tab w:val="left" w:pos="630"/>
        <w:tab w:val="right" w:leader="dot" w:pos="8296"/>
      </w:tabs>
      <w:jc w:val="center"/>
    </w:pPr>
    <w:rPr>
      <w:b/>
      <w:kern w:val="44"/>
      <w:sz w:val="28"/>
      <w:szCs w:val="28"/>
    </w:rPr>
  </w:style>
  <w:style w:type="paragraph" w:styleId="16">
    <w:name w:val="Subtitle"/>
    <w:basedOn w:val="1"/>
    <w:next w:val="1"/>
    <w:link w:val="46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HTML Preformatted"/>
    <w:basedOn w:val="1"/>
    <w:link w:val="6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19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20">
    <w:name w:val="Title"/>
    <w:basedOn w:val="1"/>
    <w:next w:val="1"/>
    <w:link w:val="52"/>
    <w:qFormat/>
    <w:uiPriority w:val="10"/>
    <w:pPr>
      <w:spacing w:before="240" w:after="60" w:line="300" w:lineRule="auto"/>
      <w:jc w:val="left"/>
      <w:outlineLvl w:val="1"/>
    </w:pPr>
    <w:rPr>
      <w:b/>
      <w:bCs/>
      <w:sz w:val="32"/>
      <w:szCs w:val="32"/>
    </w:rPr>
  </w:style>
  <w:style w:type="paragraph" w:styleId="21">
    <w:name w:val="annotation subject"/>
    <w:basedOn w:val="7"/>
    <w:next w:val="7"/>
    <w:link w:val="61"/>
    <w:qFormat/>
    <w:uiPriority w:val="0"/>
    <w:rPr>
      <w:b/>
      <w:bCs/>
    </w:rPr>
  </w:style>
  <w:style w:type="table" w:styleId="23">
    <w:name w:val="Table Grid"/>
    <w:basedOn w:val="22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Strong"/>
    <w:qFormat/>
    <w:uiPriority w:val="22"/>
    <w:rPr>
      <w:b/>
      <w:bCs/>
    </w:rPr>
  </w:style>
  <w:style w:type="character" w:styleId="26">
    <w:name w:val="page number"/>
    <w:basedOn w:val="24"/>
    <w:qFormat/>
    <w:uiPriority w:val="0"/>
  </w:style>
  <w:style w:type="character" w:styleId="27">
    <w:name w:val="HTML Typewriter"/>
    <w:basedOn w:val="2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8">
    <w:name w:val="Hyperlink"/>
    <w:qFormat/>
    <w:uiPriority w:val="99"/>
    <w:rPr>
      <w:color w:val="0000FF"/>
      <w:u w:val="single"/>
    </w:rPr>
  </w:style>
  <w:style w:type="character" w:styleId="29">
    <w:name w:val="HTML Code"/>
    <w:basedOn w:val="2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0">
    <w:name w:val="annotation reference"/>
    <w:qFormat/>
    <w:uiPriority w:val="0"/>
    <w:rPr>
      <w:sz w:val="21"/>
      <w:szCs w:val="21"/>
    </w:rPr>
  </w:style>
  <w:style w:type="character" w:styleId="31">
    <w:name w:val="HTML Keyboard"/>
    <w:basedOn w:val="2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32">
    <w:name w:val="页脚 字符"/>
    <w:basedOn w:val="2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3">
    <w:name w:val="页脚 字符1"/>
    <w:link w:val="1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4">
    <w:name w:val="标题 1 字符"/>
    <w:basedOn w:val="24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5">
    <w:name w:val="标题 2 字符"/>
    <w:basedOn w:val="24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6">
    <w:name w:val="标题 3 字符"/>
    <w:basedOn w:val="24"/>
    <w:link w:val="4"/>
    <w:semiHidden/>
    <w:qFormat/>
    <w:uiPriority w:val="0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7">
    <w:name w:val="标题 4 字符"/>
    <w:basedOn w:val="24"/>
    <w:link w:val="5"/>
    <w:semiHidden/>
    <w:qFormat/>
    <w:uiPriority w:val="0"/>
    <w:rPr>
      <w:rFonts w:ascii="等线 Light" w:hAnsi="等线 Light" w:eastAsia="等线 Light" w:cs="Times New Roman"/>
      <w:b/>
      <w:bCs/>
      <w:sz w:val="28"/>
      <w:szCs w:val="28"/>
    </w:rPr>
  </w:style>
  <w:style w:type="character" w:customStyle="1" w:styleId="38">
    <w:name w:val="纯文本 字符"/>
    <w:basedOn w:val="24"/>
    <w:link w:val="10"/>
    <w:qFormat/>
    <w:uiPriority w:val="0"/>
    <w:rPr>
      <w:rFonts w:ascii="宋体" w:hAnsi="Courier New" w:eastAsia="宋体" w:cs="Courier New"/>
      <w:sz w:val="24"/>
      <w:szCs w:val="21"/>
    </w:rPr>
  </w:style>
  <w:style w:type="character" w:customStyle="1" w:styleId="39">
    <w:name w:val="日期 字符"/>
    <w:basedOn w:val="24"/>
    <w:link w:val="11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40">
    <w:name w:val="页眉 字符"/>
    <w:basedOn w:val="2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1">
    <w:name w:val="页眉 字符1"/>
    <w:link w:val="1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2">
    <w:name w:val="正文文本 字符"/>
    <w:basedOn w:val="24"/>
    <w:semiHidden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43">
    <w:name w:val="正文文本 字符1"/>
    <w:link w:val="8"/>
    <w:uiPriority w:val="0"/>
    <w:rPr>
      <w:rFonts w:ascii="Times New Roman" w:hAnsi="Times New Roman" w:eastAsia="宋体" w:cs="Times New Roman"/>
      <w:sz w:val="28"/>
      <w:szCs w:val="20"/>
    </w:rPr>
  </w:style>
  <w:style w:type="paragraph" w:customStyle="1" w:styleId="44">
    <w:name w:val="课程实践"/>
    <w:basedOn w:val="15"/>
    <w:qFormat/>
    <w:uiPriority w:val="0"/>
    <w:rPr>
      <w:rFonts w:ascii="宋体" w:hAnsi="宋体"/>
      <w:sz w:val="24"/>
      <w:szCs w:val="24"/>
    </w:rPr>
  </w:style>
  <w:style w:type="character" w:customStyle="1" w:styleId="45">
    <w:name w:val="副标题 字符"/>
    <w:basedOn w:val="24"/>
    <w:qFormat/>
    <w:uiPriority w:val="11"/>
    <w:rPr>
      <w:b/>
      <w:bCs/>
      <w:kern w:val="28"/>
      <w:sz w:val="32"/>
      <w:szCs w:val="32"/>
    </w:rPr>
  </w:style>
  <w:style w:type="character" w:customStyle="1" w:styleId="46">
    <w:name w:val="副标题 字符1"/>
    <w:link w:val="16"/>
    <w:qFormat/>
    <w:uiPriority w:val="11"/>
    <w:rPr>
      <w:rFonts w:ascii="Cambria" w:hAnsi="Cambria" w:eastAsia="宋体" w:cs="Times New Roman"/>
      <w:b/>
      <w:bCs/>
      <w:kern w:val="28"/>
      <w:sz w:val="32"/>
      <w:szCs w:val="32"/>
    </w:rPr>
  </w:style>
  <w:style w:type="paragraph" w:customStyle="1" w:styleId="47">
    <w:name w:val="真正的正文"/>
    <w:qFormat/>
    <w:uiPriority w:val="0"/>
    <w:pPr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character" w:customStyle="1" w:styleId="48">
    <w:name w:val="页脚 Char1"/>
    <w:qFormat/>
    <w:uiPriority w:val="99"/>
    <w:rPr>
      <w:sz w:val="18"/>
      <w:szCs w:val="18"/>
    </w:rPr>
  </w:style>
  <w:style w:type="character" w:customStyle="1" w:styleId="49">
    <w:name w:val="标题 1 字符1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50">
    <w:name w:val="Subtle Emphasis"/>
    <w:qFormat/>
    <w:uiPriority w:val="19"/>
    <w:rPr>
      <w:i/>
      <w:iCs/>
      <w:color w:val="404040"/>
    </w:rPr>
  </w:style>
  <w:style w:type="character" w:customStyle="1" w:styleId="51">
    <w:name w:val="标题 字符"/>
    <w:basedOn w:val="24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2">
    <w:name w:val="标题 字符1"/>
    <w:link w:val="20"/>
    <w:qFormat/>
    <w:uiPriority w:val="10"/>
    <w:rPr>
      <w:rFonts w:ascii="Times New Roman" w:hAnsi="Times New Roman" w:eastAsia="宋体" w:cs="Times New Roman"/>
      <w:b/>
      <w:bCs/>
      <w:sz w:val="32"/>
      <w:szCs w:val="32"/>
    </w:rPr>
  </w:style>
  <w:style w:type="paragraph" w:styleId="53">
    <w:name w:val="List Paragraph"/>
    <w:basedOn w:val="1"/>
    <w:qFormat/>
    <w:uiPriority w:val="34"/>
    <w:pPr>
      <w:spacing w:line="300" w:lineRule="auto"/>
      <w:ind w:firstLine="420" w:firstLineChars="200"/>
    </w:pPr>
    <w:rPr>
      <w:szCs w:val="22"/>
    </w:rPr>
  </w:style>
  <w:style w:type="paragraph" w:styleId="54">
    <w:name w:val="No Spacing"/>
    <w:qFormat/>
    <w:uiPriority w:val="1"/>
    <w:pPr>
      <w:widowControl w:val="0"/>
      <w:spacing w:after="50" w:afterLines="50" w:line="300" w:lineRule="auto"/>
      <w:jc w:val="center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代码"/>
    <w:basedOn w:val="1"/>
    <w:link w:val="56"/>
    <w:qFormat/>
    <w:uiPriority w:val="0"/>
    <w:rPr>
      <w:sz w:val="21"/>
      <w:szCs w:val="22"/>
    </w:rPr>
  </w:style>
  <w:style w:type="character" w:customStyle="1" w:styleId="56">
    <w:name w:val="代码 字符"/>
    <w:link w:val="55"/>
    <w:uiPriority w:val="0"/>
    <w:rPr>
      <w:rFonts w:ascii="Times New Roman" w:hAnsi="Times New Roman" w:eastAsia="宋体" w:cs="Times New Roman"/>
    </w:rPr>
  </w:style>
  <w:style w:type="character" w:customStyle="1" w:styleId="57">
    <w:name w:val="批注框文本 字符"/>
    <w:basedOn w:val="2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8">
    <w:name w:val="批注框文本 字符1"/>
    <w:link w:val="12"/>
    <w:uiPriority w:val="0"/>
    <w:rPr>
      <w:rFonts w:ascii="Times New Roman" w:hAnsi="Times New Roman" w:eastAsia="宋体" w:cs="Times New Roman"/>
      <w:sz w:val="18"/>
      <w:szCs w:val="18"/>
    </w:rPr>
  </w:style>
  <w:style w:type="table" w:customStyle="1" w:styleId="59">
    <w:name w:val="网格型1"/>
    <w:basedOn w:val="22"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0">
    <w:name w:val="批注文字 字符"/>
    <w:basedOn w:val="24"/>
    <w:link w:val="7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61">
    <w:name w:val="批注主题 字符"/>
    <w:basedOn w:val="60"/>
    <w:link w:val="21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62">
    <w:name w:val="HTML 预设格式 字符"/>
    <w:basedOn w:val="24"/>
    <w:link w:val="18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footer" Target="footer3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143073-4872-6F42-9F28-BD4D5E1458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468</Words>
  <Characters>648</Characters>
  <Lines>108</Lines>
  <Paragraphs>85</Paragraphs>
  <TotalTime>0</TotalTime>
  <ScaleCrop>false</ScaleCrop>
  <LinksUpToDate>false</LinksUpToDate>
  <CharactersWithSpaces>1031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2019-04-04T12:28:00Z</dcterms:created>
  <dc:creator>Donnie</dc:creator>
  <cp:lastModifiedBy>风云小伟</cp:lastModifiedBy>
  <cp:lastPrinted>2018-03-16T02:55:00Z</cp:lastPrinted>
  <dcterms:modified xsi:type="dcterms:W3CDTF">2021-04-29T13:02:25Z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