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项目名称：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科一考试</w:t>
      </w:r>
      <w:r>
        <w:rPr>
          <w:rFonts w:ascii="宋体" w:hAnsi="宋体" w:eastAsia="宋体" w:cs="宋体"/>
          <w:sz w:val="24"/>
          <w:szCs w:val="24"/>
        </w:rPr>
        <w:t>平台</w:t>
      </w:r>
    </w:p>
    <w:p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参与者：刘嘉南201606120011，何铠江201606120010</w:t>
      </w:r>
    </w:p>
    <w:tbl>
      <w:tblPr>
        <w:tblStyle w:val="5"/>
        <w:tblW w:w="8676" w:type="dxa"/>
        <w:tblInd w:w="-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"/>
        <w:gridCol w:w="990"/>
        <w:gridCol w:w="871"/>
        <w:gridCol w:w="810"/>
        <w:gridCol w:w="2685"/>
        <w:gridCol w:w="1920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676" w:type="dxa"/>
            <w:gridSpan w:val="7"/>
            <w:vAlign w:val="top"/>
          </w:tcPr>
          <w:p>
            <w:pPr>
              <w:jc w:val="center"/>
              <w:rPr>
                <w:rStyle w:val="3"/>
                <w:rFonts w:ascii="宋体" w:hAnsi="宋体" w:eastAsia="宋体" w:cs="宋体"/>
                <w:sz w:val="24"/>
                <w:szCs w:val="24"/>
              </w:rPr>
            </w:pPr>
            <w:r>
              <w:rPr>
                <w:rStyle w:val="3"/>
                <w:rFonts w:ascii="宋体" w:hAnsi="宋体" w:eastAsia="宋体" w:cs="宋体"/>
                <w:sz w:val="24"/>
                <w:szCs w:val="24"/>
              </w:rPr>
              <w:t>产品BACKLOG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重要性</w:t>
            </w:r>
          </w:p>
        </w:tc>
        <w:tc>
          <w:tcPr>
            <w:tcW w:w="81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初始估量</w:t>
            </w:r>
          </w:p>
        </w:tc>
        <w:tc>
          <w:tcPr>
            <w:tcW w:w="268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演示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方法</w:t>
            </w:r>
          </w:p>
        </w:tc>
        <w:tc>
          <w:tcPr>
            <w:tcW w:w="81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开发难度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注册及登录</w:t>
            </w:r>
          </w:p>
        </w:tc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极重要</w:t>
            </w:r>
          </w:p>
        </w:tc>
        <w:tc>
          <w:tcPr>
            <w:tcW w:w="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一周</w:t>
            </w:r>
          </w:p>
        </w:tc>
        <w:tc>
          <w:tcPr>
            <w:tcW w:w="2685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进入登录页面，显示注册按钮，注册、登陆成功显示成功信息并进入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t>界面，否则显示失败或账户名、密码有错</w:t>
            </w:r>
          </w:p>
        </w:tc>
        <w:tc>
          <w:tcPr>
            <w:tcW w:w="1920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使用DW表单排版设计页面</w:t>
            </w:r>
          </w:p>
        </w:tc>
        <w:tc>
          <w:tcPr>
            <w:tcW w:w="81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90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滚动欢迎界面</w:t>
            </w:r>
          </w:p>
        </w:tc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一天</w:t>
            </w:r>
          </w:p>
        </w:tc>
        <w:tc>
          <w:tcPr>
            <w:tcW w:w="2685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输入内容出现文字滚动</w:t>
            </w:r>
          </w:p>
        </w:tc>
        <w:tc>
          <w:tcPr>
            <w:tcW w:w="1920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html滚动文本marquee标签制作</w:t>
            </w:r>
          </w:p>
        </w:tc>
        <w:tc>
          <w:tcPr>
            <w:tcW w:w="8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题目数据输入输出</w:t>
            </w:r>
          </w:p>
        </w:tc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极重要</w:t>
            </w:r>
          </w:p>
        </w:tc>
        <w:tc>
          <w:tcPr>
            <w:tcW w:w="81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一周</w:t>
            </w:r>
          </w:p>
        </w:tc>
        <w:tc>
          <w:tcPr>
            <w:tcW w:w="268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创建数据库输入题目、图片、答案</w:t>
            </w:r>
          </w:p>
        </w:tc>
        <w:tc>
          <w:tcPr>
            <w:tcW w:w="1920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SQL界面设计与数据存储</w:t>
            </w:r>
          </w:p>
        </w:tc>
        <w:tc>
          <w:tcPr>
            <w:tcW w:w="8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9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记错本</w:t>
            </w:r>
          </w:p>
        </w:tc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重要</w:t>
            </w:r>
          </w:p>
        </w:tc>
        <w:tc>
          <w:tcPr>
            <w:tcW w:w="81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一周</w:t>
            </w:r>
          </w:p>
        </w:tc>
        <w:tc>
          <w:tcPr>
            <w:tcW w:w="268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点击查看记录查看之前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做错的题目信息</w:t>
            </w:r>
          </w:p>
        </w:tc>
        <w:tc>
          <w:tcPr>
            <w:tcW w:w="19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使用数据库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输出</w:t>
            </w:r>
            <w:r>
              <w:rPr>
                <w:rFonts w:ascii="宋体" w:hAnsi="宋体" w:eastAsia="宋体" w:cs="宋体"/>
                <w:sz w:val="24"/>
                <w:szCs w:val="24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做错的题目</w:t>
            </w:r>
            <w:r>
              <w:rPr>
                <w:rFonts w:ascii="宋体" w:hAnsi="宋体" w:eastAsia="宋体" w:cs="宋体"/>
                <w:sz w:val="24"/>
                <w:szCs w:val="24"/>
              </w:rPr>
              <w:t>信息</w:t>
            </w:r>
          </w:p>
        </w:tc>
        <w:tc>
          <w:tcPr>
            <w:tcW w:w="8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90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更改用户资料</w:t>
            </w:r>
          </w:p>
        </w:tc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极重要</w:t>
            </w:r>
          </w:p>
        </w:tc>
        <w:tc>
          <w:tcPr>
            <w:tcW w:w="81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一周</w:t>
            </w:r>
          </w:p>
        </w:tc>
        <w:tc>
          <w:tcPr>
            <w:tcW w:w="2685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在登陆成功并且进入应用界面后，点击个人资料，按要求重新输入本账号密码才能进行修改以及保存，确保信息安全</w:t>
            </w:r>
          </w:p>
        </w:tc>
        <w:tc>
          <w:tcPr>
            <w:tcW w:w="1920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用数据库技术以及java语言SQL语句进行修改</w:t>
            </w:r>
          </w:p>
        </w:tc>
        <w:tc>
          <w:tcPr>
            <w:tcW w:w="8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图标技巧</w:t>
            </w:r>
          </w:p>
        </w:tc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重要</w:t>
            </w:r>
          </w:p>
        </w:tc>
        <w:tc>
          <w:tcPr>
            <w:tcW w:w="81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一天</w:t>
            </w:r>
          </w:p>
        </w:tc>
        <w:tc>
          <w:tcPr>
            <w:tcW w:w="26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点击查看各种图标的含义</w:t>
            </w:r>
          </w:p>
        </w:tc>
        <w:tc>
          <w:tcPr>
            <w:tcW w:w="19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使用数据库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输出各类图标的图片及含义</w:t>
            </w:r>
          </w:p>
        </w:tc>
        <w:tc>
          <w:tcPr>
            <w:tcW w:w="8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模拟考试</w:t>
            </w:r>
          </w:p>
        </w:tc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极重要</w:t>
            </w:r>
          </w:p>
        </w:tc>
        <w:tc>
          <w:tcPr>
            <w:tcW w:w="81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一周</w:t>
            </w:r>
          </w:p>
        </w:tc>
        <w:tc>
          <w:tcPr>
            <w:tcW w:w="26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点击进行模拟考试，有错题限定及时间限定</w:t>
            </w:r>
          </w:p>
        </w:tc>
        <w:tc>
          <w:tcPr>
            <w:tcW w:w="19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用数据库技术以及java语言SQL语句进行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定时和限错</w:t>
            </w:r>
          </w:p>
        </w:tc>
        <w:tc>
          <w:tcPr>
            <w:tcW w:w="8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顺序练习</w:t>
            </w:r>
          </w:p>
        </w:tc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重要</w:t>
            </w:r>
          </w:p>
        </w:tc>
        <w:tc>
          <w:tcPr>
            <w:tcW w:w="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5天</w:t>
            </w:r>
          </w:p>
        </w:tc>
        <w:tc>
          <w:tcPr>
            <w:tcW w:w="26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依照输入信息的顺序依次答题</w:t>
            </w:r>
          </w:p>
        </w:tc>
        <w:tc>
          <w:tcPr>
            <w:tcW w:w="19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使用数据库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输出题目和选项</w:t>
            </w:r>
            <w:r>
              <w:rPr>
                <w:rFonts w:ascii="宋体" w:hAnsi="宋体" w:eastAsia="宋体" w:cs="宋体"/>
                <w:sz w:val="24"/>
                <w:szCs w:val="24"/>
              </w:rPr>
              <w:t>信息</w:t>
            </w:r>
          </w:p>
        </w:tc>
        <w:tc>
          <w:tcPr>
            <w:tcW w:w="8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收藏</w:t>
            </w:r>
          </w:p>
        </w:tc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重要</w:t>
            </w:r>
          </w:p>
        </w:tc>
        <w:tc>
          <w:tcPr>
            <w:tcW w:w="81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3天</w:t>
            </w:r>
          </w:p>
        </w:tc>
        <w:tc>
          <w:tcPr>
            <w:tcW w:w="26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点击可以显示错误多次错题被收藏的题目</w:t>
            </w:r>
          </w:p>
        </w:tc>
        <w:tc>
          <w:tcPr>
            <w:tcW w:w="1920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使用数据库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输出</w:t>
            </w:r>
            <w:r>
              <w:rPr>
                <w:rFonts w:ascii="宋体" w:hAnsi="宋体" w:eastAsia="宋体" w:cs="宋体"/>
                <w:sz w:val="24"/>
                <w:szCs w:val="24"/>
              </w:rPr>
              <w:t>用户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收藏的题目和答案</w:t>
            </w:r>
            <w:r>
              <w:rPr>
                <w:rFonts w:ascii="宋体" w:hAnsi="宋体" w:eastAsia="宋体" w:cs="宋体"/>
                <w:sz w:val="24"/>
                <w:szCs w:val="24"/>
              </w:rPr>
              <w:t>信息</w:t>
            </w:r>
          </w:p>
        </w:tc>
        <w:tc>
          <w:tcPr>
            <w:tcW w:w="8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学车日记</w:t>
            </w:r>
          </w:p>
        </w:tc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81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4天</w:t>
            </w:r>
          </w:p>
        </w:tc>
        <w:tc>
          <w:tcPr>
            <w:tcW w:w="26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点击可以显示做题的数目和日期</w:t>
            </w:r>
          </w:p>
        </w:tc>
        <w:tc>
          <w:tcPr>
            <w:tcW w:w="192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使用数据库输出日期和出现的题目条数</w:t>
            </w:r>
          </w:p>
        </w:tc>
        <w:tc>
          <w:tcPr>
            <w:tcW w:w="81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99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设置</w:t>
            </w:r>
          </w:p>
        </w:tc>
        <w:tc>
          <w:tcPr>
            <w:tcW w:w="8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一天</w:t>
            </w:r>
          </w:p>
        </w:tc>
        <w:tc>
          <w:tcPr>
            <w:tcW w:w="2685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点击可以给予评价、意见反馈和版本介绍</w:t>
            </w:r>
          </w:p>
        </w:tc>
        <w:tc>
          <w:tcPr>
            <w:tcW w:w="1920" w:type="dxa"/>
          </w:tcPr>
          <w:p>
            <w:pPr>
              <w:rPr>
                <w:rFonts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使用数据库保存评价、意见</w:t>
            </w:r>
          </w:p>
        </w:tc>
        <w:tc>
          <w:tcPr>
            <w:tcW w:w="81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简单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2C6107"/>
    <w:rsid w:val="261646E6"/>
    <w:rsid w:val="2F505563"/>
    <w:rsid w:val="46A602FC"/>
    <w:rsid w:val="48E51230"/>
    <w:rsid w:val="5E31406F"/>
    <w:rsid w:val="6A3F1B17"/>
    <w:rsid w:val="73C9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过去的过去</cp:lastModifiedBy>
  <dcterms:modified xsi:type="dcterms:W3CDTF">2018-11-17T07:00:25Z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