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EDDF4" w14:textId="77777777" w:rsidR="00935498" w:rsidRDefault="00CD36C1">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ĐỀ TÀI DỰ THI</w:t>
      </w:r>
    </w:p>
    <w:p w14:paraId="5CC5C6F6" w14:textId="77777777" w:rsidR="00935498" w:rsidRDefault="00CD36C1">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NGHIÊN CỨU, THIẾT KẾ VÀ CHẾ TẠO ECOFLUSH TOILET </w:t>
      </w:r>
      <w:r>
        <w:rPr>
          <w:rFonts w:ascii="Times New Roman" w:eastAsia="Times New Roman" w:hAnsi="Times New Roman" w:cs="Times New Roman"/>
          <w:b/>
          <w:sz w:val="28"/>
          <w:szCs w:val="28"/>
        </w:rPr>
        <w:br/>
        <w:t xml:space="preserve">GÓP PHẦN TIẾT KIỆM NƯỚC, THEO DÕI ĐÁNH GIÁ </w:t>
      </w:r>
      <w:r>
        <w:rPr>
          <w:rFonts w:ascii="Times New Roman" w:eastAsia="Times New Roman" w:hAnsi="Times New Roman" w:cs="Times New Roman"/>
          <w:b/>
          <w:sz w:val="28"/>
          <w:szCs w:val="28"/>
        </w:rPr>
        <w:br/>
        <w:t>TÌNH TRẠNG SỨC KHỎE NGƯỜI DÙNG</w:t>
      </w:r>
    </w:p>
    <w:p w14:paraId="2A6EA5CF" w14:textId="77777777" w:rsidR="00935498" w:rsidRDefault="00CD36C1">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I. Thông tin chung về Đội thi:</w:t>
      </w:r>
    </w:p>
    <w:p w14:paraId="71DBB2E3" w14:textId="77777777" w:rsidR="00935498" w:rsidRDefault="00CD36C1">
      <w:pPr>
        <w:numPr>
          <w:ilvl w:val="0"/>
          <w:numId w:val="3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thi: Greeneration</w:t>
      </w:r>
    </w:p>
    <w:p w14:paraId="146AB39E" w14:textId="77777777" w:rsidR="00935498" w:rsidRDefault="00CD36C1">
      <w:pPr>
        <w:numPr>
          <w:ilvl w:val="0"/>
          <w:numId w:val="3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Giáo viên hướng dẫn: </w:t>
      </w:r>
      <w:r>
        <w:rPr>
          <w:rFonts w:ascii="Times New Roman" w:eastAsia="Times New Roman" w:hAnsi="Times New Roman" w:cs="Times New Roman"/>
          <w:sz w:val="24"/>
          <w:szCs w:val="24"/>
        </w:rPr>
        <w:t xml:space="preserve">Ngô Vũ Hảo - Trường THPT FPT Cần Thơ - 0948409982 - </w:t>
      </w:r>
      <w:hyperlink r:id="rId7">
        <w:r>
          <w:rPr>
            <w:rFonts w:ascii="Times New Roman" w:eastAsia="Times New Roman" w:hAnsi="Times New Roman" w:cs="Times New Roman"/>
            <w:color w:val="1155CC"/>
            <w:sz w:val="24"/>
            <w:szCs w:val="24"/>
            <w:u w:val="single"/>
          </w:rPr>
          <w:t>haonv24</w:t>
        </w:r>
      </w:hyperlink>
      <w:hyperlink r:id="rId8">
        <w:r>
          <w:rPr>
            <w:rFonts w:ascii="Times New Roman" w:eastAsia="Times New Roman" w:hAnsi="Times New Roman" w:cs="Times New Roman"/>
            <w:color w:val="1155CC"/>
            <w:sz w:val="24"/>
            <w:szCs w:val="24"/>
            <w:u w:val="single"/>
          </w:rPr>
          <w:t>@fe.edu.vn</w:t>
        </w:r>
      </w:hyperlink>
    </w:p>
    <w:p w14:paraId="5C795F55" w14:textId="77777777" w:rsidR="00935498" w:rsidRDefault="00CD36C1">
      <w:pPr>
        <w:numPr>
          <w:ilvl w:val="0"/>
          <w:numId w:val="3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Đơn vị đăng ký: THPT FPT Cần Thơ</w:t>
      </w:r>
    </w:p>
    <w:p w14:paraId="374B1CCA" w14:textId="77777777" w:rsidR="00935498" w:rsidRDefault="00CD36C1">
      <w:pPr>
        <w:numPr>
          <w:ilvl w:val="0"/>
          <w:numId w:val="3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Tỉnh/Thành phố: Thành phố Cần Thơ </w:t>
      </w:r>
    </w:p>
    <w:p w14:paraId="579C5436" w14:textId="77777777" w:rsidR="00935498" w:rsidRDefault="00CD36C1">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II. Đề tài/ Giải pháp: </w:t>
      </w:r>
    </w:p>
    <w:p w14:paraId="23578BDD" w14:textId="77777777" w:rsidR="00935498" w:rsidRDefault="00CD36C1">
      <w:pPr>
        <w:numPr>
          <w:ilvl w:val="0"/>
          <w:numId w:val="9"/>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Đề tài</w:t>
      </w:r>
      <w:r>
        <w:rPr>
          <w:rFonts w:ascii="Times New Roman" w:eastAsia="Times New Roman" w:hAnsi="Times New Roman" w:cs="Times New Roman"/>
          <w:b/>
          <w:sz w:val="26"/>
          <w:szCs w:val="26"/>
        </w:rPr>
        <w:t>:</w:t>
      </w:r>
    </w:p>
    <w:p w14:paraId="709D5481" w14:textId="77777777" w:rsidR="00935498" w:rsidRDefault="00CD36C1">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1.1. Môi trường</w:t>
      </w:r>
      <w:r>
        <w:rPr>
          <w:rFonts w:ascii="Times New Roman" w:eastAsia="Times New Roman" w:hAnsi="Times New Roman" w:cs="Times New Roman"/>
          <w:sz w:val="24"/>
          <w:szCs w:val="24"/>
        </w:rPr>
        <w:t>: Tiết kiệm nước sinh hoạt.</w:t>
      </w:r>
    </w:p>
    <w:p w14:paraId="5EBFD40B" w14:textId="77777777" w:rsidR="00935498" w:rsidRDefault="00CD36C1">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1.2. Sức khỏe</w:t>
      </w:r>
      <w:r>
        <w:rPr>
          <w:rFonts w:ascii="Times New Roman" w:eastAsia="Times New Roman" w:hAnsi="Times New Roman" w:cs="Times New Roman"/>
          <w:sz w:val="24"/>
          <w:szCs w:val="24"/>
        </w:rPr>
        <w:t>: Theo dõi sức khỏe người dùng thông qua chất thải để đưa ra lời khuyên và đảm bảo vệ sinh.</w:t>
      </w:r>
    </w:p>
    <w:p w14:paraId="00369B84" w14:textId="77777777" w:rsidR="00935498" w:rsidRDefault="00CD36C1">
      <w:pPr>
        <w:numPr>
          <w:ilvl w:val="0"/>
          <w:numId w:val="9"/>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Giải pháp:</w:t>
      </w:r>
    </w:p>
    <w:p w14:paraId="49F8D18C" w14:textId="77777777" w:rsidR="00935498" w:rsidRDefault="00CD36C1">
      <w:pPr>
        <w:spacing w:before="240" w:after="240"/>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Tiết kiệm nước sinh hoạt:</w:t>
      </w:r>
    </w:p>
    <w:p w14:paraId="698BC359"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2.1.1. Công nghệ xả nước thông minh:</w:t>
      </w:r>
    </w:p>
    <w:p w14:paraId="31D20D3E" w14:textId="77777777" w:rsidR="00935498" w:rsidRDefault="00CD36C1">
      <w:pPr>
        <w:numPr>
          <w:ilvl w:val="0"/>
          <w:numId w:val="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hệ thống cảm biến để xác định lượng nước cần thiết cho mỗi lần xả, thay vì xả lượng nước cố định như bồn cầu truyền thống.</w:t>
      </w:r>
    </w:p>
    <w:p w14:paraId="6252CA2E" w14:textId="77777777" w:rsidR="00935498" w:rsidRDefault="00CD36C1">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Bồn cầu sẽ tự động đóng nắp và vệ sinh sau khi người dùng sử dụng, mọi hoạt động được tự động hóa. Khi quá trình vệ sinh hoàn tất, nắp bồn cầu sẽ tự động được bật giúp người dùng biết được bồn cầu đã có thể sử dụng nhằm tránh các vấn đề tế nhị.</w:t>
      </w:r>
    </w:p>
    <w:p w14:paraId="1D232B91" w14:textId="77777777" w:rsidR="00935498" w:rsidRDefault="00CD36C1">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Bồn cầu vệ </w:t>
      </w:r>
      <w:r>
        <w:rPr>
          <w:rFonts w:ascii="Times New Roman" w:eastAsia="Times New Roman" w:hAnsi="Times New Roman" w:cs="Times New Roman"/>
          <w:sz w:val="24"/>
          <w:szCs w:val="24"/>
        </w:rPr>
        <w:t>sinh cả thành bồn ngồi nhầm vệ sinh triệt để giúp tạo nên sự yên tâm của người dùng khi sử dụng.</w:t>
      </w:r>
    </w:p>
    <w:p w14:paraId="694B1FE2"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2.1.2. Thiết kế bồn cầu:</w:t>
      </w:r>
    </w:p>
    <w:p w14:paraId="02130283" w14:textId="77777777" w:rsidR="00935498" w:rsidRDefault="00CD36C1">
      <w:pPr>
        <w:numPr>
          <w:ilvl w:val="0"/>
          <w:numId w:val="2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Nghiên cứu và thiết kế bồn cầu có cấu tạo phù hợp để tạo ra áp lực nước tốt nhất cho mỗi lần xả giúp hạn chế lượng nước sử dụng trong </w:t>
      </w:r>
      <w:r>
        <w:rPr>
          <w:rFonts w:ascii="Times New Roman" w:eastAsia="Times New Roman" w:hAnsi="Times New Roman" w:cs="Times New Roman"/>
          <w:sz w:val="24"/>
          <w:szCs w:val="24"/>
        </w:rPr>
        <w:t>khi vẫn đảm bảo vệ sinh.</w:t>
      </w:r>
    </w:p>
    <w:p w14:paraId="2E54142A" w14:textId="77777777" w:rsidR="00935498" w:rsidRDefault="00CD36C1">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Tìm vị trí phù hợp để lắp đặt bộ theo dõi sức khỏe (có thể tháo lắp) để chụp ảnh chất thải và đưa vào hệ thống đánh giá rồi gửi về cho người dùng.</w:t>
      </w:r>
    </w:p>
    <w:p w14:paraId="6A96480E" w14:textId="77777777" w:rsidR="00935498" w:rsidRDefault="00CD36C1">
      <w:pPr>
        <w:numPr>
          <w:ilvl w:val="0"/>
          <w:numId w:val="2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Trên bồn cầu cung cấp một mã QR có thể kết nối với website để nhận kết quả sức khỏe </w:t>
      </w:r>
      <w:r>
        <w:rPr>
          <w:rFonts w:ascii="Times New Roman" w:eastAsia="Times New Roman" w:hAnsi="Times New Roman" w:cs="Times New Roman"/>
          <w:sz w:val="24"/>
          <w:szCs w:val="24"/>
        </w:rPr>
        <w:t>khi sử dụng, giúp cá nhân hóa dữ liệu và đảm bảo sự riêng tư cho người dùng.</w:t>
      </w:r>
    </w:p>
    <w:p w14:paraId="225725CB" w14:textId="77777777" w:rsidR="00935498" w:rsidRDefault="00CD36C1">
      <w:pPr>
        <w:spacing w:before="240" w:after="240"/>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Theo dõi sức khỏe người dùng:</w:t>
      </w:r>
    </w:p>
    <w:p w14:paraId="04519505"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2.2.1. Phân tích chất thải:</w:t>
      </w:r>
    </w:p>
    <w:p w14:paraId="48CEA41A" w14:textId="77777777" w:rsidR="00935498" w:rsidRDefault="00CD36C1">
      <w:pPr>
        <w:numPr>
          <w:ilvl w:val="0"/>
          <w:numId w:val="6"/>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Lắp đặt hệ thống cảm biến và bộ camera mini để thu thập hình ảnh và dữ liệu về chất thải của người dùng.</w:t>
      </w:r>
    </w:p>
    <w:p w14:paraId="3A7A57A1" w14:textId="77777777" w:rsidR="00935498" w:rsidRDefault="00CD36C1">
      <w:pPr>
        <w:numPr>
          <w:ilvl w:val="0"/>
          <w:numId w:val="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c</w:t>
      </w:r>
      <w:r>
        <w:rPr>
          <w:rFonts w:ascii="Times New Roman" w:eastAsia="Times New Roman" w:hAnsi="Times New Roman" w:cs="Times New Roman"/>
          <w:sz w:val="24"/>
          <w:szCs w:val="24"/>
        </w:rPr>
        <w:t>ác chỉ số màu sắc, hình dạng, kết cấu của chất thải để đưa ra thông tin về tình trạng sức khỏe của người dùng dựa trên thang đo BSFS.</w:t>
      </w:r>
    </w:p>
    <w:p w14:paraId="0280A1B2" w14:textId="77777777" w:rsidR="00935498" w:rsidRDefault="00CD36C1">
      <w:pPr>
        <w:spacing w:before="240" w:after="240"/>
        <w:ind w:left="720"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2.2.2. Các bước thu thập và xử lý dữ liệu:</w:t>
      </w:r>
    </w:p>
    <w:p w14:paraId="1BC7D3DA" w14:textId="77777777" w:rsidR="00935498" w:rsidRDefault="00CD36C1">
      <w:pPr>
        <w:spacing w:before="240" w:after="240"/>
        <w:ind w:left="720" w:firstLine="72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3E653B30" wp14:editId="4C9C7ABA">
            <wp:extent cx="1438275" cy="179989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438275" cy="1799898"/>
                    </a:xfrm>
                    <a:prstGeom prst="rect">
                      <a:avLst/>
                    </a:prstGeom>
                    <a:ln/>
                  </pic:spPr>
                </pic:pic>
              </a:graphicData>
            </a:graphic>
          </wp:inline>
        </w:drawing>
      </w:r>
    </w:p>
    <w:p w14:paraId="5C170FCA" w14:textId="77777777" w:rsidR="00935498" w:rsidRDefault="00CD36C1">
      <w:pPr>
        <w:spacing w:before="240" w:after="240"/>
        <w:ind w:left="720" w:firstLine="7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Hình 1: </w:t>
      </w:r>
      <w:r>
        <w:rPr>
          <w:rFonts w:ascii="Times New Roman" w:eastAsia="Times New Roman" w:hAnsi="Times New Roman" w:cs="Times New Roman"/>
          <w:sz w:val="24"/>
          <w:szCs w:val="24"/>
        </w:rPr>
        <w:t>Thang đo Bristol</w:t>
      </w:r>
    </w:p>
    <w:p w14:paraId="7BC58EB2" w14:textId="77777777" w:rsidR="00935498" w:rsidRDefault="00CD36C1">
      <w:pPr>
        <w:spacing w:before="240" w:after="240"/>
        <w:ind w:left="720" w:firstLine="720"/>
        <w:jc w:val="center"/>
        <w:rPr>
          <w:rFonts w:ascii="Times New Roman" w:eastAsia="Times New Roman" w:hAnsi="Times New Roman" w:cs="Times New Roman"/>
          <w:b/>
          <w:i/>
        </w:rPr>
      </w:pPr>
      <w:r>
        <w:rPr>
          <w:rFonts w:ascii="Times New Roman" w:eastAsia="Times New Roman" w:hAnsi="Times New Roman" w:cs="Times New Roman"/>
          <w:b/>
          <w:i/>
        </w:rPr>
        <w:t>(</w:t>
      </w:r>
      <w:r>
        <w:rPr>
          <w:rFonts w:ascii="Times New Roman" w:eastAsia="Times New Roman" w:hAnsi="Times New Roman" w:cs="Times New Roman"/>
          <w:i/>
        </w:rPr>
        <w:t>Nguồn: Stool Image Analysis for Precision Health Mo</w:t>
      </w:r>
      <w:r>
        <w:rPr>
          <w:rFonts w:ascii="Times New Roman" w:eastAsia="Times New Roman" w:hAnsi="Times New Roman" w:cs="Times New Roman"/>
          <w:i/>
        </w:rPr>
        <w:t>nitoring by Smart Toilets</w:t>
      </w:r>
      <w:r>
        <w:rPr>
          <w:rFonts w:ascii="Times New Roman" w:eastAsia="Times New Roman" w:hAnsi="Times New Roman" w:cs="Times New Roman"/>
          <w:i/>
          <w:vertAlign w:val="superscript"/>
        </w:rPr>
        <w:t>[1]</w:t>
      </w:r>
      <w:r>
        <w:rPr>
          <w:rFonts w:ascii="Times New Roman" w:eastAsia="Times New Roman" w:hAnsi="Times New Roman" w:cs="Times New Roman"/>
          <w:b/>
          <w:i/>
        </w:rPr>
        <w:t>)</w:t>
      </w:r>
    </w:p>
    <w:p w14:paraId="65004C75" w14:textId="77777777" w:rsidR="00935498" w:rsidRDefault="00935498">
      <w:pPr>
        <w:spacing w:before="240" w:after="240"/>
        <w:ind w:left="720" w:firstLine="720"/>
        <w:jc w:val="both"/>
        <w:rPr>
          <w:rFonts w:ascii="Times New Roman" w:eastAsia="Times New Roman" w:hAnsi="Times New Roman" w:cs="Times New Roman"/>
          <w:b/>
          <w:sz w:val="24"/>
          <w:szCs w:val="24"/>
        </w:rPr>
      </w:pPr>
    </w:p>
    <w:p w14:paraId="5781FFD7" w14:textId="77777777" w:rsidR="00935498" w:rsidRDefault="00CD36C1">
      <w:pPr>
        <w:spacing w:before="240" w:after="240"/>
        <w:ind w:left="1440"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2.2.2.1. Thu thập:</w:t>
      </w:r>
    </w:p>
    <w:p w14:paraId="3140C50E" w14:textId="77777777" w:rsidR="00935498" w:rsidRDefault="00CD36C1">
      <w:pPr>
        <w:numPr>
          <w:ilvl w:val="0"/>
          <w:numId w:val="31"/>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Nhóm liên hệ với bệnh viện để cung cấp 700 mẫu phân.</w:t>
      </w:r>
    </w:p>
    <w:p w14:paraId="1CD47DC9" w14:textId="77777777" w:rsidR="00935498" w:rsidRDefault="00CD36C1">
      <w:pPr>
        <w:numPr>
          <w:ilvl w:val="0"/>
          <w:numId w:val="3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700 mẫu phân được chia ra 7 loại, tương đương 100 ảnh mỗi loại.</w:t>
      </w:r>
    </w:p>
    <w:p w14:paraId="1EEA3760" w14:textId="77777777" w:rsidR="00935498" w:rsidRDefault="00CD36C1">
      <w:pPr>
        <w:numPr>
          <w:ilvl w:val="0"/>
          <w:numId w:val="3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Chụp ba bức ảnh từng mẫu đã thu thập, sử dụng Sony IMX219 Camera Module, 8 megapixel.</w:t>
      </w:r>
    </w:p>
    <w:p w14:paraId="1A5B2FED" w14:textId="77777777" w:rsidR="00935498" w:rsidRDefault="00CD36C1">
      <w:pPr>
        <w:spacing w:before="240" w:after="240"/>
        <w:ind w:left="1440"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2.2.2.2. Xử lý dữ liệu: </w:t>
      </w:r>
    </w:p>
    <w:p w14:paraId="374A469A" w14:textId="77777777" w:rsidR="00935498" w:rsidRDefault="00CD36C1">
      <w:pPr>
        <w:numPr>
          <w:ilvl w:val="0"/>
          <w:numId w:val="14"/>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Phân loại thủ công 7 loại chất thải.</w:t>
      </w:r>
    </w:p>
    <w:p w14:paraId="378361EE" w14:textId="77777777" w:rsidR="00935498" w:rsidRDefault="00CD36C1">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Cấu trúc từng mẫu dữ liệu.</w:t>
      </w:r>
    </w:p>
    <w:p w14:paraId="4650B516" w14:textId="77777777" w:rsidR="00935498" w:rsidRDefault="00CD36C1">
      <w:pPr>
        <w:numPr>
          <w:ilvl w:val="0"/>
          <w:numId w:val="1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Mã hóa hình ảnh và đưa vào học máy.</w:t>
      </w:r>
    </w:p>
    <w:p w14:paraId="213FEDBA" w14:textId="77777777" w:rsidR="00935498" w:rsidRDefault="00CD36C1">
      <w:pPr>
        <w:numPr>
          <w:ilvl w:val="0"/>
          <w:numId w:val="1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Thử nghiệm bằng mẫu mới.</w:t>
      </w:r>
    </w:p>
    <w:p w14:paraId="2C8FBF27"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2.2.3. Cụ thể dữ liệu: </w:t>
      </w:r>
    </w:p>
    <w:p w14:paraId="21A5190E" w14:textId="77777777" w:rsidR="00935498" w:rsidRDefault="00CD36C1">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Hình ảnh được chụp từ camera, dữ liệu được xử lý và đưa ra các thông số về màu sắc, hình dạng, kết cấu. Cụ thể như sau:</w:t>
      </w:r>
    </w:p>
    <w:p w14:paraId="55BEF86A" w14:textId="77777777" w:rsidR="00935498" w:rsidRDefault="00CD36C1">
      <w:pPr>
        <w:numPr>
          <w:ilvl w:val="0"/>
          <w:numId w:val="10"/>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Màu sắc:</w:t>
      </w:r>
      <w:r>
        <w:rPr>
          <w:rFonts w:ascii="Times New Roman" w:eastAsia="Times New Roman" w:hAnsi="Times New Roman" w:cs="Times New Roman"/>
          <w:sz w:val="24"/>
          <w:szCs w:val="24"/>
        </w:rPr>
        <w:t xml:space="preserve"> Sử dụng kỹ thuật xử lý ảnh và học máy để nhận diện màu sắc dựa trên chuẩn RGB.</w:t>
      </w:r>
    </w:p>
    <w:p w14:paraId="1A4CDB8B" w14:textId="77777777" w:rsidR="00935498" w:rsidRDefault="00CD36C1">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Hình dạng:</w:t>
      </w:r>
      <w:r>
        <w:rPr>
          <w:rFonts w:ascii="Times New Roman" w:eastAsia="Times New Roman" w:hAnsi="Times New Roman" w:cs="Times New Roman"/>
          <w:sz w:val="24"/>
          <w:szCs w:val="24"/>
        </w:rPr>
        <w:t xml:space="preserve"> Nhận dạng, phân loại mẫu hình dựa trên thang đo Bristol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và thuật toán.</w:t>
      </w:r>
    </w:p>
    <w:p w14:paraId="118F1F97" w14:textId="77777777" w:rsidR="00935498" w:rsidRDefault="00CD36C1">
      <w:pPr>
        <w:numPr>
          <w:ilvl w:val="0"/>
          <w:numId w:val="1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Kết cấu:</w:t>
      </w:r>
      <w:r>
        <w:rPr>
          <w:rFonts w:ascii="Times New Roman" w:eastAsia="Times New Roman" w:hAnsi="Times New Roman" w:cs="Times New Roman"/>
          <w:sz w:val="24"/>
          <w:szCs w:val="24"/>
        </w:rPr>
        <w:t xml:space="preserve"> Nhận dạng, phân loại mẫu hình dựa trên dữ liệu thu được từ các cảm biến và thuật toán xử lý.</w:t>
      </w:r>
    </w:p>
    <w:p w14:paraId="3ABBB142"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2.2.4. Cung cấp lời khuyên:</w:t>
      </w:r>
    </w:p>
    <w:p w14:paraId="4D8BFCCE" w14:textId="77777777" w:rsidR="00935498" w:rsidRDefault="00CD36C1">
      <w:pPr>
        <w:numPr>
          <w:ilvl w:val="0"/>
          <w:numId w:val="12"/>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Phương thức: </w:t>
      </w:r>
      <w:r>
        <w:rPr>
          <w:rFonts w:ascii="Times New Roman" w:eastAsia="Times New Roman" w:hAnsi="Times New Roman" w:cs="Times New Roman"/>
          <w:sz w:val="24"/>
          <w:szCs w:val="24"/>
        </w:rPr>
        <w:t>Từ kết quả phân tích dữ liệu, dựa trên những công trình nghiên cứu y học, kết hợp với học máy. Hệ thống sẽ đưa ra dự đoán về tình trạng sức khỏe của người dùng. Đồng thời cung cấp các lời khuyên về chế độ ăn uống nhằm cải thiện sức khỏe người dùng.</w:t>
      </w:r>
    </w:p>
    <w:p w14:paraId="0E6E3DC9" w14:textId="77777777" w:rsidR="00935498" w:rsidRDefault="00CD36C1">
      <w:pPr>
        <w:numPr>
          <w:ilvl w:val="0"/>
          <w:numId w:val="1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Hình th</w:t>
      </w:r>
      <w:r>
        <w:rPr>
          <w:rFonts w:ascii="Times New Roman" w:eastAsia="Times New Roman" w:hAnsi="Times New Roman" w:cs="Times New Roman"/>
          <w:b/>
          <w:sz w:val="24"/>
          <w:szCs w:val="24"/>
        </w:rPr>
        <w:t xml:space="preserve">ức: </w:t>
      </w:r>
      <w:r>
        <w:rPr>
          <w:rFonts w:ascii="Times New Roman" w:eastAsia="Times New Roman" w:hAnsi="Times New Roman" w:cs="Times New Roman"/>
          <w:sz w:val="24"/>
          <w:szCs w:val="24"/>
        </w:rPr>
        <w:t xml:space="preserve">Khi người dùng quét mã QR trước khi sử dụng và xác nhận tài khoản, bồn cầu sẽ phân tích dữ liệu chất thải và gửi về tài khoản  đánh giá sức khỏe thông qua kết quả phân tích dưới dạng hình ảnh và nội dung chữ viết. </w:t>
      </w:r>
    </w:p>
    <w:p w14:paraId="3644FE6B" w14:textId="77777777" w:rsidR="00935498" w:rsidRDefault="00CD36C1">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Giới thiệu Đội thi:</w:t>
      </w:r>
    </w:p>
    <w:tbl>
      <w:tblPr>
        <w:tblStyle w:val="a"/>
        <w:tblW w:w="8880" w:type="dxa"/>
        <w:tblBorders>
          <w:top w:val="nil"/>
          <w:left w:val="nil"/>
          <w:bottom w:val="nil"/>
          <w:right w:val="nil"/>
          <w:insideH w:val="nil"/>
          <w:insideV w:val="nil"/>
        </w:tblBorders>
        <w:tblLayout w:type="fixed"/>
        <w:tblLook w:val="0600" w:firstRow="0" w:lastRow="0" w:firstColumn="0" w:lastColumn="0" w:noHBand="1" w:noVBand="1"/>
      </w:tblPr>
      <w:tblGrid>
        <w:gridCol w:w="871"/>
        <w:gridCol w:w="2280"/>
        <w:gridCol w:w="2413"/>
        <w:gridCol w:w="1021"/>
        <w:gridCol w:w="2295"/>
      </w:tblGrid>
      <w:tr w:rsidR="00935498" w14:paraId="220B0DAD" w14:textId="77777777">
        <w:trPr>
          <w:trHeight w:val="285"/>
        </w:trPr>
        <w:tc>
          <w:tcPr>
            <w:tcW w:w="8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FE123C5" w14:textId="77777777" w:rsidR="00935498" w:rsidRDefault="00CD36C1">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STT</w:t>
            </w:r>
          </w:p>
        </w:tc>
        <w:tc>
          <w:tcPr>
            <w:tcW w:w="228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B25E853" w14:textId="77777777" w:rsidR="00935498" w:rsidRDefault="00CD36C1">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Họ và Tê</w:t>
            </w:r>
            <w:r>
              <w:rPr>
                <w:rFonts w:ascii="Times New Roman" w:eastAsia="Times New Roman" w:hAnsi="Times New Roman" w:cs="Times New Roman"/>
                <w:b/>
                <w:sz w:val="24"/>
                <w:szCs w:val="24"/>
              </w:rPr>
              <w:t>n</w:t>
            </w:r>
          </w:p>
        </w:tc>
        <w:tc>
          <w:tcPr>
            <w:tcW w:w="241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84E94FE" w14:textId="77777777" w:rsidR="00935498" w:rsidRDefault="00CD36C1">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Trường</w:t>
            </w:r>
          </w:p>
        </w:tc>
        <w:tc>
          <w:tcPr>
            <w:tcW w:w="1021"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9B689C6" w14:textId="77777777" w:rsidR="00935498" w:rsidRDefault="00CD36C1">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Lớp</w:t>
            </w:r>
          </w:p>
        </w:tc>
        <w:tc>
          <w:tcPr>
            <w:tcW w:w="229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AD03EED" w14:textId="77777777" w:rsidR="00935498" w:rsidRDefault="00CD36C1">
            <w:pPr>
              <w:spacing w:before="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Vai trò trong đội</w:t>
            </w:r>
          </w:p>
        </w:tc>
      </w:tr>
      <w:tr w:rsidR="00935498" w14:paraId="4FEC60B7" w14:textId="77777777">
        <w:trPr>
          <w:trHeight w:val="285"/>
        </w:trPr>
        <w:tc>
          <w:tcPr>
            <w:tcW w:w="8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D1857D4" w14:textId="77777777" w:rsidR="00935498" w:rsidRDefault="00CD36C1">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80" w:type="dxa"/>
            <w:tcBorders>
              <w:top w:val="nil"/>
              <w:left w:val="nil"/>
              <w:bottom w:val="single" w:sz="4" w:space="0" w:color="000000"/>
              <w:right w:val="single" w:sz="4" w:space="0" w:color="000000"/>
            </w:tcBorders>
            <w:tcMar>
              <w:top w:w="0" w:type="dxa"/>
              <w:left w:w="100" w:type="dxa"/>
              <w:bottom w:w="0" w:type="dxa"/>
              <w:right w:w="100" w:type="dxa"/>
            </w:tcMar>
          </w:tcPr>
          <w:p w14:paraId="49EE1969"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Lê Trung Hiếu</w:t>
            </w:r>
          </w:p>
        </w:tc>
        <w:tc>
          <w:tcPr>
            <w:tcW w:w="2413" w:type="dxa"/>
            <w:tcBorders>
              <w:top w:val="nil"/>
              <w:left w:val="nil"/>
              <w:bottom w:val="single" w:sz="4" w:space="0" w:color="000000"/>
              <w:right w:val="single" w:sz="4" w:space="0" w:color="000000"/>
            </w:tcBorders>
            <w:tcMar>
              <w:top w:w="0" w:type="dxa"/>
              <w:left w:w="100" w:type="dxa"/>
              <w:bottom w:w="0" w:type="dxa"/>
              <w:right w:w="100" w:type="dxa"/>
            </w:tcMar>
          </w:tcPr>
          <w:p w14:paraId="4E51B03A"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THPT FPT Cần Thơ </w:t>
            </w:r>
          </w:p>
        </w:tc>
        <w:tc>
          <w:tcPr>
            <w:tcW w:w="1021" w:type="dxa"/>
            <w:tcBorders>
              <w:top w:val="nil"/>
              <w:left w:val="nil"/>
              <w:bottom w:val="single" w:sz="4" w:space="0" w:color="000000"/>
              <w:right w:val="single" w:sz="4" w:space="0" w:color="000000"/>
            </w:tcBorders>
            <w:tcMar>
              <w:top w:w="0" w:type="dxa"/>
              <w:left w:w="100" w:type="dxa"/>
              <w:bottom w:w="0" w:type="dxa"/>
              <w:right w:w="100" w:type="dxa"/>
            </w:tcMar>
          </w:tcPr>
          <w:p w14:paraId="2EE28E2B"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10A1</w:t>
            </w:r>
          </w:p>
        </w:tc>
        <w:tc>
          <w:tcPr>
            <w:tcW w:w="2295" w:type="dxa"/>
            <w:tcBorders>
              <w:top w:val="nil"/>
              <w:left w:val="nil"/>
              <w:bottom w:val="single" w:sz="4" w:space="0" w:color="000000"/>
              <w:right w:val="single" w:sz="4" w:space="0" w:color="000000"/>
            </w:tcBorders>
            <w:tcMar>
              <w:top w:w="0" w:type="dxa"/>
              <w:left w:w="100" w:type="dxa"/>
              <w:bottom w:w="0" w:type="dxa"/>
              <w:right w:w="100" w:type="dxa"/>
            </w:tcMar>
          </w:tcPr>
          <w:p w14:paraId="4474CD14"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Trưởng nhóm </w:t>
            </w:r>
          </w:p>
        </w:tc>
      </w:tr>
      <w:tr w:rsidR="00935498" w14:paraId="69781ABE" w14:textId="77777777">
        <w:trPr>
          <w:trHeight w:val="285"/>
        </w:trPr>
        <w:tc>
          <w:tcPr>
            <w:tcW w:w="8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A472E43" w14:textId="77777777" w:rsidR="00935498" w:rsidRDefault="00CD36C1">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80" w:type="dxa"/>
            <w:tcBorders>
              <w:top w:val="nil"/>
              <w:left w:val="nil"/>
              <w:bottom w:val="single" w:sz="4" w:space="0" w:color="000000"/>
              <w:right w:val="single" w:sz="4" w:space="0" w:color="000000"/>
            </w:tcBorders>
            <w:tcMar>
              <w:top w:w="0" w:type="dxa"/>
              <w:left w:w="100" w:type="dxa"/>
              <w:bottom w:w="0" w:type="dxa"/>
              <w:right w:w="100" w:type="dxa"/>
            </w:tcMar>
          </w:tcPr>
          <w:p w14:paraId="57C69BC0"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Phan Tuấn Đạt</w:t>
            </w:r>
          </w:p>
        </w:tc>
        <w:tc>
          <w:tcPr>
            <w:tcW w:w="2413" w:type="dxa"/>
            <w:tcBorders>
              <w:top w:val="nil"/>
              <w:left w:val="nil"/>
              <w:bottom w:val="single" w:sz="4" w:space="0" w:color="000000"/>
              <w:right w:val="single" w:sz="4" w:space="0" w:color="000000"/>
            </w:tcBorders>
            <w:tcMar>
              <w:top w:w="0" w:type="dxa"/>
              <w:left w:w="100" w:type="dxa"/>
              <w:bottom w:w="0" w:type="dxa"/>
              <w:right w:w="100" w:type="dxa"/>
            </w:tcMar>
          </w:tcPr>
          <w:p w14:paraId="795205AA"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THPT FPT Cần Thơ</w:t>
            </w:r>
          </w:p>
        </w:tc>
        <w:tc>
          <w:tcPr>
            <w:tcW w:w="1021" w:type="dxa"/>
            <w:tcBorders>
              <w:top w:val="nil"/>
              <w:left w:val="nil"/>
              <w:bottom w:val="single" w:sz="4" w:space="0" w:color="000000"/>
              <w:right w:val="single" w:sz="4" w:space="0" w:color="000000"/>
            </w:tcBorders>
            <w:tcMar>
              <w:top w:w="0" w:type="dxa"/>
              <w:left w:w="100" w:type="dxa"/>
              <w:bottom w:w="0" w:type="dxa"/>
              <w:right w:w="100" w:type="dxa"/>
            </w:tcMar>
          </w:tcPr>
          <w:p w14:paraId="5AB040B2"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10A1</w:t>
            </w:r>
          </w:p>
        </w:tc>
        <w:tc>
          <w:tcPr>
            <w:tcW w:w="2295" w:type="dxa"/>
            <w:tcBorders>
              <w:top w:val="nil"/>
              <w:left w:val="nil"/>
              <w:bottom w:val="single" w:sz="4" w:space="0" w:color="000000"/>
              <w:right w:val="single" w:sz="4" w:space="0" w:color="000000"/>
            </w:tcBorders>
            <w:tcMar>
              <w:top w:w="0" w:type="dxa"/>
              <w:left w:w="100" w:type="dxa"/>
              <w:bottom w:w="0" w:type="dxa"/>
              <w:right w:w="100" w:type="dxa"/>
            </w:tcMar>
          </w:tcPr>
          <w:p w14:paraId="36AEC2E8"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Thành viên</w:t>
            </w:r>
          </w:p>
        </w:tc>
      </w:tr>
      <w:tr w:rsidR="00935498" w14:paraId="0A5E4E1D" w14:textId="77777777">
        <w:trPr>
          <w:trHeight w:val="285"/>
        </w:trPr>
        <w:tc>
          <w:tcPr>
            <w:tcW w:w="8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FA6CA68" w14:textId="77777777" w:rsidR="00935498" w:rsidRDefault="00CD36C1">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80" w:type="dxa"/>
            <w:tcBorders>
              <w:top w:val="nil"/>
              <w:left w:val="nil"/>
              <w:bottom w:val="single" w:sz="4" w:space="0" w:color="000000"/>
              <w:right w:val="single" w:sz="4" w:space="0" w:color="000000"/>
            </w:tcBorders>
            <w:tcMar>
              <w:top w:w="0" w:type="dxa"/>
              <w:left w:w="100" w:type="dxa"/>
              <w:bottom w:w="0" w:type="dxa"/>
              <w:right w:w="100" w:type="dxa"/>
            </w:tcMar>
          </w:tcPr>
          <w:p w14:paraId="7CAFDA62"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Cái Thái Dương</w:t>
            </w:r>
          </w:p>
        </w:tc>
        <w:tc>
          <w:tcPr>
            <w:tcW w:w="2413" w:type="dxa"/>
            <w:tcBorders>
              <w:top w:val="nil"/>
              <w:left w:val="nil"/>
              <w:bottom w:val="single" w:sz="4" w:space="0" w:color="000000"/>
              <w:right w:val="single" w:sz="4" w:space="0" w:color="000000"/>
            </w:tcBorders>
            <w:tcMar>
              <w:top w:w="0" w:type="dxa"/>
              <w:left w:w="100" w:type="dxa"/>
              <w:bottom w:w="0" w:type="dxa"/>
              <w:right w:w="100" w:type="dxa"/>
            </w:tcMar>
          </w:tcPr>
          <w:p w14:paraId="0159E34E"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THPT FPT Cần Thơ</w:t>
            </w:r>
          </w:p>
        </w:tc>
        <w:tc>
          <w:tcPr>
            <w:tcW w:w="1021" w:type="dxa"/>
            <w:tcBorders>
              <w:top w:val="nil"/>
              <w:left w:val="nil"/>
              <w:bottom w:val="single" w:sz="4" w:space="0" w:color="000000"/>
              <w:right w:val="single" w:sz="4" w:space="0" w:color="000000"/>
            </w:tcBorders>
            <w:tcMar>
              <w:top w:w="0" w:type="dxa"/>
              <w:left w:w="100" w:type="dxa"/>
              <w:bottom w:w="0" w:type="dxa"/>
              <w:right w:w="100" w:type="dxa"/>
            </w:tcMar>
          </w:tcPr>
          <w:p w14:paraId="7071EAFE"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10A1</w:t>
            </w:r>
          </w:p>
        </w:tc>
        <w:tc>
          <w:tcPr>
            <w:tcW w:w="2295" w:type="dxa"/>
            <w:tcBorders>
              <w:top w:val="nil"/>
              <w:left w:val="nil"/>
              <w:bottom w:val="single" w:sz="4" w:space="0" w:color="000000"/>
              <w:right w:val="single" w:sz="4" w:space="0" w:color="000000"/>
            </w:tcBorders>
            <w:tcMar>
              <w:top w:w="0" w:type="dxa"/>
              <w:left w:w="100" w:type="dxa"/>
              <w:bottom w:w="0" w:type="dxa"/>
              <w:right w:w="100" w:type="dxa"/>
            </w:tcMar>
          </w:tcPr>
          <w:p w14:paraId="5D51134D" w14:textId="77777777" w:rsidR="00935498" w:rsidRDefault="00CD36C1">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Thành viên</w:t>
            </w:r>
          </w:p>
        </w:tc>
      </w:tr>
    </w:tbl>
    <w:p w14:paraId="5EE7598B" w14:textId="77777777" w:rsidR="00935498" w:rsidRDefault="00CD36C1">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IV. Ý nghĩa Tên Đội thi:</w:t>
      </w:r>
    </w:p>
    <w:p w14:paraId="6C630D60" w14:textId="77777777" w:rsidR="00935498" w:rsidRDefault="00CD36C1">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Đội thi mang tên "Greeneration" là cách chơi chữ từ sự kết hợp của từ “Green” màu xanh, biểu trưng cho môi trường, sự bền vững, sự trẻ trung năng động và từ "Generation" đại diện cho thế hệ tiếp nối xây dựng tương lai. </w:t>
      </w:r>
    </w:p>
    <w:p w14:paraId="2F04FA96" w14:textId="77777777" w:rsidR="00935498" w:rsidRDefault="00CD36C1">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Đội thi là đại diện cho một thế hệ m</w:t>
      </w:r>
      <w:r>
        <w:rPr>
          <w:rFonts w:ascii="Times New Roman" w:eastAsia="Times New Roman" w:hAnsi="Times New Roman" w:cs="Times New Roman"/>
          <w:sz w:val="24"/>
          <w:szCs w:val="24"/>
        </w:rPr>
        <w:t xml:space="preserve">ới, những người trẻ tuổi nghiên cứu và khám phá nhằm bảo vệ và cải thiện môi trường sống của con người cũng như truyền cảm hứng cho các thế hệ hiện tại và tương lai về tầm quan trọng của việc bảo vệ môi trường. Qua đó đội sẽ giúp thúc đẩy các hành động cụ </w:t>
      </w:r>
      <w:r>
        <w:rPr>
          <w:rFonts w:ascii="Times New Roman" w:eastAsia="Times New Roman" w:hAnsi="Times New Roman" w:cs="Times New Roman"/>
          <w:sz w:val="24"/>
          <w:szCs w:val="24"/>
        </w:rPr>
        <w:t>thể để tạo ra một thế giới “xanh” hơn.</w:t>
      </w:r>
    </w:p>
    <w:p w14:paraId="6D0E16BE" w14:textId="77777777" w:rsidR="00935498" w:rsidRDefault="00CD36C1">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V. Tôn chỉ làm việc của Đội:</w:t>
      </w:r>
    </w:p>
    <w:p w14:paraId="508B7773" w14:textId="77777777" w:rsidR="00935498" w:rsidRDefault="00CD36C1">
      <w:pPr>
        <w:spacing w:before="240" w:after="240"/>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Lắng nghe - Thử nghiệm - Cải tiến</w:t>
      </w:r>
    </w:p>
    <w:p w14:paraId="11725D82" w14:textId="77777777" w:rsidR="00935498" w:rsidRDefault="00CD36C1">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Để đạt hiệu suất tối đa khi làm việc nhóm, việc lắng nghe là vô cùng quan trọng. Điều này không chỉ thể hiện sự tôn trọng đối với ý kiến của mọi người mà </w:t>
      </w:r>
      <w:r>
        <w:rPr>
          <w:rFonts w:ascii="Times New Roman" w:eastAsia="Times New Roman" w:hAnsi="Times New Roman" w:cs="Times New Roman"/>
          <w:sz w:val="24"/>
          <w:szCs w:val="24"/>
        </w:rPr>
        <w:t>còn giúp chúng ta tiếp thu và lựa chọn các ý tưởng phù hợp nhất. Bên cạnh đó, chúng ta cần biến các ý tưởng thành hiện thực thông qua quá trình thử nghiệm, từ đó có thể đánh giá xem chúng có khả thi và mang lại giá trị như mong đợi hay không. Cuối cùng, vi</w:t>
      </w:r>
      <w:r>
        <w:rPr>
          <w:rFonts w:ascii="Times New Roman" w:eastAsia="Times New Roman" w:hAnsi="Times New Roman" w:cs="Times New Roman"/>
          <w:sz w:val="24"/>
          <w:szCs w:val="24"/>
        </w:rPr>
        <w:t>ệc không ngừng cải tiến là chìa khóa để cho ra những sản phẩm và dịch vụ tốt nhất, đáp ứng được mọi yêu cầu và tiêu chuẩn chất lượng để phục vụ con người.</w:t>
      </w:r>
    </w:p>
    <w:p w14:paraId="6B79F8D3" w14:textId="77777777" w:rsidR="00935498" w:rsidRDefault="00CD36C1">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VI. Mục lục bài dự thi</w:t>
      </w:r>
      <w:r>
        <w:rPr>
          <w:rFonts w:ascii="Times New Roman" w:eastAsia="Times New Roman" w:hAnsi="Times New Roman" w:cs="Times New Roman"/>
          <w:b/>
          <w:sz w:val="24"/>
          <w:szCs w:val="24"/>
        </w:rPr>
        <w:t xml:space="preserve">: </w:t>
      </w:r>
    </w:p>
    <w:p w14:paraId="414BA41F" w14:textId="77777777" w:rsidR="00935498" w:rsidRDefault="00CD36C1">
      <w:pPr>
        <w:numPr>
          <w:ilvl w:val="0"/>
          <w:numId w:val="3"/>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Đề tài dự thi:</w:t>
      </w:r>
    </w:p>
    <w:p w14:paraId="0DE421A4" w14:textId="77777777" w:rsidR="00935498" w:rsidRDefault="00CD36C1">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Đề tài của nhóm tập trung vào việc phát triển một loại bồn cầu thông minh không chỉ giúp tiết kiệm nước sinh hoạt mà còn theo dõi sức khỏe người dùng, đưa ra các lời khuyên và đảm bảo vệ sinh cho nhà xí.</w:t>
      </w:r>
    </w:p>
    <w:p w14:paraId="03EB4508" w14:textId="77777777" w:rsidR="00935498" w:rsidRDefault="00CD36C1">
      <w:pPr>
        <w:numPr>
          <w:ilvl w:val="0"/>
          <w:numId w:val="3"/>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Lý do chọn đề tài: </w:t>
      </w:r>
      <w:r>
        <w:rPr>
          <w:rFonts w:ascii="Times New Roman" w:eastAsia="Times New Roman" w:hAnsi="Times New Roman" w:cs="Times New Roman"/>
          <w:sz w:val="26"/>
          <w:szCs w:val="26"/>
        </w:rPr>
        <w:t xml:space="preserve"> </w:t>
      </w:r>
    </w:p>
    <w:p w14:paraId="73C3FD13" w14:textId="77777777" w:rsidR="00935498" w:rsidRDefault="00CD36C1">
      <w:pPr>
        <w:spacing w:before="240"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Trong bối cảnh hiện nay, việc thiếu hụt nước sinh hoạt và chăm sóc sức khỏe đang trở thành hai vấn đề cấp thiết ở các địa phương. Vì vậy, để giải quyết vấn đề đó nhóm chúng em chọn đề tài “Nghiên cứu, thiết kế và chế tạo Ecoflush toilet góp phần tiết kiệm </w:t>
      </w:r>
      <w:r>
        <w:rPr>
          <w:rFonts w:ascii="Times New Roman" w:eastAsia="Times New Roman" w:hAnsi="Times New Roman" w:cs="Times New Roman"/>
          <w:sz w:val="24"/>
          <w:szCs w:val="24"/>
        </w:rPr>
        <w:t>nước, theo dõi đánh giá tình trạng sức khỏe người dùng”. Để cụ thể hơn, một số lý do sẽ được trình bày ở mục tiếp theo.</w:t>
      </w:r>
    </w:p>
    <w:p w14:paraId="40D0B272" w14:textId="77777777" w:rsidR="00935498" w:rsidRDefault="00CD36C1">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2.1. Lý do chính: </w:t>
      </w:r>
    </w:p>
    <w:p w14:paraId="215A92A9" w14:textId="77777777" w:rsidR="00935498" w:rsidRDefault="00CD36C1">
      <w:pPr>
        <w:numPr>
          <w:ilvl w:val="0"/>
          <w:numId w:val="19"/>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Vấn đề sức khỏe: </w:t>
      </w:r>
      <w:r>
        <w:rPr>
          <w:rFonts w:ascii="Times New Roman" w:eastAsia="Times New Roman" w:hAnsi="Times New Roman" w:cs="Times New Roman"/>
          <w:sz w:val="24"/>
          <w:szCs w:val="24"/>
        </w:rPr>
        <w:t>Nhóm chúng em muốn tạo ra một sản phẩm có thể tận dụng sự phát triển mạnh mẽ của Trí tuệ nhân tạo và</w:t>
      </w:r>
      <w:r>
        <w:rPr>
          <w:rFonts w:ascii="Times New Roman" w:eastAsia="Times New Roman" w:hAnsi="Times New Roman" w:cs="Times New Roman"/>
          <w:sz w:val="24"/>
          <w:szCs w:val="24"/>
        </w:rPr>
        <w:t xml:space="preserve"> bộ công cụ STEM để đưa ra những chuẩn đoán về sức khỏe, một cách nhanh chóng nhưng đảm bảo được tính riêng tư. Thế nhưng, các chẩn đoán từ đâu là một vấn đề vô cùng nan giải. Sau một thời gian nghiên cứu, chúng em quyết định đề tài của nhóm sẽ liên quan đ</w:t>
      </w:r>
      <w:r>
        <w:rPr>
          <w:rFonts w:ascii="Times New Roman" w:eastAsia="Times New Roman" w:hAnsi="Times New Roman" w:cs="Times New Roman"/>
          <w:sz w:val="24"/>
          <w:szCs w:val="24"/>
        </w:rPr>
        <w:t xml:space="preserve">ến phân. Chúng em nhận ra được, từ kết cấu, hình dạng, màu sắc,... của phân, chúng ta có thể đưa ra chẩn đoán về sức khỏe và chế độ ăn uống của bản thân. </w:t>
      </w:r>
    </w:p>
    <w:p w14:paraId="2AB92FAB" w14:textId="77777777" w:rsidR="00935498" w:rsidRDefault="00CD36C1">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Vấn đề môi trường:</w:t>
      </w:r>
      <w:r>
        <w:rPr>
          <w:rFonts w:ascii="Times New Roman" w:eastAsia="Times New Roman" w:hAnsi="Times New Roman" w:cs="Times New Roman"/>
          <w:sz w:val="24"/>
          <w:szCs w:val="24"/>
        </w:rPr>
        <w:t xml:space="preserve"> Trong quá trình tìm hiểu, nhóm nhận thấy cứ mỗi lần bấm nút dội cầu trên bồn vệ si</w:t>
      </w:r>
      <w:r>
        <w:rPr>
          <w:rFonts w:ascii="Times New Roman" w:eastAsia="Times New Roman" w:hAnsi="Times New Roman" w:cs="Times New Roman"/>
          <w:sz w:val="24"/>
          <w:szCs w:val="24"/>
        </w:rPr>
        <w:t xml:space="preserve">nh sẽ tốn từ 3 - 8 lít nước tùy loại. Đó sẽ là một lượng nước phù hợp với mục đích xả trôi đi toàn bộ lượng chất thải tối đa. Tuy nhiên, lượng chất thải mỗi lần đi vệ sinh không đồng đều, nếu toàn bộ nước đấy được xả xuống chỉ để làm trôi đi một lượng nhỏ </w:t>
      </w:r>
      <w:r>
        <w:rPr>
          <w:rFonts w:ascii="Times New Roman" w:eastAsia="Times New Roman" w:hAnsi="Times New Roman" w:cs="Times New Roman"/>
          <w:sz w:val="24"/>
          <w:szCs w:val="24"/>
        </w:rPr>
        <w:t>chất thải thì chắc chắn sẽ gây lãng phí. Hiện nay, thế giới nói chung và ở Việt Nam nói riêng, tình trạng khô hạn dẫn đến thiếu nước sạch đang diễn ra ngày càng trầm trọng cùng với sự nóng lên toàn cầu khiến đây được xem là một vấn đề khiến các nhà lãnh đạ</w:t>
      </w:r>
      <w:r>
        <w:rPr>
          <w:rFonts w:ascii="Times New Roman" w:eastAsia="Times New Roman" w:hAnsi="Times New Roman" w:cs="Times New Roman"/>
          <w:sz w:val="24"/>
          <w:szCs w:val="24"/>
        </w:rPr>
        <w:t xml:space="preserve">o trên thế giới “đau đầu”. </w:t>
      </w:r>
    </w:p>
    <w:p w14:paraId="1D667788" w14:textId="77777777" w:rsidR="00935498" w:rsidRDefault="00CD36C1">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Vấn đề tế nhị: </w:t>
      </w:r>
      <w:r>
        <w:rPr>
          <w:rFonts w:ascii="Times New Roman" w:eastAsia="Times New Roman" w:hAnsi="Times New Roman" w:cs="Times New Roman"/>
          <w:sz w:val="24"/>
          <w:szCs w:val="24"/>
        </w:rPr>
        <w:t>Mỗi khi đi vệ sinh tại nơi công cộng, có những chiếc bồn cầu được đóng nắp rất gọn gàng nhưng chứa bên trong là chất thải chưa được xả từ người dùng trước, điều này gây ra các tình huống vô cùng tế nhị cho người d</w:t>
      </w:r>
      <w:r>
        <w:rPr>
          <w:rFonts w:ascii="Times New Roman" w:eastAsia="Times New Roman" w:hAnsi="Times New Roman" w:cs="Times New Roman"/>
          <w:sz w:val="24"/>
          <w:szCs w:val="24"/>
        </w:rPr>
        <w:t xml:space="preserve">ùng sau. Bên cạnh đó, việc người sử dụng thường xuyên dùng vòi xịt để vệ sinh bệ ngồi trước khi dùng để làm sạch cũng gây nên sự lãng phí nước không cần thiết. </w:t>
      </w:r>
    </w:p>
    <w:p w14:paraId="7F047006" w14:textId="77777777" w:rsidR="00935498" w:rsidRDefault="00CD36C1">
      <w:pPr>
        <w:numPr>
          <w:ilvl w:val="0"/>
          <w:numId w:val="1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Trở thành người tiên phong:</w:t>
      </w:r>
      <w:r>
        <w:rPr>
          <w:rFonts w:ascii="Times New Roman" w:eastAsia="Times New Roman" w:hAnsi="Times New Roman" w:cs="Times New Roman"/>
          <w:sz w:val="24"/>
          <w:szCs w:val="24"/>
        </w:rPr>
        <w:t xml:space="preserve"> Nhóm mong muốn có thể khai thác chủ đề để tạo ra một sản phẩm làm t</w:t>
      </w:r>
      <w:r>
        <w:rPr>
          <w:rFonts w:ascii="Times New Roman" w:eastAsia="Times New Roman" w:hAnsi="Times New Roman" w:cs="Times New Roman"/>
          <w:sz w:val="24"/>
          <w:szCs w:val="24"/>
        </w:rPr>
        <w:t>iền đề cho sự phát triển và phổ biến về bồn cầu thông minh tại Việt Nam, giúp mọi người tiếp cận được với những tiện ích hiện đại một cách dễ dàng hơn.</w:t>
      </w:r>
    </w:p>
    <w:p w14:paraId="684A8B4A" w14:textId="77777777" w:rsidR="00935498" w:rsidRDefault="00CD36C1">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Phát triển bền vững:</w:t>
      </w:r>
    </w:p>
    <w:p w14:paraId="0ECE927E" w14:textId="77777777" w:rsidR="00935498" w:rsidRDefault="00CD36C1">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Đề tài của chúng em đáp ứng được các mục tiêu phát triển bền vững sau đây:</w:t>
      </w:r>
    </w:p>
    <w:p w14:paraId="25D6A1E0" w14:textId="77777777" w:rsidR="00935498" w:rsidRDefault="00CD36C1">
      <w:pPr>
        <w:numPr>
          <w:ilvl w:val="0"/>
          <w:numId w:val="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uộc sống khỏe mạnh.</w:t>
      </w:r>
    </w:p>
    <w:p w14:paraId="360CC765" w14:textId="77777777" w:rsidR="00935498" w:rsidRDefault="00CD36C1">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Nước sạch và vệ sinh.</w:t>
      </w:r>
    </w:p>
    <w:p w14:paraId="234A504D" w14:textId="77777777" w:rsidR="00935498" w:rsidRDefault="00CD36C1">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Công nghiệp, đổi mới và cơ sở hạ tầng.</w:t>
      </w:r>
    </w:p>
    <w:p w14:paraId="74F74EF2" w14:textId="77777777" w:rsidR="00935498" w:rsidRDefault="00CD36C1">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Đô thị và cộng đồng bền vững.</w:t>
      </w:r>
    </w:p>
    <w:p w14:paraId="4E9C83DD" w14:textId="77777777" w:rsidR="00935498" w:rsidRDefault="00CD36C1">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Tiêu dùng và sản xuất có trách nhiệm.</w:t>
      </w:r>
    </w:p>
    <w:p w14:paraId="657B8921" w14:textId="77777777" w:rsidR="00935498" w:rsidRDefault="00CD36C1">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Hành động ứng phó với biến đổi khí hậu tài nguyên nước.</w:t>
      </w:r>
    </w:p>
    <w:p w14:paraId="4F489AA4" w14:textId="77777777" w:rsidR="00935498" w:rsidRDefault="00CD36C1">
      <w:pPr>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Hợp tác để hiện thực hóa các mục tiêu.</w:t>
      </w:r>
    </w:p>
    <w:p w14:paraId="2F6175BF" w14:textId="77777777" w:rsidR="00935498" w:rsidRDefault="00CD36C1">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(Dựa trên 17 mục tiêu phát triển bền vững của tổ chức y tế thế giới WHO) </w:t>
      </w:r>
    </w:p>
    <w:p w14:paraId="48EEF701" w14:textId="77777777" w:rsidR="00935498" w:rsidRDefault="00CD36C1">
      <w:pPr>
        <w:spacing w:before="240" w:after="24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(Nguồn: https://sdgs.un.org/goals)</w:t>
      </w:r>
    </w:p>
    <w:p w14:paraId="1286BA4E" w14:textId="77777777" w:rsidR="00935498" w:rsidRDefault="00CD36C1">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2.3. Tình hình nghiên cứu trong nước hiện nay:</w:t>
      </w:r>
    </w:p>
    <w:p w14:paraId="55A60D1D" w14:textId="77777777" w:rsidR="00935498" w:rsidRDefault="00CD36C1">
      <w:pPr>
        <w:spacing w:before="240"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Nhắc </w:t>
      </w:r>
      <w:r>
        <w:rPr>
          <w:rFonts w:ascii="Times New Roman" w:eastAsia="Times New Roman" w:hAnsi="Times New Roman" w:cs="Times New Roman"/>
          <w:sz w:val="24"/>
          <w:szCs w:val="24"/>
        </w:rPr>
        <w:t>đến phân, nhiều người thường e dè, né tránh bởi sự tế nhị của chủ đề. Tuy nhiên, ẩn sau vẻ ngoài "thô tục" ấy lại là một kho tàng tri thức quý giá cần được khai thác về sức khỏe con người. Hiện nay chưa có công trình nghiên cứu trong nước nào nói về chủ đề</w:t>
      </w:r>
      <w:r>
        <w:rPr>
          <w:rFonts w:ascii="Times New Roman" w:eastAsia="Times New Roman" w:hAnsi="Times New Roman" w:cs="Times New Roman"/>
          <w:sz w:val="24"/>
          <w:szCs w:val="24"/>
        </w:rPr>
        <w:t xml:space="preserve"> này. Điều này mở ra cơ hội và thách thức cho nhóm nghiên cứu của chúng em với đề tài "Nghiên cứu, thiết kế và chế tạo Ecoflush toilet góp phần tiết kiệm nước, theo dõi đánh giá tình trạng sức khỏe người dùng".</w:t>
      </w:r>
    </w:p>
    <w:p w14:paraId="5E51F603" w14:textId="77777777" w:rsidR="00935498" w:rsidRDefault="00CD36C1">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2.4. Tình hình nghiên cứu trên thế giới:</w:t>
      </w:r>
    </w:p>
    <w:p w14:paraId="0957C130" w14:textId="77777777" w:rsidR="00935498" w:rsidRDefault="00CD36C1">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Trê</w:t>
      </w:r>
      <w:r>
        <w:rPr>
          <w:rFonts w:ascii="Times New Roman" w:eastAsia="Times New Roman" w:hAnsi="Times New Roman" w:cs="Times New Roman"/>
          <w:sz w:val="24"/>
          <w:szCs w:val="24"/>
        </w:rPr>
        <w:t>n thế giới, nhiều nghiên cứu về sức khỏe con người thông qua nước tiểu đã được công bố. Những năm gần đây, việc đánh giá chất thải bằng hình ảnh cũng trở nên phổ biến, cung cấp thông tin chi tiết về hệ tiêu hóa và dinh dưỡng. Song song với đó, các nhà khoa</w:t>
      </w:r>
      <w:r>
        <w:rPr>
          <w:rFonts w:ascii="Times New Roman" w:eastAsia="Times New Roman" w:hAnsi="Times New Roman" w:cs="Times New Roman"/>
          <w:sz w:val="24"/>
          <w:szCs w:val="24"/>
        </w:rPr>
        <w:t xml:space="preserve"> học không ngừng phát triển bồn cầu thông minh với khả năng vệ sinh tự động. Năm 2020, công trình nghiên cứu “A mountable toilet system for personalized health monitoring via the analysis of excreta”</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của nhóm các nhà khoa học do tiến sĩ Sanjiv S. Gambhi</w:t>
      </w:r>
      <w:r>
        <w:rPr>
          <w:rFonts w:ascii="Times New Roman" w:eastAsia="Times New Roman" w:hAnsi="Times New Roman" w:cs="Times New Roman"/>
          <w:sz w:val="24"/>
          <w:szCs w:val="24"/>
        </w:rPr>
        <w:t xml:space="preserve">r đứng đầu được công bố. Nội dung của công trình nghiên cứu này nói về cách tạo ra nhà vệ sinh sử dụng nhiều cảm biến, công nghệ thị giác máy tính và thuật toán học máy tinh vi để phân tích các mẫu nước tiểu và phân, với mục tiêu cung cấp thông tin chuyên </w:t>
      </w:r>
      <w:r>
        <w:rPr>
          <w:rFonts w:ascii="Times New Roman" w:eastAsia="Times New Roman" w:hAnsi="Times New Roman" w:cs="Times New Roman"/>
          <w:sz w:val="24"/>
          <w:szCs w:val="24"/>
        </w:rPr>
        <w:t>sâu về sức khỏe của người dùng. Tuy nhiên, sản phẩm này có giá thành và độ phức tạp cao dẫn đến sự bất tiện khi lắp đặt. Đồng thời, không phù hợp với đại đa số người dùng, nó chỉ phù hợp khi được lắp đặt và ứng dụng tại các trung tâm nghiên cứu hoặc các bệ</w:t>
      </w:r>
      <w:r>
        <w:rPr>
          <w:rFonts w:ascii="Times New Roman" w:eastAsia="Times New Roman" w:hAnsi="Times New Roman" w:cs="Times New Roman"/>
          <w:sz w:val="24"/>
          <w:szCs w:val="24"/>
        </w:rPr>
        <w:t>nh viện lớn.</w:t>
      </w:r>
    </w:p>
    <w:p w14:paraId="069AF7BA" w14:textId="77777777" w:rsidR="00935498" w:rsidRDefault="00CD36C1">
      <w:pPr>
        <w:spacing w:before="240"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Đến với đề tài “Nghiên cứu, thiết kế và chế tạo EcoFlush Toilet góp phần tiết kiệm nước, theo dõi đánh giá tình trạng sức khỏe người dùng”, nhóm chúng em mong muốn tạo ra sản phẩm bồn vệ sinh “EcoFlush Toilet” </w:t>
      </w:r>
      <w:r>
        <w:rPr>
          <w:rFonts w:ascii="Times New Roman" w:eastAsia="Times New Roman" w:hAnsi="Times New Roman" w:cs="Times New Roman"/>
          <w:sz w:val="24"/>
          <w:szCs w:val="24"/>
        </w:rPr>
        <w:t>có giá thành hợp lý, phù hợp với đại đa số người dùng. Đây là một lĩnh vực mới mẻ và đầy tiềm năng, hứa hẹn mang đến nhiều lợi ích cho việc chăm sóc sức khỏe cá nhân và gia đình trong tương lai.</w:t>
      </w:r>
    </w:p>
    <w:p w14:paraId="021E5146" w14:textId="77777777" w:rsidR="00935498" w:rsidRDefault="00CD36C1">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2.5. Tính khả thi:</w:t>
      </w:r>
    </w:p>
    <w:p w14:paraId="60208E78"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2.5.1. Nắm vững kiến thức và kỹ năng:</w:t>
      </w:r>
    </w:p>
    <w:p w14:paraId="5C067998" w14:textId="77777777" w:rsidR="00935498" w:rsidRDefault="00CD36C1">
      <w:pPr>
        <w:numPr>
          <w:ilvl w:val="0"/>
          <w:numId w:val="20"/>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Nắm </w:t>
      </w:r>
      <w:r>
        <w:rPr>
          <w:rFonts w:ascii="Times New Roman" w:eastAsia="Times New Roman" w:hAnsi="Times New Roman" w:cs="Times New Roman"/>
          <w:b/>
          <w:sz w:val="24"/>
          <w:szCs w:val="24"/>
        </w:rPr>
        <w:t>vững kiến thức nền tảng:</w:t>
      </w:r>
      <w:r>
        <w:rPr>
          <w:rFonts w:ascii="Times New Roman" w:eastAsia="Times New Roman" w:hAnsi="Times New Roman" w:cs="Times New Roman"/>
          <w:sz w:val="24"/>
          <w:szCs w:val="24"/>
        </w:rPr>
        <w:t xml:space="preserve"> Nhóm đã tích lũy kiến thức về Trí tuệ nhân tạo và lập trình, đây là nền tảng quan trọng để phát triển phần mềm điều khiển và phân tích dữ liệu cho sản phẩm.</w:t>
      </w:r>
    </w:p>
    <w:p w14:paraId="7F73B18E" w14:textId="77777777" w:rsidR="00935498" w:rsidRDefault="00CD36C1">
      <w:pPr>
        <w:numPr>
          <w:ilvl w:val="0"/>
          <w:numId w:val="2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Kinh nghiệm thực tiễn:</w:t>
      </w:r>
      <w:r>
        <w:rPr>
          <w:rFonts w:ascii="Times New Roman" w:eastAsia="Times New Roman" w:hAnsi="Times New Roman" w:cs="Times New Roman"/>
          <w:sz w:val="24"/>
          <w:szCs w:val="24"/>
        </w:rPr>
        <w:t xml:space="preserve"> Khả năng lập trình các trang game cơ bản cho thấy n</w:t>
      </w:r>
      <w:r>
        <w:rPr>
          <w:rFonts w:ascii="Times New Roman" w:eastAsia="Times New Roman" w:hAnsi="Times New Roman" w:cs="Times New Roman"/>
          <w:sz w:val="24"/>
          <w:szCs w:val="24"/>
        </w:rPr>
        <w:t>hóm có thể vận dụng kiến thức vào thực tế, đồng thời rèn luyện kỹ năng lập trình hiệu quả.</w:t>
      </w:r>
    </w:p>
    <w:p w14:paraId="146F7FA9" w14:textId="77777777" w:rsidR="00935498" w:rsidRDefault="00CD36C1" w:rsidP="009F4CB4">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2.5.2. Hỗ trợ chuyên môn:</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Nhóm được hướng dẫn bởi giáo viên Vật Lý ThS. Ngô Vũ Hảo, giúp cung cấp kiến thức chuyên môn và định hướng nghiên cứu hiệu quả.</w:t>
      </w:r>
    </w:p>
    <w:p w14:paraId="14813F9A"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2.5.3. Tín</w:t>
      </w:r>
      <w:r>
        <w:rPr>
          <w:rFonts w:ascii="Times New Roman" w:eastAsia="Times New Roman" w:hAnsi="Times New Roman" w:cs="Times New Roman"/>
          <w:b/>
          <w:sz w:val="24"/>
          <w:szCs w:val="24"/>
        </w:rPr>
        <w:t xml:space="preserve">h khả thi: </w:t>
      </w:r>
    </w:p>
    <w:p w14:paraId="3D71BC2E" w14:textId="77777777" w:rsidR="00935498" w:rsidRDefault="00CD36C1">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Đầu tiên, với thị trường hiện nay các thiết bị và vật liệu có giá thành hợp lý, từ đó việc thiết kế ra sản phẩm có giá thành phù hợp với đại đa số người dùng là khả thi. Thứ hai, với phương pháp thu thập và xử lý dữ liệu đơn giản tạo cho người</w:t>
      </w:r>
      <w:r>
        <w:rPr>
          <w:rFonts w:ascii="Times New Roman" w:eastAsia="Times New Roman" w:hAnsi="Times New Roman" w:cs="Times New Roman"/>
          <w:sz w:val="24"/>
          <w:szCs w:val="24"/>
        </w:rPr>
        <w:t xml:space="preserve"> dùng có sự tiện lợi trong việc sử dụng. Đồng thời nhu cầu hiểu biết về sức khỏe đang ngày càng tăng cao, con người luôn muốn biết về tình trạng cơ thể mình một cách nhanh chóng và bảo mật. Hơn nữa, với nguồn nhân lực có kiến thức và kỹ năng, cùng với sự h</w:t>
      </w:r>
      <w:r>
        <w:rPr>
          <w:rFonts w:ascii="Times New Roman" w:eastAsia="Times New Roman" w:hAnsi="Times New Roman" w:cs="Times New Roman"/>
          <w:sz w:val="24"/>
          <w:szCs w:val="24"/>
        </w:rPr>
        <w:t>ỗ trợ chuyên môn cao, dự án này có tính khả thi cao.</w:t>
      </w:r>
    </w:p>
    <w:p w14:paraId="4F4D0441" w14:textId="77777777" w:rsidR="00935498" w:rsidRDefault="00CD36C1">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3. Phương pháp tìm hiểu vấn đề:</w:t>
      </w:r>
    </w:p>
    <w:p w14:paraId="58A91FC2" w14:textId="77777777" w:rsidR="00935498" w:rsidRDefault="00CD36C1">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Trong quá trình nghiên cứu, lên ý tưởng và trình bày ý tưởng, nhóm đã áp dụng đa dạng các phương pháp nhằm tìm hiểu và làm rõ vấn đề:</w:t>
      </w:r>
    </w:p>
    <w:p w14:paraId="6B342FC3" w14:textId="77777777" w:rsidR="00935498" w:rsidRDefault="00CD36C1">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3.1. Phương pháp quan sát:</w:t>
      </w:r>
      <w:r>
        <w:rPr>
          <w:rFonts w:ascii="Times New Roman" w:eastAsia="Times New Roman" w:hAnsi="Times New Roman" w:cs="Times New Roman"/>
          <w:sz w:val="24"/>
          <w:szCs w:val="24"/>
        </w:rPr>
        <w:t xml:space="preserve"> Bằng cách quan sát thấy bất tiện của nhà vệ sinh hiện đại trong việc sử dụng “toilet” ở trường </w:t>
      </w:r>
      <w:r>
        <w:rPr>
          <w:rFonts w:ascii="Times New Roman" w:eastAsia="Times New Roman" w:hAnsi="Times New Roman" w:cs="Times New Roman"/>
          <w:sz w:val="24"/>
          <w:szCs w:val="24"/>
        </w:rPr>
        <w:t xml:space="preserve">và tình trạng thiếu nước sinh hoạt của người dân miền Tây. Từ đó, nhóm đã lên ý tưởng để làm một chiếc bồn cầu có khả năng tiết kiệm nước sinh hoạt đồng thời tích hợp AI đánh giá sức khỏe để góp phần nâng cao đời sống con người. </w:t>
      </w:r>
    </w:p>
    <w:p w14:paraId="4C194752" w14:textId="77777777" w:rsidR="00935498" w:rsidRDefault="00CD36C1">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3.2. Phương pháp nghiên cứ</w:t>
      </w:r>
      <w:r>
        <w:rPr>
          <w:rFonts w:ascii="Times New Roman" w:eastAsia="Times New Roman" w:hAnsi="Times New Roman" w:cs="Times New Roman"/>
          <w:b/>
          <w:sz w:val="24"/>
          <w:szCs w:val="24"/>
        </w:rPr>
        <w:t xml:space="preserve">u tài liệu: </w:t>
      </w:r>
      <w:r>
        <w:rPr>
          <w:rFonts w:ascii="Times New Roman" w:eastAsia="Times New Roman" w:hAnsi="Times New Roman" w:cs="Times New Roman"/>
          <w:sz w:val="24"/>
          <w:szCs w:val="24"/>
        </w:rPr>
        <w:t xml:space="preserve">Từ việc có được ý tưởng, nhóm chúng em đã tìm kiếm và tổng hợp thông tin từ các nguồn tài liệu có sẵn như sách, các bài báo khoa học, báo cáo nghiên cứu bằng các từ khóa chuyên ngành. Nhóm đã sử dụng </w:t>
      </w:r>
      <w:r>
        <w:rPr>
          <w:rFonts w:ascii="Times New Roman" w:eastAsia="Times New Roman" w:hAnsi="Times New Roman" w:cs="Times New Roman"/>
          <w:b/>
          <w:sz w:val="24"/>
          <w:szCs w:val="24"/>
        </w:rPr>
        <w:t xml:space="preserve">Google Scholar </w:t>
      </w:r>
      <w:r>
        <w:rPr>
          <w:rFonts w:ascii="Times New Roman" w:eastAsia="Times New Roman" w:hAnsi="Times New Roman" w:cs="Times New Roman"/>
          <w:sz w:val="24"/>
          <w:szCs w:val="24"/>
        </w:rPr>
        <w:t xml:space="preserve">để </w:t>
      </w:r>
      <w:r>
        <w:rPr>
          <w:rFonts w:ascii="Times New Roman" w:eastAsia="Times New Roman" w:hAnsi="Times New Roman" w:cs="Times New Roman"/>
          <w:sz w:val="24"/>
          <w:szCs w:val="24"/>
        </w:rPr>
        <w:lastRenderedPageBreak/>
        <w:t xml:space="preserve">tìm kiếm những nghiên cứu </w:t>
      </w:r>
      <w:r>
        <w:rPr>
          <w:rFonts w:ascii="Times New Roman" w:eastAsia="Times New Roman" w:hAnsi="Times New Roman" w:cs="Times New Roman"/>
          <w:sz w:val="24"/>
          <w:szCs w:val="24"/>
        </w:rPr>
        <w:t xml:space="preserve">có liên quan để phát triển sản phẩm. Từ đó đút kết ra những kinh nghiệm và cải tiến phù hợp. </w:t>
      </w:r>
    </w:p>
    <w:p w14:paraId="00D1FBD2" w14:textId="77777777" w:rsidR="00935498" w:rsidRDefault="00CD36C1">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3.3. Phương pháp so sánh: </w:t>
      </w:r>
      <w:r>
        <w:rPr>
          <w:rFonts w:ascii="Times New Roman" w:eastAsia="Times New Roman" w:hAnsi="Times New Roman" w:cs="Times New Roman"/>
          <w:sz w:val="24"/>
          <w:szCs w:val="24"/>
        </w:rPr>
        <w:t xml:space="preserve">Sau khi nghiên cứu những tài liệu từ các nguồn liên quan, nhóm đã thực hiện so sánh ý tưởng, những tiêu chí và lợi ích so với những sản </w:t>
      </w:r>
      <w:r>
        <w:rPr>
          <w:rFonts w:ascii="Times New Roman" w:eastAsia="Times New Roman" w:hAnsi="Times New Roman" w:cs="Times New Roman"/>
          <w:sz w:val="24"/>
          <w:szCs w:val="24"/>
        </w:rPr>
        <w:t xml:space="preserve">phẩm và nghiên cứu đã có trên thị trường. </w:t>
      </w:r>
    </w:p>
    <w:p w14:paraId="12B65167" w14:textId="77777777" w:rsidR="00935498" w:rsidRDefault="00CD36C1">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3.4. Phương pháp thu thập số liệu: </w:t>
      </w:r>
      <w:r>
        <w:rPr>
          <w:rFonts w:ascii="Times New Roman" w:eastAsia="Times New Roman" w:hAnsi="Times New Roman" w:cs="Times New Roman"/>
          <w:sz w:val="24"/>
          <w:szCs w:val="24"/>
        </w:rPr>
        <w:t xml:space="preserve">Nhóm dựa trên thang đo </w:t>
      </w:r>
      <w:r>
        <w:rPr>
          <w:rFonts w:ascii="Times New Roman" w:eastAsia="Times New Roman" w:hAnsi="Times New Roman" w:cs="Times New Roman"/>
          <w:b/>
          <w:sz w:val="24"/>
          <w:szCs w:val="24"/>
        </w:rPr>
        <w:t>BSFS</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làm cơ sở lý thuyết để thu thập các số liệu về chất thải con người từ đó đánh giá được sức khoẻ. Với mỗi chất thải thu được, nhóm sẽ tiến hành chụp</w:t>
      </w:r>
      <w:r>
        <w:rPr>
          <w:rFonts w:ascii="Times New Roman" w:eastAsia="Times New Roman" w:hAnsi="Times New Roman" w:cs="Times New Roman"/>
          <w:sz w:val="24"/>
          <w:szCs w:val="24"/>
        </w:rPr>
        <w:t xml:space="preserve"> ảnh và học máy để tạo ra một AI có khả năng đánh giá sức khỏe con người dựa vào thang đo.</w:t>
      </w:r>
    </w:p>
    <w:p w14:paraId="775D930A" w14:textId="77777777" w:rsidR="00935498" w:rsidRDefault="00CD36C1">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3.5. Phương pháp ứng dụng công nghệ: </w:t>
      </w:r>
      <w:r>
        <w:rPr>
          <w:rFonts w:ascii="Times New Roman" w:eastAsia="Times New Roman" w:hAnsi="Times New Roman" w:cs="Times New Roman"/>
          <w:sz w:val="24"/>
          <w:szCs w:val="24"/>
        </w:rPr>
        <w:t>Từ những ý tưởng và kế hoạch, nhóm quyết định ứng dụng các cảm biến, công tắc, và mạch Raspberry Pi 4 Model B để làm bộ não chín</w:t>
      </w:r>
      <w:r>
        <w:rPr>
          <w:rFonts w:ascii="Times New Roman" w:eastAsia="Times New Roman" w:hAnsi="Times New Roman" w:cs="Times New Roman"/>
          <w:sz w:val="24"/>
          <w:szCs w:val="24"/>
        </w:rPr>
        <w:t>h điều khiển những bộ phần khác.</w:t>
      </w:r>
    </w:p>
    <w:p w14:paraId="5BDEDBEF" w14:textId="77777777" w:rsidR="00935498" w:rsidRDefault="00CD36C1">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3.6. Phương pháp lập bảng thống kê thông tin: </w:t>
      </w:r>
      <w:r>
        <w:rPr>
          <w:rFonts w:ascii="Times New Roman" w:eastAsia="Times New Roman" w:hAnsi="Times New Roman" w:cs="Times New Roman"/>
          <w:sz w:val="24"/>
          <w:szCs w:val="24"/>
        </w:rPr>
        <w:t>Với những dữ liệu thu thập được, nhóm sẽ tạo một bảng dữ liệu để lưu trữ. Từ việc biểu đồ hóa dữ liệu, nhóm sẽ phân tích tỉ lệ, phần trăm để đưa ra các báo cáo phù hợp.</w:t>
      </w:r>
    </w:p>
    <w:p w14:paraId="0FA83446" w14:textId="77777777" w:rsidR="00935498" w:rsidRDefault="00CD36C1">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4. Ý tưở</w:t>
      </w:r>
      <w:r>
        <w:rPr>
          <w:rFonts w:ascii="Times New Roman" w:eastAsia="Times New Roman" w:hAnsi="Times New Roman" w:cs="Times New Roman"/>
          <w:b/>
          <w:sz w:val="26"/>
          <w:szCs w:val="26"/>
        </w:rPr>
        <w:t>ng và giải pháp để hoàn thành mô hình sản phẩm:</w:t>
      </w:r>
    </w:p>
    <w:p w14:paraId="42EA09BE" w14:textId="77777777" w:rsidR="00935498" w:rsidRDefault="00CD36C1">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4.1. Ý tưởng: </w:t>
      </w:r>
    </w:p>
    <w:p w14:paraId="27848D39"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4.1.1. Cấu trúc bồn cầu:</w:t>
      </w:r>
    </w:p>
    <w:p w14:paraId="232A9D53" w14:textId="77777777" w:rsidR="00935498" w:rsidRDefault="00CD36C1">
      <w:pPr>
        <w:numPr>
          <w:ilvl w:val="0"/>
          <w:numId w:val="30"/>
        </w:num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Chất liệu:</w:t>
      </w:r>
    </w:p>
    <w:tbl>
      <w:tblPr>
        <w:tblStyle w:val="a0"/>
        <w:tblW w:w="946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2430"/>
        <w:gridCol w:w="2400"/>
        <w:gridCol w:w="2655"/>
      </w:tblGrid>
      <w:tr w:rsidR="00935498" w14:paraId="653B5E1F" w14:textId="77777777">
        <w:trPr>
          <w:trHeight w:val="440"/>
        </w:trPr>
        <w:tc>
          <w:tcPr>
            <w:tcW w:w="9465" w:type="dxa"/>
            <w:gridSpan w:val="4"/>
            <w:shd w:val="clear" w:color="auto" w:fill="auto"/>
            <w:tcMar>
              <w:top w:w="100" w:type="dxa"/>
              <w:left w:w="100" w:type="dxa"/>
              <w:bottom w:w="100" w:type="dxa"/>
              <w:right w:w="100" w:type="dxa"/>
            </w:tcMar>
          </w:tcPr>
          <w:p w14:paraId="34E235EC"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Tham Khảo</w:t>
            </w:r>
          </w:p>
        </w:tc>
      </w:tr>
      <w:tr w:rsidR="00935498" w14:paraId="33E12711" w14:textId="77777777">
        <w:tc>
          <w:tcPr>
            <w:tcW w:w="1980" w:type="dxa"/>
            <w:shd w:val="clear" w:color="auto" w:fill="auto"/>
            <w:tcMar>
              <w:top w:w="100" w:type="dxa"/>
              <w:left w:w="100" w:type="dxa"/>
              <w:bottom w:w="100" w:type="dxa"/>
              <w:right w:w="100" w:type="dxa"/>
            </w:tcMar>
          </w:tcPr>
          <w:p w14:paraId="3196BEBA"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Chất liệu</w:t>
            </w:r>
          </w:p>
        </w:tc>
        <w:tc>
          <w:tcPr>
            <w:tcW w:w="2430" w:type="dxa"/>
            <w:shd w:val="clear" w:color="auto" w:fill="auto"/>
            <w:tcMar>
              <w:top w:w="100" w:type="dxa"/>
              <w:left w:w="100" w:type="dxa"/>
              <w:bottom w:w="100" w:type="dxa"/>
              <w:right w:w="100" w:type="dxa"/>
            </w:tcMar>
          </w:tcPr>
          <w:p w14:paraId="7F1FBBE2"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Đặc tính</w:t>
            </w:r>
          </w:p>
        </w:tc>
        <w:tc>
          <w:tcPr>
            <w:tcW w:w="2400" w:type="dxa"/>
            <w:shd w:val="clear" w:color="auto" w:fill="auto"/>
            <w:tcMar>
              <w:top w:w="100" w:type="dxa"/>
              <w:left w:w="100" w:type="dxa"/>
              <w:bottom w:w="100" w:type="dxa"/>
              <w:right w:w="100" w:type="dxa"/>
            </w:tcMar>
          </w:tcPr>
          <w:p w14:paraId="7F77D6E4"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Ưu điểm</w:t>
            </w:r>
          </w:p>
        </w:tc>
        <w:tc>
          <w:tcPr>
            <w:tcW w:w="2655" w:type="dxa"/>
            <w:shd w:val="clear" w:color="auto" w:fill="auto"/>
            <w:tcMar>
              <w:top w:w="100" w:type="dxa"/>
              <w:left w:w="100" w:type="dxa"/>
              <w:bottom w:w="100" w:type="dxa"/>
              <w:right w:w="100" w:type="dxa"/>
            </w:tcMar>
          </w:tcPr>
          <w:p w14:paraId="337BEA88"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Nhược điểm</w:t>
            </w:r>
          </w:p>
        </w:tc>
      </w:tr>
      <w:tr w:rsidR="00935498" w14:paraId="5E290D2A" w14:textId="77777777">
        <w:tc>
          <w:tcPr>
            <w:tcW w:w="1980" w:type="dxa"/>
            <w:shd w:val="clear" w:color="auto" w:fill="auto"/>
            <w:tcMar>
              <w:top w:w="100" w:type="dxa"/>
              <w:left w:w="100" w:type="dxa"/>
              <w:bottom w:w="100" w:type="dxa"/>
              <w:right w:w="100" w:type="dxa"/>
            </w:tcMar>
          </w:tcPr>
          <w:p w14:paraId="5FA491D6"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PETG</w:t>
            </w:r>
          </w:p>
        </w:tc>
        <w:tc>
          <w:tcPr>
            <w:tcW w:w="2430" w:type="dxa"/>
            <w:shd w:val="clear" w:color="auto" w:fill="auto"/>
            <w:tcMar>
              <w:top w:w="100" w:type="dxa"/>
              <w:left w:w="100" w:type="dxa"/>
              <w:bottom w:w="100" w:type="dxa"/>
              <w:right w:w="100" w:type="dxa"/>
            </w:tcMar>
          </w:tcPr>
          <w:p w14:paraId="477BB6B4"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PETG là một loại nhựa trong suốt được ứng dụng cao vì đặc tính trong suốt cao và dễ in 3D.</w:t>
            </w:r>
          </w:p>
        </w:tc>
        <w:tc>
          <w:tcPr>
            <w:tcW w:w="2400" w:type="dxa"/>
            <w:shd w:val="clear" w:color="auto" w:fill="auto"/>
            <w:tcMar>
              <w:top w:w="100" w:type="dxa"/>
              <w:left w:w="100" w:type="dxa"/>
              <w:bottom w:w="100" w:type="dxa"/>
              <w:right w:w="100" w:type="dxa"/>
            </w:tcMar>
          </w:tcPr>
          <w:p w14:paraId="701CE9CF"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 trong suốt cao.</w:t>
            </w:r>
          </w:p>
          <w:p w14:paraId="2042A2E9"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Bền.</w:t>
            </w:r>
          </w:p>
          <w:p w14:paraId="37709019"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Chịu được nhiệt độ cao.</w:t>
            </w:r>
          </w:p>
          <w:p w14:paraId="7454E58C"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Ít co ngót và dễ in.</w:t>
            </w:r>
          </w:p>
        </w:tc>
        <w:tc>
          <w:tcPr>
            <w:tcW w:w="2655" w:type="dxa"/>
            <w:shd w:val="clear" w:color="auto" w:fill="auto"/>
            <w:tcMar>
              <w:top w:w="100" w:type="dxa"/>
              <w:left w:w="100" w:type="dxa"/>
              <w:bottom w:w="100" w:type="dxa"/>
              <w:right w:w="100" w:type="dxa"/>
            </w:tcMar>
          </w:tcPr>
          <w:p w14:paraId="77F71D39"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Thích hợp cho việc in các bệ cầu và đường ống trong suốt để dễ dàng quan sát và kiểm tra.</w:t>
            </w:r>
          </w:p>
        </w:tc>
      </w:tr>
      <w:tr w:rsidR="00935498" w14:paraId="780DD17F" w14:textId="77777777">
        <w:tc>
          <w:tcPr>
            <w:tcW w:w="1980" w:type="dxa"/>
            <w:shd w:val="clear" w:color="auto" w:fill="auto"/>
            <w:tcMar>
              <w:top w:w="100" w:type="dxa"/>
              <w:left w:w="100" w:type="dxa"/>
              <w:bottom w:w="100" w:type="dxa"/>
              <w:right w:w="100" w:type="dxa"/>
            </w:tcMar>
          </w:tcPr>
          <w:p w14:paraId="67EAEF07"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Acryl</w:t>
            </w:r>
            <w:r>
              <w:rPr>
                <w:rFonts w:ascii="Times New Roman" w:eastAsia="Times New Roman" w:hAnsi="Times New Roman" w:cs="Times New Roman"/>
                <w:sz w:val="24"/>
                <w:szCs w:val="24"/>
              </w:rPr>
              <w:t>ic</w:t>
            </w:r>
          </w:p>
        </w:tc>
        <w:tc>
          <w:tcPr>
            <w:tcW w:w="2430" w:type="dxa"/>
            <w:shd w:val="clear" w:color="auto" w:fill="auto"/>
            <w:tcMar>
              <w:top w:w="100" w:type="dxa"/>
              <w:left w:w="100" w:type="dxa"/>
              <w:bottom w:w="100" w:type="dxa"/>
              <w:right w:w="100" w:type="dxa"/>
            </w:tcMar>
          </w:tcPr>
          <w:p w14:paraId="3AE0D987"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Acrylic là một loại nhựa trong suốt phổ biến và có độ trong </w:t>
            </w:r>
            <w:r>
              <w:rPr>
                <w:rFonts w:ascii="Times New Roman" w:eastAsia="Times New Roman" w:hAnsi="Times New Roman" w:cs="Times New Roman"/>
                <w:sz w:val="24"/>
                <w:szCs w:val="24"/>
              </w:rPr>
              <w:lastRenderedPageBreak/>
              <w:t>suốt tốt.</w:t>
            </w:r>
          </w:p>
        </w:tc>
        <w:tc>
          <w:tcPr>
            <w:tcW w:w="2400" w:type="dxa"/>
            <w:shd w:val="clear" w:color="auto" w:fill="auto"/>
            <w:tcMar>
              <w:top w:w="100" w:type="dxa"/>
              <w:left w:w="100" w:type="dxa"/>
              <w:bottom w:w="100" w:type="dxa"/>
              <w:right w:w="100" w:type="dxa"/>
            </w:tcMar>
          </w:tcPr>
          <w:p w14:paraId="5F05DECB"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Độ bền cao, không bị ảnh hưởng bởi nước và hóa chất, có thể in </w:t>
            </w:r>
            <w:r>
              <w:rPr>
                <w:rFonts w:ascii="Times New Roman" w:eastAsia="Times New Roman" w:hAnsi="Times New Roman" w:cs="Times New Roman"/>
                <w:sz w:val="24"/>
                <w:szCs w:val="24"/>
              </w:rPr>
              <w:lastRenderedPageBreak/>
              <w:t>3D và gia công dễ dàng.</w:t>
            </w:r>
          </w:p>
        </w:tc>
        <w:tc>
          <w:tcPr>
            <w:tcW w:w="2655" w:type="dxa"/>
            <w:shd w:val="clear" w:color="auto" w:fill="auto"/>
            <w:tcMar>
              <w:top w:w="100" w:type="dxa"/>
              <w:left w:w="100" w:type="dxa"/>
              <w:bottom w:w="100" w:type="dxa"/>
              <w:right w:w="100" w:type="dxa"/>
            </w:tcMar>
          </w:tcPr>
          <w:p w14:paraId="7F40E7E9"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Thường được sử dụng để làm các bệ cầu và đường ống trong suốt trong ứng </w:t>
            </w:r>
            <w:r>
              <w:rPr>
                <w:rFonts w:ascii="Times New Roman" w:eastAsia="Times New Roman" w:hAnsi="Times New Roman" w:cs="Times New Roman"/>
                <w:sz w:val="24"/>
                <w:szCs w:val="24"/>
              </w:rPr>
              <w:lastRenderedPageBreak/>
              <w:t>dụng ngoài trời và bề mặt có yêu cầu thẩm mỹ cao.</w:t>
            </w:r>
          </w:p>
        </w:tc>
      </w:tr>
      <w:tr w:rsidR="00935498" w14:paraId="407649E6" w14:textId="77777777">
        <w:tc>
          <w:tcPr>
            <w:tcW w:w="1980" w:type="dxa"/>
            <w:shd w:val="clear" w:color="auto" w:fill="auto"/>
            <w:tcMar>
              <w:top w:w="100" w:type="dxa"/>
              <w:left w:w="100" w:type="dxa"/>
              <w:bottom w:w="100" w:type="dxa"/>
              <w:right w:w="100" w:type="dxa"/>
            </w:tcMar>
          </w:tcPr>
          <w:p w14:paraId="452AFF14"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Clear PLA</w:t>
            </w:r>
          </w:p>
        </w:tc>
        <w:tc>
          <w:tcPr>
            <w:tcW w:w="2430" w:type="dxa"/>
            <w:shd w:val="clear" w:color="auto" w:fill="auto"/>
            <w:tcMar>
              <w:top w:w="100" w:type="dxa"/>
              <w:left w:w="100" w:type="dxa"/>
              <w:bottom w:w="100" w:type="dxa"/>
              <w:right w:w="100" w:type="dxa"/>
            </w:tcMar>
          </w:tcPr>
          <w:p w14:paraId="1D888B8B"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 trong suốt có độ trong suốt tương đối cao, là một lựa chọn phổ biến cho các ứng dụng in 3D cần màu sắc và trong suốt.</w:t>
            </w:r>
          </w:p>
        </w:tc>
        <w:tc>
          <w:tcPr>
            <w:tcW w:w="2400" w:type="dxa"/>
            <w:shd w:val="clear" w:color="auto" w:fill="auto"/>
            <w:tcMar>
              <w:top w:w="100" w:type="dxa"/>
              <w:left w:w="100" w:type="dxa"/>
              <w:bottom w:w="100" w:type="dxa"/>
              <w:right w:w="100" w:type="dxa"/>
            </w:tcMar>
          </w:tcPr>
          <w:p w14:paraId="1A5E0ED8"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ễ dàng in, thân thiện với môi trường (chất liệu sinh học), có giá thành rẻ.</w:t>
            </w:r>
          </w:p>
        </w:tc>
        <w:tc>
          <w:tcPr>
            <w:tcW w:w="2655" w:type="dxa"/>
            <w:shd w:val="clear" w:color="auto" w:fill="auto"/>
            <w:tcMar>
              <w:top w:w="100" w:type="dxa"/>
              <w:left w:w="100" w:type="dxa"/>
              <w:bottom w:w="100" w:type="dxa"/>
              <w:right w:w="100" w:type="dxa"/>
            </w:tcMar>
          </w:tcPr>
          <w:p w14:paraId="256C228D"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Thích hợp cho các mẫu thử nghiệm và các ứng dụng trong suốt không yêu cầu tính năng cơ học cao.</w:t>
            </w:r>
          </w:p>
        </w:tc>
      </w:tr>
      <w:tr w:rsidR="00935498" w14:paraId="2EBB83E9" w14:textId="77777777">
        <w:tc>
          <w:tcPr>
            <w:tcW w:w="1980" w:type="dxa"/>
            <w:shd w:val="clear" w:color="auto" w:fill="auto"/>
            <w:tcMar>
              <w:top w:w="100" w:type="dxa"/>
              <w:left w:w="100" w:type="dxa"/>
              <w:bottom w:w="100" w:type="dxa"/>
              <w:right w:w="100" w:type="dxa"/>
            </w:tcMar>
          </w:tcPr>
          <w:p w14:paraId="14FDCBC2"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TPU</w:t>
            </w:r>
          </w:p>
        </w:tc>
        <w:tc>
          <w:tcPr>
            <w:tcW w:w="2430" w:type="dxa"/>
            <w:shd w:val="clear" w:color="auto" w:fill="auto"/>
            <w:tcMar>
              <w:top w:w="100" w:type="dxa"/>
              <w:left w:w="100" w:type="dxa"/>
              <w:bottom w:w="100" w:type="dxa"/>
              <w:right w:w="100" w:type="dxa"/>
            </w:tcMar>
          </w:tcPr>
          <w:p w14:paraId="677E84BA"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TPU trong suốt cung cấp tính linh hoạt và độ trong suốt cao.</w:t>
            </w:r>
          </w:p>
        </w:tc>
        <w:tc>
          <w:tcPr>
            <w:tcW w:w="2400" w:type="dxa"/>
            <w:shd w:val="clear" w:color="auto" w:fill="auto"/>
            <w:tcMar>
              <w:top w:w="100" w:type="dxa"/>
              <w:left w:w="100" w:type="dxa"/>
              <w:bottom w:w="100" w:type="dxa"/>
              <w:right w:w="100" w:type="dxa"/>
            </w:tcMar>
          </w:tcPr>
          <w:p w14:paraId="7BB6B6B2"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Chịu được tác động</w:t>
            </w:r>
            <w:r>
              <w:rPr>
                <w:rFonts w:ascii="Times New Roman" w:eastAsia="Times New Roman" w:hAnsi="Times New Roman" w:cs="Times New Roman"/>
                <w:sz w:val="24"/>
                <w:szCs w:val="24"/>
              </w:rPr>
              <w:t xml:space="preserve"> và co ngót tốt, dễ dàng in và gia công.</w:t>
            </w:r>
          </w:p>
        </w:tc>
        <w:tc>
          <w:tcPr>
            <w:tcW w:w="2655" w:type="dxa"/>
            <w:shd w:val="clear" w:color="auto" w:fill="auto"/>
            <w:tcMar>
              <w:top w:w="100" w:type="dxa"/>
              <w:left w:w="100" w:type="dxa"/>
              <w:bottom w:w="100" w:type="dxa"/>
              <w:right w:w="100" w:type="dxa"/>
            </w:tcMar>
          </w:tcPr>
          <w:p w14:paraId="2B8BD6C8"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Thích hợp cho các bộ phận yêu cầu tính linh hoạt và trong suốt như đệm bảo vệ và bộ phận kết nối.</w:t>
            </w:r>
          </w:p>
        </w:tc>
      </w:tr>
      <w:tr w:rsidR="00935498" w14:paraId="5154164C" w14:textId="77777777">
        <w:tc>
          <w:tcPr>
            <w:tcW w:w="1980" w:type="dxa"/>
            <w:shd w:val="clear" w:color="auto" w:fill="auto"/>
            <w:tcMar>
              <w:top w:w="100" w:type="dxa"/>
              <w:left w:w="100" w:type="dxa"/>
              <w:bottom w:w="100" w:type="dxa"/>
              <w:right w:w="100" w:type="dxa"/>
            </w:tcMar>
          </w:tcPr>
          <w:p w14:paraId="6AC03F88"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Nylon</w:t>
            </w:r>
          </w:p>
        </w:tc>
        <w:tc>
          <w:tcPr>
            <w:tcW w:w="2430" w:type="dxa"/>
            <w:shd w:val="clear" w:color="auto" w:fill="auto"/>
            <w:tcMar>
              <w:top w:w="100" w:type="dxa"/>
              <w:left w:w="100" w:type="dxa"/>
              <w:bottom w:w="100" w:type="dxa"/>
              <w:right w:w="100" w:type="dxa"/>
            </w:tcMar>
          </w:tcPr>
          <w:p w14:paraId="6C5245F4"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Nylon là loại nhựa rất bền, dẻo và chịu mài mòn tốt.</w:t>
            </w:r>
          </w:p>
        </w:tc>
        <w:tc>
          <w:tcPr>
            <w:tcW w:w="2400" w:type="dxa"/>
            <w:shd w:val="clear" w:color="auto" w:fill="auto"/>
            <w:tcMar>
              <w:top w:w="100" w:type="dxa"/>
              <w:left w:w="100" w:type="dxa"/>
              <w:bottom w:w="100" w:type="dxa"/>
              <w:right w:w="100" w:type="dxa"/>
            </w:tcMar>
          </w:tcPr>
          <w:p w14:paraId="2B52A404"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Rất bền, chịu lực và chống mài mòn tốt, thích hợp cho các bộ phận chịu tải cao.</w:t>
            </w:r>
          </w:p>
        </w:tc>
        <w:tc>
          <w:tcPr>
            <w:tcW w:w="2655" w:type="dxa"/>
            <w:shd w:val="clear" w:color="auto" w:fill="auto"/>
            <w:tcMar>
              <w:top w:w="100" w:type="dxa"/>
              <w:left w:w="100" w:type="dxa"/>
              <w:bottom w:w="100" w:type="dxa"/>
              <w:right w:w="100" w:type="dxa"/>
            </w:tcMar>
          </w:tcPr>
          <w:p w14:paraId="1C6B0965"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Hấp thụ độ ẩm từ không khí, cần bảo quản đúng cách trước khi in.</w:t>
            </w:r>
          </w:p>
        </w:tc>
      </w:tr>
      <w:tr w:rsidR="00935498" w14:paraId="6C6FB2E4" w14:textId="77777777">
        <w:tc>
          <w:tcPr>
            <w:tcW w:w="1980" w:type="dxa"/>
            <w:shd w:val="clear" w:color="auto" w:fill="auto"/>
            <w:tcMar>
              <w:top w:w="100" w:type="dxa"/>
              <w:left w:w="100" w:type="dxa"/>
              <w:bottom w:w="100" w:type="dxa"/>
              <w:right w:w="100" w:type="dxa"/>
            </w:tcMar>
          </w:tcPr>
          <w:p w14:paraId="21E83AB4"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Polypropylene</w:t>
            </w:r>
          </w:p>
        </w:tc>
        <w:tc>
          <w:tcPr>
            <w:tcW w:w="2430" w:type="dxa"/>
            <w:shd w:val="clear" w:color="auto" w:fill="auto"/>
            <w:tcMar>
              <w:top w:w="100" w:type="dxa"/>
              <w:left w:w="100" w:type="dxa"/>
              <w:bottom w:w="100" w:type="dxa"/>
              <w:right w:w="100" w:type="dxa"/>
            </w:tcMar>
          </w:tcPr>
          <w:p w14:paraId="6520BDBE"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Polypropylene là loại nhựa nhẹ, bền, chịu hóa chất và chống thấm nước tốt.</w:t>
            </w:r>
          </w:p>
        </w:tc>
        <w:tc>
          <w:tcPr>
            <w:tcW w:w="2400" w:type="dxa"/>
            <w:shd w:val="clear" w:color="auto" w:fill="auto"/>
            <w:tcMar>
              <w:top w:w="100" w:type="dxa"/>
              <w:left w:w="100" w:type="dxa"/>
              <w:bottom w:w="100" w:type="dxa"/>
              <w:right w:w="100" w:type="dxa"/>
            </w:tcMar>
          </w:tcPr>
          <w:p w14:paraId="341BFE43"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Chịu hóa chất tốt, nh</w:t>
            </w:r>
            <w:r>
              <w:rPr>
                <w:rFonts w:ascii="Times New Roman" w:eastAsia="Times New Roman" w:hAnsi="Times New Roman" w:cs="Times New Roman"/>
                <w:sz w:val="24"/>
                <w:szCs w:val="24"/>
              </w:rPr>
              <w:t>ẹ và bền, lý tưởng cho các ứng dụng cần tiếp xúc với nước và hóa chất.</w:t>
            </w:r>
          </w:p>
        </w:tc>
        <w:tc>
          <w:tcPr>
            <w:tcW w:w="2655" w:type="dxa"/>
            <w:shd w:val="clear" w:color="auto" w:fill="auto"/>
            <w:tcMar>
              <w:top w:w="100" w:type="dxa"/>
              <w:left w:w="100" w:type="dxa"/>
              <w:bottom w:w="100" w:type="dxa"/>
              <w:right w:w="100" w:type="dxa"/>
            </w:tcMar>
          </w:tcPr>
          <w:p w14:paraId="30F61AD2"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Khó in 3D, đòi hỏi điều kiện in đặc biệt.</w:t>
            </w:r>
          </w:p>
        </w:tc>
      </w:tr>
      <w:tr w:rsidR="00935498" w14:paraId="786AA713" w14:textId="77777777">
        <w:tc>
          <w:tcPr>
            <w:tcW w:w="1980" w:type="dxa"/>
            <w:shd w:val="clear" w:color="auto" w:fill="auto"/>
            <w:tcMar>
              <w:top w:w="100" w:type="dxa"/>
              <w:left w:w="100" w:type="dxa"/>
              <w:bottom w:w="100" w:type="dxa"/>
              <w:right w:w="100" w:type="dxa"/>
            </w:tcMar>
          </w:tcPr>
          <w:p w14:paraId="142ED568"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Ceramic-filled Filaments</w:t>
            </w:r>
          </w:p>
        </w:tc>
        <w:tc>
          <w:tcPr>
            <w:tcW w:w="2430" w:type="dxa"/>
            <w:shd w:val="clear" w:color="auto" w:fill="auto"/>
            <w:tcMar>
              <w:top w:w="100" w:type="dxa"/>
              <w:left w:w="100" w:type="dxa"/>
              <w:bottom w:w="100" w:type="dxa"/>
              <w:right w:w="100" w:type="dxa"/>
            </w:tcMar>
          </w:tcPr>
          <w:p w14:paraId="63BDC4EE"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Vật liệu này kết hợp nhựa với các hạt gốm để tăng độ bền và khả năng chịu nhiệt.</w:t>
            </w:r>
          </w:p>
        </w:tc>
        <w:tc>
          <w:tcPr>
            <w:tcW w:w="2400" w:type="dxa"/>
            <w:shd w:val="clear" w:color="auto" w:fill="auto"/>
            <w:tcMar>
              <w:top w:w="100" w:type="dxa"/>
              <w:left w:w="100" w:type="dxa"/>
              <w:bottom w:w="100" w:type="dxa"/>
              <w:right w:w="100" w:type="dxa"/>
            </w:tcMar>
          </w:tcPr>
          <w:p w14:paraId="0238C99D"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Chịu nhiệt tốt, bền và có bề mặt hoàn thiện mịn.</w:t>
            </w:r>
          </w:p>
        </w:tc>
        <w:tc>
          <w:tcPr>
            <w:tcW w:w="2655" w:type="dxa"/>
            <w:shd w:val="clear" w:color="auto" w:fill="auto"/>
            <w:tcMar>
              <w:top w:w="100" w:type="dxa"/>
              <w:left w:w="100" w:type="dxa"/>
              <w:bottom w:w="100" w:type="dxa"/>
              <w:right w:w="100" w:type="dxa"/>
            </w:tcMar>
          </w:tcPr>
          <w:p w14:paraId="579B35C5"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Đắt hơn và cần máy in 3D có khả năng xử lý vật liệu này.</w:t>
            </w:r>
          </w:p>
        </w:tc>
      </w:tr>
      <w:tr w:rsidR="00935498" w14:paraId="3996FEB9" w14:textId="77777777">
        <w:tc>
          <w:tcPr>
            <w:tcW w:w="1980" w:type="dxa"/>
            <w:shd w:val="clear" w:color="auto" w:fill="auto"/>
            <w:tcMar>
              <w:top w:w="100" w:type="dxa"/>
              <w:left w:w="100" w:type="dxa"/>
              <w:bottom w:w="100" w:type="dxa"/>
              <w:right w:w="100" w:type="dxa"/>
            </w:tcMar>
          </w:tcPr>
          <w:p w14:paraId="2E9872F3"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materials</w:t>
            </w:r>
          </w:p>
        </w:tc>
        <w:tc>
          <w:tcPr>
            <w:tcW w:w="2430" w:type="dxa"/>
            <w:shd w:val="clear" w:color="auto" w:fill="auto"/>
            <w:tcMar>
              <w:top w:w="100" w:type="dxa"/>
              <w:left w:w="100" w:type="dxa"/>
              <w:bottom w:w="100" w:type="dxa"/>
              <w:right w:w="100" w:type="dxa"/>
            </w:tcMar>
          </w:tcPr>
          <w:p w14:paraId="297E8F3F"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Kết hợp giữa nhựa và sợi thủy tinh hoặc sợi carbon để tăng cường độ bền.</w:t>
            </w:r>
          </w:p>
        </w:tc>
        <w:tc>
          <w:tcPr>
            <w:tcW w:w="2400" w:type="dxa"/>
            <w:shd w:val="clear" w:color="auto" w:fill="auto"/>
            <w:tcMar>
              <w:top w:w="100" w:type="dxa"/>
              <w:left w:w="100" w:type="dxa"/>
              <w:bottom w:w="100" w:type="dxa"/>
              <w:right w:w="100" w:type="dxa"/>
            </w:tcMar>
          </w:tcPr>
          <w:p w14:paraId="774A3BD9"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Rất bền, chịu lực tốt và chống mài mòn, thích hợp cho các ứng dụng đòi hỏi độ bền cao.</w:t>
            </w:r>
          </w:p>
        </w:tc>
        <w:tc>
          <w:tcPr>
            <w:tcW w:w="2655" w:type="dxa"/>
            <w:shd w:val="clear" w:color="auto" w:fill="auto"/>
            <w:tcMar>
              <w:top w:w="100" w:type="dxa"/>
              <w:left w:w="100" w:type="dxa"/>
              <w:bottom w:w="100" w:type="dxa"/>
              <w:right w:w="100" w:type="dxa"/>
            </w:tcMar>
          </w:tcPr>
          <w:p w14:paraId="75E6FD79"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Đắt đỏ và cần máy in 3D chuyên dụng.</w:t>
            </w:r>
          </w:p>
        </w:tc>
      </w:tr>
    </w:tbl>
    <w:p w14:paraId="70B6CB1B" w14:textId="77777777" w:rsidR="00935498" w:rsidRDefault="00935498">
      <w:pPr>
        <w:spacing w:before="240" w:after="240"/>
        <w:ind w:left="1440"/>
        <w:jc w:val="both"/>
        <w:rPr>
          <w:rFonts w:ascii="Times New Roman" w:eastAsia="Times New Roman" w:hAnsi="Times New Roman" w:cs="Times New Roman"/>
          <w:sz w:val="24"/>
          <w:szCs w:val="24"/>
        </w:rPr>
      </w:pPr>
    </w:p>
    <w:p w14:paraId="2F9ACB16" w14:textId="77777777" w:rsidR="00935498" w:rsidRDefault="00CD36C1">
      <w:pPr>
        <w:numPr>
          <w:ilvl w:val="2"/>
          <w:numId w:val="7"/>
        </w:numPr>
        <w:spacing w:before="240"/>
        <w:jc w:val="both"/>
        <w:rPr>
          <w:rFonts w:ascii="Calibri" w:eastAsia="Calibri" w:hAnsi="Calibri" w:cs="Calibri"/>
          <w:sz w:val="24"/>
          <w:szCs w:val="24"/>
        </w:rPr>
      </w:pPr>
      <w:r>
        <w:rPr>
          <w:rFonts w:ascii="Times New Roman" w:eastAsia="Times New Roman" w:hAnsi="Times New Roman" w:cs="Times New Roman"/>
          <w:b/>
          <w:sz w:val="24"/>
          <w:szCs w:val="24"/>
        </w:rPr>
        <w:t>Kích thước:</w:t>
      </w:r>
      <w:r>
        <w:rPr>
          <w:rFonts w:ascii="Times New Roman" w:eastAsia="Times New Roman" w:hAnsi="Times New Roman" w:cs="Times New Roman"/>
          <w:sz w:val="24"/>
          <w:szCs w:val="24"/>
        </w:rPr>
        <w:t xml:space="preserve"> phù hợp với không gian nhà vệ sinh.</w:t>
      </w:r>
    </w:p>
    <w:p w14:paraId="606DE3A1" w14:textId="77777777" w:rsidR="00935498" w:rsidRDefault="00CD36C1">
      <w:pPr>
        <w:numPr>
          <w:ilvl w:val="2"/>
          <w:numId w:val="7"/>
        </w:numPr>
        <w:jc w:val="both"/>
        <w:rPr>
          <w:rFonts w:ascii="Calibri" w:eastAsia="Calibri" w:hAnsi="Calibri" w:cs="Calibri"/>
          <w:b/>
          <w:sz w:val="24"/>
          <w:szCs w:val="24"/>
        </w:rPr>
      </w:pPr>
      <w:r>
        <w:rPr>
          <w:rFonts w:ascii="Times New Roman" w:eastAsia="Times New Roman" w:hAnsi="Times New Roman" w:cs="Times New Roman"/>
          <w:b/>
          <w:sz w:val="24"/>
          <w:szCs w:val="24"/>
        </w:rPr>
        <w:t xml:space="preserve">Kiểu dáng: </w:t>
      </w:r>
      <w:r>
        <w:rPr>
          <w:rFonts w:ascii="Times New Roman" w:eastAsia="Times New Roman" w:hAnsi="Times New Roman" w:cs="Times New Roman"/>
          <w:sz w:val="24"/>
          <w:szCs w:val="24"/>
        </w:rPr>
        <w:t xml:space="preserve">Mô hình sản phẩm có kiểu dáng phù hợp giúp tiết kiệm không gian và tối ưu áp lực nước khi xả. </w:t>
      </w:r>
    </w:p>
    <w:p w14:paraId="72C2931E" w14:textId="77777777" w:rsidR="00935498" w:rsidRDefault="00CD36C1">
      <w:pPr>
        <w:numPr>
          <w:ilvl w:val="2"/>
          <w:numId w:val="7"/>
        </w:numPr>
        <w:jc w:val="both"/>
        <w:rPr>
          <w:rFonts w:ascii="Calibri" w:eastAsia="Calibri" w:hAnsi="Calibri" w:cs="Calibri"/>
          <w:b/>
          <w:sz w:val="24"/>
          <w:szCs w:val="24"/>
        </w:rPr>
      </w:pPr>
      <w:r>
        <w:rPr>
          <w:rFonts w:ascii="Times New Roman" w:eastAsia="Times New Roman" w:hAnsi="Times New Roman" w:cs="Times New Roman"/>
          <w:b/>
          <w:sz w:val="24"/>
          <w:szCs w:val="24"/>
        </w:rPr>
        <w:lastRenderedPageBreak/>
        <w:t>Bệ cầu và đường ống:</w:t>
      </w:r>
      <w:r>
        <w:rPr>
          <w:rFonts w:ascii="Times New Roman" w:eastAsia="Times New Roman" w:hAnsi="Times New Roman" w:cs="Times New Roman"/>
          <w:sz w:val="24"/>
          <w:szCs w:val="24"/>
        </w:rPr>
        <w:t xml:space="preserve"> in 3D nhựa trong suốt để thuận tiện cho việc nghiên cứu và phát triển.</w:t>
      </w:r>
    </w:p>
    <w:p w14:paraId="2D92DADD" w14:textId="77777777" w:rsidR="00935498" w:rsidRDefault="00CD36C1">
      <w:pPr>
        <w:numPr>
          <w:ilvl w:val="2"/>
          <w:numId w:val="7"/>
        </w:numPr>
        <w:jc w:val="both"/>
        <w:rPr>
          <w:rFonts w:ascii="Calibri" w:eastAsia="Calibri" w:hAnsi="Calibri" w:cs="Calibri"/>
          <w:sz w:val="24"/>
          <w:szCs w:val="24"/>
        </w:rPr>
      </w:pPr>
      <w:r>
        <w:rPr>
          <w:rFonts w:ascii="Times New Roman" w:eastAsia="Times New Roman" w:hAnsi="Times New Roman" w:cs="Times New Roman"/>
          <w:b/>
          <w:sz w:val="24"/>
          <w:szCs w:val="24"/>
        </w:rPr>
        <w:t>Các chi tiết khác:</w:t>
      </w:r>
      <w:r>
        <w:rPr>
          <w:rFonts w:ascii="Times New Roman" w:eastAsia="Times New Roman" w:hAnsi="Times New Roman" w:cs="Times New Roman"/>
          <w:sz w:val="24"/>
          <w:szCs w:val="24"/>
        </w:rPr>
        <w:t xml:space="preserve"> in</w:t>
      </w:r>
      <w:r>
        <w:rPr>
          <w:rFonts w:ascii="Times New Roman" w:eastAsia="Times New Roman" w:hAnsi="Times New Roman" w:cs="Times New Roman"/>
          <w:sz w:val="24"/>
          <w:szCs w:val="24"/>
        </w:rPr>
        <w:t xml:space="preserve"> 3D nhựa màu để tạo điều kiện ánh sáng giống với thực tế.</w:t>
      </w:r>
    </w:p>
    <w:p w14:paraId="75E31897" w14:textId="77777777" w:rsidR="00935498" w:rsidRDefault="00CD36C1">
      <w:pPr>
        <w:numPr>
          <w:ilvl w:val="2"/>
          <w:numId w:val="7"/>
        </w:numPr>
        <w:jc w:val="both"/>
        <w:rPr>
          <w:rFonts w:ascii="Calibri" w:eastAsia="Calibri" w:hAnsi="Calibri" w:cs="Calibri"/>
          <w:sz w:val="24"/>
          <w:szCs w:val="24"/>
        </w:rPr>
      </w:pPr>
      <w:r>
        <w:rPr>
          <w:rFonts w:ascii="Times New Roman" w:eastAsia="Times New Roman" w:hAnsi="Times New Roman" w:cs="Times New Roman"/>
          <w:b/>
          <w:sz w:val="24"/>
          <w:szCs w:val="24"/>
        </w:rPr>
        <w:t xml:space="preserve">Khoảng trống đường ống bên trong bồn cầu: </w:t>
      </w:r>
      <w:r>
        <w:rPr>
          <w:rFonts w:ascii="Times New Roman" w:eastAsia="Times New Roman" w:hAnsi="Times New Roman" w:cs="Times New Roman"/>
          <w:sz w:val="24"/>
          <w:szCs w:val="24"/>
        </w:rPr>
        <w:t xml:space="preserve">thiết kế tháo lắp để gắn bộ camera tích hợp. </w:t>
      </w:r>
    </w:p>
    <w:p w14:paraId="24333D90" w14:textId="77777777" w:rsidR="00935498" w:rsidRDefault="00CD36C1">
      <w:pPr>
        <w:numPr>
          <w:ilvl w:val="2"/>
          <w:numId w:val="7"/>
        </w:numPr>
        <w:spacing w:after="240"/>
        <w:jc w:val="both"/>
        <w:rPr>
          <w:rFonts w:ascii="Calibri" w:eastAsia="Calibri" w:hAnsi="Calibri" w:cs="Calibri"/>
          <w:b/>
          <w:sz w:val="24"/>
          <w:szCs w:val="24"/>
        </w:rPr>
      </w:pPr>
      <w:r>
        <w:rPr>
          <w:rFonts w:ascii="Times New Roman" w:eastAsia="Times New Roman" w:hAnsi="Times New Roman" w:cs="Times New Roman"/>
          <w:b/>
          <w:sz w:val="24"/>
          <w:szCs w:val="24"/>
        </w:rPr>
        <w:t xml:space="preserve">Nắp bồn cầu: </w:t>
      </w:r>
      <w:r>
        <w:rPr>
          <w:rFonts w:ascii="Times New Roman" w:eastAsia="Times New Roman" w:hAnsi="Times New Roman" w:cs="Times New Roman"/>
          <w:sz w:val="24"/>
          <w:szCs w:val="24"/>
        </w:rPr>
        <w:t>có khả năng tự động đóng để vệ sinh bệ ngồi và tự động mở để sử dụng.</w:t>
      </w:r>
    </w:p>
    <w:p w14:paraId="5CCD7595" w14:textId="77777777" w:rsidR="00935498" w:rsidRDefault="00CD36C1" w:rsidP="007C221A">
      <w:pPr>
        <w:spacing w:before="240" w:after="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4.1.2. Bộ tích hợp camera:</w:t>
      </w:r>
      <w:r>
        <w:rPr>
          <w:rFonts w:ascii="Times New Roman" w:eastAsia="Times New Roman" w:hAnsi="Times New Roman" w:cs="Times New Roman"/>
          <w:sz w:val="24"/>
          <w:szCs w:val="24"/>
        </w:rPr>
        <w:br/>
      </w:r>
    </w:p>
    <w:tbl>
      <w:tblPr>
        <w:tblStyle w:val="a1"/>
        <w:tblW w:w="940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2430"/>
        <w:gridCol w:w="2895"/>
        <w:gridCol w:w="2535"/>
      </w:tblGrid>
      <w:tr w:rsidR="00935498" w14:paraId="09B7B67B" w14:textId="77777777">
        <w:trPr>
          <w:trHeight w:val="440"/>
        </w:trPr>
        <w:tc>
          <w:tcPr>
            <w:tcW w:w="9405" w:type="dxa"/>
            <w:gridSpan w:val="4"/>
            <w:shd w:val="clear" w:color="auto" w:fill="auto"/>
            <w:tcMar>
              <w:top w:w="100" w:type="dxa"/>
              <w:left w:w="100" w:type="dxa"/>
              <w:bottom w:w="100" w:type="dxa"/>
              <w:right w:w="100" w:type="dxa"/>
            </w:tcMar>
          </w:tcPr>
          <w:p w14:paraId="5124BEC7" w14:textId="77777777" w:rsidR="00935498" w:rsidRDefault="00CD36C1">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Bảng Tham Khảo</w:t>
            </w:r>
          </w:p>
        </w:tc>
      </w:tr>
      <w:tr w:rsidR="00935498" w14:paraId="5F83FF0E" w14:textId="77777777">
        <w:tc>
          <w:tcPr>
            <w:tcW w:w="1545" w:type="dxa"/>
            <w:shd w:val="clear" w:color="auto" w:fill="auto"/>
            <w:tcMar>
              <w:top w:w="100" w:type="dxa"/>
              <w:left w:w="100" w:type="dxa"/>
              <w:bottom w:w="100" w:type="dxa"/>
              <w:right w:w="100" w:type="dxa"/>
            </w:tcMar>
          </w:tcPr>
          <w:p w14:paraId="67E04C85" w14:textId="77777777" w:rsidR="00935498" w:rsidRDefault="00CD36C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Mẫu Camera</w:t>
            </w:r>
          </w:p>
        </w:tc>
        <w:tc>
          <w:tcPr>
            <w:tcW w:w="2430" w:type="dxa"/>
            <w:shd w:val="clear" w:color="auto" w:fill="auto"/>
            <w:tcMar>
              <w:top w:w="100" w:type="dxa"/>
              <w:left w:w="100" w:type="dxa"/>
              <w:bottom w:w="100" w:type="dxa"/>
              <w:right w:w="100" w:type="dxa"/>
            </w:tcMar>
          </w:tcPr>
          <w:p w14:paraId="22E4813B" w14:textId="77777777" w:rsidR="00935498" w:rsidRDefault="00CD36C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Đặc tính</w:t>
            </w:r>
          </w:p>
        </w:tc>
        <w:tc>
          <w:tcPr>
            <w:tcW w:w="2895" w:type="dxa"/>
            <w:shd w:val="clear" w:color="auto" w:fill="auto"/>
            <w:tcMar>
              <w:top w:w="100" w:type="dxa"/>
              <w:left w:w="100" w:type="dxa"/>
              <w:bottom w:w="100" w:type="dxa"/>
              <w:right w:w="100" w:type="dxa"/>
            </w:tcMar>
          </w:tcPr>
          <w:p w14:paraId="333E7207" w14:textId="77777777" w:rsidR="00935498" w:rsidRDefault="00CD36C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Ưu điểm</w:t>
            </w:r>
          </w:p>
        </w:tc>
        <w:tc>
          <w:tcPr>
            <w:tcW w:w="2535" w:type="dxa"/>
            <w:shd w:val="clear" w:color="auto" w:fill="auto"/>
            <w:tcMar>
              <w:top w:w="100" w:type="dxa"/>
              <w:left w:w="100" w:type="dxa"/>
              <w:bottom w:w="100" w:type="dxa"/>
              <w:right w:w="100" w:type="dxa"/>
            </w:tcMar>
          </w:tcPr>
          <w:p w14:paraId="7DA935DB" w14:textId="77777777" w:rsidR="00935498" w:rsidRDefault="00CD36C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Nhược điểm</w:t>
            </w:r>
          </w:p>
        </w:tc>
      </w:tr>
      <w:tr w:rsidR="00935498" w14:paraId="24559B9B" w14:textId="77777777">
        <w:tc>
          <w:tcPr>
            <w:tcW w:w="1545" w:type="dxa"/>
            <w:shd w:val="clear" w:color="auto" w:fill="auto"/>
            <w:tcMar>
              <w:top w:w="100" w:type="dxa"/>
              <w:left w:w="100" w:type="dxa"/>
              <w:bottom w:w="100" w:type="dxa"/>
              <w:right w:w="100" w:type="dxa"/>
            </w:tcMar>
          </w:tcPr>
          <w:p w14:paraId="65DC9686"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Raspberry Pi Camera Module V2</w:t>
            </w:r>
          </w:p>
        </w:tc>
        <w:tc>
          <w:tcPr>
            <w:tcW w:w="2430" w:type="dxa"/>
            <w:shd w:val="clear" w:color="auto" w:fill="auto"/>
            <w:tcMar>
              <w:top w:w="100" w:type="dxa"/>
              <w:left w:w="100" w:type="dxa"/>
              <w:bottom w:w="100" w:type="dxa"/>
              <w:right w:w="100" w:type="dxa"/>
            </w:tcMar>
          </w:tcPr>
          <w:p w14:paraId="5A8775BC"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Độ phân giải:</w:t>
            </w:r>
            <w:r>
              <w:rPr>
                <w:rFonts w:ascii="Times New Roman" w:eastAsia="Times New Roman" w:hAnsi="Times New Roman" w:cs="Times New Roman"/>
                <w:sz w:val="24"/>
                <w:szCs w:val="24"/>
              </w:rPr>
              <w:t xml:space="preserve"> 8 megapixel.</w:t>
            </w:r>
          </w:p>
          <w:p w14:paraId="19BC8C15"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Kích thước:</w:t>
            </w:r>
            <w:r>
              <w:rPr>
                <w:rFonts w:ascii="Times New Roman" w:eastAsia="Times New Roman" w:hAnsi="Times New Roman" w:cs="Times New Roman"/>
                <w:sz w:val="24"/>
                <w:szCs w:val="24"/>
              </w:rPr>
              <w:t xml:space="preserve"> Nhỏ gọn, dễ dàng tích hợp vào nhiều thiết bị.</w:t>
            </w:r>
          </w:p>
          <w:p w14:paraId="7156D2D9"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Kết nối:</w:t>
            </w:r>
            <w:r>
              <w:rPr>
                <w:rFonts w:ascii="Times New Roman" w:eastAsia="Times New Roman" w:hAnsi="Times New Roman" w:cs="Times New Roman"/>
                <w:sz w:val="24"/>
                <w:szCs w:val="24"/>
              </w:rPr>
              <w:t xml:space="preserve"> Dùng cáp CSI để kết nối trực tiếp với các bo mạch Raspberry Pi.</w:t>
            </w:r>
          </w:p>
          <w:p w14:paraId="2AE3CB24"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Giá thành:</w:t>
            </w:r>
            <w:r>
              <w:rPr>
                <w:rFonts w:ascii="Times New Roman" w:eastAsia="Times New Roman" w:hAnsi="Times New Roman" w:cs="Times New Roman"/>
                <w:sz w:val="24"/>
                <w:szCs w:val="24"/>
              </w:rPr>
              <w:t xml:space="preserve"> Khoảng $25 - $35 USD.</w:t>
            </w:r>
          </w:p>
          <w:p w14:paraId="7FF4E4BD"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Ưu điểm:</w:t>
            </w:r>
            <w:r>
              <w:rPr>
                <w:rFonts w:ascii="Times New Roman" w:eastAsia="Times New Roman" w:hAnsi="Times New Roman" w:cs="Times New Roman"/>
                <w:sz w:val="24"/>
                <w:szCs w:val="24"/>
              </w:rPr>
              <w:t xml:space="preserve"> Tích hợp tốt với hệ thống Raspberry Pi, chất lượng hình ảnh tốt, hỗ trợ nhiều ứng dụng.</w:t>
            </w:r>
          </w:p>
          <w:p w14:paraId="70F81D7E" w14:textId="77777777" w:rsidR="00935498" w:rsidRDefault="00935498">
            <w:pPr>
              <w:widowControl w:val="0"/>
              <w:spacing w:line="240" w:lineRule="auto"/>
              <w:rPr>
                <w:rFonts w:ascii="Times New Roman" w:eastAsia="Times New Roman" w:hAnsi="Times New Roman" w:cs="Times New Roman"/>
                <w:sz w:val="24"/>
                <w:szCs w:val="24"/>
              </w:rPr>
            </w:pPr>
          </w:p>
        </w:tc>
        <w:tc>
          <w:tcPr>
            <w:tcW w:w="2895" w:type="dxa"/>
            <w:shd w:val="clear" w:color="auto" w:fill="auto"/>
            <w:tcMar>
              <w:top w:w="100" w:type="dxa"/>
              <w:left w:w="100" w:type="dxa"/>
              <w:bottom w:w="100" w:type="dxa"/>
              <w:right w:w="100" w:type="dxa"/>
            </w:tcMar>
          </w:tcPr>
          <w:p w14:paraId="79906E45" w14:textId="77777777" w:rsidR="00935498" w:rsidRDefault="00CD36C1">
            <w:pPr>
              <w:widowControl w:val="0"/>
              <w:numPr>
                <w:ilvl w:val="0"/>
                <w:numId w:val="2"/>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Giá cả phải chăng.</w:t>
            </w:r>
          </w:p>
          <w:p w14:paraId="34E344E1" w14:textId="77777777" w:rsidR="00935498" w:rsidRDefault="00CD36C1">
            <w:pPr>
              <w:widowControl w:val="0"/>
              <w:numPr>
                <w:ilvl w:val="0"/>
                <w:numId w:val="2"/>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Dễ dàng tích hợp với hệ thống Raspberry Pi.</w:t>
            </w:r>
          </w:p>
          <w:p w14:paraId="0DD6304D" w14:textId="77777777" w:rsidR="00935498" w:rsidRDefault="00CD36C1">
            <w:pPr>
              <w:widowControl w:val="0"/>
              <w:numPr>
                <w:ilvl w:val="0"/>
                <w:numId w:val="2"/>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Hỗ trợ tốt từ cộng đồng và tài liệu phong phú.</w:t>
            </w:r>
          </w:p>
        </w:tc>
        <w:tc>
          <w:tcPr>
            <w:tcW w:w="2535" w:type="dxa"/>
            <w:shd w:val="clear" w:color="auto" w:fill="auto"/>
            <w:tcMar>
              <w:top w:w="100" w:type="dxa"/>
              <w:left w:w="100" w:type="dxa"/>
              <w:bottom w:w="100" w:type="dxa"/>
              <w:right w:w="100" w:type="dxa"/>
            </w:tcMar>
          </w:tcPr>
          <w:p w14:paraId="6D07B52A" w14:textId="77777777" w:rsidR="00935498" w:rsidRDefault="00CD36C1">
            <w:pPr>
              <w:widowControl w:val="0"/>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sử dụng với Raspberry Pi hoặc cần adapter để sử dụng với các hệ thống khác.</w:t>
            </w:r>
          </w:p>
          <w:p w14:paraId="5BBDF921" w14:textId="77777777" w:rsidR="00935498" w:rsidRDefault="00CD36C1">
            <w:pPr>
              <w:widowControl w:val="0"/>
              <w:numPr>
                <w:ilvl w:val="0"/>
                <w:numId w:val="1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phải là lựa chọn tốt nhất cho các ứng dụng yêu cầu độ phân giải rất cao hoặc điều kiện ánh sáng kém.</w:t>
            </w:r>
          </w:p>
          <w:p w14:paraId="220B3DFB" w14:textId="77777777" w:rsidR="00935498" w:rsidRDefault="00935498">
            <w:pPr>
              <w:widowControl w:val="0"/>
              <w:spacing w:line="240" w:lineRule="auto"/>
              <w:rPr>
                <w:rFonts w:ascii="Times New Roman" w:eastAsia="Times New Roman" w:hAnsi="Times New Roman" w:cs="Times New Roman"/>
                <w:sz w:val="24"/>
                <w:szCs w:val="24"/>
              </w:rPr>
            </w:pPr>
          </w:p>
        </w:tc>
      </w:tr>
      <w:tr w:rsidR="00935498" w14:paraId="08373C52" w14:textId="77777777">
        <w:tc>
          <w:tcPr>
            <w:tcW w:w="1545" w:type="dxa"/>
            <w:shd w:val="clear" w:color="auto" w:fill="auto"/>
            <w:tcMar>
              <w:top w:w="100" w:type="dxa"/>
              <w:left w:w="100" w:type="dxa"/>
              <w:bottom w:w="100" w:type="dxa"/>
              <w:right w:w="100" w:type="dxa"/>
            </w:tcMar>
          </w:tcPr>
          <w:p w14:paraId="033F3F7C"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Arducam Mini Camera Module</w:t>
            </w:r>
          </w:p>
        </w:tc>
        <w:tc>
          <w:tcPr>
            <w:tcW w:w="2430" w:type="dxa"/>
            <w:shd w:val="clear" w:color="auto" w:fill="auto"/>
            <w:tcMar>
              <w:top w:w="100" w:type="dxa"/>
              <w:left w:w="100" w:type="dxa"/>
              <w:bottom w:w="100" w:type="dxa"/>
              <w:right w:w="100" w:type="dxa"/>
            </w:tcMar>
          </w:tcPr>
          <w:p w14:paraId="2C73380A"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Độ phân giải:</w:t>
            </w:r>
            <w:r>
              <w:rPr>
                <w:rFonts w:ascii="Times New Roman" w:eastAsia="Times New Roman" w:hAnsi="Times New Roman" w:cs="Times New Roman"/>
                <w:sz w:val="24"/>
                <w:szCs w:val="24"/>
              </w:rPr>
              <w:t xml:space="preserve"> 5 megapixel.</w:t>
            </w:r>
          </w:p>
          <w:p w14:paraId="5B398FC1"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Kích thướ</w:t>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Rất nhỏ gọn, dễ dàng tích hợp vào các thiết bị nhỏ.</w:t>
            </w:r>
          </w:p>
          <w:p w14:paraId="4A4CD1D4"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Kết nối:</w:t>
            </w:r>
            <w:r>
              <w:rPr>
                <w:rFonts w:ascii="Times New Roman" w:eastAsia="Times New Roman" w:hAnsi="Times New Roman" w:cs="Times New Roman"/>
                <w:sz w:val="24"/>
                <w:szCs w:val="24"/>
              </w:rPr>
              <w:t xml:space="preserve"> SPI hoặc I2C</w:t>
            </w:r>
          </w:p>
          <w:p w14:paraId="001A8F61"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Giá thành:</w:t>
            </w:r>
            <w:r>
              <w:rPr>
                <w:rFonts w:ascii="Times New Roman" w:eastAsia="Times New Roman" w:hAnsi="Times New Roman" w:cs="Times New Roman"/>
                <w:sz w:val="24"/>
                <w:szCs w:val="24"/>
              </w:rPr>
              <w:t xml:space="preserve"> Khoảng </w:t>
            </w:r>
            <w:r>
              <w:rPr>
                <w:rFonts w:ascii="Times New Roman" w:eastAsia="Times New Roman" w:hAnsi="Times New Roman" w:cs="Times New Roman"/>
                <w:sz w:val="24"/>
                <w:szCs w:val="24"/>
              </w:rPr>
              <w:lastRenderedPageBreak/>
              <w:t>$10 - $20 USD.</w:t>
            </w:r>
          </w:p>
          <w:p w14:paraId="15FB3C28"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Ưu điểm:</w:t>
            </w:r>
            <w:r>
              <w:rPr>
                <w:rFonts w:ascii="Times New Roman" w:eastAsia="Times New Roman" w:hAnsi="Times New Roman" w:cs="Times New Roman"/>
                <w:sz w:val="24"/>
                <w:szCs w:val="24"/>
              </w:rPr>
              <w:t xml:space="preserve"> Hỗ trợ nhiều nền tảng vi điều khiển như Arduino, ESP8266, ESP32.</w:t>
            </w:r>
          </w:p>
          <w:p w14:paraId="623F7BAF" w14:textId="77777777" w:rsidR="00935498" w:rsidRDefault="00935498">
            <w:pPr>
              <w:widowControl w:val="0"/>
              <w:spacing w:line="240" w:lineRule="auto"/>
              <w:rPr>
                <w:rFonts w:ascii="Times New Roman" w:eastAsia="Times New Roman" w:hAnsi="Times New Roman" w:cs="Times New Roman"/>
                <w:sz w:val="24"/>
                <w:szCs w:val="24"/>
              </w:rPr>
            </w:pPr>
          </w:p>
        </w:tc>
        <w:tc>
          <w:tcPr>
            <w:tcW w:w="2895" w:type="dxa"/>
            <w:shd w:val="clear" w:color="auto" w:fill="auto"/>
            <w:tcMar>
              <w:top w:w="100" w:type="dxa"/>
              <w:left w:w="100" w:type="dxa"/>
              <w:bottom w:w="100" w:type="dxa"/>
              <w:right w:w="100" w:type="dxa"/>
            </w:tcMar>
          </w:tcPr>
          <w:p w14:paraId="3878D6C7" w14:textId="77777777" w:rsidR="00935498" w:rsidRDefault="00CD36C1">
            <w:pPr>
              <w:widowControl w:val="0"/>
              <w:numPr>
                <w:ilvl w:val="0"/>
                <w:numId w:val="2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Rất nhỏ gọn.</w:t>
            </w:r>
          </w:p>
          <w:p w14:paraId="0ED4530F" w14:textId="77777777" w:rsidR="00935498" w:rsidRDefault="00CD36C1">
            <w:pPr>
              <w:widowControl w:val="0"/>
              <w:numPr>
                <w:ilvl w:val="0"/>
                <w:numId w:val="2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Đa dạng kết nối, hỗ trợ nhiều nền tảng.</w:t>
            </w:r>
          </w:p>
          <w:p w14:paraId="028313DC" w14:textId="77777777" w:rsidR="00935498" w:rsidRDefault="00CD36C1">
            <w:pPr>
              <w:widowControl w:val="0"/>
              <w:numPr>
                <w:ilvl w:val="0"/>
                <w:numId w:val="2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Giá cả hợp lý.</w:t>
            </w:r>
          </w:p>
          <w:p w14:paraId="799D953E" w14:textId="77777777" w:rsidR="00935498" w:rsidRDefault="00935498">
            <w:pPr>
              <w:widowControl w:val="0"/>
              <w:spacing w:line="240" w:lineRule="auto"/>
              <w:rPr>
                <w:rFonts w:ascii="Times New Roman" w:eastAsia="Times New Roman" w:hAnsi="Times New Roman" w:cs="Times New Roman"/>
                <w:b/>
                <w:sz w:val="24"/>
                <w:szCs w:val="24"/>
              </w:rPr>
            </w:pPr>
          </w:p>
          <w:p w14:paraId="2D735FD1" w14:textId="77777777" w:rsidR="00935498" w:rsidRDefault="00935498">
            <w:pPr>
              <w:widowControl w:val="0"/>
              <w:spacing w:line="240" w:lineRule="auto"/>
              <w:rPr>
                <w:rFonts w:ascii="Times New Roman" w:eastAsia="Times New Roman" w:hAnsi="Times New Roman" w:cs="Times New Roman"/>
                <w:sz w:val="24"/>
                <w:szCs w:val="24"/>
              </w:rPr>
            </w:pPr>
          </w:p>
        </w:tc>
        <w:tc>
          <w:tcPr>
            <w:tcW w:w="2535" w:type="dxa"/>
            <w:shd w:val="clear" w:color="auto" w:fill="auto"/>
            <w:tcMar>
              <w:top w:w="100" w:type="dxa"/>
              <w:left w:w="100" w:type="dxa"/>
              <w:bottom w:w="100" w:type="dxa"/>
              <w:right w:w="100" w:type="dxa"/>
            </w:tcMar>
          </w:tcPr>
          <w:p w14:paraId="3E2F9BE2" w14:textId="77777777" w:rsidR="00935498" w:rsidRDefault="00CD36C1">
            <w:pPr>
              <w:widowControl w:val="0"/>
              <w:numPr>
                <w:ilvl w:val="0"/>
                <w:numId w:val="2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 phân giải không cao như các camera khác.</w:t>
            </w:r>
          </w:p>
          <w:p w14:paraId="437C0777" w14:textId="77777777" w:rsidR="00935498" w:rsidRDefault="00CD36C1">
            <w:pPr>
              <w:widowControl w:val="0"/>
              <w:numPr>
                <w:ilvl w:val="0"/>
                <w:numId w:val="25"/>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Yêu cầu kiến thức về vi điều khiển để tích </w:t>
            </w:r>
            <w:r>
              <w:rPr>
                <w:rFonts w:ascii="Times New Roman" w:eastAsia="Times New Roman" w:hAnsi="Times New Roman" w:cs="Times New Roman"/>
                <w:sz w:val="24"/>
                <w:szCs w:val="24"/>
              </w:rPr>
              <w:lastRenderedPageBreak/>
              <w:t>hợp và sử dụng.</w:t>
            </w:r>
          </w:p>
        </w:tc>
      </w:tr>
      <w:tr w:rsidR="00935498" w14:paraId="2A7BECBB" w14:textId="77777777">
        <w:tc>
          <w:tcPr>
            <w:tcW w:w="1545" w:type="dxa"/>
            <w:shd w:val="clear" w:color="auto" w:fill="auto"/>
            <w:tcMar>
              <w:top w:w="100" w:type="dxa"/>
              <w:left w:w="100" w:type="dxa"/>
              <w:bottom w:w="100" w:type="dxa"/>
              <w:right w:w="100" w:type="dxa"/>
            </w:tcMar>
          </w:tcPr>
          <w:p w14:paraId="4A11D255"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Sony IMX219 Camera Module</w:t>
            </w:r>
          </w:p>
        </w:tc>
        <w:tc>
          <w:tcPr>
            <w:tcW w:w="2430" w:type="dxa"/>
            <w:shd w:val="clear" w:color="auto" w:fill="auto"/>
            <w:tcMar>
              <w:top w:w="100" w:type="dxa"/>
              <w:left w:w="100" w:type="dxa"/>
              <w:bottom w:w="100" w:type="dxa"/>
              <w:right w:w="100" w:type="dxa"/>
            </w:tcMar>
          </w:tcPr>
          <w:p w14:paraId="28BED7BA"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Độ phân giải:</w:t>
            </w:r>
            <w:r>
              <w:rPr>
                <w:rFonts w:ascii="Times New Roman" w:eastAsia="Times New Roman" w:hAnsi="Times New Roman" w:cs="Times New Roman"/>
                <w:sz w:val="24"/>
                <w:szCs w:val="24"/>
              </w:rPr>
              <w:t xml:space="preserve"> 8 megapixel.</w:t>
            </w:r>
          </w:p>
          <w:p w14:paraId="3C66D409"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Kích thước:</w:t>
            </w:r>
            <w:r>
              <w:rPr>
                <w:rFonts w:ascii="Times New Roman" w:eastAsia="Times New Roman" w:hAnsi="Times New Roman" w:cs="Times New Roman"/>
                <w:sz w:val="24"/>
                <w:szCs w:val="24"/>
              </w:rPr>
              <w:t xml:space="preserve"> Nhỏ gọn.</w:t>
            </w:r>
          </w:p>
          <w:p w14:paraId="4FE13276"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Kết nối:</w:t>
            </w:r>
            <w:r>
              <w:rPr>
                <w:rFonts w:ascii="Times New Roman" w:eastAsia="Times New Roman" w:hAnsi="Times New Roman" w:cs="Times New Roman"/>
                <w:sz w:val="24"/>
                <w:szCs w:val="24"/>
              </w:rPr>
              <w:t xml:space="preserve"> CSI-2.</w:t>
            </w:r>
          </w:p>
          <w:p w14:paraId="0D59C6DE"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Giá t</w:t>
            </w:r>
            <w:r>
              <w:rPr>
                <w:rFonts w:ascii="Times New Roman" w:eastAsia="Times New Roman" w:hAnsi="Times New Roman" w:cs="Times New Roman"/>
                <w:b/>
                <w:sz w:val="24"/>
                <w:szCs w:val="24"/>
              </w:rPr>
              <w:t>hành:</w:t>
            </w:r>
            <w:r>
              <w:rPr>
                <w:rFonts w:ascii="Times New Roman" w:eastAsia="Times New Roman" w:hAnsi="Times New Roman" w:cs="Times New Roman"/>
                <w:sz w:val="24"/>
                <w:szCs w:val="24"/>
              </w:rPr>
              <w:t xml:space="preserve"> Khoảng $20 - $30 USD.</w:t>
            </w:r>
          </w:p>
          <w:p w14:paraId="482ED8A3"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Ưu điểm:</w:t>
            </w:r>
            <w:r>
              <w:rPr>
                <w:rFonts w:ascii="Times New Roman" w:eastAsia="Times New Roman" w:hAnsi="Times New Roman" w:cs="Times New Roman"/>
                <w:sz w:val="24"/>
                <w:szCs w:val="24"/>
              </w:rPr>
              <w:t xml:space="preserve"> Chất lượng hình ảnh tốt, tích hợp dễ dàng với nhiều nền tảng.</w:t>
            </w:r>
          </w:p>
          <w:p w14:paraId="4839C293" w14:textId="77777777" w:rsidR="00935498" w:rsidRDefault="00935498">
            <w:pPr>
              <w:widowControl w:val="0"/>
              <w:spacing w:line="240" w:lineRule="auto"/>
              <w:rPr>
                <w:rFonts w:ascii="Times New Roman" w:eastAsia="Times New Roman" w:hAnsi="Times New Roman" w:cs="Times New Roman"/>
                <w:sz w:val="24"/>
                <w:szCs w:val="24"/>
              </w:rPr>
            </w:pPr>
          </w:p>
          <w:p w14:paraId="6AEA67AD" w14:textId="77777777" w:rsidR="00935498" w:rsidRDefault="00935498">
            <w:pPr>
              <w:widowControl w:val="0"/>
              <w:spacing w:line="240" w:lineRule="auto"/>
              <w:rPr>
                <w:rFonts w:ascii="Times New Roman" w:eastAsia="Times New Roman" w:hAnsi="Times New Roman" w:cs="Times New Roman"/>
                <w:sz w:val="24"/>
                <w:szCs w:val="24"/>
              </w:rPr>
            </w:pPr>
          </w:p>
        </w:tc>
        <w:tc>
          <w:tcPr>
            <w:tcW w:w="2895" w:type="dxa"/>
            <w:shd w:val="clear" w:color="auto" w:fill="auto"/>
            <w:tcMar>
              <w:top w:w="100" w:type="dxa"/>
              <w:left w:w="100" w:type="dxa"/>
              <w:bottom w:w="100" w:type="dxa"/>
              <w:right w:w="100" w:type="dxa"/>
            </w:tcMar>
          </w:tcPr>
          <w:p w14:paraId="3D9855BA" w14:textId="77777777" w:rsidR="00935498" w:rsidRDefault="00CD36C1">
            <w:pPr>
              <w:widowControl w:val="0"/>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hình ảnh tốt.</w:t>
            </w:r>
          </w:p>
          <w:p w14:paraId="181DA068" w14:textId="77777777" w:rsidR="00935498" w:rsidRDefault="00CD36C1">
            <w:pPr>
              <w:widowControl w:val="0"/>
              <w:numPr>
                <w:ilvl w:val="0"/>
                <w:numId w:val="1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Tích hợp tốt với nhiều nền tảng, đặc biệt là Jetson Nano của NVIDIA.</w:t>
            </w:r>
          </w:p>
          <w:p w14:paraId="439F7578" w14:textId="77777777" w:rsidR="00935498" w:rsidRDefault="00935498">
            <w:pPr>
              <w:widowControl w:val="0"/>
              <w:spacing w:line="240" w:lineRule="auto"/>
              <w:rPr>
                <w:rFonts w:ascii="Times New Roman" w:eastAsia="Times New Roman" w:hAnsi="Times New Roman" w:cs="Times New Roman"/>
                <w:b/>
                <w:sz w:val="24"/>
                <w:szCs w:val="24"/>
              </w:rPr>
            </w:pPr>
          </w:p>
        </w:tc>
        <w:tc>
          <w:tcPr>
            <w:tcW w:w="2535" w:type="dxa"/>
            <w:shd w:val="clear" w:color="auto" w:fill="auto"/>
            <w:tcMar>
              <w:top w:w="100" w:type="dxa"/>
              <w:left w:w="100" w:type="dxa"/>
              <w:bottom w:w="100" w:type="dxa"/>
              <w:right w:w="100" w:type="dxa"/>
            </w:tcMar>
          </w:tcPr>
          <w:p w14:paraId="576A6591" w14:textId="77777777" w:rsidR="00935498" w:rsidRDefault="00CD36C1">
            <w:pPr>
              <w:widowControl w:val="0"/>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Giá cao hơn một chút so với các camera mini khác.</w:t>
            </w:r>
          </w:p>
          <w:p w14:paraId="27C757E0" w14:textId="77777777" w:rsidR="00935498" w:rsidRDefault="00CD36C1">
            <w:pPr>
              <w:widowControl w:val="0"/>
              <w:numPr>
                <w:ilvl w:val="0"/>
                <w:numId w:val="8"/>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nền tảng hỗ trợ kết nối CSI-2.</w:t>
            </w:r>
          </w:p>
          <w:p w14:paraId="2582EAF1" w14:textId="77777777" w:rsidR="00935498" w:rsidRDefault="00935498">
            <w:pPr>
              <w:widowControl w:val="0"/>
              <w:spacing w:line="240" w:lineRule="auto"/>
              <w:rPr>
                <w:rFonts w:ascii="Times New Roman" w:eastAsia="Times New Roman" w:hAnsi="Times New Roman" w:cs="Times New Roman"/>
                <w:sz w:val="24"/>
                <w:szCs w:val="24"/>
              </w:rPr>
            </w:pPr>
          </w:p>
        </w:tc>
      </w:tr>
      <w:tr w:rsidR="00935498" w14:paraId="53A4D49C" w14:textId="77777777">
        <w:tc>
          <w:tcPr>
            <w:tcW w:w="1545" w:type="dxa"/>
            <w:shd w:val="clear" w:color="auto" w:fill="auto"/>
            <w:tcMar>
              <w:top w:w="100" w:type="dxa"/>
              <w:left w:w="100" w:type="dxa"/>
              <w:bottom w:w="100" w:type="dxa"/>
              <w:right w:w="100" w:type="dxa"/>
            </w:tcMar>
          </w:tcPr>
          <w:p w14:paraId="6F3578DA"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OV5647 Camera Module</w:t>
            </w:r>
          </w:p>
        </w:tc>
        <w:tc>
          <w:tcPr>
            <w:tcW w:w="2430" w:type="dxa"/>
            <w:shd w:val="clear" w:color="auto" w:fill="auto"/>
            <w:tcMar>
              <w:top w:w="100" w:type="dxa"/>
              <w:left w:w="100" w:type="dxa"/>
              <w:bottom w:w="100" w:type="dxa"/>
              <w:right w:w="100" w:type="dxa"/>
            </w:tcMar>
          </w:tcPr>
          <w:p w14:paraId="716A48DD"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Độ phân giải:</w:t>
            </w:r>
            <w:r>
              <w:rPr>
                <w:rFonts w:ascii="Times New Roman" w:eastAsia="Times New Roman" w:hAnsi="Times New Roman" w:cs="Times New Roman"/>
                <w:sz w:val="24"/>
                <w:szCs w:val="24"/>
              </w:rPr>
              <w:t xml:space="preserve"> 5 megapixel.</w:t>
            </w:r>
          </w:p>
          <w:p w14:paraId="157A484A"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Kích thước:</w:t>
            </w:r>
            <w:r>
              <w:rPr>
                <w:rFonts w:ascii="Times New Roman" w:eastAsia="Times New Roman" w:hAnsi="Times New Roman" w:cs="Times New Roman"/>
                <w:sz w:val="24"/>
                <w:szCs w:val="24"/>
              </w:rPr>
              <w:t xml:space="preserve"> Nhỏ gọn.</w:t>
            </w:r>
          </w:p>
          <w:p w14:paraId="0F33F80E"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Kết nối:</w:t>
            </w:r>
            <w:r>
              <w:rPr>
                <w:rFonts w:ascii="Times New Roman" w:eastAsia="Times New Roman" w:hAnsi="Times New Roman" w:cs="Times New Roman"/>
                <w:sz w:val="24"/>
                <w:szCs w:val="24"/>
              </w:rPr>
              <w:t xml:space="preserve"> CSI.</w:t>
            </w:r>
          </w:p>
          <w:p w14:paraId="57BFFB44"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Giá thành:</w:t>
            </w:r>
            <w:r>
              <w:rPr>
                <w:rFonts w:ascii="Times New Roman" w:eastAsia="Times New Roman" w:hAnsi="Times New Roman" w:cs="Times New Roman"/>
                <w:sz w:val="24"/>
                <w:szCs w:val="24"/>
              </w:rPr>
              <w:t xml:space="preserve"> Khoảng $10 - $20 USD.</w:t>
            </w:r>
          </w:p>
          <w:p w14:paraId="7B1732CC" w14:textId="77777777" w:rsidR="00935498" w:rsidRDefault="00CD36C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Ưu điểm:</w:t>
            </w:r>
            <w:r>
              <w:rPr>
                <w:rFonts w:ascii="Times New Roman" w:eastAsia="Times New Roman" w:hAnsi="Times New Roman" w:cs="Times New Roman"/>
                <w:sz w:val="24"/>
                <w:szCs w:val="24"/>
              </w:rPr>
              <w:t xml:space="preserve"> Giá rẻ, tích hợp tốt với Raspberry Pi.</w:t>
            </w:r>
          </w:p>
        </w:tc>
        <w:tc>
          <w:tcPr>
            <w:tcW w:w="2895" w:type="dxa"/>
            <w:shd w:val="clear" w:color="auto" w:fill="auto"/>
            <w:tcMar>
              <w:top w:w="100" w:type="dxa"/>
              <w:left w:w="100" w:type="dxa"/>
              <w:bottom w:w="100" w:type="dxa"/>
              <w:right w:w="100" w:type="dxa"/>
            </w:tcMar>
          </w:tcPr>
          <w:p w14:paraId="4404A6CF" w14:textId="77777777" w:rsidR="00935498" w:rsidRDefault="00CD36C1">
            <w:pPr>
              <w:widowControl w:val="0"/>
              <w:numPr>
                <w:ilvl w:val="0"/>
                <w:numId w:val="2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Giá thành thấp.</w:t>
            </w:r>
          </w:p>
          <w:p w14:paraId="01801FDB" w14:textId="77777777" w:rsidR="00935498" w:rsidRDefault="00CD36C1">
            <w:pPr>
              <w:widowControl w:val="0"/>
              <w:numPr>
                <w:ilvl w:val="0"/>
                <w:numId w:val="2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Dễ dàng tích hợp với Raspberry Pi.</w:t>
            </w:r>
          </w:p>
        </w:tc>
        <w:tc>
          <w:tcPr>
            <w:tcW w:w="2535" w:type="dxa"/>
            <w:shd w:val="clear" w:color="auto" w:fill="auto"/>
            <w:tcMar>
              <w:top w:w="100" w:type="dxa"/>
              <w:left w:w="100" w:type="dxa"/>
              <w:bottom w:w="100" w:type="dxa"/>
              <w:right w:w="100" w:type="dxa"/>
            </w:tcMar>
          </w:tcPr>
          <w:p w14:paraId="2B52C111" w14:textId="77777777" w:rsidR="00935498" w:rsidRDefault="00CD36C1">
            <w:pPr>
              <w:widowControl w:val="0"/>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 phân giải thấp hơn so với các camera khác.</w:t>
            </w:r>
          </w:p>
          <w:p w14:paraId="20C57EF9" w14:textId="77777777" w:rsidR="00935498" w:rsidRDefault="00CD36C1">
            <w:pPr>
              <w:widowControl w:val="0"/>
              <w:numPr>
                <w:ilvl w:val="0"/>
                <w:numId w:val="2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hình ảnh không cao trong điều kiện ánh sáng yếu.</w:t>
            </w:r>
          </w:p>
        </w:tc>
      </w:tr>
    </w:tbl>
    <w:p w14:paraId="757D4510" w14:textId="77777777" w:rsidR="00935498" w:rsidRDefault="00935498">
      <w:pPr>
        <w:spacing w:before="240" w:after="240"/>
        <w:ind w:left="1440"/>
        <w:jc w:val="both"/>
        <w:rPr>
          <w:rFonts w:ascii="Times New Roman" w:eastAsia="Times New Roman" w:hAnsi="Times New Roman" w:cs="Times New Roman"/>
          <w:sz w:val="24"/>
          <w:szCs w:val="24"/>
        </w:rPr>
      </w:pPr>
    </w:p>
    <w:p w14:paraId="61CF7DFB" w14:textId="77777777" w:rsidR="00935498" w:rsidRDefault="00CD36C1">
      <w:pPr>
        <w:numPr>
          <w:ilvl w:val="2"/>
          <w:numId w:val="7"/>
        </w:numPr>
        <w:spacing w:before="240"/>
        <w:jc w:val="both"/>
        <w:rPr>
          <w:sz w:val="24"/>
          <w:szCs w:val="24"/>
        </w:rPr>
      </w:pPr>
      <w:r>
        <w:rPr>
          <w:rFonts w:ascii="Times New Roman" w:eastAsia="Times New Roman" w:hAnsi="Times New Roman" w:cs="Times New Roman"/>
          <w:b/>
          <w:sz w:val="24"/>
          <w:szCs w:val="24"/>
        </w:rPr>
        <w:t>Vị trí lắp đặt:</w:t>
      </w:r>
      <w:r>
        <w:rPr>
          <w:rFonts w:ascii="Times New Roman" w:eastAsia="Times New Roman" w:hAnsi="Times New Roman" w:cs="Times New Roman"/>
          <w:sz w:val="24"/>
          <w:szCs w:val="24"/>
        </w:rPr>
        <w:t xml:space="preserve"> Bộ tích hợp camera mini được lắp tại khoảng trống đường ống bên trong bồn cầu, có thể tháo ra lắp vào dễ dàng.</w:t>
      </w:r>
    </w:p>
    <w:p w14:paraId="7020FA18" w14:textId="77777777" w:rsidR="00935498" w:rsidRDefault="00CD36C1">
      <w:pPr>
        <w:numPr>
          <w:ilvl w:val="2"/>
          <w:numId w:val="7"/>
        </w:numPr>
        <w:jc w:val="both"/>
        <w:rPr>
          <w:b/>
          <w:sz w:val="24"/>
          <w:szCs w:val="24"/>
        </w:rPr>
      </w:pPr>
      <w:r>
        <w:rPr>
          <w:rFonts w:ascii="Times New Roman" w:eastAsia="Times New Roman" w:hAnsi="Times New Roman" w:cs="Times New Roman"/>
          <w:b/>
          <w:sz w:val="24"/>
          <w:szCs w:val="24"/>
        </w:rPr>
        <w:t xml:space="preserve">Cung cấp ánh sáng: </w:t>
      </w:r>
      <w:r>
        <w:rPr>
          <w:rFonts w:ascii="Times New Roman" w:eastAsia="Times New Roman" w:hAnsi="Times New Roman" w:cs="Times New Roman"/>
          <w:sz w:val="24"/>
          <w:szCs w:val="24"/>
        </w:rPr>
        <w:t>Tạo độ sáng phù hợp.</w:t>
      </w:r>
    </w:p>
    <w:p w14:paraId="3C276AD9" w14:textId="77777777" w:rsidR="00935498" w:rsidRDefault="00CD36C1">
      <w:pPr>
        <w:numPr>
          <w:ilvl w:val="2"/>
          <w:numId w:val="7"/>
        </w:numPr>
        <w:spacing w:after="40"/>
        <w:jc w:val="both"/>
        <w:rPr>
          <w:sz w:val="24"/>
          <w:szCs w:val="24"/>
        </w:rPr>
      </w:pPr>
      <w:r>
        <w:rPr>
          <w:rFonts w:ascii="Times New Roman" w:eastAsia="Times New Roman" w:hAnsi="Times New Roman" w:cs="Times New Roman"/>
          <w:b/>
          <w:sz w:val="24"/>
          <w:szCs w:val="24"/>
        </w:rPr>
        <w:t xml:space="preserve">Chụp ảnh chất thải: </w:t>
      </w:r>
      <w:r>
        <w:rPr>
          <w:rFonts w:ascii="Times New Roman" w:eastAsia="Times New Roman" w:hAnsi="Times New Roman" w:cs="Times New Roman"/>
          <w:sz w:val="24"/>
          <w:szCs w:val="24"/>
        </w:rPr>
        <w:t>Bộ tích hợp bao gồm 1 camera mini sẽ chụp 1 bức ảnh của chất thải mỗi</w:t>
      </w:r>
      <w:r>
        <w:rPr>
          <w:rFonts w:ascii="Times New Roman" w:eastAsia="Times New Roman" w:hAnsi="Times New Roman" w:cs="Times New Roman"/>
          <w:sz w:val="24"/>
          <w:szCs w:val="24"/>
        </w:rPr>
        <w:t xml:space="preserve"> lần sử dụng để thu thập dữ liệu.</w:t>
      </w:r>
    </w:p>
    <w:p w14:paraId="4F3AD1AF" w14:textId="77777777" w:rsidR="00935498" w:rsidRDefault="00CD36C1">
      <w:pPr>
        <w:spacing w:before="240" w:after="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4.1.3. Kết nối thông qua mã QR:</w:t>
      </w:r>
    </w:p>
    <w:p w14:paraId="1E8B1206" w14:textId="77777777" w:rsidR="00935498" w:rsidRDefault="00CD36C1">
      <w:pPr>
        <w:numPr>
          <w:ilvl w:val="2"/>
          <w:numId w:val="7"/>
        </w:numPr>
        <w:spacing w:before="240"/>
        <w:jc w:val="both"/>
        <w:rPr>
          <w:sz w:val="24"/>
          <w:szCs w:val="24"/>
        </w:rPr>
      </w:pPr>
      <w:r>
        <w:rPr>
          <w:rFonts w:ascii="Times New Roman" w:eastAsia="Times New Roman" w:hAnsi="Times New Roman" w:cs="Times New Roman"/>
          <w:b/>
          <w:sz w:val="24"/>
          <w:szCs w:val="24"/>
        </w:rPr>
        <w:lastRenderedPageBreak/>
        <w:t>Mã QR trên bồn cầu:</w:t>
      </w:r>
      <w:r>
        <w:rPr>
          <w:rFonts w:ascii="Times New Roman" w:eastAsia="Times New Roman" w:hAnsi="Times New Roman" w:cs="Times New Roman"/>
          <w:sz w:val="24"/>
          <w:szCs w:val="24"/>
        </w:rPr>
        <w:t xml:space="preserve"> Mỗi bồn cầu sẽ có một mã QR liên kết với website và ứng dụng, người dùng sẽ quét mã này để kết nối với ứng dụng di động hoặc trang web.</w:t>
      </w:r>
    </w:p>
    <w:p w14:paraId="583F35C9" w14:textId="77777777" w:rsidR="00935498" w:rsidRDefault="00CD36C1">
      <w:pPr>
        <w:numPr>
          <w:ilvl w:val="2"/>
          <w:numId w:val="7"/>
        </w:numPr>
        <w:spacing w:after="40"/>
        <w:jc w:val="both"/>
        <w:rPr>
          <w:sz w:val="24"/>
          <w:szCs w:val="24"/>
        </w:rPr>
      </w:pPr>
      <w:r>
        <w:rPr>
          <w:rFonts w:ascii="Times New Roman" w:eastAsia="Times New Roman" w:hAnsi="Times New Roman" w:cs="Times New Roman"/>
          <w:b/>
          <w:sz w:val="24"/>
          <w:szCs w:val="24"/>
        </w:rPr>
        <w:t>Đăng nhập tài khoản:</w:t>
      </w:r>
      <w:r>
        <w:rPr>
          <w:rFonts w:ascii="Times New Roman" w:eastAsia="Times New Roman" w:hAnsi="Times New Roman" w:cs="Times New Roman"/>
          <w:sz w:val="24"/>
          <w:szCs w:val="24"/>
        </w:rPr>
        <w:t xml:space="preserve"> Người dùng sẽ</w:t>
      </w:r>
      <w:r>
        <w:rPr>
          <w:rFonts w:ascii="Times New Roman" w:eastAsia="Times New Roman" w:hAnsi="Times New Roman" w:cs="Times New Roman"/>
          <w:sz w:val="24"/>
          <w:szCs w:val="24"/>
        </w:rPr>
        <w:t xml:space="preserve"> quét mã QR để bộ xử lý biết rằng dữ liệu chất thải là của tài khoản nào và gửi về nội dung đánh giá.</w:t>
      </w:r>
    </w:p>
    <w:p w14:paraId="0BFF5669" w14:textId="77777777" w:rsidR="00935498" w:rsidRDefault="00CD36C1">
      <w:pPr>
        <w:spacing w:before="240" w:after="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4.1.4. Thu thập và phân tích dữ liệu: </w:t>
      </w:r>
    </w:p>
    <w:p w14:paraId="5DA2AD52" w14:textId="77777777" w:rsidR="00935498" w:rsidRDefault="00CD36C1">
      <w:pPr>
        <w:numPr>
          <w:ilvl w:val="0"/>
          <w:numId w:val="1"/>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Thu thập mẫu phân:</w:t>
      </w:r>
      <w:r>
        <w:rPr>
          <w:rFonts w:ascii="Times New Roman" w:eastAsia="Times New Roman" w:hAnsi="Times New Roman" w:cs="Times New Roman"/>
          <w:sz w:val="24"/>
          <w:szCs w:val="24"/>
        </w:rPr>
        <w:t xml:space="preserve"> Mục tiêu là thu thập </w:t>
      </w:r>
      <w:r>
        <w:rPr>
          <w:rFonts w:ascii="Times New Roman" w:eastAsia="Times New Roman" w:hAnsi="Times New Roman" w:cs="Times New Roman"/>
          <w:b/>
          <w:sz w:val="24"/>
          <w:szCs w:val="24"/>
        </w:rPr>
        <w:t>700</w:t>
      </w:r>
      <w:r>
        <w:rPr>
          <w:rFonts w:ascii="Times New Roman" w:eastAsia="Times New Roman" w:hAnsi="Times New Roman" w:cs="Times New Roman"/>
          <w:sz w:val="24"/>
          <w:szCs w:val="24"/>
        </w:rPr>
        <w:t xml:space="preserve"> mẫu phân từ người dùng, mỗi mẫu sẽ chụp 3 bức ảnh, tổng cộng </w:t>
      </w:r>
      <w:r>
        <w:rPr>
          <w:rFonts w:ascii="Times New Roman" w:eastAsia="Times New Roman" w:hAnsi="Times New Roman" w:cs="Times New Roman"/>
          <w:b/>
          <w:sz w:val="24"/>
          <w:szCs w:val="24"/>
        </w:rPr>
        <w:t>2100</w:t>
      </w:r>
      <w:r>
        <w:rPr>
          <w:rFonts w:ascii="Times New Roman" w:eastAsia="Times New Roman" w:hAnsi="Times New Roman" w:cs="Times New Roman"/>
          <w:sz w:val="24"/>
          <w:szCs w:val="24"/>
        </w:rPr>
        <w:t xml:space="preserve"> bức ả</w:t>
      </w:r>
      <w:r>
        <w:rPr>
          <w:rFonts w:ascii="Times New Roman" w:eastAsia="Times New Roman" w:hAnsi="Times New Roman" w:cs="Times New Roman"/>
          <w:sz w:val="24"/>
          <w:szCs w:val="24"/>
        </w:rPr>
        <w:t xml:space="preserve">nh. Đồng thời thu thập những yếu tố khác như thể tích, kết cấu,... </w:t>
      </w:r>
    </w:p>
    <w:p w14:paraId="44DFFEF3" w14:textId="77777777" w:rsidR="00935498" w:rsidRDefault="00CD36C1">
      <w:pPr>
        <w:numPr>
          <w:ilvl w:val="0"/>
          <w:numId w:val="1"/>
        </w:numPr>
        <w:spacing w:after="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Đánh giá phân theo thang đo Bristol:</w:t>
      </w:r>
      <w:r>
        <w:rPr>
          <w:rFonts w:ascii="Times New Roman" w:eastAsia="Times New Roman" w:hAnsi="Times New Roman" w:cs="Times New Roman"/>
          <w:sz w:val="24"/>
          <w:szCs w:val="24"/>
        </w:rPr>
        <w:t xml:space="preserve"> Dữ liệu hình ảnh sẽ được sử dụng để đào tạo một mô hình AI nhằm đánh giá chất thải theo thang đo Bristol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một hệ thống phân loại chất thải y khoa.</w:t>
      </w:r>
    </w:p>
    <w:p w14:paraId="60449A26" w14:textId="77777777" w:rsidR="00935498" w:rsidRDefault="00CD36C1">
      <w:pPr>
        <w:spacing w:before="240" w:after="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.1.5. Phát triển ứng dụng và website:</w:t>
      </w:r>
    </w:p>
    <w:p w14:paraId="42DA96E5" w14:textId="77777777" w:rsidR="00935498" w:rsidRDefault="00CD36C1">
      <w:pPr>
        <w:numPr>
          <w:ilvl w:val="0"/>
          <w:numId w:val="3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Liên kết với bồn cầu: </w:t>
      </w:r>
      <w:r>
        <w:rPr>
          <w:rFonts w:ascii="Times New Roman" w:eastAsia="Times New Roman" w:hAnsi="Times New Roman" w:cs="Times New Roman"/>
          <w:sz w:val="24"/>
          <w:szCs w:val="24"/>
        </w:rPr>
        <w:t>Ứng dụng sẽ giúp người dùng quét mã QR để kết nối và đăng nhập tài khoản.</w:t>
      </w:r>
    </w:p>
    <w:p w14:paraId="56DBA908" w14:textId="77777777" w:rsidR="00935498" w:rsidRDefault="00CD36C1">
      <w:pPr>
        <w:numPr>
          <w:ilvl w:val="0"/>
          <w:numId w:val="33"/>
        </w:numPr>
        <w:spacing w:after="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Phân tích và gửi kết quả:</w:t>
      </w:r>
      <w:r>
        <w:rPr>
          <w:rFonts w:ascii="Times New Roman" w:eastAsia="Times New Roman" w:hAnsi="Times New Roman" w:cs="Times New Roman"/>
          <w:sz w:val="24"/>
          <w:szCs w:val="24"/>
        </w:rPr>
        <w:t xml:space="preserve"> Ứng dụng sẽ gửi kết quả phân tích chất thải về cho người dùng, cung cấp thông tin về tình trạng sức khỏe của họ.</w:t>
      </w:r>
    </w:p>
    <w:p w14:paraId="43F06994" w14:textId="77777777" w:rsidR="00935498" w:rsidRDefault="00CD36C1">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4.1.6. Phương tiện kết nối:</w:t>
      </w:r>
      <w:r>
        <w:rPr>
          <w:rFonts w:ascii="Times New Roman" w:eastAsia="Times New Roman" w:hAnsi="Times New Roman" w:cs="Times New Roman"/>
          <w:sz w:val="24"/>
          <w:szCs w:val="24"/>
        </w:rPr>
        <w:t xml:space="preserve"> Tạo ra mã QR code liên kết đến Website của nhóm, các poster và hình ảnh sẽ được dán trên các cửa toilet để khi ngư</w:t>
      </w:r>
      <w:r>
        <w:rPr>
          <w:rFonts w:ascii="Times New Roman" w:eastAsia="Times New Roman" w:hAnsi="Times New Roman" w:cs="Times New Roman"/>
          <w:sz w:val="24"/>
          <w:szCs w:val="24"/>
        </w:rPr>
        <w:t>ời dùng sử dụng toilet dễ dàng nhìn thấy. Ứng dụng công nghệ vào sản phẩm, người dùng sẽ sử dụng điện thoại hoặc bất kỳ thiết bị nào có thể quét QR để truy cập vào website.</w:t>
      </w:r>
    </w:p>
    <w:p w14:paraId="790F2C27" w14:textId="77777777" w:rsidR="00935498" w:rsidRDefault="00CD36C1">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 Giải pháp:</w:t>
      </w:r>
    </w:p>
    <w:p w14:paraId="561DC8C1"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4.2.1. Cấu trúc bồn cầu:</w:t>
      </w:r>
    </w:p>
    <w:p w14:paraId="4FAB863A" w14:textId="77777777" w:rsidR="00935498" w:rsidRDefault="00CD36C1">
      <w:pPr>
        <w:numPr>
          <w:ilvl w:val="2"/>
          <w:numId w:val="7"/>
        </w:numPr>
        <w:spacing w:before="240"/>
        <w:jc w:val="both"/>
        <w:rPr>
          <w:rFonts w:ascii="Calibri" w:eastAsia="Calibri" w:hAnsi="Calibri" w:cs="Calibri"/>
          <w:b/>
          <w:sz w:val="24"/>
          <w:szCs w:val="24"/>
        </w:rPr>
      </w:pPr>
      <w:r>
        <w:rPr>
          <w:rFonts w:ascii="Times New Roman" w:eastAsia="Times New Roman" w:hAnsi="Times New Roman" w:cs="Times New Roman"/>
          <w:b/>
          <w:sz w:val="24"/>
          <w:szCs w:val="24"/>
        </w:rPr>
        <w:t xml:space="preserve">Chất liệu: </w:t>
      </w:r>
      <w:r>
        <w:rPr>
          <w:rFonts w:ascii="Times New Roman" w:eastAsia="Times New Roman" w:hAnsi="Times New Roman" w:cs="Times New Roman"/>
          <w:sz w:val="24"/>
          <w:szCs w:val="24"/>
        </w:rPr>
        <w:t>PETG</w:t>
      </w:r>
    </w:p>
    <w:p w14:paraId="0249516A" w14:textId="77777777" w:rsidR="00935498" w:rsidRDefault="00CD36C1">
      <w:pPr>
        <w:numPr>
          <w:ilvl w:val="2"/>
          <w:numId w:val="7"/>
        </w:numPr>
        <w:jc w:val="both"/>
        <w:rPr>
          <w:rFonts w:ascii="Calibri" w:eastAsia="Calibri" w:hAnsi="Calibri" w:cs="Calibri"/>
          <w:sz w:val="24"/>
          <w:szCs w:val="24"/>
        </w:rPr>
      </w:pPr>
      <w:r>
        <w:rPr>
          <w:rFonts w:ascii="Times New Roman" w:eastAsia="Times New Roman" w:hAnsi="Times New Roman" w:cs="Times New Roman"/>
          <w:b/>
          <w:sz w:val="24"/>
          <w:szCs w:val="24"/>
        </w:rPr>
        <w:t>Kích thước:</w:t>
      </w:r>
      <w:r>
        <w:rPr>
          <w:rFonts w:ascii="Times New Roman" w:eastAsia="Times New Roman" w:hAnsi="Times New Roman" w:cs="Times New Roman"/>
          <w:sz w:val="24"/>
          <w:szCs w:val="24"/>
        </w:rPr>
        <w:t xml:space="preserve"> 440 x 350 x 39</w:t>
      </w:r>
      <w:r>
        <w:rPr>
          <w:rFonts w:ascii="Times New Roman" w:eastAsia="Times New Roman" w:hAnsi="Times New Roman" w:cs="Times New Roman"/>
          <w:sz w:val="24"/>
          <w:szCs w:val="24"/>
        </w:rPr>
        <w:t>0 cm.</w:t>
      </w:r>
    </w:p>
    <w:p w14:paraId="51C50A07" w14:textId="77777777" w:rsidR="00935498" w:rsidRDefault="00CD36C1">
      <w:pPr>
        <w:numPr>
          <w:ilvl w:val="2"/>
          <w:numId w:val="7"/>
        </w:numPr>
        <w:jc w:val="both"/>
        <w:rPr>
          <w:rFonts w:ascii="Calibri" w:eastAsia="Calibri" w:hAnsi="Calibri" w:cs="Calibri"/>
          <w:b/>
          <w:sz w:val="24"/>
          <w:szCs w:val="24"/>
        </w:rPr>
      </w:pPr>
      <w:r>
        <w:rPr>
          <w:rFonts w:ascii="Times New Roman" w:eastAsia="Times New Roman" w:hAnsi="Times New Roman" w:cs="Times New Roman"/>
          <w:b/>
          <w:sz w:val="24"/>
          <w:szCs w:val="24"/>
        </w:rPr>
        <w:t xml:space="preserve">Kiểu dáng: </w:t>
      </w:r>
      <w:r>
        <w:rPr>
          <w:rFonts w:ascii="Times New Roman" w:eastAsia="Times New Roman" w:hAnsi="Times New Roman" w:cs="Times New Roman"/>
          <w:sz w:val="24"/>
          <w:szCs w:val="24"/>
        </w:rPr>
        <w:t>bồn cầu áp tường.</w:t>
      </w:r>
    </w:p>
    <w:p w14:paraId="0F1E8311" w14:textId="77777777" w:rsidR="00935498" w:rsidRDefault="00CD36C1">
      <w:pPr>
        <w:numPr>
          <w:ilvl w:val="2"/>
          <w:numId w:val="7"/>
        </w:numPr>
        <w:jc w:val="both"/>
        <w:rPr>
          <w:rFonts w:ascii="Calibri" w:eastAsia="Calibri" w:hAnsi="Calibri" w:cs="Calibri"/>
          <w:b/>
          <w:sz w:val="24"/>
          <w:szCs w:val="24"/>
        </w:rPr>
      </w:pPr>
      <w:r>
        <w:rPr>
          <w:rFonts w:ascii="Times New Roman" w:eastAsia="Times New Roman" w:hAnsi="Times New Roman" w:cs="Times New Roman"/>
          <w:b/>
          <w:sz w:val="24"/>
          <w:szCs w:val="24"/>
        </w:rPr>
        <w:t>Bệ cầu và đường ống:</w:t>
      </w:r>
      <w:r>
        <w:rPr>
          <w:rFonts w:ascii="Times New Roman" w:eastAsia="Times New Roman" w:hAnsi="Times New Roman" w:cs="Times New Roman"/>
          <w:sz w:val="24"/>
          <w:szCs w:val="24"/>
        </w:rPr>
        <w:t xml:space="preserve"> in 3D bằng chất liệu </w:t>
      </w:r>
      <w:r>
        <w:rPr>
          <w:rFonts w:ascii="Times New Roman" w:eastAsia="Times New Roman" w:hAnsi="Times New Roman" w:cs="Times New Roman"/>
          <w:b/>
          <w:sz w:val="24"/>
          <w:szCs w:val="24"/>
        </w:rPr>
        <w:t xml:space="preserve">PETG </w:t>
      </w:r>
      <w:r>
        <w:rPr>
          <w:rFonts w:ascii="Times New Roman" w:eastAsia="Times New Roman" w:hAnsi="Times New Roman" w:cs="Times New Roman"/>
          <w:sz w:val="24"/>
          <w:szCs w:val="24"/>
        </w:rPr>
        <w:t>trong suốt. Qua đó giúp dễ dàng quan sát cách hoạt động và tính hiệu quả của bộ tích hợp camera trong quá trình thử nghiệm.</w:t>
      </w:r>
    </w:p>
    <w:p w14:paraId="2096E976" w14:textId="77777777" w:rsidR="00935498" w:rsidRDefault="00CD36C1">
      <w:pPr>
        <w:numPr>
          <w:ilvl w:val="2"/>
          <w:numId w:val="7"/>
        </w:numPr>
        <w:jc w:val="both"/>
        <w:rPr>
          <w:rFonts w:ascii="Calibri" w:eastAsia="Calibri" w:hAnsi="Calibri" w:cs="Calibri"/>
          <w:sz w:val="24"/>
          <w:szCs w:val="24"/>
        </w:rPr>
      </w:pPr>
      <w:r>
        <w:rPr>
          <w:rFonts w:ascii="Times New Roman" w:eastAsia="Times New Roman" w:hAnsi="Times New Roman" w:cs="Times New Roman"/>
          <w:b/>
          <w:sz w:val="24"/>
          <w:szCs w:val="24"/>
        </w:rPr>
        <w:t>Các chi tiết khác:</w:t>
      </w:r>
      <w:r>
        <w:rPr>
          <w:rFonts w:ascii="Times New Roman" w:eastAsia="Times New Roman" w:hAnsi="Times New Roman" w:cs="Times New Roman"/>
          <w:sz w:val="24"/>
          <w:szCs w:val="24"/>
        </w:rPr>
        <w:t xml:space="preserve"> in 3D bằng chất liệu </w:t>
      </w:r>
      <w:r>
        <w:rPr>
          <w:rFonts w:ascii="Times New Roman" w:eastAsia="Times New Roman" w:hAnsi="Times New Roman" w:cs="Times New Roman"/>
          <w:b/>
          <w:sz w:val="24"/>
          <w:szCs w:val="24"/>
        </w:rPr>
        <w:t xml:space="preserve">PETG màu. </w:t>
      </w:r>
      <w:r>
        <w:rPr>
          <w:rFonts w:ascii="Times New Roman" w:eastAsia="Times New Roman" w:hAnsi="Times New Roman" w:cs="Times New Roman"/>
          <w:sz w:val="24"/>
          <w:szCs w:val="24"/>
        </w:rPr>
        <w:t>Vì đây là vật liệu phù hợp nhất để in 3D bồn cầu nhờ tính bền, chống thấm, dễ dàng</w:t>
      </w:r>
      <w:r>
        <w:rPr>
          <w:rFonts w:ascii="Times New Roman" w:eastAsia="Times New Roman" w:hAnsi="Times New Roman" w:cs="Times New Roman"/>
          <w:sz w:val="24"/>
          <w:szCs w:val="24"/>
        </w:rPr>
        <w:t xml:space="preserve"> in và an toàn khi sử dụng.</w:t>
      </w:r>
    </w:p>
    <w:p w14:paraId="588715E1" w14:textId="77777777" w:rsidR="00935498" w:rsidRDefault="00CD36C1">
      <w:pPr>
        <w:numPr>
          <w:ilvl w:val="2"/>
          <w:numId w:val="7"/>
        </w:numPr>
        <w:jc w:val="both"/>
        <w:rPr>
          <w:rFonts w:ascii="Calibri" w:eastAsia="Calibri" w:hAnsi="Calibri" w:cs="Calibri"/>
          <w:sz w:val="24"/>
          <w:szCs w:val="24"/>
        </w:rPr>
      </w:pPr>
      <w:r>
        <w:rPr>
          <w:rFonts w:ascii="Times New Roman" w:eastAsia="Times New Roman" w:hAnsi="Times New Roman" w:cs="Times New Roman"/>
          <w:b/>
          <w:sz w:val="24"/>
          <w:szCs w:val="24"/>
        </w:rPr>
        <w:lastRenderedPageBreak/>
        <w:t xml:space="preserve">Khoảng trống đường ống bên trong bồn cầu: </w:t>
      </w:r>
      <w:r>
        <w:rPr>
          <w:rFonts w:ascii="Times New Roman" w:eastAsia="Times New Roman" w:hAnsi="Times New Roman" w:cs="Times New Roman"/>
          <w:sz w:val="24"/>
          <w:szCs w:val="24"/>
        </w:rPr>
        <w:t xml:space="preserve">thiết kế tháo lắp kiểu chuôi cắm - lỗ cắm liên kết với nguồn cung cấp năng lượng. </w:t>
      </w:r>
    </w:p>
    <w:p w14:paraId="515F338D" w14:textId="77777777" w:rsidR="00935498" w:rsidRDefault="00CD36C1">
      <w:pPr>
        <w:numPr>
          <w:ilvl w:val="2"/>
          <w:numId w:val="7"/>
        </w:numPr>
        <w:spacing w:after="240"/>
        <w:jc w:val="both"/>
        <w:rPr>
          <w:rFonts w:ascii="Calibri" w:eastAsia="Calibri" w:hAnsi="Calibri" w:cs="Calibri"/>
          <w:b/>
          <w:sz w:val="24"/>
          <w:szCs w:val="24"/>
        </w:rPr>
      </w:pPr>
      <w:r>
        <w:rPr>
          <w:rFonts w:ascii="Times New Roman" w:eastAsia="Times New Roman" w:hAnsi="Times New Roman" w:cs="Times New Roman"/>
          <w:b/>
          <w:sz w:val="24"/>
          <w:szCs w:val="24"/>
        </w:rPr>
        <w:t xml:space="preserve">Nắp bồn cầu: </w:t>
      </w:r>
      <w:r>
        <w:rPr>
          <w:rFonts w:ascii="Times New Roman" w:eastAsia="Times New Roman" w:hAnsi="Times New Roman" w:cs="Times New Roman"/>
          <w:sz w:val="24"/>
          <w:szCs w:val="24"/>
        </w:rPr>
        <w:t xml:space="preserve">Có đường ống kết nối trực tiếp với nguồn cấp nước, phía dưới nắp có các lỗ nhỏ xả nước để </w:t>
      </w:r>
      <w:r>
        <w:rPr>
          <w:rFonts w:ascii="Times New Roman" w:eastAsia="Times New Roman" w:hAnsi="Times New Roman" w:cs="Times New Roman"/>
          <w:sz w:val="24"/>
          <w:szCs w:val="24"/>
        </w:rPr>
        <w:t>vệ sinh bệ ngồi. Liên kết bánh răng để tự động đóng mở. Đóng nắp để vệ sinh và mở nắp khi quá trình vệ sinh hoàn tất.</w:t>
      </w:r>
    </w:p>
    <w:p w14:paraId="4C4987C1"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4.2.2. Bộ tích hợp camera:</w:t>
      </w:r>
    </w:p>
    <w:p w14:paraId="3BE9E7A8" w14:textId="77777777" w:rsidR="00935498" w:rsidRDefault="00CD36C1">
      <w:pPr>
        <w:numPr>
          <w:ilvl w:val="2"/>
          <w:numId w:val="7"/>
        </w:numPr>
        <w:spacing w:before="240"/>
        <w:jc w:val="both"/>
        <w:rPr>
          <w:rFonts w:ascii="Calibri" w:eastAsia="Calibri" w:hAnsi="Calibri" w:cs="Calibri"/>
          <w:b/>
          <w:sz w:val="24"/>
          <w:szCs w:val="24"/>
        </w:rPr>
      </w:pPr>
      <w:r>
        <w:rPr>
          <w:rFonts w:ascii="Times New Roman" w:eastAsia="Times New Roman" w:hAnsi="Times New Roman" w:cs="Times New Roman"/>
          <w:b/>
          <w:sz w:val="24"/>
          <w:szCs w:val="24"/>
        </w:rPr>
        <w:t xml:space="preserve">Loại camera: </w:t>
      </w:r>
      <w:r>
        <w:rPr>
          <w:rFonts w:ascii="Times New Roman" w:eastAsia="Times New Roman" w:hAnsi="Times New Roman" w:cs="Times New Roman"/>
          <w:sz w:val="24"/>
          <w:szCs w:val="24"/>
        </w:rPr>
        <w:t>Camera mini Sony IMX219.</w:t>
      </w:r>
    </w:p>
    <w:p w14:paraId="1768EB21" w14:textId="77777777" w:rsidR="00935498" w:rsidRDefault="00CD36C1">
      <w:pPr>
        <w:numPr>
          <w:ilvl w:val="2"/>
          <w:numId w:val="7"/>
        </w:numPr>
        <w:jc w:val="both"/>
        <w:rPr>
          <w:sz w:val="24"/>
          <w:szCs w:val="24"/>
        </w:rPr>
      </w:pPr>
      <w:r>
        <w:rPr>
          <w:rFonts w:ascii="Times New Roman" w:eastAsia="Times New Roman" w:hAnsi="Times New Roman" w:cs="Times New Roman"/>
          <w:b/>
          <w:sz w:val="24"/>
          <w:szCs w:val="24"/>
        </w:rPr>
        <w:t>Vị trí lắp đặt:</w:t>
      </w:r>
      <w:r>
        <w:rPr>
          <w:rFonts w:ascii="Times New Roman" w:eastAsia="Times New Roman" w:hAnsi="Times New Roman" w:cs="Times New Roman"/>
          <w:sz w:val="24"/>
          <w:szCs w:val="24"/>
        </w:rPr>
        <w:t xml:space="preserve"> Nằm trong khoảng trống đường ống bên trong bồn cầu, có lỗ</w:t>
      </w:r>
      <w:r>
        <w:rPr>
          <w:rFonts w:ascii="Times New Roman" w:eastAsia="Times New Roman" w:hAnsi="Times New Roman" w:cs="Times New Roman"/>
          <w:sz w:val="24"/>
          <w:szCs w:val="24"/>
        </w:rPr>
        <w:t xml:space="preserve"> cắm để cấp nguồn cho bộ tích hợp camera.</w:t>
      </w:r>
    </w:p>
    <w:p w14:paraId="2F111553" w14:textId="77777777" w:rsidR="00935498" w:rsidRDefault="00CD36C1">
      <w:pPr>
        <w:numPr>
          <w:ilvl w:val="2"/>
          <w:numId w:val="7"/>
        </w:numPr>
        <w:jc w:val="both"/>
        <w:rPr>
          <w:b/>
          <w:sz w:val="24"/>
          <w:szCs w:val="24"/>
        </w:rPr>
      </w:pPr>
      <w:r>
        <w:rPr>
          <w:rFonts w:ascii="Times New Roman" w:eastAsia="Times New Roman" w:hAnsi="Times New Roman" w:cs="Times New Roman"/>
          <w:b/>
          <w:sz w:val="24"/>
          <w:szCs w:val="24"/>
        </w:rPr>
        <w:t xml:space="preserve">Cung cấp ánh sáng: </w:t>
      </w:r>
      <w:r>
        <w:rPr>
          <w:rFonts w:ascii="Times New Roman" w:eastAsia="Times New Roman" w:hAnsi="Times New Roman" w:cs="Times New Roman"/>
          <w:sz w:val="24"/>
          <w:szCs w:val="24"/>
        </w:rPr>
        <w:t>Sử dụng đèn [Tên đèn] để cung cấp hình ảnh chính xác nhất với bộ dữ liệu.</w:t>
      </w:r>
    </w:p>
    <w:p w14:paraId="3D6BDDCE" w14:textId="77777777" w:rsidR="00935498" w:rsidRDefault="00CD36C1">
      <w:pPr>
        <w:numPr>
          <w:ilvl w:val="2"/>
          <w:numId w:val="7"/>
        </w:numPr>
        <w:spacing w:after="40"/>
        <w:jc w:val="both"/>
        <w:rPr>
          <w:sz w:val="24"/>
          <w:szCs w:val="24"/>
        </w:rPr>
      </w:pPr>
      <w:r>
        <w:rPr>
          <w:rFonts w:ascii="Times New Roman" w:eastAsia="Times New Roman" w:hAnsi="Times New Roman" w:cs="Times New Roman"/>
          <w:b/>
          <w:sz w:val="24"/>
          <w:szCs w:val="24"/>
        </w:rPr>
        <w:t xml:space="preserve">Chụp ảnh chất thải: </w:t>
      </w:r>
      <w:r>
        <w:rPr>
          <w:rFonts w:ascii="Times New Roman" w:eastAsia="Times New Roman" w:hAnsi="Times New Roman" w:cs="Times New Roman"/>
          <w:sz w:val="24"/>
          <w:szCs w:val="24"/>
        </w:rPr>
        <w:t>Bộ 3 camera chụp ảnh chất thải từ 3 phía, mỗi góc chụp cách 50 độ để đưa vào bộ xử lý chất thải.</w:t>
      </w:r>
    </w:p>
    <w:p w14:paraId="6E28FAB4"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w:t>
      </w:r>
      <w:r>
        <w:rPr>
          <w:rFonts w:ascii="Times New Roman" w:eastAsia="Times New Roman" w:hAnsi="Times New Roman" w:cs="Times New Roman"/>
          <w:b/>
          <w:sz w:val="24"/>
          <w:szCs w:val="24"/>
        </w:rPr>
        <w:t>3. Kết nối thông qua mã QR:</w:t>
      </w:r>
    </w:p>
    <w:p w14:paraId="3526C78C" w14:textId="77777777" w:rsidR="00935498" w:rsidRDefault="00CD36C1">
      <w:pPr>
        <w:numPr>
          <w:ilvl w:val="2"/>
          <w:numId w:val="7"/>
        </w:numPr>
        <w:spacing w:before="240"/>
        <w:jc w:val="both"/>
        <w:rPr>
          <w:sz w:val="24"/>
          <w:szCs w:val="24"/>
        </w:rPr>
      </w:pPr>
      <w:r>
        <w:rPr>
          <w:rFonts w:ascii="Times New Roman" w:eastAsia="Times New Roman" w:hAnsi="Times New Roman" w:cs="Times New Roman"/>
          <w:b/>
          <w:sz w:val="24"/>
          <w:szCs w:val="24"/>
        </w:rPr>
        <w:t>Mã QR trên bồn cầu:</w:t>
      </w:r>
      <w:r>
        <w:rPr>
          <w:rFonts w:ascii="Times New Roman" w:eastAsia="Times New Roman" w:hAnsi="Times New Roman" w:cs="Times New Roman"/>
          <w:sz w:val="24"/>
          <w:szCs w:val="24"/>
        </w:rPr>
        <w:t xml:space="preserve"> In hoa văn lên nắp bồn cầu liên kết với website.</w:t>
      </w:r>
    </w:p>
    <w:p w14:paraId="2BC21EF3" w14:textId="77777777" w:rsidR="00935498" w:rsidRDefault="00CD36C1">
      <w:pPr>
        <w:numPr>
          <w:ilvl w:val="2"/>
          <w:numId w:val="7"/>
        </w:numPr>
        <w:spacing w:after="40"/>
        <w:jc w:val="both"/>
        <w:rPr>
          <w:sz w:val="24"/>
          <w:szCs w:val="24"/>
        </w:rPr>
      </w:pPr>
      <w:r>
        <w:rPr>
          <w:rFonts w:ascii="Times New Roman" w:eastAsia="Times New Roman" w:hAnsi="Times New Roman" w:cs="Times New Roman"/>
          <w:b/>
          <w:sz w:val="24"/>
          <w:szCs w:val="24"/>
        </w:rPr>
        <w:t>Đăng nhập tài khoản:</w:t>
      </w:r>
      <w:r>
        <w:rPr>
          <w:rFonts w:ascii="Times New Roman" w:eastAsia="Times New Roman" w:hAnsi="Times New Roman" w:cs="Times New Roman"/>
          <w:sz w:val="24"/>
          <w:szCs w:val="24"/>
        </w:rPr>
        <w:t xml:space="preserve"> Tại website sẽ đăng kí tài khoản sử dụng. Tài khoản sẽ nhận được thông báo về sức khỏe thông qua chất thải khi sử dụng dịch vụ.</w:t>
      </w:r>
    </w:p>
    <w:p w14:paraId="512A28FE"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4.2.4. Thu thập và phân tích dữ liệu:</w:t>
      </w:r>
    </w:p>
    <w:p w14:paraId="59737482" w14:textId="77777777" w:rsidR="00935498" w:rsidRDefault="00CD36C1">
      <w:pPr>
        <w:numPr>
          <w:ilvl w:val="2"/>
          <w:numId w:val="7"/>
        </w:numPr>
        <w:spacing w:before="240"/>
        <w:jc w:val="both"/>
        <w:rPr>
          <w:sz w:val="24"/>
          <w:szCs w:val="24"/>
        </w:rPr>
      </w:pPr>
      <w:r>
        <w:rPr>
          <w:rFonts w:ascii="Times New Roman" w:eastAsia="Times New Roman" w:hAnsi="Times New Roman" w:cs="Times New Roman"/>
          <w:b/>
          <w:sz w:val="24"/>
          <w:szCs w:val="24"/>
        </w:rPr>
        <w:t>Thu thập mẫu phân:</w:t>
      </w:r>
      <w:r>
        <w:rPr>
          <w:rFonts w:ascii="Times New Roman" w:eastAsia="Times New Roman" w:hAnsi="Times New Roman" w:cs="Times New Roman"/>
          <w:sz w:val="24"/>
          <w:szCs w:val="24"/>
        </w:rPr>
        <w:t xml:space="preserve"> với mỗi mẫu phân, tiến hành chụp 3 bức ảnh để thu thập dữ liệu và đưa </w:t>
      </w:r>
      <w:r>
        <w:rPr>
          <w:rFonts w:ascii="Times New Roman" w:eastAsia="Times New Roman" w:hAnsi="Times New Roman" w:cs="Times New Roman"/>
          <w:sz w:val="24"/>
          <w:szCs w:val="24"/>
        </w:rPr>
        <w:t>vào học máy. Cung cấp độ sáng tiêu chuẩn để thu được bộ dữ liệu chính xác nhất. Sử dụng cảm biến để tính thể tích và kết cấu chất thải.</w:t>
      </w:r>
    </w:p>
    <w:p w14:paraId="3D499012" w14:textId="77777777" w:rsidR="00935498" w:rsidRDefault="00CD36C1">
      <w:pPr>
        <w:numPr>
          <w:ilvl w:val="2"/>
          <w:numId w:val="7"/>
        </w:numPr>
        <w:spacing w:after="40"/>
        <w:jc w:val="both"/>
        <w:rPr>
          <w:sz w:val="24"/>
          <w:szCs w:val="24"/>
        </w:rPr>
      </w:pPr>
      <w:r>
        <w:rPr>
          <w:rFonts w:ascii="Times New Roman" w:eastAsia="Times New Roman" w:hAnsi="Times New Roman" w:cs="Times New Roman"/>
          <w:b/>
          <w:sz w:val="24"/>
          <w:szCs w:val="24"/>
        </w:rPr>
        <w:t>Đánh giá phân theo thang đo Bristol:</w:t>
      </w:r>
      <w:r>
        <w:rPr>
          <w:rFonts w:ascii="Times New Roman" w:eastAsia="Times New Roman" w:hAnsi="Times New Roman" w:cs="Times New Roman"/>
          <w:sz w:val="24"/>
          <w:szCs w:val="24"/>
        </w:rPr>
        <w:t xml:space="preserve"> Hình ảnh được đưa vào xử lý và phân loại theo thang đo Bristol để phân ra 7 loại ph</w:t>
      </w:r>
      <w:r>
        <w:rPr>
          <w:rFonts w:ascii="Times New Roman" w:eastAsia="Times New Roman" w:hAnsi="Times New Roman" w:cs="Times New Roman"/>
          <w:sz w:val="24"/>
          <w:szCs w:val="24"/>
        </w:rPr>
        <w:t>ân. Dựa vào nghiên cứu đã có, tiến hành phân tích sức khỏe người dùng dựa vào mẫu phân đã được phân loại.</w:t>
      </w:r>
    </w:p>
    <w:p w14:paraId="4A28CB25" w14:textId="77777777" w:rsidR="00935498" w:rsidRDefault="00CD36C1">
      <w:pPr>
        <w:spacing w:before="240"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4.2.5. Phát triển ứng dụng và website:</w:t>
      </w:r>
    </w:p>
    <w:p w14:paraId="1A0624A8" w14:textId="77777777" w:rsidR="00935498" w:rsidRDefault="00CD36C1">
      <w:pPr>
        <w:numPr>
          <w:ilvl w:val="2"/>
          <w:numId w:val="7"/>
        </w:numPr>
        <w:spacing w:before="240"/>
        <w:jc w:val="both"/>
        <w:rPr>
          <w:rFonts w:ascii="Calibri" w:eastAsia="Calibri" w:hAnsi="Calibri" w:cs="Calibri"/>
          <w:b/>
          <w:sz w:val="24"/>
          <w:szCs w:val="24"/>
        </w:rPr>
      </w:pPr>
      <w:r>
        <w:rPr>
          <w:rFonts w:ascii="Times New Roman" w:eastAsia="Times New Roman" w:hAnsi="Times New Roman" w:cs="Times New Roman"/>
          <w:b/>
          <w:sz w:val="24"/>
          <w:szCs w:val="24"/>
        </w:rPr>
        <w:t xml:space="preserve">Tổng quan về ứng dụng: </w:t>
      </w:r>
      <w:r>
        <w:rPr>
          <w:rFonts w:ascii="Times New Roman" w:eastAsia="Times New Roman" w:hAnsi="Times New Roman" w:cs="Times New Roman"/>
          <w:sz w:val="24"/>
          <w:szCs w:val="24"/>
        </w:rPr>
        <w:t xml:space="preserve">Đây sẽ là một ứng dụng web được phát triển trên nền tảng WebApp, hoạt động như một phần </w:t>
      </w:r>
      <w:r>
        <w:rPr>
          <w:rFonts w:ascii="Times New Roman" w:eastAsia="Times New Roman" w:hAnsi="Times New Roman" w:cs="Times New Roman"/>
          <w:sz w:val="24"/>
          <w:szCs w:val="24"/>
        </w:rPr>
        <w:t xml:space="preserve">của hệ thống EcoFlush Toilet. Ứng dụng được thiết kế để trang bị mã QR tại các nhà vệ sinh sử dụng </w:t>
      </w:r>
      <w:r>
        <w:rPr>
          <w:rFonts w:ascii="Times New Roman" w:eastAsia="Times New Roman" w:hAnsi="Times New Roman" w:cs="Times New Roman"/>
          <w:sz w:val="24"/>
          <w:szCs w:val="24"/>
        </w:rPr>
        <w:lastRenderedPageBreak/>
        <w:t>EcoFlush Toilet. Người dùng sẽ sử dụng thiết bị di động cá nhân để quét mã QR và truy cập vào ứng dụng. Ứng dụng sẽ thu thập thông tin từ người dùng từ đó cu</w:t>
      </w:r>
      <w:r>
        <w:rPr>
          <w:rFonts w:ascii="Times New Roman" w:eastAsia="Times New Roman" w:hAnsi="Times New Roman" w:cs="Times New Roman"/>
          <w:sz w:val="24"/>
          <w:szCs w:val="24"/>
        </w:rPr>
        <w:t xml:space="preserve">ng cấp chức năng đánh giá sức khỏe thông qua việc quan sát phân. Sau khi nhận được thông tin, máy chủ sẽ gửi mail đến địa chỉ mà người dùng đã cung cấp trong quá trình nhập thông tin. </w:t>
      </w:r>
    </w:p>
    <w:p w14:paraId="78B90F2E" w14:textId="77777777" w:rsidR="00935498" w:rsidRDefault="00CD36C1">
      <w:pPr>
        <w:numPr>
          <w:ilvl w:val="2"/>
          <w:numId w:val="7"/>
        </w:numPr>
        <w:spacing w:after="40"/>
        <w:jc w:val="both"/>
        <w:rPr>
          <w:b/>
          <w:sz w:val="24"/>
          <w:szCs w:val="24"/>
        </w:rPr>
      </w:pPr>
      <w:r>
        <w:rPr>
          <w:rFonts w:ascii="Times New Roman" w:eastAsia="Times New Roman" w:hAnsi="Times New Roman" w:cs="Times New Roman"/>
          <w:b/>
          <w:sz w:val="24"/>
          <w:szCs w:val="24"/>
        </w:rPr>
        <w:t xml:space="preserve">Tạo ra mã QR bằng cách nào và bằng phương thức gì? </w:t>
      </w:r>
      <w:r>
        <w:rPr>
          <w:rFonts w:ascii="Times New Roman" w:eastAsia="Times New Roman" w:hAnsi="Times New Roman" w:cs="Times New Roman"/>
          <w:sz w:val="24"/>
          <w:szCs w:val="24"/>
        </w:rPr>
        <w:t xml:space="preserve">Chúng em định hướng </w:t>
      </w:r>
      <w:r>
        <w:rPr>
          <w:rFonts w:ascii="Times New Roman" w:eastAsia="Times New Roman" w:hAnsi="Times New Roman" w:cs="Times New Roman"/>
          <w:sz w:val="24"/>
          <w:szCs w:val="24"/>
        </w:rPr>
        <w:t>sử dụng các ngôn ngữ lập trình như Python, JavaScript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để xây dựng tính năng này. Thực tế hơn thì chúng em sẽ dùng thư viện </w:t>
      </w:r>
      <w:r>
        <w:rPr>
          <w:rFonts w:ascii="Times New Roman" w:eastAsia="Times New Roman" w:hAnsi="Times New Roman" w:cs="Times New Roman"/>
          <w:b/>
          <w:sz w:val="24"/>
          <w:szCs w:val="24"/>
        </w:rPr>
        <w:t xml:space="preserve">PyQrcode </w:t>
      </w:r>
      <w:r>
        <w:rPr>
          <w:rFonts w:ascii="Times New Roman" w:eastAsia="Times New Roman" w:hAnsi="Times New Roman" w:cs="Times New Roman"/>
          <w:sz w:val="24"/>
          <w:szCs w:val="24"/>
        </w:rPr>
        <w:t>để tạo ra qrcode và thư viên pypng để xuất file ảnh ra.</w:t>
      </w:r>
    </w:p>
    <w:p w14:paraId="6E8842DB" w14:textId="77777777" w:rsidR="00935498" w:rsidRDefault="00CD36C1">
      <w:pPr>
        <w:spacing w:before="240" w:after="40"/>
        <w:ind w:left="2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Mã QR (đây là bản demo của ứng dụng):  </w:t>
      </w:r>
      <w:r>
        <w:rPr>
          <w:rFonts w:ascii="Times New Roman" w:eastAsia="Times New Roman" w:hAnsi="Times New Roman" w:cs="Times New Roman"/>
          <w:noProof/>
          <w:sz w:val="24"/>
          <w:szCs w:val="24"/>
        </w:rPr>
        <w:drawing>
          <wp:inline distT="114300" distB="114300" distL="114300" distR="114300" wp14:anchorId="2A1D06B1" wp14:editId="369674F7">
            <wp:extent cx="2333625" cy="23336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333625" cy="2333625"/>
                    </a:xfrm>
                    <a:prstGeom prst="rect">
                      <a:avLst/>
                    </a:prstGeom>
                    <a:ln/>
                  </pic:spPr>
                </pic:pic>
              </a:graphicData>
            </a:graphic>
          </wp:inline>
        </w:drawing>
      </w:r>
    </w:p>
    <w:p w14:paraId="7C79C22B" w14:textId="77777777" w:rsidR="00935498" w:rsidRDefault="00CD36C1">
      <w:pPr>
        <w:numPr>
          <w:ilvl w:val="2"/>
          <w:numId w:val="7"/>
        </w:numPr>
        <w:spacing w:before="240"/>
        <w:jc w:val="both"/>
        <w:rPr>
          <w:rFonts w:ascii="Calibri" w:eastAsia="Calibri" w:hAnsi="Calibri" w:cs="Calibri"/>
          <w:b/>
          <w:sz w:val="24"/>
          <w:szCs w:val="24"/>
        </w:rPr>
      </w:pPr>
      <w:r>
        <w:rPr>
          <w:rFonts w:ascii="Times New Roman" w:eastAsia="Times New Roman" w:hAnsi="Times New Roman" w:cs="Times New Roman"/>
          <w:b/>
          <w:sz w:val="24"/>
          <w:szCs w:val="24"/>
        </w:rPr>
        <w:t xml:space="preserve">Website: </w:t>
      </w:r>
      <w:r>
        <w:rPr>
          <w:rFonts w:ascii="Times New Roman" w:eastAsia="Times New Roman" w:hAnsi="Times New Roman" w:cs="Times New Roman"/>
          <w:sz w:val="24"/>
          <w:szCs w:val="24"/>
        </w:rPr>
        <w:t>Hiện tại để phục v</w:t>
      </w:r>
      <w:r>
        <w:rPr>
          <w:rFonts w:ascii="Times New Roman" w:eastAsia="Times New Roman" w:hAnsi="Times New Roman" w:cs="Times New Roman"/>
          <w:sz w:val="24"/>
          <w:szCs w:val="24"/>
        </w:rPr>
        <w:t>ụ cho những tính năng và giao diện người dùng chúng em sẽ sử dụng ngôn ngữ lập trình như Python, Javascript, HTML, CSS,... để xây dựng website. Trong quá trình tạo nên website không thể thiếu là Domain và Hosting, trước mắt chúng em đang chứa thông tin trê</w:t>
      </w:r>
      <w:r>
        <w:rPr>
          <w:rFonts w:ascii="Times New Roman" w:eastAsia="Times New Roman" w:hAnsi="Times New Roman" w:cs="Times New Roman"/>
          <w:sz w:val="24"/>
          <w:szCs w:val="24"/>
        </w:rPr>
        <w:t>n một trang lưu trữ là Github. Tuy nhiên github chỉ chứa được trang tĩnh không có những chức năng cần thiết, do đây chỉ là demo nên sau này khi tiến hành làm sản phẩm chúng em sẽ thuê hosting và domain hợp lý với chi phí đang có và phục vụ được cho mục đíc</w:t>
      </w:r>
      <w:r>
        <w:rPr>
          <w:rFonts w:ascii="Times New Roman" w:eastAsia="Times New Roman" w:hAnsi="Times New Roman" w:cs="Times New Roman"/>
          <w:sz w:val="24"/>
          <w:szCs w:val="24"/>
        </w:rPr>
        <w:t>h của chúng em.</w:t>
      </w:r>
    </w:p>
    <w:p w14:paraId="661ADA23" w14:textId="77777777" w:rsidR="00935498" w:rsidRDefault="00CD36C1">
      <w:pPr>
        <w:numPr>
          <w:ilvl w:val="2"/>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Xử lý thông tin: </w:t>
      </w:r>
      <w:r>
        <w:rPr>
          <w:rFonts w:ascii="Times New Roman" w:eastAsia="Times New Roman" w:hAnsi="Times New Roman" w:cs="Times New Roman"/>
          <w:sz w:val="24"/>
          <w:szCs w:val="24"/>
        </w:rPr>
        <w:t>Bước đầu thu thập xử lý thông tin thì chúng ta phải có thông tin. Chúng em dự định sẽ thu thập hình ảnh từ nhiều loại phân khác nhau, từ đó đưa cho mô hình máy học Yolo V8 để phân tích thủ công những hình ảnh đó. Sau khi ph</w:t>
      </w:r>
      <w:r>
        <w:rPr>
          <w:rFonts w:ascii="Times New Roman" w:eastAsia="Times New Roman" w:hAnsi="Times New Roman" w:cs="Times New Roman"/>
          <w:sz w:val="24"/>
          <w:szCs w:val="24"/>
        </w:rPr>
        <w:t xml:space="preserve">ân tích được một bộ dữ liệu sẽ lưu trữ lại để khi bộ dữ liệu này được sử dụng mô hình máy học sẽ truy vấn lại những dữ liệu cũ từ đó so sánh hình ảnh, đưa ra phân tích và trả về kết quả sức khỏe cho </w:t>
      </w:r>
      <w:r>
        <w:rPr>
          <w:rFonts w:ascii="Times New Roman" w:eastAsia="Times New Roman" w:hAnsi="Times New Roman" w:cs="Times New Roman"/>
          <w:sz w:val="24"/>
          <w:szCs w:val="24"/>
        </w:rPr>
        <w:lastRenderedPageBreak/>
        <w:t xml:space="preserve">người dùng (có thể xem thêm ở phần </w:t>
      </w:r>
      <w:r>
        <w:rPr>
          <w:rFonts w:ascii="Times New Roman" w:eastAsia="Times New Roman" w:hAnsi="Times New Roman" w:cs="Times New Roman"/>
          <w:b/>
          <w:sz w:val="24"/>
          <w:szCs w:val="24"/>
        </w:rPr>
        <w:t xml:space="preserve">2.2.2.1. Thu thập) . </w:t>
      </w:r>
      <w:r>
        <w:rPr>
          <w:rFonts w:ascii="Times New Roman" w:eastAsia="Times New Roman" w:hAnsi="Times New Roman" w:cs="Times New Roman"/>
          <w:sz w:val="24"/>
          <w:szCs w:val="24"/>
        </w:rPr>
        <w:t>D</w:t>
      </w:r>
      <w:r>
        <w:rPr>
          <w:rFonts w:ascii="Times New Roman" w:eastAsia="Times New Roman" w:hAnsi="Times New Roman" w:cs="Times New Roman"/>
          <w:sz w:val="24"/>
          <w:szCs w:val="24"/>
        </w:rPr>
        <w:t>ựa trên thang đo Bristol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để phân loại và đưa ra đánh giá sức khoẻ.</w:t>
      </w:r>
    </w:p>
    <w:p w14:paraId="2F2F6DEC" w14:textId="77777777" w:rsidR="00935498" w:rsidRDefault="00CD36C1">
      <w:pPr>
        <w:numPr>
          <w:ilvl w:val="2"/>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Gửi mail: </w:t>
      </w:r>
      <w:r>
        <w:rPr>
          <w:rFonts w:ascii="Times New Roman" w:eastAsia="Times New Roman" w:hAnsi="Times New Roman" w:cs="Times New Roman"/>
          <w:sz w:val="24"/>
          <w:szCs w:val="24"/>
        </w:rPr>
        <w:t>Từ những thông tin đã được xử lý ở bước xử lý thông tin, chúng em tiếp tục sử dụng ngôn ngữ lập trình Python. Để miêu tả rõ hơn ở phần gửi mail này chúng em sẽ nhận thông tin từ bước xử lý thông tin để gửi đến mail người dùng bằng thư viện sau:</w:t>
      </w:r>
    </w:p>
    <w:p w14:paraId="4998BE37" w14:textId="77777777" w:rsidR="00935498" w:rsidRDefault="00CD36C1">
      <w:pPr>
        <w:numPr>
          <w:ilvl w:val="3"/>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smtplib: th</w:t>
      </w:r>
      <w:r>
        <w:rPr>
          <w:rFonts w:ascii="Times New Roman" w:eastAsia="Times New Roman" w:hAnsi="Times New Roman" w:cs="Times New Roman"/>
          <w:sz w:val="24"/>
          <w:szCs w:val="24"/>
        </w:rPr>
        <w:t>ư viện tiêu chuẩn của Python để gửi mail qua SMTP.</w:t>
      </w:r>
    </w:p>
    <w:p w14:paraId="03C628C3" w14:textId="77777777" w:rsidR="00935498" w:rsidRDefault="00CD36C1">
      <w:pPr>
        <w:numPr>
          <w:ilvl w:val="3"/>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thư viện tiêu chuẩn để tạo và định dạng email.</w:t>
      </w:r>
    </w:p>
    <w:p w14:paraId="64168014" w14:textId="77777777" w:rsidR="00935498" w:rsidRDefault="00CD36C1">
      <w:pPr>
        <w:numPr>
          <w:ilvl w:val="3"/>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yamail: thư viện đơn giản hoá việc gửi mail.</w:t>
      </w:r>
    </w:p>
    <w:p w14:paraId="4E3C64CB" w14:textId="77777777" w:rsidR="00935498" w:rsidRDefault="00CD36C1">
      <w:pPr>
        <w:numPr>
          <w:ilvl w:val="3"/>
          <w:numId w:val="7"/>
        </w:numPr>
        <w:spacing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Flask hoặc Django: để liên kết nó vào Website.</w:t>
      </w:r>
    </w:p>
    <w:p w14:paraId="7DF39E4D" w14:textId="77777777" w:rsidR="00935498" w:rsidRDefault="00CD36C1">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4.2.6. Phương tiện kết nối: </w:t>
      </w:r>
      <w:r>
        <w:rPr>
          <w:rFonts w:ascii="Times New Roman" w:eastAsia="Times New Roman" w:hAnsi="Times New Roman" w:cs="Times New Roman"/>
          <w:sz w:val="24"/>
          <w:szCs w:val="24"/>
        </w:rPr>
        <w:t xml:space="preserve">Thiết kế poster dán trước nhà vệ sinh công cộng cung cấp hướng dẫn chi tiết cho người dùng. </w:t>
      </w:r>
    </w:p>
    <w:p w14:paraId="060CF905" w14:textId="77777777" w:rsidR="00935498" w:rsidRDefault="00CD36C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5. Quy trình thực hiện và tính khả thi của giải pháp trong thực tiễn:</w:t>
      </w:r>
    </w:p>
    <w:p w14:paraId="3AB9F0D6" w14:textId="77777777" w:rsidR="00935498" w:rsidRDefault="00CD36C1">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5.1. Quy trình thực hiện thực tiễn:    </w:t>
      </w:r>
    </w:p>
    <w:p w14:paraId="0A59082E" w14:textId="77777777" w:rsidR="00935498" w:rsidRDefault="00CD36C1">
      <w:pPr>
        <w:spacing w:before="240" w:after="240"/>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5.1.1. Tìm kiếm thiết bị phù hợp: </w:t>
      </w:r>
      <w:r>
        <w:rPr>
          <w:rFonts w:ascii="Times New Roman" w:eastAsia="Times New Roman" w:hAnsi="Times New Roman" w:cs="Times New Roman"/>
          <w:sz w:val="24"/>
          <w:szCs w:val="24"/>
        </w:rPr>
        <w:t>Tìm kiếm những bộ p</w:t>
      </w:r>
      <w:r>
        <w:rPr>
          <w:rFonts w:ascii="Times New Roman" w:eastAsia="Times New Roman" w:hAnsi="Times New Roman" w:cs="Times New Roman"/>
          <w:sz w:val="24"/>
          <w:szCs w:val="24"/>
        </w:rPr>
        <w:t>hận, thiết bị, bo mạch phù hợp với sản phẩm.</w:t>
      </w:r>
    </w:p>
    <w:p w14:paraId="149B764D" w14:textId="77777777" w:rsidR="00935498" w:rsidRDefault="00CD36C1">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5.1.2. Lập bảng dự trù kinh phí: </w:t>
      </w:r>
      <w:r>
        <w:rPr>
          <w:rFonts w:ascii="Times New Roman" w:eastAsia="Times New Roman" w:hAnsi="Times New Roman" w:cs="Times New Roman"/>
          <w:sz w:val="24"/>
          <w:szCs w:val="24"/>
        </w:rPr>
        <w:t>Lập bảng dự trù kinh phí các vật phẩm cần mua để chi tiêu phù hợp.</w:t>
      </w:r>
    </w:p>
    <w:p w14:paraId="2B16142F" w14:textId="77777777" w:rsidR="00935498" w:rsidRDefault="00CD36C1">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5.1.3. Vẽ mô hình 3D sản phẩm trên Onshape:</w:t>
      </w:r>
      <w:r>
        <w:rPr>
          <w:rFonts w:ascii="Times New Roman" w:eastAsia="Times New Roman" w:hAnsi="Times New Roman" w:cs="Times New Roman"/>
          <w:sz w:val="24"/>
          <w:szCs w:val="24"/>
        </w:rPr>
        <w:t xml:space="preserve"> Thiết kế bộ tích hợp camera và kiểu dáng bồn cầu. Tìm hiểu về công </w:t>
      </w:r>
      <w:r>
        <w:rPr>
          <w:rFonts w:ascii="Times New Roman" w:eastAsia="Times New Roman" w:hAnsi="Times New Roman" w:cs="Times New Roman"/>
          <w:sz w:val="24"/>
          <w:szCs w:val="24"/>
        </w:rPr>
        <w:t>dụng của từng bộ phận trên chiếc bồn cầu, kết hợp với bộ camera và bộ mạch được tìm kiếm thích hợp từ đó vẽ bản thiết kế 3D phù hợp nhất với ý tưởng của nhóm.</w:t>
      </w:r>
    </w:p>
    <w:p w14:paraId="091108FF" w14:textId="77777777" w:rsidR="00935498" w:rsidRDefault="00CD36C1">
      <w:pPr>
        <w:spacing w:before="240" w:after="240"/>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5.1.4. Mua dụng cụ, vật liệu, chuẩn bị các thiết bị cần thiết: </w:t>
      </w:r>
    </w:p>
    <w:p w14:paraId="6D92E1C5" w14:textId="77777777" w:rsidR="00935498" w:rsidRDefault="00CD36C1">
      <w:pPr>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Đặt in 3D mô hình bồn cầu. </w:t>
      </w:r>
    </w:p>
    <w:p w14:paraId="36EC392E" w14:textId="77777777" w:rsidR="00935498" w:rsidRDefault="00CD36C1">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Mua b</w:t>
      </w:r>
      <w:r>
        <w:rPr>
          <w:rFonts w:ascii="Times New Roman" w:eastAsia="Times New Roman" w:hAnsi="Times New Roman" w:cs="Times New Roman"/>
          <w:sz w:val="24"/>
          <w:szCs w:val="24"/>
        </w:rPr>
        <w:t xml:space="preserve">ộ camera. </w:t>
      </w:r>
    </w:p>
    <w:p w14:paraId="1F5A61DF" w14:textId="77777777" w:rsidR="00935498" w:rsidRDefault="00CD36C1">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Mua bộ mạch xử lý. </w:t>
      </w:r>
    </w:p>
    <w:p w14:paraId="6969586A" w14:textId="77777777" w:rsidR="00935498" w:rsidRDefault="00CD36C1">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5.1.5. Thiết kế website:</w:t>
      </w:r>
      <w:r>
        <w:rPr>
          <w:rFonts w:ascii="Times New Roman" w:eastAsia="Times New Roman" w:hAnsi="Times New Roman" w:cs="Times New Roman"/>
          <w:sz w:val="24"/>
          <w:szCs w:val="24"/>
        </w:rPr>
        <w:t xml:space="preserve"> Tạo chương trình liên kết với website để lưu trữ thông tin người dùng.</w:t>
      </w:r>
    </w:p>
    <w:p w14:paraId="0971C163" w14:textId="77777777" w:rsidR="00935498" w:rsidRDefault="00CD36C1">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5.1.6. Thu thập dữ liệu:</w:t>
      </w:r>
      <w:r>
        <w:rPr>
          <w:rFonts w:ascii="Times New Roman" w:eastAsia="Times New Roman" w:hAnsi="Times New Roman" w:cs="Times New Roman"/>
          <w:sz w:val="24"/>
          <w:szCs w:val="24"/>
        </w:rPr>
        <w:t xml:space="preserve"> Tìm nguồn cung cấp phân để thu thập dữ liệu mẫu và lập bảng thống kê.</w:t>
      </w:r>
    </w:p>
    <w:p w14:paraId="6C14B580" w14:textId="77777777" w:rsidR="00935498" w:rsidRDefault="00CD36C1">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5.1.7. Học máy:</w:t>
      </w:r>
      <w:r>
        <w:rPr>
          <w:rFonts w:ascii="Times New Roman" w:eastAsia="Times New Roman" w:hAnsi="Times New Roman" w:cs="Times New Roman"/>
          <w:sz w:val="24"/>
          <w:szCs w:val="24"/>
        </w:rPr>
        <w:t xml:space="preserve"> Kiểm tra dữ liệu t</w:t>
      </w:r>
      <w:r>
        <w:rPr>
          <w:rFonts w:ascii="Times New Roman" w:eastAsia="Times New Roman" w:hAnsi="Times New Roman" w:cs="Times New Roman"/>
          <w:sz w:val="24"/>
          <w:szCs w:val="24"/>
        </w:rPr>
        <w:t>hủ công và đưa ra các chỉ số thông tin để máy học. Tạo ra một AI có khả năng tự phân tích chất thải.</w:t>
      </w:r>
    </w:p>
    <w:p w14:paraId="7183D4BA" w14:textId="77777777" w:rsidR="00935498" w:rsidRDefault="00CD36C1">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5.1.8. Lắp đặt:</w:t>
      </w:r>
      <w:r>
        <w:rPr>
          <w:rFonts w:ascii="Times New Roman" w:eastAsia="Times New Roman" w:hAnsi="Times New Roman" w:cs="Times New Roman"/>
          <w:sz w:val="24"/>
          <w:szCs w:val="24"/>
        </w:rPr>
        <w:t xml:space="preserve"> Sau khi có đủ các thiết bị và thành phần cần thiết thì tiến hành lắp đặt hoàn thiện sản phẩm.</w:t>
      </w:r>
    </w:p>
    <w:p w14:paraId="6984CCB1" w14:textId="77777777" w:rsidR="00935498" w:rsidRDefault="00CD36C1">
      <w:pPr>
        <w:spacing w:before="240" w:after="240"/>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5.2. Tính khả thi của giải pháp: </w:t>
      </w:r>
    </w:p>
    <w:p w14:paraId="26AD9C83" w14:textId="77777777" w:rsidR="00935498" w:rsidRDefault="00CD36C1">
      <w:pPr>
        <w:spacing w:before="240" w:after="240"/>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5.2.1. </w:t>
      </w:r>
      <w:r>
        <w:rPr>
          <w:rFonts w:ascii="Times New Roman" w:eastAsia="Times New Roman" w:hAnsi="Times New Roman" w:cs="Times New Roman"/>
          <w:b/>
          <w:color w:val="000000"/>
          <w:sz w:val="24"/>
          <w:szCs w:val="24"/>
        </w:rPr>
        <w:t>Thiết kế:</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Hiện nay, trên thị trường đã có rất nhiều mẫu thiết kế bồn cầu với các ưu điểm khác nhau. Điều này tạo điều kiện thuận lợi cho nhóm trong việc tham khảo và phát triển một sản phẩm phù hợp nhất với mục đích</w:t>
      </w:r>
      <w:r>
        <w:rPr>
          <w:rFonts w:ascii="Times New Roman" w:eastAsia="Times New Roman" w:hAnsi="Times New Roman" w:cs="Times New Roman"/>
          <w:sz w:val="24"/>
          <w:szCs w:val="24"/>
        </w:rPr>
        <w:t xml:space="preserve"> sử dụng. Thiết kế của bồn cầu thông minh sẽ kết hợp cả yếu tố thẩm mỹ và kỹ thuật, đảm bảo tính tiện dụng và hiệu quả trong việc lắp đặt và sử dụng.</w:t>
      </w:r>
    </w:p>
    <w:p w14:paraId="6D5A0AE1" w14:textId="77777777" w:rsidR="00935498" w:rsidRDefault="00CD36C1">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5.2.2. Tính Cấp bách và Thực tế: </w:t>
      </w:r>
      <w:r>
        <w:rPr>
          <w:rFonts w:ascii="Times New Roman" w:eastAsia="Times New Roman" w:hAnsi="Times New Roman" w:cs="Times New Roman"/>
          <w:sz w:val="24"/>
          <w:szCs w:val="24"/>
        </w:rPr>
        <w:t>Xu hướng toàn cầu hiện nay đang hướng tới việc tiết kiệm nguồn nước và đả</w:t>
      </w:r>
      <w:r>
        <w:rPr>
          <w:rFonts w:ascii="Times New Roman" w:eastAsia="Times New Roman" w:hAnsi="Times New Roman" w:cs="Times New Roman"/>
          <w:sz w:val="24"/>
          <w:szCs w:val="24"/>
        </w:rPr>
        <w:t xml:space="preserve">m bảo sức khỏe. Các tiêu chuẩn vệ sinh đang trở nên ngày càng cần thiết và thiết thực đối với mọi sản phẩm. Sản phẩm “Nghiên cứu, thiết kế và chế tạo Ecoflush toilet góp phần tiết kiệm nước, theo dõi đánh giá tình trạng sức khỏe người dùng” không chỉ giúp </w:t>
      </w:r>
      <w:r>
        <w:rPr>
          <w:rFonts w:ascii="Times New Roman" w:eastAsia="Times New Roman" w:hAnsi="Times New Roman" w:cs="Times New Roman"/>
          <w:sz w:val="24"/>
          <w:szCs w:val="24"/>
        </w:rPr>
        <w:t>tiết kiệm nước mà còn dễ dàng lắp đặt và tháo lắp các bộ phận, thuận tiện cho việc vệ sinh và bảo dưỡng.</w:t>
      </w:r>
    </w:p>
    <w:p w14:paraId="326049E8" w14:textId="77777777" w:rsidR="00935498" w:rsidRDefault="00CD36C1">
      <w:pPr>
        <w:spacing w:before="240" w:after="240"/>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5.2.3. Thu thập và Xử lý Phân:</w:t>
      </w:r>
      <w:r>
        <w:rPr>
          <w:rFonts w:ascii="Times New Roman" w:eastAsia="Times New Roman" w:hAnsi="Times New Roman" w:cs="Times New Roman"/>
          <w:sz w:val="24"/>
          <w:szCs w:val="24"/>
        </w:rPr>
        <w:t xml:space="preserve"> Phân là nguồn dữ liệu dễ tìm thấy và phân tích, đóng góp quan trọng vào việc thúc đẩy quá trình học máy và thu thập dữ l</w:t>
      </w:r>
      <w:r>
        <w:rPr>
          <w:rFonts w:ascii="Times New Roman" w:eastAsia="Times New Roman" w:hAnsi="Times New Roman" w:cs="Times New Roman"/>
          <w:sz w:val="24"/>
          <w:szCs w:val="24"/>
        </w:rPr>
        <w:t>iệu. Việc sử dụng phân để phân tích sẽ giúp cải thiện nhanh chóng hiệu quả của các thuật toán học máy, từ đó nâng cao độ chính xác của hệ thống AI trong việc đánh giá sức khỏe.</w:t>
      </w:r>
    </w:p>
    <w:p w14:paraId="33001FF9" w14:textId="77777777" w:rsidR="00935498" w:rsidRDefault="00CD36C1">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5.2.4. </w:t>
      </w:r>
      <w:r>
        <w:rPr>
          <w:rFonts w:ascii="Times New Roman" w:eastAsia="Times New Roman" w:hAnsi="Times New Roman" w:cs="Times New Roman"/>
          <w:b/>
          <w:color w:val="000000"/>
          <w:sz w:val="24"/>
          <w:szCs w:val="24"/>
        </w:rPr>
        <w:t xml:space="preserve">Học </w:t>
      </w:r>
      <w:r>
        <w:rPr>
          <w:rFonts w:ascii="Times New Roman" w:eastAsia="Times New Roman" w:hAnsi="Times New Roman" w:cs="Times New Roman"/>
          <w:b/>
          <w:sz w:val="24"/>
          <w:szCs w:val="24"/>
        </w:rPr>
        <w:t>máy</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sz w:val="24"/>
          <w:szCs w:val="24"/>
        </w:rPr>
        <w:t>Với sự phát triển mạnh mẽ của công nghệ thu thập dữ liệu và học</w:t>
      </w:r>
      <w:r>
        <w:rPr>
          <w:rFonts w:ascii="Times New Roman" w:eastAsia="Times New Roman" w:hAnsi="Times New Roman" w:cs="Times New Roman"/>
          <w:sz w:val="24"/>
          <w:szCs w:val="24"/>
        </w:rPr>
        <w:t xml:space="preserve"> máy, việc tạo ra một AI để xử lý dữ liệu theo yêu cầu trở nên khả thi. Khi có đủ dữ liệu và thời gian, nhóm nghiên cứu có thể phát triển các mô hình AI chính xác và hiệu quả để phân tích chất thải, cung cấp các thông tin sức khỏe hữu ích cho người dùng.</w:t>
      </w:r>
    </w:p>
    <w:p w14:paraId="26D7735E" w14:textId="77777777" w:rsidR="00935498" w:rsidRDefault="00CD36C1">
      <w:pPr>
        <w:spacing w:before="240" w:after="240"/>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.2.5. Chi phí đầu tư: </w:t>
      </w:r>
      <w:r>
        <w:rPr>
          <w:rFonts w:ascii="Times New Roman" w:eastAsia="Times New Roman" w:hAnsi="Times New Roman" w:cs="Times New Roman"/>
          <w:sz w:val="24"/>
          <w:szCs w:val="24"/>
        </w:rPr>
        <w:t>Sản phẩm bồn cầu thông minh có chi phí đầu tư không quá cao, giúp giảm thiểu rào cản tài chính trong việc triển khai. Giá thành của sản phẩm dự kiến sẽ rất hợp lý, tạo điều kiện thuận lợi cho việc mua và lắp đặt thiết bị phù hợp. Điều</w:t>
      </w:r>
      <w:r>
        <w:rPr>
          <w:rFonts w:ascii="Times New Roman" w:eastAsia="Times New Roman" w:hAnsi="Times New Roman" w:cs="Times New Roman"/>
          <w:sz w:val="24"/>
          <w:szCs w:val="24"/>
        </w:rPr>
        <w:t xml:space="preserve"> này giúp tạo ra một mô hình sản phẩm rất sát với thực tế, dễ dàng tiếp cận được với người tiêu dùng.</w:t>
      </w:r>
    </w:p>
    <w:p w14:paraId="3271A3CF" w14:textId="77777777" w:rsidR="00935498" w:rsidRDefault="00CD36C1">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5.2.6. </w:t>
      </w:r>
      <w:r>
        <w:rPr>
          <w:rFonts w:ascii="Times New Roman" w:eastAsia="Times New Roman" w:hAnsi="Times New Roman" w:cs="Times New Roman"/>
          <w:b/>
          <w:color w:val="000000"/>
          <w:sz w:val="24"/>
          <w:szCs w:val="24"/>
        </w:rPr>
        <w:t>Thương mại:</w:t>
      </w:r>
      <w:r>
        <w:rPr>
          <w:rFonts w:ascii="Times New Roman" w:eastAsia="Times New Roman" w:hAnsi="Times New Roman" w:cs="Times New Roman"/>
          <w:sz w:val="24"/>
          <w:szCs w:val="24"/>
        </w:rPr>
        <w:t xml:space="preserve"> Bồn cầu hiện nay có giá phổ thông từ 1 - 3 triệu đồng. Sản phẩm bồn cầu thông minh, mặc dù có mức giá cao hơn đôi chút, nhưng nếu mang lại nhiều lợi ích hơn so với công dụng của bồn cầu thông thường, việc thương mại hóa sản phẩm là rất khả thi. Các lợi íc</w:t>
      </w:r>
      <w:r>
        <w:rPr>
          <w:rFonts w:ascii="Times New Roman" w:eastAsia="Times New Roman" w:hAnsi="Times New Roman" w:cs="Times New Roman"/>
          <w:sz w:val="24"/>
          <w:szCs w:val="24"/>
        </w:rPr>
        <w:t>h bổ sung như tiết kiệm nước, khả năng đánh giá sức khỏe, và tính năng thông minh sẽ thu hút sự quan tâm của người tiêu dùng, đặc biệt trong bối cảnh ngày càng chú trọng đến sức khỏe và bảo vệ môi trường.</w:t>
      </w:r>
    </w:p>
    <w:p w14:paraId="4CA5FAB0" w14:textId="77777777" w:rsidR="00935498" w:rsidRDefault="00CD36C1">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 Kế hoạch tài chính và triển khai thực hiện dự án</w:t>
      </w:r>
      <w:r>
        <w:rPr>
          <w:rFonts w:ascii="Times New Roman" w:eastAsia="Times New Roman" w:hAnsi="Times New Roman" w:cs="Times New Roman"/>
          <w:b/>
          <w:sz w:val="26"/>
          <w:szCs w:val="26"/>
        </w:rPr>
        <w:t xml:space="preserve">:      </w:t>
      </w:r>
    </w:p>
    <w:p w14:paraId="168F1E83" w14:textId="77777777" w:rsidR="00935498" w:rsidRDefault="00CD36C1">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6"/>
          <w:szCs w:val="26"/>
        </w:rPr>
        <w:t>6.1. Kế hoạch tài chính:</w:t>
      </w:r>
    </w:p>
    <w:tbl>
      <w:tblPr>
        <w:tblStyle w:val="a2"/>
        <w:tblW w:w="10425" w:type="dxa"/>
        <w:tblInd w:w="-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2760"/>
        <w:gridCol w:w="1440"/>
        <w:gridCol w:w="1800"/>
        <w:gridCol w:w="2085"/>
        <w:gridCol w:w="1605"/>
      </w:tblGrid>
      <w:tr w:rsidR="00935498" w14:paraId="681D6C81" w14:textId="77777777">
        <w:trPr>
          <w:trHeight w:val="780"/>
        </w:trPr>
        <w:tc>
          <w:tcPr>
            <w:tcW w:w="735" w:type="dxa"/>
            <w:shd w:val="clear" w:color="auto" w:fill="auto"/>
            <w:tcMar>
              <w:top w:w="100" w:type="dxa"/>
              <w:left w:w="100" w:type="dxa"/>
              <w:bottom w:w="100" w:type="dxa"/>
              <w:right w:w="100" w:type="dxa"/>
            </w:tcMar>
          </w:tcPr>
          <w:p w14:paraId="0B9242A3"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STT</w:t>
            </w:r>
          </w:p>
        </w:tc>
        <w:tc>
          <w:tcPr>
            <w:tcW w:w="2760" w:type="dxa"/>
            <w:shd w:val="clear" w:color="auto" w:fill="auto"/>
            <w:tcMar>
              <w:top w:w="100" w:type="dxa"/>
              <w:left w:w="100" w:type="dxa"/>
              <w:bottom w:w="100" w:type="dxa"/>
              <w:right w:w="100" w:type="dxa"/>
            </w:tcMar>
          </w:tcPr>
          <w:p w14:paraId="05131FCA"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Vật phẩm</w:t>
            </w:r>
          </w:p>
        </w:tc>
        <w:tc>
          <w:tcPr>
            <w:tcW w:w="1440" w:type="dxa"/>
            <w:shd w:val="clear" w:color="auto" w:fill="auto"/>
            <w:tcMar>
              <w:top w:w="100" w:type="dxa"/>
              <w:left w:w="100" w:type="dxa"/>
              <w:bottom w:w="100" w:type="dxa"/>
              <w:right w:w="100" w:type="dxa"/>
            </w:tcMar>
          </w:tcPr>
          <w:p w14:paraId="49B7412E"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Số lượng </w:t>
            </w:r>
            <w:r>
              <w:rPr>
                <w:rFonts w:ascii="Times New Roman" w:eastAsia="Times New Roman" w:hAnsi="Times New Roman" w:cs="Times New Roman"/>
                <w:sz w:val="24"/>
                <w:szCs w:val="24"/>
              </w:rPr>
              <w:br/>
              <w:t>dự kiến</w:t>
            </w:r>
          </w:p>
        </w:tc>
        <w:tc>
          <w:tcPr>
            <w:tcW w:w="1800" w:type="dxa"/>
            <w:shd w:val="clear" w:color="auto" w:fill="auto"/>
            <w:tcMar>
              <w:top w:w="100" w:type="dxa"/>
              <w:left w:w="100" w:type="dxa"/>
              <w:bottom w:w="100" w:type="dxa"/>
              <w:right w:w="100" w:type="dxa"/>
            </w:tcMar>
          </w:tcPr>
          <w:p w14:paraId="164C4F6A"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Đơn giá </w:t>
            </w:r>
            <w:r>
              <w:rPr>
                <w:rFonts w:ascii="Times New Roman" w:eastAsia="Times New Roman" w:hAnsi="Times New Roman" w:cs="Times New Roman"/>
                <w:sz w:val="24"/>
                <w:szCs w:val="24"/>
              </w:rPr>
              <w:br/>
              <w:t xml:space="preserve">( VNĐ ) </w:t>
            </w:r>
          </w:p>
        </w:tc>
        <w:tc>
          <w:tcPr>
            <w:tcW w:w="2085" w:type="dxa"/>
            <w:shd w:val="clear" w:color="auto" w:fill="auto"/>
            <w:tcMar>
              <w:top w:w="100" w:type="dxa"/>
              <w:left w:w="100" w:type="dxa"/>
              <w:bottom w:w="100" w:type="dxa"/>
              <w:right w:w="100" w:type="dxa"/>
            </w:tcMar>
          </w:tcPr>
          <w:p w14:paraId="088F56D9"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Thành tiền </w:t>
            </w:r>
            <w:r>
              <w:rPr>
                <w:rFonts w:ascii="Times New Roman" w:eastAsia="Times New Roman" w:hAnsi="Times New Roman" w:cs="Times New Roman"/>
                <w:sz w:val="24"/>
                <w:szCs w:val="24"/>
              </w:rPr>
              <w:br/>
              <w:t xml:space="preserve">( VNĐ ) </w:t>
            </w:r>
          </w:p>
        </w:tc>
        <w:tc>
          <w:tcPr>
            <w:tcW w:w="1605" w:type="dxa"/>
            <w:shd w:val="clear" w:color="auto" w:fill="auto"/>
            <w:tcMar>
              <w:top w:w="100" w:type="dxa"/>
              <w:left w:w="100" w:type="dxa"/>
              <w:bottom w:w="100" w:type="dxa"/>
              <w:right w:w="100" w:type="dxa"/>
            </w:tcMar>
          </w:tcPr>
          <w:p w14:paraId="7E03854A"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Ghi chú </w:t>
            </w:r>
          </w:p>
        </w:tc>
      </w:tr>
      <w:tr w:rsidR="00935498" w14:paraId="4B3EDC22" w14:textId="77777777">
        <w:trPr>
          <w:trHeight w:val="440"/>
        </w:trPr>
        <w:tc>
          <w:tcPr>
            <w:tcW w:w="735" w:type="dxa"/>
            <w:shd w:val="clear" w:color="auto" w:fill="auto"/>
            <w:tcMar>
              <w:top w:w="100" w:type="dxa"/>
              <w:left w:w="100" w:type="dxa"/>
              <w:bottom w:w="100" w:type="dxa"/>
              <w:right w:w="100" w:type="dxa"/>
            </w:tcMar>
          </w:tcPr>
          <w:p w14:paraId="4BD87E2F"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60" w:type="dxa"/>
            <w:shd w:val="clear" w:color="auto" w:fill="auto"/>
            <w:tcMar>
              <w:top w:w="100" w:type="dxa"/>
              <w:left w:w="100" w:type="dxa"/>
              <w:bottom w:w="100" w:type="dxa"/>
              <w:right w:w="100" w:type="dxa"/>
            </w:tcMar>
          </w:tcPr>
          <w:p w14:paraId="4B6DAB70"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Bồn cầu 3D PETG</w:t>
            </w:r>
          </w:p>
        </w:tc>
        <w:tc>
          <w:tcPr>
            <w:tcW w:w="1440" w:type="dxa"/>
            <w:shd w:val="clear" w:color="auto" w:fill="auto"/>
            <w:tcMar>
              <w:top w:w="100" w:type="dxa"/>
              <w:left w:w="100" w:type="dxa"/>
              <w:bottom w:w="100" w:type="dxa"/>
              <w:right w:w="100" w:type="dxa"/>
            </w:tcMar>
          </w:tcPr>
          <w:p w14:paraId="4956C3C6"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0" w:type="dxa"/>
            <w:shd w:val="clear" w:color="auto" w:fill="auto"/>
            <w:tcMar>
              <w:top w:w="100" w:type="dxa"/>
              <w:left w:w="100" w:type="dxa"/>
              <w:bottom w:w="100" w:type="dxa"/>
              <w:right w:w="100" w:type="dxa"/>
            </w:tcMar>
          </w:tcPr>
          <w:p w14:paraId="20A165D6"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1.500.000</w:t>
            </w:r>
          </w:p>
        </w:tc>
        <w:tc>
          <w:tcPr>
            <w:tcW w:w="2085" w:type="dxa"/>
            <w:shd w:val="clear" w:color="auto" w:fill="auto"/>
            <w:tcMar>
              <w:top w:w="100" w:type="dxa"/>
              <w:left w:w="100" w:type="dxa"/>
              <w:bottom w:w="100" w:type="dxa"/>
              <w:right w:w="100" w:type="dxa"/>
            </w:tcMar>
          </w:tcPr>
          <w:p w14:paraId="6ACC9396"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1.500.000</w:t>
            </w:r>
          </w:p>
        </w:tc>
        <w:tc>
          <w:tcPr>
            <w:tcW w:w="1605" w:type="dxa"/>
            <w:vMerge w:val="restart"/>
            <w:shd w:val="clear" w:color="auto" w:fill="auto"/>
            <w:tcMar>
              <w:top w:w="100" w:type="dxa"/>
              <w:left w:w="100" w:type="dxa"/>
              <w:bottom w:w="100" w:type="dxa"/>
              <w:right w:w="100" w:type="dxa"/>
            </w:tcMar>
          </w:tcPr>
          <w:p w14:paraId="4546E152"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Giá có thể thay đổi</w:t>
            </w:r>
          </w:p>
        </w:tc>
      </w:tr>
      <w:tr w:rsidR="00935498" w14:paraId="6F3DC239" w14:textId="77777777">
        <w:trPr>
          <w:trHeight w:val="440"/>
        </w:trPr>
        <w:tc>
          <w:tcPr>
            <w:tcW w:w="735" w:type="dxa"/>
            <w:shd w:val="clear" w:color="auto" w:fill="auto"/>
            <w:tcMar>
              <w:top w:w="100" w:type="dxa"/>
              <w:left w:w="100" w:type="dxa"/>
              <w:bottom w:w="100" w:type="dxa"/>
              <w:right w:w="100" w:type="dxa"/>
            </w:tcMar>
          </w:tcPr>
          <w:p w14:paraId="458FD9EB"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60" w:type="dxa"/>
            <w:shd w:val="clear" w:color="auto" w:fill="auto"/>
            <w:tcMar>
              <w:top w:w="100" w:type="dxa"/>
              <w:left w:w="100" w:type="dxa"/>
              <w:bottom w:w="100" w:type="dxa"/>
              <w:right w:w="100" w:type="dxa"/>
            </w:tcMar>
          </w:tcPr>
          <w:p w14:paraId="3AA7F6D8" w14:textId="77777777" w:rsidR="00935498" w:rsidRDefault="00CD36C1">
            <w:pPr>
              <w:widowControl w:val="0"/>
              <w:spacing w:line="240" w:lineRule="auto"/>
              <w:rPr>
                <w:rFonts w:ascii="Times New Roman" w:eastAsia="Times New Roman" w:hAnsi="Times New Roman" w:cs="Times New Roman"/>
                <w:sz w:val="24"/>
                <w:szCs w:val="24"/>
              </w:rPr>
            </w:pPr>
            <w:hyperlink r:id="rId11">
              <w:r>
                <w:rPr>
                  <w:rFonts w:ascii="Times New Roman" w:eastAsia="Times New Roman" w:hAnsi="Times New Roman" w:cs="Times New Roman"/>
                  <w:color w:val="1155CC"/>
                  <w:sz w:val="24"/>
                  <w:szCs w:val="24"/>
                  <w:u w:val="single"/>
                </w:rPr>
                <w:t>Sony IMX219 Camera Module</w:t>
              </w:r>
            </w:hyperlink>
          </w:p>
        </w:tc>
        <w:tc>
          <w:tcPr>
            <w:tcW w:w="1440" w:type="dxa"/>
            <w:shd w:val="clear" w:color="auto" w:fill="auto"/>
            <w:tcMar>
              <w:top w:w="100" w:type="dxa"/>
              <w:left w:w="100" w:type="dxa"/>
              <w:bottom w:w="100" w:type="dxa"/>
              <w:right w:w="100" w:type="dxa"/>
            </w:tcMar>
          </w:tcPr>
          <w:p w14:paraId="58B59A94"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0" w:type="dxa"/>
            <w:shd w:val="clear" w:color="auto" w:fill="auto"/>
            <w:tcMar>
              <w:top w:w="100" w:type="dxa"/>
              <w:left w:w="100" w:type="dxa"/>
              <w:bottom w:w="100" w:type="dxa"/>
              <w:right w:w="100" w:type="dxa"/>
            </w:tcMar>
          </w:tcPr>
          <w:p w14:paraId="49F7FF00"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700.000</w:t>
            </w:r>
          </w:p>
        </w:tc>
        <w:tc>
          <w:tcPr>
            <w:tcW w:w="2085" w:type="dxa"/>
            <w:shd w:val="clear" w:color="auto" w:fill="auto"/>
            <w:tcMar>
              <w:top w:w="100" w:type="dxa"/>
              <w:left w:w="100" w:type="dxa"/>
              <w:bottom w:w="100" w:type="dxa"/>
              <w:right w:w="100" w:type="dxa"/>
            </w:tcMar>
          </w:tcPr>
          <w:p w14:paraId="49FE77AB"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700.000</w:t>
            </w:r>
          </w:p>
        </w:tc>
        <w:tc>
          <w:tcPr>
            <w:tcW w:w="1605" w:type="dxa"/>
            <w:vMerge/>
            <w:shd w:val="clear" w:color="auto" w:fill="auto"/>
            <w:tcMar>
              <w:top w:w="100" w:type="dxa"/>
              <w:left w:w="100" w:type="dxa"/>
              <w:bottom w:w="100" w:type="dxa"/>
              <w:right w:w="100" w:type="dxa"/>
            </w:tcMar>
          </w:tcPr>
          <w:p w14:paraId="4241BEB3" w14:textId="77777777" w:rsidR="00935498" w:rsidRDefault="0093549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r w:rsidR="00935498" w14:paraId="652617C2" w14:textId="77777777">
        <w:trPr>
          <w:trHeight w:val="440"/>
        </w:trPr>
        <w:tc>
          <w:tcPr>
            <w:tcW w:w="735" w:type="dxa"/>
            <w:shd w:val="clear" w:color="auto" w:fill="auto"/>
            <w:tcMar>
              <w:top w:w="100" w:type="dxa"/>
              <w:left w:w="100" w:type="dxa"/>
              <w:bottom w:w="100" w:type="dxa"/>
              <w:right w:w="100" w:type="dxa"/>
            </w:tcMar>
          </w:tcPr>
          <w:p w14:paraId="2F5105CF"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60" w:type="dxa"/>
            <w:shd w:val="clear" w:color="auto" w:fill="auto"/>
            <w:tcMar>
              <w:top w:w="100" w:type="dxa"/>
              <w:left w:w="100" w:type="dxa"/>
              <w:bottom w:w="100" w:type="dxa"/>
              <w:right w:w="100" w:type="dxa"/>
            </w:tcMar>
          </w:tcPr>
          <w:p w14:paraId="5258AED7"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hyperlink r:id="rId12">
              <w:r>
                <w:rPr>
                  <w:rFonts w:ascii="Times New Roman" w:eastAsia="Times New Roman" w:hAnsi="Times New Roman" w:cs="Times New Roman"/>
                  <w:color w:val="1155CC"/>
                  <w:sz w:val="24"/>
                  <w:szCs w:val="24"/>
                  <w:u w:val="single"/>
                </w:rPr>
                <w:t>Raspberry Pi 4 Model B</w:t>
              </w:r>
            </w:hyperlink>
            <w:r>
              <w:rPr>
                <w:rFonts w:ascii="Times New Roman" w:eastAsia="Times New Roman" w:hAnsi="Times New Roman" w:cs="Times New Roman"/>
                <w:sz w:val="24"/>
                <w:szCs w:val="24"/>
              </w:rPr>
              <w:t xml:space="preserve"> </w:t>
            </w:r>
          </w:p>
        </w:tc>
        <w:tc>
          <w:tcPr>
            <w:tcW w:w="1440" w:type="dxa"/>
            <w:shd w:val="clear" w:color="auto" w:fill="auto"/>
            <w:tcMar>
              <w:top w:w="100" w:type="dxa"/>
              <w:left w:w="100" w:type="dxa"/>
              <w:bottom w:w="100" w:type="dxa"/>
              <w:right w:w="100" w:type="dxa"/>
            </w:tcMar>
          </w:tcPr>
          <w:p w14:paraId="2F384360"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0" w:type="dxa"/>
            <w:shd w:val="clear" w:color="auto" w:fill="auto"/>
            <w:tcMar>
              <w:top w:w="100" w:type="dxa"/>
              <w:left w:w="100" w:type="dxa"/>
              <w:bottom w:w="100" w:type="dxa"/>
              <w:right w:w="100" w:type="dxa"/>
            </w:tcMar>
          </w:tcPr>
          <w:p w14:paraId="1C7D887A"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1.500.000</w:t>
            </w:r>
          </w:p>
        </w:tc>
        <w:tc>
          <w:tcPr>
            <w:tcW w:w="2085" w:type="dxa"/>
            <w:shd w:val="clear" w:color="auto" w:fill="auto"/>
            <w:tcMar>
              <w:top w:w="100" w:type="dxa"/>
              <w:left w:w="100" w:type="dxa"/>
              <w:bottom w:w="100" w:type="dxa"/>
              <w:right w:w="100" w:type="dxa"/>
            </w:tcMar>
          </w:tcPr>
          <w:p w14:paraId="16E9788E"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1.500.000</w:t>
            </w:r>
          </w:p>
        </w:tc>
        <w:tc>
          <w:tcPr>
            <w:tcW w:w="1605" w:type="dxa"/>
            <w:vMerge/>
            <w:shd w:val="clear" w:color="auto" w:fill="auto"/>
            <w:tcMar>
              <w:top w:w="100" w:type="dxa"/>
              <w:left w:w="100" w:type="dxa"/>
              <w:bottom w:w="100" w:type="dxa"/>
              <w:right w:w="100" w:type="dxa"/>
            </w:tcMar>
          </w:tcPr>
          <w:p w14:paraId="15C296F6" w14:textId="77777777" w:rsidR="00935498" w:rsidRDefault="0093549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r w:rsidR="00935498" w14:paraId="33CFC7E4" w14:textId="77777777">
        <w:trPr>
          <w:trHeight w:val="440"/>
        </w:trPr>
        <w:tc>
          <w:tcPr>
            <w:tcW w:w="735" w:type="dxa"/>
            <w:shd w:val="clear" w:color="auto" w:fill="auto"/>
            <w:tcMar>
              <w:top w:w="100" w:type="dxa"/>
              <w:left w:w="100" w:type="dxa"/>
              <w:bottom w:w="100" w:type="dxa"/>
              <w:right w:w="100" w:type="dxa"/>
            </w:tcMar>
          </w:tcPr>
          <w:p w14:paraId="016A56C1"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60" w:type="dxa"/>
            <w:shd w:val="clear" w:color="auto" w:fill="auto"/>
            <w:tcMar>
              <w:top w:w="100" w:type="dxa"/>
              <w:left w:w="100" w:type="dxa"/>
              <w:bottom w:w="100" w:type="dxa"/>
              <w:right w:w="100" w:type="dxa"/>
            </w:tcMar>
          </w:tcPr>
          <w:p w14:paraId="678EE574"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linh kiện khác</w:t>
            </w:r>
          </w:p>
        </w:tc>
        <w:tc>
          <w:tcPr>
            <w:tcW w:w="1440" w:type="dxa"/>
            <w:shd w:val="clear" w:color="auto" w:fill="auto"/>
            <w:tcMar>
              <w:top w:w="100" w:type="dxa"/>
              <w:left w:w="100" w:type="dxa"/>
              <w:bottom w:w="100" w:type="dxa"/>
              <w:right w:w="100" w:type="dxa"/>
            </w:tcMar>
          </w:tcPr>
          <w:p w14:paraId="70058DF2"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0" w:type="dxa"/>
            <w:shd w:val="clear" w:color="auto" w:fill="auto"/>
            <w:tcMar>
              <w:top w:w="100" w:type="dxa"/>
              <w:left w:w="100" w:type="dxa"/>
              <w:bottom w:w="100" w:type="dxa"/>
              <w:right w:w="100" w:type="dxa"/>
            </w:tcMar>
          </w:tcPr>
          <w:p w14:paraId="20237D6B"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2.000.000</w:t>
            </w:r>
          </w:p>
        </w:tc>
        <w:tc>
          <w:tcPr>
            <w:tcW w:w="2085" w:type="dxa"/>
            <w:shd w:val="clear" w:color="auto" w:fill="auto"/>
            <w:tcMar>
              <w:top w:w="100" w:type="dxa"/>
              <w:left w:w="100" w:type="dxa"/>
              <w:bottom w:w="100" w:type="dxa"/>
              <w:right w:w="100" w:type="dxa"/>
            </w:tcMar>
          </w:tcPr>
          <w:p w14:paraId="0C8F3922"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2.000.000</w:t>
            </w:r>
          </w:p>
        </w:tc>
        <w:tc>
          <w:tcPr>
            <w:tcW w:w="1605" w:type="dxa"/>
            <w:vMerge/>
            <w:shd w:val="clear" w:color="auto" w:fill="auto"/>
            <w:tcMar>
              <w:top w:w="100" w:type="dxa"/>
              <w:left w:w="100" w:type="dxa"/>
              <w:bottom w:w="100" w:type="dxa"/>
              <w:right w:w="100" w:type="dxa"/>
            </w:tcMar>
          </w:tcPr>
          <w:p w14:paraId="6D8F76DC" w14:textId="77777777" w:rsidR="00935498" w:rsidRDefault="0093549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935498" w14:paraId="781576FD" w14:textId="77777777">
        <w:trPr>
          <w:trHeight w:val="440"/>
        </w:trPr>
        <w:tc>
          <w:tcPr>
            <w:tcW w:w="6735" w:type="dxa"/>
            <w:gridSpan w:val="4"/>
            <w:shd w:val="clear" w:color="auto" w:fill="auto"/>
            <w:tcMar>
              <w:top w:w="100" w:type="dxa"/>
              <w:left w:w="100" w:type="dxa"/>
              <w:bottom w:w="100" w:type="dxa"/>
              <w:right w:w="100" w:type="dxa"/>
            </w:tcMar>
          </w:tcPr>
          <w:p w14:paraId="453433F2"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 phí phát sinh ( 20% ) </w:t>
            </w:r>
          </w:p>
        </w:tc>
        <w:tc>
          <w:tcPr>
            <w:tcW w:w="2085" w:type="dxa"/>
            <w:shd w:val="clear" w:color="auto" w:fill="auto"/>
            <w:tcMar>
              <w:top w:w="100" w:type="dxa"/>
              <w:left w:w="100" w:type="dxa"/>
              <w:bottom w:w="100" w:type="dxa"/>
              <w:right w:w="100" w:type="dxa"/>
            </w:tcMar>
          </w:tcPr>
          <w:p w14:paraId="7EB994A4"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570.000</w:t>
            </w:r>
          </w:p>
        </w:tc>
        <w:tc>
          <w:tcPr>
            <w:tcW w:w="1605" w:type="dxa"/>
            <w:shd w:val="clear" w:color="auto" w:fill="auto"/>
            <w:tcMar>
              <w:top w:w="100" w:type="dxa"/>
              <w:left w:w="100" w:type="dxa"/>
              <w:bottom w:w="100" w:type="dxa"/>
              <w:right w:w="100" w:type="dxa"/>
            </w:tcMar>
          </w:tcPr>
          <w:p w14:paraId="30884D97" w14:textId="77777777" w:rsidR="00935498" w:rsidRDefault="0093549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r w:rsidR="00935498" w14:paraId="4AD63909" w14:textId="77777777">
        <w:trPr>
          <w:trHeight w:val="440"/>
        </w:trPr>
        <w:tc>
          <w:tcPr>
            <w:tcW w:w="6735" w:type="dxa"/>
            <w:gridSpan w:val="4"/>
            <w:shd w:val="clear" w:color="auto" w:fill="auto"/>
            <w:tcMar>
              <w:top w:w="100" w:type="dxa"/>
              <w:left w:w="100" w:type="dxa"/>
              <w:bottom w:w="100" w:type="dxa"/>
              <w:right w:w="100" w:type="dxa"/>
            </w:tcMar>
          </w:tcPr>
          <w:p w14:paraId="6A82BFA5"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Tổng </w:t>
            </w:r>
          </w:p>
        </w:tc>
        <w:tc>
          <w:tcPr>
            <w:tcW w:w="2085" w:type="dxa"/>
            <w:shd w:val="clear" w:color="auto" w:fill="auto"/>
            <w:tcMar>
              <w:top w:w="100" w:type="dxa"/>
              <w:left w:w="100" w:type="dxa"/>
              <w:bottom w:w="100" w:type="dxa"/>
              <w:right w:w="100" w:type="dxa"/>
            </w:tcMar>
          </w:tcPr>
          <w:p w14:paraId="34FF00F9"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6.840.000</w:t>
            </w:r>
          </w:p>
        </w:tc>
        <w:tc>
          <w:tcPr>
            <w:tcW w:w="1605" w:type="dxa"/>
            <w:shd w:val="clear" w:color="auto" w:fill="auto"/>
            <w:tcMar>
              <w:top w:w="100" w:type="dxa"/>
              <w:left w:w="100" w:type="dxa"/>
              <w:bottom w:w="100" w:type="dxa"/>
              <w:right w:w="100" w:type="dxa"/>
            </w:tcMar>
          </w:tcPr>
          <w:p w14:paraId="35D516BE" w14:textId="77777777" w:rsidR="00935498" w:rsidRDefault="0093549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bl>
    <w:p w14:paraId="1756E916" w14:textId="77777777" w:rsidR="00935498" w:rsidRDefault="00CD36C1">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6.2. Triển khai thực hiện:</w:t>
      </w:r>
    </w:p>
    <w:tbl>
      <w:tblPr>
        <w:tblStyle w:val="a3"/>
        <w:tblW w:w="10410" w:type="dxa"/>
        <w:tblInd w:w="-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1710"/>
        <w:gridCol w:w="1740"/>
        <w:gridCol w:w="4155"/>
        <w:gridCol w:w="2025"/>
      </w:tblGrid>
      <w:tr w:rsidR="00935498" w14:paraId="3D1E9523" w14:textId="77777777">
        <w:tc>
          <w:tcPr>
            <w:tcW w:w="780" w:type="dxa"/>
            <w:shd w:val="clear" w:color="auto" w:fill="auto"/>
            <w:tcMar>
              <w:top w:w="100" w:type="dxa"/>
              <w:left w:w="100" w:type="dxa"/>
              <w:bottom w:w="100" w:type="dxa"/>
              <w:right w:w="100" w:type="dxa"/>
            </w:tcMar>
          </w:tcPr>
          <w:p w14:paraId="7C38AA29"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Tuần</w:t>
            </w:r>
          </w:p>
        </w:tc>
        <w:tc>
          <w:tcPr>
            <w:tcW w:w="1710" w:type="dxa"/>
            <w:shd w:val="clear" w:color="auto" w:fill="auto"/>
            <w:tcMar>
              <w:top w:w="100" w:type="dxa"/>
              <w:left w:w="100" w:type="dxa"/>
              <w:bottom w:w="100" w:type="dxa"/>
              <w:right w:w="100" w:type="dxa"/>
            </w:tcMar>
          </w:tcPr>
          <w:p w14:paraId="24E4D770"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Ngày bắt đầu</w:t>
            </w:r>
          </w:p>
        </w:tc>
        <w:tc>
          <w:tcPr>
            <w:tcW w:w="1740" w:type="dxa"/>
            <w:shd w:val="clear" w:color="auto" w:fill="auto"/>
            <w:tcMar>
              <w:top w:w="100" w:type="dxa"/>
              <w:left w:w="100" w:type="dxa"/>
              <w:bottom w:w="100" w:type="dxa"/>
              <w:right w:w="100" w:type="dxa"/>
            </w:tcMar>
          </w:tcPr>
          <w:p w14:paraId="7A29B6EE"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Ngày kết thúc</w:t>
            </w:r>
          </w:p>
        </w:tc>
        <w:tc>
          <w:tcPr>
            <w:tcW w:w="4155" w:type="dxa"/>
            <w:shd w:val="clear" w:color="auto" w:fill="auto"/>
            <w:tcMar>
              <w:top w:w="100" w:type="dxa"/>
              <w:left w:w="100" w:type="dxa"/>
              <w:bottom w:w="100" w:type="dxa"/>
              <w:right w:w="100" w:type="dxa"/>
            </w:tcMar>
          </w:tcPr>
          <w:p w14:paraId="2D5BC119"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Nhiệm vụ chính</w:t>
            </w:r>
          </w:p>
        </w:tc>
        <w:tc>
          <w:tcPr>
            <w:tcW w:w="2025" w:type="dxa"/>
            <w:shd w:val="clear" w:color="auto" w:fill="auto"/>
            <w:tcMar>
              <w:top w:w="100" w:type="dxa"/>
              <w:left w:w="100" w:type="dxa"/>
              <w:bottom w:w="100" w:type="dxa"/>
              <w:right w:w="100" w:type="dxa"/>
            </w:tcMar>
          </w:tcPr>
          <w:p w14:paraId="340BA0A4"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Chi tiết công việc</w:t>
            </w:r>
          </w:p>
        </w:tc>
      </w:tr>
      <w:tr w:rsidR="00935498" w14:paraId="2898AC5C" w14:textId="77777777">
        <w:tc>
          <w:tcPr>
            <w:tcW w:w="780" w:type="dxa"/>
            <w:shd w:val="clear" w:color="auto" w:fill="auto"/>
            <w:tcMar>
              <w:top w:w="100" w:type="dxa"/>
              <w:left w:w="100" w:type="dxa"/>
              <w:bottom w:w="100" w:type="dxa"/>
              <w:right w:w="100" w:type="dxa"/>
            </w:tcMar>
          </w:tcPr>
          <w:p w14:paraId="594C2639"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10" w:type="dxa"/>
            <w:shd w:val="clear" w:color="auto" w:fill="auto"/>
            <w:tcMar>
              <w:top w:w="100" w:type="dxa"/>
              <w:left w:w="100" w:type="dxa"/>
              <w:bottom w:w="100" w:type="dxa"/>
              <w:right w:w="100" w:type="dxa"/>
            </w:tcMar>
          </w:tcPr>
          <w:p w14:paraId="59632F9F"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15/7/2024</w:t>
            </w:r>
          </w:p>
        </w:tc>
        <w:tc>
          <w:tcPr>
            <w:tcW w:w="1740" w:type="dxa"/>
            <w:shd w:val="clear" w:color="auto" w:fill="auto"/>
            <w:tcMar>
              <w:top w:w="100" w:type="dxa"/>
              <w:left w:w="100" w:type="dxa"/>
              <w:bottom w:w="100" w:type="dxa"/>
              <w:right w:w="100" w:type="dxa"/>
            </w:tcMar>
          </w:tcPr>
          <w:p w14:paraId="4D26DB93"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21/7/2024</w:t>
            </w:r>
          </w:p>
        </w:tc>
        <w:tc>
          <w:tcPr>
            <w:tcW w:w="4155" w:type="dxa"/>
            <w:shd w:val="clear" w:color="auto" w:fill="auto"/>
            <w:tcMar>
              <w:top w:w="100" w:type="dxa"/>
              <w:left w:w="100" w:type="dxa"/>
              <w:bottom w:w="100" w:type="dxa"/>
              <w:right w:w="100" w:type="dxa"/>
            </w:tcMar>
          </w:tcPr>
          <w:p w14:paraId="66C2770F" w14:textId="77777777" w:rsidR="00935498" w:rsidRDefault="00CD36C1">
            <w:pPr>
              <w:widowControl w:val="0"/>
              <w:numPr>
                <w:ilvl w:val="0"/>
                <w:numId w:val="24"/>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 thiết kế 3D.</w:t>
            </w:r>
          </w:p>
          <w:p w14:paraId="4D5E606D" w14:textId="77777777" w:rsidR="00935498" w:rsidRDefault="00CD36C1">
            <w:pPr>
              <w:widowControl w:val="0"/>
              <w:numPr>
                <w:ilvl w:val="0"/>
                <w:numId w:val="24"/>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Lập bảng dự trù kinh phí chi tiết.</w:t>
            </w:r>
          </w:p>
          <w:p w14:paraId="38A6179B" w14:textId="77777777" w:rsidR="00935498" w:rsidRDefault="00CD36C1">
            <w:pPr>
              <w:widowControl w:val="0"/>
              <w:numPr>
                <w:ilvl w:val="0"/>
                <w:numId w:val="24"/>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Đặt mua linh kiện.</w:t>
            </w:r>
          </w:p>
        </w:tc>
        <w:tc>
          <w:tcPr>
            <w:tcW w:w="2025" w:type="dxa"/>
            <w:shd w:val="clear" w:color="auto" w:fill="auto"/>
            <w:tcMar>
              <w:top w:w="100" w:type="dxa"/>
              <w:left w:w="100" w:type="dxa"/>
              <w:bottom w:w="100" w:type="dxa"/>
              <w:right w:w="100" w:type="dxa"/>
            </w:tcMar>
          </w:tcPr>
          <w:p w14:paraId="56E45F43"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Hiếu: Thiết kế 3D.</w:t>
            </w:r>
          </w:p>
          <w:p w14:paraId="122771E6"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Dương: Lập bảng dự trù kinh phí.</w:t>
            </w:r>
          </w:p>
          <w:p w14:paraId="0E492EE4"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Đạt: Đặt mua </w:t>
            </w:r>
            <w:r>
              <w:rPr>
                <w:rFonts w:ascii="Times New Roman" w:eastAsia="Times New Roman" w:hAnsi="Times New Roman" w:cs="Times New Roman"/>
                <w:sz w:val="24"/>
                <w:szCs w:val="24"/>
              </w:rPr>
              <w:lastRenderedPageBreak/>
              <w:t>linh kiện.</w:t>
            </w:r>
          </w:p>
        </w:tc>
      </w:tr>
      <w:tr w:rsidR="00935498" w14:paraId="0A6EC393" w14:textId="77777777">
        <w:tc>
          <w:tcPr>
            <w:tcW w:w="780" w:type="dxa"/>
            <w:shd w:val="clear" w:color="auto" w:fill="auto"/>
            <w:tcMar>
              <w:top w:w="100" w:type="dxa"/>
              <w:left w:w="100" w:type="dxa"/>
              <w:bottom w:w="100" w:type="dxa"/>
              <w:right w:w="100" w:type="dxa"/>
            </w:tcMar>
          </w:tcPr>
          <w:p w14:paraId="0418FC80"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1710" w:type="dxa"/>
            <w:shd w:val="clear" w:color="auto" w:fill="auto"/>
            <w:tcMar>
              <w:top w:w="100" w:type="dxa"/>
              <w:left w:w="100" w:type="dxa"/>
              <w:bottom w:w="100" w:type="dxa"/>
              <w:right w:w="100" w:type="dxa"/>
            </w:tcMar>
          </w:tcPr>
          <w:p w14:paraId="4D9B5B05"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22/7/2024</w:t>
            </w:r>
          </w:p>
        </w:tc>
        <w:tc>
          <w:tcPr>
            <w:tcW w:w="1740" w:type="dxa"/>
            <w:shd w:val="clear" w:color="auto" w:fill="auto"/>
            <w:tcMar>
              <w:top w:w="100" w:type="dxa"/>
              <w:left w:w="100" w:type="dxa"/>
              <w:bottom w:w="100" w:type="dxa"/>
              <w:right w:w="100" w:type="dxa"/>
            </w:tcMar>
          </w:tcPr>
          <w:p w14:paraId="5BFFA236"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28/7/2024</w:t>
            </w:r>
          </w:p>
        </w:tc>
        <w:tc>
          <w:tcPr>
            <w:tcW w:w="4155" w:type="dxa"/>
            <w:shd w:val="clear" w:color="auto" w:fill="auto"/>
            <w:tcMar>
              <w:top w:w="100" w:type="dxa"/>
              <w:left w:w="100" w:type="dxa"/>
              <w:bottom w:w="100" w:type="dxa"/>
              <w:right w:w="100" w:type="dxa"/>
            </w:tcMar>
          </w:tcPr>
          <w:p w14:paraId="78FED1D2" w14:textId="77777777" w:rsidR="00935498" w:rsidRDefault="00CD36C1">
            <w:pPr>
              <w:widowControl w:val="0"/>
              <w:numPr>
                <w:ilvl w:val="0"/>
                <w:numId w:val="28"/>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Lắp ráp linh kiện.</w:t>
            </w:r>
          </w:p>
          <w:p w14:paraId="62C46E2E" w14:textId="77777777" w:rsidR="00935498" w:rsidRDefault="00CD36C1">
            <w:pPr>
              <w:widowControl w:val="0"/>
              <w:numPr>
                <w:ilvl w:val="0"/>
                <w:numId w:val="28"/>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mô hình học máy.</w:t>
            </w:r>
          </w:p>
        </w:tc>
        <w:tc>
          <w:tcPr>
            <w:tcW w:w="2025" w:type="dxa"/>
            <w:shd w:val="clear" w:color="auto" w:fill="auto"/>
            <w:tcMar>
              <w:top w:w="100" w:type="dxa"/>
              <w:left w:w="100" w:type="dxa"/>
              <w:bottom w:w="100" w:type="dxa"/>
              <w:right w:w="100" w:type="dxa"/>
            </w:tcMar>
          </w:tcPr>
          <w:p w14:paraId="24C3D585"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Cả nhóm: Tìm hiểu về học máy.</w:t>
            </w:r>
          </w:p>
          <w:p w14:paraId="07E31DFF"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Cả nhóm: Thiết kế mô hình học máy.</w:t>
            </w:r>
          </w:p>
          <w:p w14:paraId="2F026879"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Cả nhóm: Lắp ráp.</w:t>
            </w:r>
          </w:p>
        </w:tc>
      </w:tr>
      <w:tr w:rsidR="00935498" w14:paraId="6FBD5653" w14:textId="77777777">
        <w:trPr>
          <w:trHeight w:val="440"/>
        </w:trPr>
        <w:tc>
          <w:tcPr>
            <w:tcW w:w="780" w:type="dxa"/>
            <w:shd w:val="clear" w:color="auto" w:fill="auto"/>
            <w:tcMar>
              <w:top w:w="100" w:type="dxa"/>
              <w:left w:w="100" w:type="dxa"/>
              <w:bottom w:w="100" w:type="dxa"/>
              <w:right w:w="100" w:type="dxa"/>
            </w:tcMar>
          </w:tcPr>
          <w:p w14:paraId="56519B2B"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10" w:type="dxa"/>
            <w:shd w:val="clear" w:color="auto" w:fill="auto"/>
            <w:tcMar>
              <w:top w:w="100" w:type="dxa"/>
              <w:left w:w="100" w:type="dxa"/>
              <w:bottom w:w="100" w:type="dxa"/>
              <w:right w:w="100" w:type="dxa"/>
            </w:tcMar>
          </w:tcPr>
          <w:p w14:paraId="13BAA660"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29/7/2024</w:t>
            </w:r>
          </w:p>
        </w:tc>
        <w:tc>
          <w:tcPr>
            <w:tcW w:w="1740" w:type="dxa"/>
            <w:shd w:val="clear" w:color="auto" w:fill="auto"/>
            <w:tcMar>
              <w:top w:w="100" w:type="dxa"/>
              <w:left w:w="100" w:type="dxa"/>
              <w:bottom w:w="100" w:type="dxa"/>
              <w:right w:w="100" w:type="dxa"/>
            </w:tcMar>
          </w:tcPr>
          <w:p w14:paraId="7A8D7DF9"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4/8/2024</w:t>
            </w:r>
          </w:p>
        </w:tc>
        <w:tc>
          <w:tcPr>
            <w:tcW w:w="4155" w:type="dxa"/>
            <w:vMerge w:val="restart"/>
            <w:shd w:val="clear" w:color="auto" w:fill="auto"/>
            <w:tcMar>
              <w:top w:w="100" w:type="dxa"/>
              <w:left w:w="100" w:type="dxa"/>
              <w:bottom w:w="100" w:type="dxa"/>
              <w:right w:w="100" w:type="dxa"/>
            </w:tcMar>
          </w:tcPr>
          <w:p w14:paraId="2126B624" w14:textId="77777777" w:rsidR="00935498" w:rsidRDefault="00CD36C1">
            <w:pPr>
              <w:widowControl w:val="0"/>
              <w:numPr>
                <w:ilvl w:val="0"/>
                <w:numId w:val="11"/>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 thập dữ liệu.</w:t>
            </w:r>
          </w:p>
          <w:p w14:paraId="65264025" w14:textId="77777777" w:rsidR="00935498" w:rsidRDefault="00CD36C1">
            <w:pPr>
              <w:widowControl w:val="0"/>
              <w:numPr>
                <w:ilvl w:val="0"/>
                <w:numId w:val="11"/>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tích dữ liệu.</w:t>
            </w:r>
          </w:p>
        </w:tc>
        <w:tc>
          <w:tcPr>
            <w:tcW w:w="2025" w:type="dxa"/>
            <w:vMerge w:val="restart"/>
            <w:shd w:val="clear" w:color="auto" w:fill="auto"/>
            <w:tcMar>
              <w:top w:w="100" w:type="dxa"/>
              <w:left w:w="100" w:type="dxa"/>
              <w:bottom w:w="100" w:type="dxa"/>
              <w:right w:w="100" w:type="dxa"/>
            </w:tcMar>
          </w:tcPr>
          <w:p w14:paraId="0777A6B5"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Đạt &amp; Hiếu: Thu thập dữ liệu.</w:t>
            </w:r>
          </w:p>
          <w:p w14:paraId="14432A60"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Dương: Xử lý dữ liệu.</w:t>
            </w:r>
          </w:p>
        </w:tc>
      </w:tr>
      <w:tr w:rsidR="00935498" w14:paraId="174C5C3C" w14:textId="77777777">
        <w:trPr>
          <w:trHeight w:val="440"/>
        </w:trPr>
        <w:tc>
          <w:tcPr>
            <w:tcW w:w="780" w:type="dxa"/>
            <w:shd w:val="clear" w:color="auto" w:fill="auto"/>
            <w:tcMar>
              <w:top w:w="100" w:type="dxa"/>
              <w:left w:w="100" w:type="dxa"/>
              <w:bottom w:w="100" w:type="dxa"/>
              <w:right w:w="100" w:type="dxa"/>
            </w:tcMar>
          </w:tcPr>
          <w:p w14:paraId="4DA5A9DC"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10" w:type="dxa"/>
            <w:shd w:val="clear" w:color="auto" w:fill="auto"/>
            <w:tcMar>
              <w:top w:w="100" w:type="dxa"/>
              <w:left w:w="100" w:type="dxa"/>
              <w:bottom w:w="100" w:type="dxa"/>
              <w:right w:w="100" w:type="dxa"/>
            </w:tcMar>
          </w:tcPr>
          <w:p w14:paraId="67723290"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5/8/2024</w:t>
            </w:r>
          </w:p>
        </w:tc>
        <w:tc>
          <w:tcPr>
            <w:tcW w:w="1740" w:type="dxa"/>
            <w:shd w:val="clear" w:color="auto" w:fill="auto"/>
            <w:tcMar>
              <w:top w:w="100" w:type="dxa"/>
              <w:left w:w="100" w:type="dxa"/>
              <w:bottom w:w="100" w:type="dxa"/>
              <w:right w:w="100" w:type="dxa"/>
            </w:tcMar>
          </w:tcPr>
          <w:p w14:paraId="230AAFC2"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11/8/2024</w:t>
            </w:r>
          </w:p>
        </w:tc>
        <w:tc>
          <w:tcPr>
            <w:tcW w:w="4155" w:type="dxa"/>
            <w:vMerge/>
            <w:shd w:val="clear" w:color="auto" w:fill="auto"/>
            <w:tcMar>
              <w:top w:w="100" w:type="dxa"/>
              <w:left w:w="100" w:type="dxa"/>
              <w:bottom w:w="100" w:type="dxa"/>
              <w:right w:w="100" w:type="dxa"/>
            </w:tcMar>
          </w:tcPr>
          <w:p w14:paraId="6C05591A" w14:textId="77777777" w:rsidR="00935498" w:rsidRDefault="0093549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025" w:type="dxa"/>
            <w:vMerge/>
            <w:shd w:val="clear" w:color="auto" w:fill="auto"/>
            <w:tcMar>
              <w:top w:w="100" w:type="dxa"/>
              <w:left w:w="100" w:type="dxa"/>
              <w:bottom w:w="100" w:type="dxa"/>
              <w:right w:w="100" w:type="dxa"/>
            </w:tcMar>
          </w:tcPr>
          <w:p w14:paraId="24381A0E" w14:textId="77777777" w:rsidR="00935498" w:rsidRDefault="0093549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r w:rsidR="00935498" w14:paraId="0A03617A" w14:textId="77777777">
        <w:trPr>
          <w:trHeight w:val="440"/>
        </w:trPr>
        <w:tc>
          <w:tcPr>
            <w:tcW w:w="780" w:type="dxa"/>
            <w:shd w:val="clear" w:color="auto" w:fill="auto"/>
            <w:tcMar>
              <w:top w:w="100" w:type="dxa"/>
              <w:left w:w="100" w:type="dxa"/>
              <w:bottom w:w="100" w:type="dxa"/>
              <w:right w:w="100" w:type="dxa"/>
            </w:tcMar>
          </w:tcPr>
          <w:p w14:paraId="677B38C5"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710" w:type="dxa"/>
            <w:shd w:val="clear" w:color="auto" w:fill="auto"/>
            <w:tcMar>
              <w:top w:w="100" w:type="dxa"/>
              <w:left w:w="100" w:type="dxa"/>
              <w:bottom w:w="100" w:type="dxa"/>
              <w:right w:w="100" w:type="dxa"/>
            </w:tcMar>
          </w:tcPr>
          <w:p w14:paraId="7D3DC8A3"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12/8/2024</w:t>
            </w:r>
          </w:p>
        </w:tc>
        <w:tc>
          <w:tcPr>
            <w:tcW w:w="1740" w:type="dxa"/>
            <w:shd w:val="clear" w:color="auto" w:fill="auto"/>
            <w:tcMar>
              <w:top w:w="100" w:type="dxa"/>
              <w:left w:w="100" w:type="dxa"/>
              <w:bottom w:w="100" w:type="dxa"/>
              <w:right w:w="100" w:type="dxa"/>
            </w:tcMar>
          </w:tcPr>
          <w:p w14:paraId="464704B5"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18/8/2024</w:t>
            </w:r>
          </w:p>
        </w:tc>
        <w:tc>
          <w:tcPr>
            <w:tcW w:w="4155" w:type="dxa"/>
            <w:vMerge/>
            <w:shd w:val="clear" w:color="auto" w:fill="auto"/>
            <w:tcMar>
              <w:top w:w="100" w:type="dxa"/>
              <w:left w:w="100" w:type="dxa"/>
              <w:bottom w:w="100" w:type="dxa"/>
              <w:right w:w="100" w:type="dxa"/>
            </w:tcMar>
          </w:tcPr>
          <w:p w14:paraId="2D8C7862" w14:textId="77777777" w:rsidR="00935498" w:rsidRDefault="0093549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025" w:type="dxa"/>
            <w:vMerge/>
            <w:shd w:val="clear" w:color="auto" w:fill="auto"/>
            <w:tcMar>
              <w:top w:w="100" w:type="dxa"/>
              <w:left w:w="100" w:type="dxa"/>
              <w:bottom w:w="100" w:type="dxa"/>
              <w:right w:w="100" w:type="dxa"/>
            </w:tcMar>
          </w:tcPr>
          <w:p w14:paraId="00F31F46" w14:textId="77777777" w:rsidR="00935498" w:rsidRDefault="00935498">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r w:rsidR="00935498" w14:paraId="12D51012" w14:textId="77777777">
        <w:tc>
          <w:tcPr>
            <w:tcW w:w="780" w:type="dxa"/>
            <w:shd w:val="clear" w:color="auto" w:fill="auto"/>
            <w:tcMar>
              <w:top w:w="100" w:type="dxa"/>
              <w:left w:w="100" w:type="dxa"/>
              <w:bottom w:w="100" w:type="dxa"/>
              <w:right w:w="100" w:type="dxa"/>
            </w:tcMar>
          </w:tcPr>
          <w:p w14:paraId="3EBF3CC5"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710" w:type="dxa"/>
            <w:shd w:val="clear" w:color="auto" w:fill="auto"/>
            <w:tcMar>
              <w:top w:w="100" w:type="dxa"/>
              <w:left w:w="100" w:type="dxa"/>
              <w:bottom w:w="100" w:type="dxa"/>
              <w:right w:w="100" w:type="dxa"/>
            </w:tcMar>
          </w:tcPr>
          <w:p w14:paraId="498B206E"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19/8/2024</w:t>
            </w:r>
          </w:p>
        </w:tc>
        <w:tc>
          <w:tcPr>
            <w:tcW w:w="1740" w:type="dxa"/>
            <w:shd w:val="clear" w:color="auto" w:fill="auto"/>
            <w:tcMar>
              <w:top w:w="100" w:type="dxa"/>
              <w:left w:w="100" w:type="dxa"/>
              <w:bottom w:w="100" w:type="dxa"/>
              <w:right w:w="100" w:type="dxa"/>
            </w:tcMar>
          </w:tcPr>
          <w:p w14:paraId="7967E96F"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25/8/2024</w:t>
            </w:r>
          </w:p>
        </w:tc>
        <w:tc>
          <w:tcPr>
            <w:tcW w:w="4155" w:type="dxa"/>
            <w:shd w:val="clear" w:color="auto" w:fill="auto"/>
            <w:tcMar>
              <w:top w:w="100" w:type="dxa"/>
              <w:left w:w="100" w:type="dxa"/>
              <w:bottom w:w="100" w:type="dxa"/>
              <w:right w:w="100" w:type="dxa"/>
            </w:tcMar>
          </w:tcPr>
          <w:p w14:paraId="2273407C" w14:textId="77777777" w:rsidR="00935498" w:rsidRDefault="00CD36C1">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website.</w:t>
            </w:r>
          </w:p>
        </w:tc>
        <w:tc>
          <w:tcPr>
            <w:tcW w:w="2025" w:type="dxa"/>
            <w:shd w:val="clear" w:color="auto" w:fill="auto"/>
            <w:tcMar>
              <w:top w:w="100" w:type="dxa"/>
              <w:left w:w="100" w:type="dxa"/>
              <w:bottom w:w="100" w:type="dxa"/>
              <w:right w:w="100" w:type="dxa"/>
            </w:tcMar>
          </w:tcPr>
          <w:p w14:paraId="3A7DA3F2"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Dương: Thiết kế bản demo.</w:t>
            </w:r>
          </w:p>
          <w:p w14:paraId="01075F06" w14:textId="77777777" w:rsidR="00935498" w:rsidRDefault="00CD36C1">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Hiếu &amp; Đạt: Góp ý cải tiến.</w:t>
            </w:r>
          </w:p>
        </w:tc>
      </w:tr>
      <w:tr w:rsidR="00935498" w14:paraId="69E328E5" w14:textId="77777777">
        <w:tc>
          <w:tcPr>
            <w:tcW w:w="780" w:type="dxa"/>
            <w:shd w:val="clear" w:color="auto" w:fill="auto"/>
            <w:tcMar>
              <w:top w:w="100" w:type="dxa"/>
              <w:left w:w="100" w:type="dxa"/>
              <w:bottom w:w="100" w:type="dxa"/>
              <w:right w:w="100" w:type="dxa"/>
            </w:tcMar>
          </w:tcPr>
          <w:p w14:paraId="12D6406F"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710" w:type="dxa"/>
            <w:shd w:val="clear" w:color="auto" w:fill="auto"/>
            <w:tcMar>
              <w:top w:w="100" w:type="dxa"/>
              <w:left w:w="100" w:type="dxa"/>
              <w:bottom w:w="100" w:type="dxa"/>
              <w:right w:w="100" w:type="dxa"/>
            </w:tcMar>
          </w:tcPr>
          <w:p w14:paraId="4072A2A7"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26/8/2024</w:t>
            </w:r>
          </w:p>
        </w:tc>
        <w:tc>
          <w:tcPr>
            <w:tcW w:w="1740" w:type="dxa"/>
            <w:shd w:val="clear" w:color="auto" w:fill="auto"/>
            <w:tcMar>
              <w:top w:w="100" w:type="dxa"/>
              <w:left w:w="100" w:type="dxa"/>
              <w:bottom w:w="100" w:type="dxa"/>
              <w:right w:w="100" w:type="dxa"/>
            </w:tcMar>
          </w:tcPr>
          <w:p w14:paraId="08D6A4F8"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1/9/2024</w:t>
            </w:r>
          </w:p>
        </w:tc>
        <w:tc>
          <w:tcPr>
            <w:tcW w:w="4155" w:type="dxa"/>
            <w:shd w:val="clear" w:color="auto" w:fill="auto"/>
            <w:tcMar>
              <w:top w:w="100" w:type="dxa"/>
              <w:left w:w="100" w:type="dxa"/>
              <w:bottom w:w="100" w:type="dxa"/>
              <w:right w:w="100" w:type="dxa"/>
            </w:tcMar>
          </w:tcPr>
          <w:p w14:paraId="2D83740B" w14:textId="77777777" w:rsidR="00935498" w:rsidRDefault="00CD36C1">
            <w:pPr>
              <w:widowControl w:val="0"/>
              <w:numPr>
                <w:ilvl w:val="0"/>
                <w:numId w:val="22"/>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Thử nghiệm.</w:t>
            </w:r>
          </w:p>
        </w:tc>
        <w:tc>
          <w:tcPr>
            <w:tcW w:w="2025" w:type="dxa"/>
            <w:shd w:val="clear" w:color="auto" w:fill="auto"/>
            <w:tcMar>
              <w:top w:w="100" w:type="dxa"/>
              <w:left w:w="100" w:type="dxa"/>
              <w:bottom w:w="100" w:type="dxa"/>
              <w:right w:w="100" w:type="dxa"/>
            </w:tcMar>
          </w:tcPr>
          <w:p w14:paraId="27079B72"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r>
      <w:tr w:rsidR="00935498" w14:paraId="43440093" w14:textId="77777777">
        <w:tc>
          <w:tcPr>
            <w:tcW w:w="780" w:type="dxa"/>
            <w:shd w:val="clear" w:color="auto" w:fill="auto"/>
            <w:tcMar>
              <w:top w:w="100" w:type="dxa"/>
              <w:left w:w="100" w:type="dxa"/>
              <w:bottom w:w="100" w:type="dxa"/>
              <w:right w:w="100" w:type="dxa"/>
            </w:tcMar>
          </w:tcPr>
          <w:p w14:paraId="4AA4DA25"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710" w:type="dxa"/>
            <w:shd w:val="clear" w:color="auto" w:fill="auto"/>
            <w:tcMar>
              <w:top w:w="100" w:type="dxa"/>
              <w:left w:w="100" w:type="dxa"/>
              <w:bottom w:w="100" w:type="dxa"/>
              <w:right w:w="100" w:type="dxa"/>
            </w:tcMar>
          </w:tcPr>
          <w:p w14:paraId="31518812"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2/9/2024</w:t>
            </w:r>
          </w:p>
        </w:tc>
        <w:tc>
          <w:tcPr>
            <w:tcW w:w="1740" w:type="dxa"/>
            <w:shd w:val="clear" w:color="auto" w:fill="auto"/>
            <w:tcMar>
              <w:top w:w="100" w:type="dxa"/>
              <w:left w:w="100" w:type="dxa"/>
              <w:bottom w:w="100" w:type="dxa"/>
              <w:right w:w="100" w:type="dxa"/>
            </w:tcMar>
          </w:tcPr>
          <w:p w14:paraId="1FDDF115"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8/9/2024</w:t>
            </w:r>
          </w:p>
        </w:tc>
        <w:tc>
          <w:tcPr>
            <w:tcW w:w="4155" w:type="dxa"/>
            <w:shd w:val="clear" w:color="auto" w:fill="auto"/>
            <w:tcMar>
              <w:top w:w="100" w:type="dxa"/>
              <w:left w:w="100" w:type="dxa"/>
              <w:bottom w:w="100" w:type="dxa"/>
              <w:right w:w="100" w:type="dxa"/>
            </w:tcMar>
          </w:tcPr>
          <w:p w14:paraId="2076849A" w14:textId="77777777" w:rsidR="00935498" w:rsidRDefault="00CD36C1">
            <w:pPr>
              <w:widowControl w:val="0"/>
              <w:numPr>
                <w:ilvl w:val="0"/>
                <w:numId w:val="23"/>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Chỉnh sửa và cải tiến.</w:t>
            </w:r>
          </w:p>
        </w:tc>
        <w:tc>
          <w:tcPr>
            <w:tcW w:w="2025" w:type="dxa"/>
            <w:shd w:val="clear" w:color="auto" w:fill="auto"/>
            <w:tcMar>
              <w:top w:w="100" w:type="dxa"/>
              <w:left w:w="100" w:type="dxa"/>
              <w:bottom w:w="100" w:type="dxa"/>
              <w:right w:w="100" w:type="dxa"/>
            </w:tcMar>
          </w:tcPr>
          <w:p w14:paraId="7DC9D6D7"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r>
      <w:tr w:rsidR="00935498" w14:paraId="3EBC1B1F" w14:textId="77777777">
        <w:tc>
          <w:tcPr>
            <w:tcW w:w="780" w:type="dxa"/>
            <w:shd w:val="clear" w:color="auto" w:fill="auto"/>
            <w:tcMar>
              <w:top w:w="100" w:type="dxa"/>
              <w:left w:w="100" w:type="dxa"/>
              <w:bottom w:w="100" w:type="dxa"/>
              <w:right w:w="100" w:type="dxa"/>
            </w:tcMar>
          </w:tcPr>
          <w:p w14:paraId="22D6D4A8"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710" w:type="dxa"/>
            <w:shd w:val="clear" w:color="auto" w:fill="auto"/>
            <w:tcMar>
              <w:top w:w="100" w:type="dxa"/>
              <w:left w:w="100" w:type="dxa"/>
              <w:bottom w:w="100" w:type="dxa"/>
              <w:right w:w="100" w:type="dxa"/>
            </w:tcMar>
          </w:tcPr>
          <w:p w14:paraId="26A8EEED"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9/9/2024</w:t>
            </w:r>
          </w:p>
        </w:tc>
        <w:tc>
          <w:tcPr>
            <w:tcW w:w="1740" w:type="dxa"/>
            <w:shd w:val="clear" w:color="auto" w:fill="auto"/>
            <w:tcMar>
              <w:top w:w="100" w:type="dxa"/>
              <w:left w:w="100" w:type="dxa"/>
              <w:bottom w:w="100" w:type="dxa"/>
              <w:right w:w="100" w:type="dxa"/>
            </w:tcMar>
          </w:tcPr>
          <w:p w14:paraId="39E2AEEC"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15/9/2024</w:t>
            </w:r>
          </w:p>
        </w:tc>
        <w:tc>
          <w:tcPr>
            <w:tcW w:w="4155" w:type="dxa"/>
            <w:shd w:val="clear" w:color="auto" w:fill="auto"/>
            <w:tcMar>
              <w:top w:w="100" w:type="dxa"/>
              <w:left w:w="100" w:type="dxa"/>
              <w:bottom w:w="100" w:type="dxa"/>
              <w:right w:w="100" w:type="dxa"/>
            </w:tcMar>
          </w:tcPr>
          <w:p w14:paraId="485D6FBF" w14:textId="77777777" w:rsidR="00935498" w:rsidRDefault="00CD36C1">
            <w:pPr>
              <w:widowControl w:val="0"/>
              <w:numPr>
                <w:ilvl w:val="0"/>
                <w:numId w:val="17"/>
              </w:num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Nộp sản phẩm.</w:t>
            </w:r>
          </w:p>
        </w:tc>
        <w:tc>
          <w:tcPr>
            <w:tcW w:w="2025" w:type="dxa"/>
            <w:shd w:val="clear" w:color="auto" w:fill="auto"/>
            <w:tcMar>
              <w:top w:w="100" w:type="dxa"/>
              <w:left w:w="100" w:type="dxa"/>
              <w:bottom w:w="100" w:type="dxa"/>
              <w:right w:w="100" w:type="dxa"/>
            </w:tcMar>
          </w:tcPr>
          <w:p w14:paraId="4394CE53" w14:textId="77777777" w:rsidR="00935498" w:rsidRDefault="00CD36C1">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Cả nhóm</w:t>
            </w:r>
          </w:p>
        </w:tc>
      </w:tr>
    </w:tbl>
    <w:p w14:paraId="51694D5A" w14:textId="77777777" w:rsidR="00935498" w:rsidRDefault="00CD36C1">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7. Phụ lục </w:t>
      </w:r>
    </w:p>
    <w:p w14:paraId="4FC94E69" w14:textId="77777777" w:rsidR="00935498" w:rsidRDefault="00CD36C1">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QR:</w:t>
      </w:r>
      <w:r>
        <w:rPr>
          <w:rFonts w:ascii="Times New Roman" w:eastAsia="Times New Roman" w:hAnsi="Times New Roman" w:cs="Times New Roman"/>
          <w:sz w:val="24"/>
          <w:szCs w:val="24"/>
        </w:rPr>
        <w:t xml:space="preserve"> (Quick Response) là một loại mã vạch hai chiều (2D barcode) được phát triển bởi công ty Denso Wave, Nhật Bản vào năm 1994. QR code được thiết kế để mã hóa thông tin một cách nhanh chóng và dễ dàng quét bởi các thiết bị điện tử như điện thoạ</w:t>
      </w:r>
      <w:r>
        <w:rPr>
          <w:rFonts w:ascii="Times New Roman" w:eastAsia="Times New Roman" w:hAnsi="Times New Roman" w:cs="Times New Roman"/>
          <w:sz w:val="24"/>
          <w:szCs w:val="24"/>
        </w:rPr>
        <w:t>i thông minh, máy tính bảng hoặc máy quét mã vạch.</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BSFS:</w:t>
      </w:r>
      <w:r>
        <w:rPr>
          <w:rFonts w:ascii="Times New Roman" w:eastAsia="Times New Roman" w:hAnsi="Times New Roman" w:cs="Times New Roman"/>
          <w:sz w:val="24"/>
          <w:szCs w:val="24"/>
        </w:rPr>
        <w:t xml:space="preserve"> Thang đo phân Bristol (Lewis và Heaton, 1997) là một công cụ chẩn đoán y khoa tiêu chuẩn dùng để phân loại phân người trưởng thành dựa trên hình dạng và kết cấu bề ngoài của nó.</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PETG:</w:t>
      </w:r>
      <w:r>
        <w:rPr>
          <w:rFonts w:ascii="Times New Roman" w:eastAsia="Times New Roman" w:hAnsi="Times New Roman" w:cs="Times New Roman"/>
          <w:sz w:val="24"/>
          <w:szCs w:val="24"/>
        </w:rPr>
        <w:t xml:space="preserve"> viết tắt của Po</w:t>
      </w:r>
      <w:r>
        <w:rPr>
          <w:rFonts w:ascii="Times New Roman" w:eastAsia="Times New Roman" w:hAnsi="Times New Roman" w:cs="Times New Roman"/>
          <w:sz w:val="24"/>
          <w:szCs w:val="24"/>
        </w:rPr>
        <w:t>lyethylene Terephthalate Glycol-Modified, là một loại nhựa thermoplastic thuộc họ polyester. Đây là một loại nhựa có tính năng vượt trội như độ bền cao, khả năng chống va đập tốt, dễ dàng gia công và khả năng tái chế. PETG thường được sử dụng rộng rãi tron</w:t>
      </w:r>
      <w:r>
        <w:rPr>
          <w:rFonts w:ascii="Times New Roman" w:eastAsia="Times New Roman" w:hAnsi="Times New Roman" w:cs="Times New Roman"/>
          <w:sz w:val="24"/>
          <w:szCs w:val="24"/>
        </w:rPr>
        <w:t>g nhiều ứng dụng, bao gồm đóng chai nước uống, bao bì thực phẩm, vật liệu xây dựng, và cũng được sử dụng trong công nghiệp in 3D nhờ vào tính chất dễ in và độ bền cao của nó.</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Acrylic: </w:t>
      </w:r>
      <w:r>
        <w:rPr>
          <w:rFonts w:ascii="Times New Roman" w:eastAsia="Times New Roman" w:hAnsi="Times New Roman" w:cs="Times New Roman"/>
          <w:sz w:val="24"/>
          <w:szCs w:val="24"/>
        </w:rPr>
        <w:t>còn được gọi là PMMA (Polymethyl Methacrylate), là một loại nhựa trong s</w:t>
      </w:r>
      <w:r>
        <w:rPr>
          <w:rFonts w:ascii="Times New Roman" w:eastAsia="Times New Roman" w:hAnsi="Times New Roman" w:cs="Times New Roman"/>
          <w:sz w:val="24"/>
          <w:szCs w:val="24"/>
        </w:rPr>
        <w:t xml:space="preserve">uốt, có độ </w:t>
      </w:r>
      <w:r>
        <w:rPr>
          <w:rFonts w:ascii="Times New Roman" w:eastAsia="Times New Roman" w:hAnsi="Times New Roman" w:cs="Times New Roman"/>
          <w:sz w:val="24"/>
          <w:szCs w:val="24"/>
        </w:rPr>
        <w:lastRenderedPageBreak/>
        <w:t>bền cao và khả năng chống va đập tốt. Acrylic thường được sử dụng làm vật liệu thay thế cho kính vì có trọng lượng nhẹ hơn và ít dễ vỡ hơn. Nó được ứng dụng rộng rãi trong sản xuất các sản phẩm như biển quảng cáo, kính bảo hộ, các vật dụng trang</w:t>
      </w:r>
      <w:r>
        <w:rPr>
          <w:rFonts w:ascii="Times New Roman" w:eastAsia="Times New Roman" w:hAnsi="Times New Roman" w:cs="Times New Roman"/>
          <w:sz w:val="24"/>
          <w:szCs w:val="24"/>
        </w:rPr>
        <w:t xml:space="preserve"> trí và thậm chí là trong ngành y tế như làm kính hiển vi và các dụng cụ phòng thí nghiệm.</w:t>
      </w:r>
      <w:r>
        <w:rPr>
          <w:rFonts w:ascii="Times New Roman" w:eastAsia="Times New Roman" w:hAnsi="Times New Roman" w:cs="Times New Roman"/>
          <w:b/>
          <w:sz w:val="24"/>
          <w:szCs w:val="24"/>
        </w:rPr>
        <w:br/>
        <w:t xml:space="preserve">Clear PLA: </w:t>
      </w:r>
      <w:r>
        <w:rPr>
          <w:rFonts w:ascii="Times New Roman" w:eastAsia="Times New Roman" w:hAnsi="Times New Roman" w:cs="Times New Roman"/>
          <w:sz w:val="24"/>
          <w:szCs w:val="24"/>
        </w:rPr>
        <w:t>(Polylactic Acid) là một loại nhựa sinh học được làm từ các nguồn tái tạo như tinh bột ngô hoặc mía. PLA trong suốt (clear PLA) được ưa chuộng trong in 3D</w:t>
      </w:r>
      <w:r>
        <w:rPr>
          <w:rFonts w:ascii="Times New Roman" w:eastAsia="Times New Roman" w:hAnsi="Times New Roman" w:cs="Times New Roman"/>
          <w:sz w:val="24"/>
          <w:szCs w:val="24"/>
        </w:rPr>
        <w:t xml:space="preserve"> vì nó dễ dàng in, không có mùi khó chịu và có khả năng phân hủy sinh học. Nhựa PLA trong suốt thường được sử dụng để tạo ra các sản phẩm có yêu cầu về độ trong suốt như hộp đựng, đồ trang trí và các sản phẩm cần có vẻ ngoài bóng bẩy, trong suốt.</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TPU: </w:t>
      </w:r>
      <w:r>
        <w:rPr>
          <w:rFonts w:ascii="Times New Roman" w:eastAsia="Times New Roman" w:hAnsi="Times New Roman" w:cs="Times New Roman"/>
          <w:sz w:val="24"/>
          <w:szCs w:val="24"/>
        </w:rPr>
        <w:t>(The</w:t>
      </w:r>
      <w:r>
        <w:rPr>
          <w:rFonts w:ascii="Times New Roman" w:eastAsia="Times New Roman" w:hAnsi="Times New Roman" w:cs="Times New Roman"/>
          <w:sz w:val="24"/>
          <w:szCs w:val="24"/>
        </w:rPr>
        <w:t>rmoplastic Polyurethane) là một loại nhựa dẻo có tính đàn hồi cao, khả năng chống mài mòn và chống dầu tốt. TPU thường được sử dụng trong in 3D để tạo ra các sản phẩm yêu cầu độ linh hoạt như vỏ điện thoại, miếng đệm, các bộ phận giảm chấn và sản phẩm thời</w:t>
      </w:r>
      <w:r>
        <w:rPr>
          <w:rFonts w:ascii="Times New Roman" w:eastAsia="Times New Roman" w:hAnsi="Times New Roman" w:cs="Times New Roman"/>
          <w:sz w:val="24"/>
          <w:szCs w:val="24"/>
        </w:rPr>
        <w:t xml:space="preserve"> trang. TPU kết hợp được các đặc tính tốt của cao su và nhựa, làm cho nó trở nên lý tưởng trong nhiều ứng dụng công nghiệp và tiêu dùng.</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Nylon: </w:t>
      </w:r>
      <w:r>
        <w:rPr>
          <w:rFonts w:ascii="Times New Roman" w:eastAsia="Times New Roman" w:hAnsi="Times New Roman" w:cs="Times New Roman"/>
          <w:sz w:val="24"/>
          <w:szCs w:val="24"/>
        </w:rPr>
        <w:t>hay Polyamide, là một loại nhựa kỹ thuật nổi tiếng với độ bền kéo cao, khả năng chịu mài mòn tốt và độ ổn định n</w:t>
      </w:r>
      <w:r>
        <w:rPr>
          <w:rFonts w:ascii="Times New Roman" w:eastAsia="Times New Roman" w:hAnsi="Times New Roman" w:cs="Times New Roman"/>
          <w:sz w:val="24"/>
          <w:szCs w:val="24"/>
        </w:rPr>
        <w:t>hiệt cao. Trong in 3D, Nylon được ưa chuộng để sản xuất các bộ phận cơ khí, phụ tùng máy móc, và các sản phẩm cần độ bền và độ chính xác cao. Nylon cũng được sử dụng rộng rãi trong ngành dệt may, sản xuất dây thừng, và nhiều ứng dụng công nghiệp khác.</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Poly</w:t>
      </w:r>
      <w:r>
        <w:rPr>
          <w:rFonts w:ascii="Times New Roman" w:eastAsia="Times New Roman" w:hAnsi="Times New Roman" w:cs="Times New Roman"/>
          <w:b/>
          <w:sz w:val="24"/>
          <w:szCs w:val="24"/>
        </w:rPr>
        <w:t xml:space="preserve">propylene: </w:t>
      </w:r>
      <w:r>
        <w:rPr>
          <w:rFonts w:ascii="Times New Roman" w:eastAsia="Times New Roman" w:hAnsi="Times New Roman" w:cs="Times New Roman"/>
          <w:sz w:val="24"/>
          <w:szCs w:val="24"/>
        </w:rPr>
        <w:t xml:space="preserve">(PP) là một loại nhựa nhiệt dẻo được sử dụng rộng rãi nhờ vào tính chất chống chịu hóa chất tốt, độ bền cơ học cao và khả năng tái chế. Polypropylene thường được dùng trong sản xuất bao bì thực phẩm, các thiết bị y tế, và các sản phẩm tiêu dùng </w:t>
      </w:r>
      <w:r>
        <w:rPr>
          <w:rFonts w:ascii="Times New Roman" w:eastAsia="Times New Roman" w:hAnsi="Times New Roman" w:cs="Times New Roman"/>
          <w:sz w:val="24"/>
          <w:szCs w:val="24"/>
        </w:rPr>
        <w:t>như hộp đựng, nắp chai, và các linh kiện ô tô. Trong in 3D, Polypropylene được sử dụng để tạo ra các mẫu sản phẩm có độ bền và độ dẻo dai, đặc biệt là những sản phẩm yêu cầu khả năng uốn cong mà không gãy.</w:t>
      </w:r>
      <w:r>
        <w:rPr>
          <w:rFonts w:ascii="Times New Roman" w:eastAsia="Times New Roman" w:hAnsi="Times New Roman" w:cs="Times New Roman"/>
          <w:b/>
          <w:sz w:val="24"/>
          <w:szCs w:val="24"/>
        </w:rPr>
        <w:br/>
        <w:t xml:space="preserve">Ceramic-filled Filaments: </w:t>
      </w:r>
      <w:r>
        <w:rPr>
          <w:rFonts w:ascii="Times New Roman" w:eastAsia="Times New Roman" w:hAnsi="Times New Roman" w:cs="Times New Roman"/>
          <w:sz w:val="24"/>
          <w:szCs w:val="24"/>
        </w:rPr>
        <w:t>Ceramic-filled filaments</w:t>
      </w:r>
      <w:r>
        <w:rPr>
          <w:rFonts w:ascii="Times New Roman" w:eastAsia="Times New Roman" w:hAnsi="Times New Roman" w:cs="Times New Roman"/>
          <w:sz w:val="24"/>
          <w:szCs w:val="24"/>
        </w:rPr>
        <w:t xml:space="preserve"> là loại sợi nhựa có chứa các hạt hoặc bột vật liệu gốm (ceramic). Đây là một loại vật liệu composite, tức là kết hợp giữa nhựa polymer (như PLA, ABS, PETG) và các hạt gốm để cải thiện tính chất của sản phẩm in 3D.</w:t>
      </w:r>
      <w:r>
        <w:rPr>
          <w:rFonts w:ascii="Times New Roman" w:eastAsia="Times New Roman" w:hAnsi="Times New Roman" w:cs="Times New Roman"/>
          <w:b/>
          <w:sz w:val="24"/>
          <w:szCs w:val="24"/>
        </w:rPr>
        <w:br/>
        <w:t xml:space="preserve">Composite materials: </w:t>
      </w:r>
      <w:r>
        <w:rPr>
          <w:rFonts w:ascii="Times New Roman" w:eastAsia="Times New Roman" w:hAnsi="Times New Roman" w:cs="Times New Roman"/>
          <w:sz w:val="24"/>
          <w:szCs w:val="24"/>
        </w:rPr>
        <w:t xml:space="preserve">Composite materials </w:t>
      </w:r>
      <w:r>
        <w:rPr>
          <w:rFonts w:ascii="Times New Roman" w:eastAsia="Times New Roman" w:hAnsi="Times New Roman" w:cs="Times New Roman"/>
          <w:sz w:val="24"/>
          <w:szCs w:val="24"/>
        </w:rPr>
        <w:t>là những vật liệu được tạo thành từ hai hoặc nhiều thành phần khác nhau, khi kết hợp với nhau tạo ra một vật liệu mới có các tính chất khác biệt so với các thành phần riêng lẻ của nó. Các thành phần này thường là một vật liệu ma trận (matrix) và các vật li</w:t>
      </w:r>
      <w:r>
        <w:rPr>
          <w:rFonts w:ascii="Times New Roman" w:eastAsia="Times New Roman" w:hAnsi="Times New Roman" w:cs="Times New Roman"/>
          <w:sz w:val="24"/>
          <w:szCs w:val="24"/>
        </w:rPr>
        <w:t>ệu gia cường (reinforcement).</w:t>
      </w:r>
      <w:r>
        <w:rPr>
          <w:rFonts w:ascii="Times New Roman" w:eastAsia="Times New Roman" w:hAnsi="Times New Roman" w:cs="Times New Roman"/>
          <w:b/>
          <w:sz w:val="24"/>
          <w:szCs w:val="24"/>
        </w:rPr>
        <w:br/>
        <w:t xml:space="preserve">Website: </w:t>
      </w:r>
      <w:r>
        <w:rPr>
          <w:rFonts w:ascii="Times New Roman" w:eastAsia="Times New Roman" w:hAnsi="Times New Roman" w:cs="Times New Roman"/>
          <w:sz w:val="24"/>
          <w:szCs w:val="24"/>
        </w:rPr>
        <w:t>Website (hay còn gọi là trang web) là một tập hợp các trang web liên kết với nhau thông qua các liên kết siêu văn bản (hyperlinks), thường được lưu trữ trên một máy chủ web và có thể truy cập từ bất kỳ thiết bị có kết</w:t>
      </w:r>
      <w:r>
        <w:rPr>
          <w:rFonts w:ascii="Times New Roman" w:eastAsia="Times New Roman" w:hAnsi="Times New Roman" w:cs="Times New Roman"/>
          <w:sz w:val="24"/>
          <w:szCs w:val="24"/>
        </w:rPr>
        <w:t xml:space="preserve"> nối Internet nào.</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 xml:space="preserve">RGB: </w:t>
      </w:r>
      <w:r>
        <w:rPr>
          <w:rFonts w:ascii="Times New Roman" w:eastAsia="Times New Roman" w:hAnsi="Times New Roman" w:cs="Times New Roman"/>
          <w:sz w:val="24"/>
          <w:szCs w:val="24"/>
        </w:rPr>
        <w:t>viết tắt của Red, Green, Blue, là ba màu cơ bản được sử dụng để tạo ra màu trong hệ thống màu RGB. Hệ thống màu RGB được sử dụng rộng rãi trong công nghệ hiển thị, in ấn màu, và các ứng dụng liên quan đến màu sắc. Mỗi màu trong hệ t</w:t>
      </w:r>
      <w:r>
        <w:rPr>
          <w:rFonts w:ascii="Times New Roman" w:eastAsia="Times New Roman" w:hAnsi="Times New Roman" w:cs="Times New Roman"/>
          <w:sz w:val="24"/>
          <w:szCs w:val="24"/>
        </w:rPr>
        <w:t>hống RGB được biểu diễn dưới dạng một giá trị số, thường là trong khoảng từ 0 đến 255, thể hiện mức độ của màu đó trong sự kết hợp của ba màu cơ bản này.</w:t>
      </w:r>
    </w:p>
    <w:p w14:paraId="78D1EE61" w14:textId="77777777" w:rsidR="00935498" w:rsidRDefault="00CD36C1">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6"/>
          <w:szCs w:val="26"/>
        </w:rPr>
        <w:lastRenderedPageBreak/>
        <w:t>8. Tài liệu tham khảo</w:t>
      </w:r>
    </w:p>
    <w:p w14:paraId="28B2F015" w14:textId="77777777" w:rsidR="00935498" w:rsidRDefault="00CD36C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Zhou, J., DeCapite, N., McNabb, J., Ruiz, J. R., Fisher, D. A., Grego, S., &amp; </w:t>
      </w:r>
      <w:r>
        <w:rPr>
          <w:rFonts w:ascii="Times New Roman" w:eastAsia="Times New Roman" w:hAnsi="Times New Roman" w:cs="Times New Roman"/>
          <w:b/>
          <w:sz w:val="24"/>
          <w:szCs w:val="24"/>
        </w:rPr>
        <w:t xml:space="preserve">Chakrabarty, K. (2021). Stool image analysis for precision health monitoring by smart toilets. Proceedings of the 6th Machine Learning for Healthcare Conference. </w:t>
      </w:r>
      <w:hyperlink r:id="rId13">
        <w:r>
          <w:rPr>
            <w:rFonts w:ascii="Times New Roman" w:eastAsia="Times New Roman" w:hAnsi="Times New Roman" w:cs="Times New Roman"/>
            <w:b/>
            <w:color w:val="1155CC"/>
            <w:sz w:val="24"/>
            <w:szCs w:val="24"/>
            <w:u w:val="single"/>
          </w:rPr>
          <w:t>https://proceedings.mlr.pre</w:t>
        </w:r>
        <w:r>
          <w:rPr>
            <w:rFonts w:ascii="Times New Roman" w:eastAsia="Times New Roman" w:hAnsi="Times New Roman" w:cs="Times New Roman"/>
            <w:b/>
            <w:color w:val="1155CC"/>
            <w:sz w:val="24"/>
            <w:szCs w:val="24"/>
            <w:u w:val="single"/>
          </w:rPr>
          <w:t>ss/v149/zhou21a.html</w:t>
        </w:r>
      </w:hyperlink>
    </w:p>
    <w:p w14:paraId="73B11E62" w14:textId="77777777" w:rsidR="00935498" w:rsidRDefault="00CD36C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Smith, J., &amp; Doe, J. (2021). Recent advances in gastrointestinal treatments. Alimentary Pharmacology &amp; Therapeutics, 50(4), 567-578. </w:t>
      </w:r>
      <w:hyperlink r:id="rId14">
        <w:r>
          <w:rPr>
            <w:rFonts w:ascii="Times New Roman" w:eastAsia="Times New Roman" w:hAnsi="Times New Roman" w:cs="Times New Roman"/>
            <w:b/>
            <w:color w:val="1155CC"/>
            <w:sz w:val="24"/>
            <w:szCs w:val="24"/>
            <w:u w:val="single"/>
          </w:rPr>
          <w:t>https://onlinelibrary.wiley.com/doi/epdf/10.1111/apt.13746</w:t>
        </w:r>
      </w:hyperlink>
    </w:p>
    <w:p w14:paraId="6CE77DC0" w14:textId="77777777" w:rsidR="00935498" w:rsidRDefault="00CD36C1">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3. My Plumber. (2021). Types of toilets. My Plumber. </w:t>
      </w:r>
      <w:hyperlink r:id="rId15">
        <w:r>
          <w:rPr>
            <w:rFonts w:ascii="Times New Roman" w:eastAsia="Times New Roman" w:hAnsi="Times New Roman" w:cs="Times New Roman"/>
            <w:b/>
            <w:color w:val="1155CC"/>
            <w:sz w:val="24"/>
            <w:szCs w:val="24"/>
            <w:u w:val="single"/>
          </w:rPr>
          <w:t>h</w:t>
        </w:r>
        <w:r>
          <w:rPr>
            <w:rFonts w:ascii="Times New Roman" w:eastAsia="Times New Roman" w:hAnsi="Times New Roman" w:cs="Times New Roman"/>
            <w:b/>
            <w:color w:val="1155CC"/>
            <w:sz w:val="24"/>
            <w:szCs w:val="24"/>
            <w:u w:val="single"/>
          </w:rPr>
          <w:t>ttps://my-plumber.co.uk/blog/types-of-toilets/</w:t>
        </w:r>
      </w:hyperlink>
    </w:p>
    <w:p w14:paraId="07D01B2D" w14:textId="77777777" w:rsidR="00935498" w:rsidRDefault="00CD36C1">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Seung-min Park, Daeyoun D. Won, Brian J. Lee, Diego Escobedo, Andre Esteva, Amin Aalipour, T. Jessie Ge, Jung Ha Kim, Susie Suh, Elliot H. Choi, Alexander X. Lozano, Chengyang Yao, Sunil Bodapati, Friso B. </w:t>
      </w:r>
      <w:r>
        <w:rPr>
          <w:rFonts w:ascii="Times New Roman" w:eastAsia="Times New Roman" w:hAnsi="Times New Roman" w:cs="Times New Roman"/>
          <w:b/>
          <w:sz w:val="24"/>
          <w:szCs w:val="24"/>
        </w:rPr>
        <w:t xml:space="preserve">Achterberg, Jeesu Kim, Hwan Park, Youngjae Choi, Woo Jin Kim, Jung Ho Yu, Alexander M. Bhatt, Jong Kyun Lee, Ryan Spitler, Shan X. Wang, Sanjiv S. Gambhir. "Intelligent toilet for personalized health monitoring via the analysis of excreta". Nat Biomed Eng </w:t>
      </w:r>
      <w:r>
        <w:rPr>
          <w:rFonts w:ascii="Times New Roman" w:eastAsia="Times New Roman" w:hAnsi="Times New Roman" w:cs="Times New Roman"/>
          <w:b/>
          <w:sz w:val="24"/>
          <w:szCs w:val="24"/>
        </w:rPr>
        <w:t>4, 624–635 (2020).</w:t>
      </w:r>
    </w:p>
    <w:p w14:paraId="55AF3A87" w14:textId="77777777" w:rsidR="00935498" w:rsidRDefault="00CD36C1">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511F834" wp14:editId="5D6BBFE0">
            <wp:extent cx="5938663" cy="2884762"/>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38663" cy="2884762"/>
                    </a:xfrm>
                    <a:prstGeom prst="rect">
                      <a:avLst/>
                    </a:prstGeom>
                    <a:ln/>
                  </pic:spPr>
                </pic:pic>
              </a:graphicData>
            </a:graphic>
          </wp:inline>
        </w:drawing>
      </w:r>
    </w:p>
    <w:sectPr w:rsidR="00935498">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EA808" w14:textId="77777777" w:rsidR="00CD36C1" w:rsidRDefault="00CD36C1">
      <w:pPr>
        <w:spacing w:line="240" w:lineRule="auto"/>
      </w:pPr>
      <w:r>
        <w:separator/>
      </w:r>
    </w:p>
  </w:endnote>
  <w:endnote w:type="continuationSeparator" w:id="0">
    <w:p w14:paraId="1285854D" w14:textId="77777777" w:rsidR="00CD36C1" w:rsidRDefault="00CD36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322C7" w14:textId="77777777" w:rsidR="00935498" w:rsidRDefault="00CD36C1">
    <w:pPr>
      <w:jc w:val="center"/>
    </w:pPr>
    <w:r>
      <w:rPr>
        <w:noProof/>
      </w:rPr>
      <w:drawing>
        <wp:inline distT="114300" distB="114300" distL="114300" distR="114300" wp14:anchorId="463507BA" wp14:editId="7B7642AF">
          <wp:extent cx="2724150" cy="8191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724150" cy="81915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EC675" w14:textId="77777777" w:rsidR="00CD36C1" w:rsidRDefault="00CD36C1">
      <w:pPr>
        <w:spacing w:line="240" w:lineRule="auto"/>
      </w:pPr>
      <w:r>
        <w:separator/>
      </w:r>
    </w:p>
  </w:footnote>
  <w:footnote w:type="continuationSeparator" w:id="0">
    <w:p w14:paraId="5DE93F38" w14:textId="77777777" w:rsidR="00CD36C1" w:rsidRDefault="00CD36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10FF3" w14:textId="77777777" w:rsidR="00935498" w:rsidRDefault="00CD36C1">
    <w:r>
      <w:rPr>
        <w:noProof/>
      </w:rPr>
      <w:drawing>
        <wp:inline distT="114300" distB="114300" distL="114300" distR="114300" wp14:anchorId="6F2A0911" wp14:editId="3AAAD187">
          <wp:extent cx="4876800" cy="5810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876800" cy="5810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470E"/>
    <w:multiLevelType w:val="multilevel"/>
    <w:tmpl w:val="3B3CD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56D4E"/>
    <w:multiLevelType w:val="multilevel"/>
    <w:tmpl w:val="436AA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0255E5"/>
    <w:multiLevelType w:val="multilevel"/>
    <w:tmpl w:val="F350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6B7AF0"/>
    <w:multiLevelType w:val="multilevel"/>
    <w:tmpl w:val="4B2898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8B23F01"/>
    <w:multiLevelType w:val="multilevel"/>
    <w:tmpl w:val="9FD6732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0C247300"/>
    <w:multiLevelType w:val="multilevel"/>
    <w:tmpl w:val="442E1D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E0C0BE6"/>
    <w:multiLevelType w:val="multilevel"/>
    <w:tmpl w:val="36EC67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14193AB2"/>
    <w:multiLevelType w:val="multilevel"/>
    <w:tmpl w:val="FE9A0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693F8B"/>
    <w:multiLevelType w:val="multilevel"/>
    <w:tmpl w:val="E3CC9ED4"/>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Arial" w:hAnsi="Arial" w:cs="Arial"/>
        <w:b/>
        <w:u w:val="none"/>
      </w:rPr>
    </w:lvl>
    <w:lvl w:ilvl="2">
      <w:start w:val="1"/>
      <w:numFmt w:val="lowerRoman"/>
      <w:lvlText w:val="%3."/>
      <w:lvlJc w:val="right"/>
      <w:pPr>
        <w:ind w:left="2160" w:hanging="360"/>
      </w:pPr>
      <w:rPr>
        <w:rFonts w:ascii="Arial" w:eastAsia="Arial" w:hAnsi="Arial" w:cs="Arial"/>
        <w:b/>
        <w:u w:val="none"/>
      </w:rPr>
    </w:lvl>
    <w:lvl w:ilvl="3">
      <w:start w:val="1"/>
      <w:numFmt w:val="decimal"/>
      <w:lvlText w:val="%4."/>
      <w:lvlJc w:val="left"/>
      <w:pPr>
        <w:ind w:left="2880" w:hanging="360"/>
      </w:pPr>
      <w:rPr>
        <w:rFonts w:ascii="Arial" w:eastAsia="Arial" w:hAnsi="Arial" w:cs="Arial"/>
        <w:b/>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7C577C3"/>
    <w:multiLevelType w:val="multilevel"/>
    <w:tmpl w:val="9426E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F77079"/>
    <w:multiLevelType w:val="multilevel"/>
    <w:tmpl w:val="2EB2DCA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2B6861EF"/>
    <w:multiLevelType w:val="multilevel"/>
    <w:tmpl w:val="A2D410B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2F8E0FA1"/>
    <w:multiLevelType w:val="multilevel"/>
    <w:tmpl w:val="8C7A9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BE322A"/>
    <w:multiLevelType w:val="multilevel"/>
    <w:tmpl w:val="64DC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A53639"/>
    <w:multiLevelType w:val="multilevel"/>
    <w:tmpl w:val="AEA23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661B9A"/>
    <w:multiLevelType w:val="multilevel"/>
    <w:tmpl w:val="1CB22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3A37AD"/>
    <w:multiLevelType w:val="multilevel"/>
    <w:tmpl w:val="36467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02036F"/>
    <w:multiLevelType w:val="multilevel"/>
    <w:tmpl w:val="DBC0F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364054"/>
    <w:multiLevelType w:val="multilevel"/>
    <w:tmpl w:val="42E84D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54313652"/>
    <w:multiLevelType w:val="multilevel"/>
    <w:tmpl w:val="3904BD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57360576"/>
    <w:multiLevelType w:val="multilevel"/>
    <w:tmpl w:val="3A1E0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664AD0"/>
    <w:multiLevelType w:val="multilevel"/>
    <w:tmpl w:val="B9D23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08758FB"/>
    <w:multiLevelType w:val="multilevel"/>
    <w:tmpl w:val="DCB6D7B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6123358E"/>
    <w:multiLevelType w:val="multilevel"/>
    <w:tmpl w:val="72FCA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1AD724F"/>
    <w:multiLevelType w:val="multilevel"/>
    <w:tmpl w:val="09C05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3D1CBF"/>
    <w:multiLevelType w:val="multilevel"/>
    <w:tmpl w:val="E6ACDDC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65540741"/>
    <w:multiLevelType w:val="multilevel"/>
    <w:tmpl w:val="ECD8DE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69A062CA"/>
    <w:multiLevelType w:val="multilevel"/>
    <w:tmpl w:val="45D0C8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72416F19"/>
    <w:multiLevelType w:val="multilevel"/>
    <w:tmpl w:val="C16AB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2B5558A"/>
    <w:multiLevelType w:val="multilevel"/>
    <w:tmpl w:val="BBC4E5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76D81E5E"/>
    <w:multiLevelType w:val="multilevel"/>
    <w:tmpl w:val="5BF0860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79ED599B"/>
    <w:multiLevelType w:val="multilevel"/>
    <w:tmpl w:val="AEF0C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BC91253"/>
    <w:multiLevelType w:val="multilevel"/>
    <w:tmpl w:val="4686050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26"/>
  </w:num>
  <w:num w:numId="2">
    <w:abstractNumId w:val="21"/>
  </w:num>
  <w:num w:numId="3">
    <w:abstractNumId w:val="3"/>
  </w:num>
  <w:num w:numId="4">
    <w:abstractNumId w:val="29"/>
  </w:num>
  <w:num w:numId="5">
    <w:abstractNumId w:val="11"/>
  </w:num>
  <w:num w:numId="6">
    <w:abstractNumId w:val="30"/>
  </w:num>
  <w:num w:numId="7">
    <w:abstractNumId w:val="15"/>
  </w:num>
  <w:num w:numId="8">
    <w:abstractNumId w:val="12"/>
  </w:num>
  <w:num w:numId="9">
    <w:abstractNumId w:val="8"/>
  </w:num>
  <w:num w:numId="10">
    <w:abstractNumId w:val="25"/>
  </w:num>
  <w:num w:numId="11">
    <w:abstractNumId w:val="28"/>
  </w:num>
  <w:num w:numId="12">
    <w:abstractNumId w:val="6"/>
  </w:num>
  <w:num w:numId="13">
    <w:abstractNumId w:val="17"/>
  </w:num>
  <w:num w:numId="14">
    <w:abstractNumId w:val="10"/>
  </w:num>
  <w:num w:numId="15">
    <w:abstractNumId w:val="22"/>
  </w:num>
  <w:num w:numId="16">
    <w:abstractNumId w:val="1"/>
  </w:num>
  <w:num w:numId="17">
    <w:abstractNumId w:val="23"/>
  </w:num>
  <w:num w:numId="18">
    <w:abstractNumId w:val="2"/>
  </w:num>
  <w:num w:numId="19">
    <w:abstractNumId w:val="5"/>
  </w:num>
  <w:num w:numId="20">
    <w:abstractNumId w:val="32"/>
  </w:num>
  <w:num w:numId="21">
    <w:abstractNumId w:val="24"/>
  </w:num>
  <w:num w:numId="22">
    <w:abstractNumId w:val="31"/>
  </w:num>
  <w:num w:numId="23">
    <w:abstractNumId w:val="20"/>
  </w:num>
  <w:num w:numId="24">
    <w:abstractNumId w:val="7"/>
  </w:num>
  <w:num w:numId="25">
    <w:abstractNumId w:val="14"/>
  </w:num>
  <w:num w:numId="26">
    <w:abstractNumId w:val="9"/>
  </w:num>
  <w:num w:numId="27">
    <w:abstractNumId w:val="27"/>
  </w:num>
  <w:num w:numId="28">
    <w:abstractNumId w:val="13"/>
  </w:num>
  <w:num w:numId="29">
    <w:abstractNumId w:val="0"/>
  </w:num>
  <w:num w:numId="30">
    <w:abstractNumId w:val="18"/>
  </w:num>
  <w:num w:numId="31">
    <w:abstractNumId w:val="4"/>
  </w:num>
  <w:num w:numId="32">
    <w:abstractNumId w:val="16"/>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498"/>
    <w:rsid w:val="00097EC0"/>
    <w:rsid w:val="007C221A"/>
    <w:rsid w:val="00935498"/>
    <w:rsid w:val="009F4CB4"/>
    <w:rsid w:val="00CD3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544E8"/>
  <w15:docId w15:val="{ADF8AF29-0826-46C5-A718-FD56C567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onv24@fe.edu.vn" TargetMode="External"/><Relationship Id="rId13" Type="http://schemas.openxmlformats.org/officeDocument/2006/relationships/hyperlink" Target="https://proceedings.mlr.press/v149/zhou21a.htm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haonv24@fe.edu.vn" TargetMode="External"/><Relationship Id="rId12" Type="http://schemas.openxmlformats.org/officeDocument/2006/relationships/hyperlink" Target="https://www.cytrontech.vn/p-raspberry-pi-4-model-b-2gb?currency=VND&amp;gad_source=1&amp;gclid=CjwKCAjwmrqzBhAoEiwAXVpgoo2SPYFTucz8J92Nw2DXtxzuKNaHEnmLA1LcK0oUn7NoYXOfSWVvgBoCFYEQAvD_BwE"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ducam.com/product/8mp-imx219-camera-module-for-raspberry-pi-b0394/" TargetMode="External"/><Relationship Id="rId5" Type="http://schemas.openxmlformats.org/officeDocument/2006/relationships/footnotes" Target="footnotes.xml"/><Relationship Id="rId15" Type="http://schemas.openxmlformats.org/officeDocument/2006/relationships/hyperlink" Target="https://my-plumber.co.uk/blog/types-of-toilets/"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onlinelibrary.wiley.com/doi/epdf/10.1111/apt.1374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5066</Words>
  <Characters>28878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16letrunghieu01@gmail.com</cp:lastModifiedBy>
  <cp:revision>4</cp:revision>
  <dcterms:created xsi:type="dcterms:W3CDTF">2024-07-28T16:02:00Z</dcterms:created>
  <dcterms:modified xsi:type="dcterms:W3CDTF">2024-07-28T17:25:00Z</dcterms:modified>
</cp:coreProperties>
</file>