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FDE89" w14:textId="77777777" w:rsidR="00CA55C1" w:rsidRDefault="00CA55C1">
      <w:pPr>
        <w:rPr>
          <w:rFonts w:cstheme="minorHAnsi"/>
        </w:rPr>
      </w:pPr>
    </w:p>
    <w:p w14:paraId="489C16A0" w14:textId="6428ADB2" w:rsidR="00030B2F" w:rsidRDefault="00030B2F">
      <w:pPr>
        <w:rPr>
          <w:rFonts w:cstheme="minorHAnsi"/>
        </w:rPr>
      </w:pPr>
      <w:r>
        <w:rPr>
          <w:rFonts w:cstheme="minorHAnsi"/>
        </w:rPr>
        <w:t>Naman Shah</w:t>
      </w:r>
    </w:p>
    <w:p w14:paraId="171C719D" w14:textId="707A7A24" w:rsidR="00030B2F" w:rsidRDefault="00030B2F">
      <w:pPr>
        <w:rPr>
          <w:rFonts w:cstheme="minorHAnsi"/>
        </w:rPr>
      </w:pPr>
      <w:r>
        <w:rPr>
          <w:rFonts w:cstheme="minorHAnsi"/>
        </w:rPr>
        <w:t>+91 9930252114</w:t>
      </w:r>
    </w:p>
    <w:p w14:paraId="69CA2753" w14:textId="48E88BA9" w:rsidR="00030B2F" w:rsidRPr="00972079" w:rsidRDefault="00030B2F">
      <w:pPr>
        <w:rPr>
          <w:rFonts w:cstheme="minorHAnsi"/>
        </w:rPr>
      </w:pPr>
      <w:r>
        <w:rPr>
          <w:rFonts w:cstheme="minorHAnsi"/>
        </w:rPr>
        <w:t>namanaco@gmail.com</w:t>
      </w:r>
    </w:p>
    <w:p w14:paraId="697E92DE" w14:textId="77777777" w:rsidR="00CA55C1" w:rsidRPr="00972079" w:rsidRDefault="00CA55C1">
      <w:pPr>
        <w:rPr>
          <w:rFonts w:cstheme="minorHAnsi"/>
        </w:rPr>
      </w:pPr>
    </w:p>
    <w:p w14:paraId="136B5E5C" w14:textId="190FF030" w:rsidR="00CA55C1" w:rsidRPr="00972079" w:rsidRDefault="00CA55C1">
      <w:pPr>
        <w:rPr>
          <w:rFonts w:cstheme="minorHAnsi"/>
        </w:rPr>
      </w:pPr>
      <w:r w:rsidRPr="00972079">
        <w:rPr>
          <w:rFonts w:cstheme="minorHAnsi"/>
          <w:b/>
          <w:bCs/>
          <w:sz w:val="40"/>
          <w:szCs w:val="40"/>
        </w:rPr>
        <w:drawing>
          <wp:anchor distT="0" distB="0" distL="114300" distR="114300" simplePos="0" relativeHeight="251658240" behindDoc="0" locked="0" layoutInCell="1" allowOverlap="1" wp14:anchorId="5D7A7621" wp14:editId="0ED1CDE1">
            <wp:simplePos x="914400" y="914400"/>
            <wp:positionH relativeFrom="margin">
              <wp:align>center</wp:align>
            </wp:positionH>
            <wp:positionV relativeFrom="margin">
              <wp:align>top</wp:align>
            </wp:positionV>
            <wp:extent cx="5731510" cy="202628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2026285"/>
                    </a:xfrm>
                    <a:prstGeom prst="rect">
                      <a:avLst/>
                    </a:prstGeom>
                  </pic:spPr>
                </pic:pic>
              </a:graphicData>
            </a:graphic>
            <wp14:sizeRelH relativeFrom="margin">
              <wp14:pctWidth>0</wp14:pctWidth>
            </wp14:sizeRelH>
            <wp14:sizeRelV relativeFrom="margin">
              <wp14:pctHeight>0</wp14:pctHeight>
            </wp14:sizeRelV>
          </wp:anchor>
        </w:drawing>
      </w:r>
      <w:r w:rsidRPr="00972079">
        <w:rPr>
          <w:rFonts w:cstheme="minorHAnsi"/>
          <w:b/>
          <w:bCs/>
          <w:sz w:val="40"/>
          <w:szCs w:val="40"/>
        </w:rPr>
        <w:t>ANSWERS</w:t>
      </w:r>
      <w:r w:rsidRPr="00972079">
        <w:rPr>
          <w:rFonts w:cstheme="minorHAnsi"/>
        </w:rPr>
        <w:t>:</w:t>
      </w:r>
    </w:p>
    <w:p w14:paraId="339046EA" w14:textId="77777777" w:rsidR="00CA55C1" w:rsidRPr="00972079" w:rsidRDefault="00CA55C1">
      <w:pPr>
        <w:rPr>
          <w:rFonts w:cstheme="minorHAnsi"/>
        </w:rPr>
      </w:pPr>
    </w:p>
    <w:p w14:paraId="4E04DF85" w14:textId="76951647" w:rsidR="00CA55C1" w:rsidRPr="00972079" w:rsidRDefault="00CA55C1" w:rsidP="00CA55C1">
      <w:pPr>
        <w:pStyle w:val="ListParagraph"/>
        <w:numPr>
          <w:ilvl w:val="0"/>
          <w:numId w:val="1"/>
        </w:numPr>
        <w:rPr>
          <w:rFonts w:cstheme="minorHAnsi"/>
          <w:sz w:val="24"/>
          <w:szCs w:val="24"/>
        </w:rPr>
      </w:pPr>
      <w:r w:rsidRPr="00972079">
        <w:rPr>
          <w:rFonts w:cstheme="minorHAnsi"/>
          <w:sz w:val="24"/>
          <w:szCs w:val="24"/>
        </w:rPr>
        <w:t>We create branches in repositories for the following reasons:</w:t>
      </w:r>
    </w:p>
    <w:p w14:paraId="64A94775" w14:textId="77777777" w:rsidR="00CA55C1" w:rsidRPr="00972079" w:rsidRDefault="00CA55C1" w:rsidP="00CA55C1">
      <w:pPr>
        <w:pStyle w:val="ListParagraph"/>
        <w:rPr>
          <w:rFonts w:cstheme="minorHAnsi"/>
          <w:sz w:val="24"/>
          <w:szCs w:val="24"/>
        </w:rPr>
      </w:pPr>
      <w:r w:rsidRPr="00972079">
        <w:rPr>
          <w:rFonts w:cstheme="minorHAnsi"/>
          <w:sz w:val="24"/>
          <w:szCs w:val="24"/>
        </w:rPr>
        <w:t>Feature Development:</w:t>
      </w:r>
    </w:p>
    <w:p w14:paraId="4D2748EB" w14:textId="77777777" w:rsidR="00CA55C1" w:rsidRPr="00972079" w:rsidRDefault="00CA55C1" w:rsidP="00CA55C1">
      <w:pPr>
        <w:pStyle w:val="ListParagraph"/>
        <w:rPr>
          <w:rFonts w:cstheme="minorHAnsi"/>
          <w:sz w:val="24"/>
          <w:szCs w:val="24"/>
        </w:rPr>
      </w:pPr>
    </w:p>
    <w:p w14:paraId="67F156BB" w14:textId="2BB430B7" w:rsidR="00CA55C1" w:rsidRPr="00972079" w:rsidRDefault="00CA55C1" w:rsidP="00CA55C1">
      <w:pPr>
        <w:pStyle w:val="ListParagraph"/>
        <w:numPr>
          <w:ilvl w:val="0"/>
          <w:numId w:val="2"/>
        </w:numPr>
        <w:rPr>
          <w:rFonts w:cstheme="minorHAnsi"/>
          <w:sz w:val="24"/>
          <w:szCs w:val="24"/>
        </w:rPr>
      </w:pPr>
      <w:r w:rsidRPr="00972079">
        <w:rPr>
          <w:rFonts w:cstheme="minorHAnsi"/>
          <w:sz w:val="24"/>
          <w:szCs w:val="24"/>
        </w:rPr>
        <w:t>Developers create branches from the main codebase to work on new features. This practice ensures the main branch remains stable, allowing developers to implement and test new features without affecting the existing codebase.</w:t>
      </w:r>
    </w:p>
    <w:p w14:paraId="30992903" w14:textId="77777777" w:rsidR="00CA55C1" w:rsidRPr="00972079" w:rsidRDefault="00CA55C1" w:rsidP="00CA55C1">
      <w:pPr>
        <w:pStyle w:val="ListParagraph"/>
        <w:rPr>
          <w:rFonts w:cstheme="minorHAnsi"/>
          <w:sz w:val="24"/>
          <w:szCs w:val="24"/>
        </w:rPr>
      </w:pPr>
    </w:p>
    <w:p w14:paraId="7EC73333" w14:textId="61AA6E19" w:rsidR="00CA55C1" w:rsidRPr="00972079" w:rsidRDefault="00CA55C1" w:rsidP="00CA55C1">
      <w:pPr>
        <w:pStyle w:val="ListParagraph"/>
        <w:numPr>
          <w:ilvl w:val="0"/>
          <w:numId w:val="2"/>
        </w:numPr>
        <w:rPr>
          <w:rFonts w:cstheme="minorHAnsi"/>
          <w:sz w:val="24"/>
          <w:szCs w:val="24"/>
        </w:rPr>
      </w:pPr>
      <w:r w:rsidRPr="00972079">
        <w:rPr>
          <w:rFonts w:cstheme="minorHAnsi"/>
          <w:sz w:val="24"/>
          <w:szCs w:val="24"/>
        </w:rPr>
        <w:t>When a bug is detected in the production version of the software, a developer can branch off from the production code to address the issue. This method isolates the bug fix from other ongoing development activities, preventing potential conflicts.</w:t>
      </w:r>
    </w:p>
    <w:p w14:paraId="29EAF9EA" w14:textId="77777777" w:rsidR="00CA55C1" w:rsidRPr="00972079" w:rsidRDefault="00CA55C1" w:rsidP="00CA55C1">
      <w:pPr>
        <w:pStyle w:val="ListParagraph"/>
        <w:rPr>
          <w:rFonts w:cstheme="minorHAnsi"/>
          <w:sz w:val="24"/>
          <w:szCs w:val="24"/>
        </w:rPr>
      </w:pPr>
    </w:p>
    <w:p w14:paraId="76515890" w14:textId="71000C76" w:rsidR="00CA55C1" w:rsidRPr="00972079" w:rsidRDefault="00CA55C1" w:rsidP="00CA55C1">
      <w:pPr>
        <w:pStyle w:val="ListParagraph"/>
        <w:numPr>
          <w:ilvl w:val="0"/>
          <w:numId w:val="2"/>
        </w:numPr>
        <w:rPr>
          <w:rFonts w:cstheme="minorHAnsi"/>
          <w:sz w:val="24"/>
          <w:szCs w:val="24"/>
        </w:rPr>
      </w:pPr>
      <w:r w:rsidRPr="00972079">
        <w:rPr>
          <w:rFonts w:cstheme="minorHAnsi"/>
          <w:sz w:val="24"/>
          <w:szCs w:val="24"/>
        </w:rPr>
        <w:t>Developers can use branches to experiment with new technologies or methodologies. This allows them to try out innovative solutions without compromising the stability of the main project.</w:t>
      </w:r>
    </w:p>
    <w:p w14:paraId="09AB9EBC" w14:textId="77777777" w:rsidR="00CA55C1" w:rsidRPr="00972079" w:rsidRDefault="00CA55C1" w:rsidP="00CA55C1">
      <w:pPr>
        <w:pStyle w:val="ListParagraph"/>
        <w:rPr>
          <w:rFonts w:cstheme="minorHAnsi"/>
          <w:sz w:val="24"/>
          <w:szCs w:val="24"/>
        </w:rPr>
      </w:pPr>
    </w:p>
    <w:p w14:paraId="45953F56" w14:textId="77777777" w:rsidR="00CA55C1" w:rsidRPr="00972079" w:rsidRDefault="00CA55C1" w:rsidP="00CA55C1">
      <w:pPr>
        <w:pStyle w:val="ListParagraph"/>
        <w:ind w:left="1080"/>
        <w:rPr>
          <w:rFonts w:cstheme="minorHAnsi"/>
          <w:sz w:val="24"/>
          <w:szCs w:val="24"/>
        </w:rPr>
      </w:pPr>
    </w:p>
    <w:p w14:paraId="29BF8B2B" w14:textId="2421CF25" w:rsidR="00CA55C1" w:rsidRPr="00972079" w:rsidRDefault="00CA55C1" w:rsidP="00CA55C1">
      <w:pPr>
        <w:ind w:firstLine="720"/>
        <w:rPr>
          <w:rFonts w:cstheme="minorHAnsi"/>
          <w:sz w:val="24"/>
          <w:szCs w:val="24"/>
        </w:rPr>
      </w:pPr>
      <w:r w:rsidRPr="00972079">
        <w:rPr>
          <w:rFonts w:cstheme="minorHAnsi"/>
          <w:sz w:val="24"/>
          <w:szCs w:val="24"/>
        </w:rPr>
        <w:t xml:space="preserve"> We Use Pull Requests Instead of Direct Merging</w:t>
      </w:r>
      <w:r w:rsidRPr="00972079">
        <w:rPr>
          <w:rFonts w:cstheme="minorHAnsi"/>
          <w:sz w:val="24"/>
          <w:szCs w:val="24"/>
        </w:rPr>
        <w:t xml:space="preserve"> for the following reasons</w:t>
      </w:r>
      <w:r w:rsidRPr="00972079">
        <w:rPr>
          <w:rFonts w:cstheme="minorHAnsi"/>
          <w:sz w:val="24"/>
          <w:szCs w:val="24"/>
        </w:rPr>
        <w:t>:</w:t>
      </w:r>
    </w:p>
    <w:p w14:paraId="3182C25B" w14:textId="77777777" w:rsidR="00CA55C1" w:rsidRPr="00972079" w:rsidRDefault="00CA55C1" w:rsidP="00CA55C1">
      <w:pPr>
        <w:pStyle w:val="ListParagraph"/>
        <w:rPr>
          <w:rFonts w:cstheme="minorHAnsi"/>
          <w:sz w:val="24"/>
          <w:szCs w:val="24"/>
        </w:rPr>
      </w:pPr>
    </w:p>
    <w:p w14:paraId="0066E06C" w14:textId="371C8A1A" w:rsidR="00CA55C1" w:rsidRPr="00972079" w:rsidRDefault="00CA55C1" w:rsidP="00CA55C1">
      <w:pPr>
        <w:pStyle w:val="ListParagraph"/>
        <w:numPr>
          <w:ilvl w:val="0"/>
          <w:numId w:val="2"/>
        </w:numPr>
        <w:rPr>
          <w:rFonts w:cstheme="minorHAnsi"/>
          <w:sz w:val="24"/>
          <w:szCs w:val="24"/>
        </w:rPr>
      </w:pPr>
      <w:r w:rsidRPr="00972079">
        <w:rPr>
          <w:rFonts w:cstheme="minorHAnsi"/>
          <w:sz w:val="24"/>
          <w:szCs w:val="24"/>
        </w:rPr>
        <w:t>Pull requests allow developers to seek feedback from their peers before merging changes. This process helps identify bugs, ensure adherence to coding standards, and improve the overall quality of the code.</w:t>
      </w:r>
    </w:p>
    <w:p w14:paraId="589F1129" w14:textId="2AA72B99" w:rsidR="00CA55C1" w:rsidRPr="00972079" w:rsidRDefault="00CA55C1" w:rsidP="00CA55C1">
      <w:pPr>
        <w:pStyle w:val="ListParagraph"/>
        <w:numPr>
          <w:ilvl w:val="0"/>
          <w:numId w:val="2"/>
        </w:numPr>
        <w:rPr>
          <w:rFonts w:cstheme="minorHAnsi"/>
          <w:sz w:val="24"/>
          <w:szCs w:val="24"/>
        </w:rPr>
      </w:pPr>
      <w:r w:rsidRPr="00972079">
        <w:rPr>
          <w:rFonts w:cstheme="minorHAnsi"/>
          <w:sz w:val="24"/>
          <w:szCs w:val="24"/>
        </w:rPr>
        <w:lastRenderedPageBreak/>
        <w:t>Pull requests facilitate team collaboration. Team members can discuss specific changes, suggest improvements, and provide feedback directly on the code. This collaborative approach ensures a more refined implementation.</w:t>
      </w:r>
    </w:p>
    <w:p w14:paraId="08B822E0" w14:textId="3979C65A" w:rsidR="00CA55C1" w:rsidRPr="00972079" w:rsidRDefault="00CA55C1" w:rsidP="00CA55C1">
      <w:pPr>
        <w:pStyle w:val="ListParagraph"/>
        <w:numPr>
          <w:ilvl w:val="0"/>
          <w:numId w:val="2"/>
        </w:numPr>
        <w:rPr>
          <w:rFonts w:cstheme="minorHAnsi"/>
          <w:sz w:val="24"/>
          <w:szCs w:val="24"/>
        </w:rPr>
      </w:pPr>
      <w:r w:rsidRPr="00972079">
        <w:rPr>
          <w:rFonts w:cstheme="minorHAnsi"/>
          <w:sz w:val="24"/>
          <w:szCs w:val="24"/>
        </w:rPr>
        <w:t>Pull requests offer a clear record of what changes were made, the reasons behind them, and the contributors. This documentation is invaluable for future reference, debugging, and understanding the evolution of the project.</w:t>
      </w:r>
    </w:p>
    <w:p w14:paraId="4872ACE2" w14:textId="77777777" w:rsidR="00CA55C1" w:rsidRPr="00972079" w:rsidRDefault="00CA55C1" w:rsidP="00CA55C1">
      <w:pPr>
        <w:rPr>
          <w:rFonts w:cstheme="minorHAnsi"/>
          <w:sz w:val="24"/>
          <w:szCs w:val="24"/>
        </w:rPr>
      </w:pPr>
    </w:p>
    <w:p w14:paraId="1A501AD6" w14:textId="5C69F575" w:rsidR="00CA55C1" w:rsidRPr="00972079" w:rsidRDefault="00CA55C1" w:rsidP="00CA55C1">
      <w:pPr>
        <w:pStyle w:val="ListParagraph"/>
        <w:numPr>
          <w:ilvl w:val="0"/>
          <w:numId w:val="1"/>
        </w:numPr>
        <w:rPr>
          <w:rFonts w:cstheme="minorHAnsi"/>
          <w:sz w:val="24"/>
          <w:szCs w:val="24"/>
        </w:rPr>
      </w:pPr>
      <w:r w:rsidRPr="00972079">
        <w:rPr>
          <w:rFonts w:cstheme="minorHAnsi"/>
          <w:sz w:val="24"/>
          <w:szCs w:val="24"/>
        </w:rPr>
        <w:t>`git add .` stages all changes (new, modified, and deleted files) in the current directory and its subdirectories, making it useful for committing all project changes at once. In contrast, `git add &lt;file&gt;` stages only the specified file, providing precise control over which changes are included in the next commit, useful for selectively committing specific changes while leaving others uncommitted.</w:t>
      </w:r>
    </w:p>
    <w:p w14:paraId="5E90B7FA" w14:textId="53E1999D" w:rsidR="00972079" w:rsidRPr="00972079" w:rsidRDefault="00972079" w:rsidP="00972079">
      <w:pPr>
        <w:ind w:left="720"/>
        <w:rPr>
          <w:rFonts w:cstheme="minorHAnsi"/>
          <w:sz w:val="24"/>
          <w:szCs w:val="24"/>
        </w:rPr>
      </w:pPr>
      <w:r w:rsidRPr="00972079">
        <w:rPr>
          <w:rFonts w:cstheme="minorHAnsi"/>
          <w:sz w:val="24"/>
          <w:szCs w:val="24"/>
        </w:rPr>
        <w:t>When you have changes in multiple files but do not want to stage all of them, you can use `git add &lt;file1&gt; &lt;file2&gt;` to selectively stage specific files. Alternatively, you can use `git add -p` for interactive staging, which allows you to review each change hunk-by-hunk and choose whether to stage, skip, or split the changes, providing granular control over what gets included in the next commit.</w:t>
      </w:r>
    </w:p>
    <w:p w14:paraId="6E87A65F" w14:textId="77777777" w:rsidR="00972079" w:rsidRPr="00972079" w:rsidRDefault="00972079" w:rsidP="00972079">
      <w:pPr>
        <w:ind w:left="720"/>
        <w:rPr>
          <w:rFonts w:cstheme="minorHAnsi"/>
          <w:sz w:val="24"/>
          <w:szCs w:val="24"/>
        </w:rPr>
      </w:pPr>
    </w:p>
    <w:p w14:paraId="46916566" w14:textId="4963F94D" w:rsidR="00972079" w:rsidRPr="00972079" w:rsidRDefault="00972079" w:rsidP="00972079">
      <w:pPr>
        <w:pStyle w:val="ListParagraph"/>
        <w:numPr>
          <w:ilvl w:val="0"/>
          <w:numId w:val="1"/>
        </w:numPr>
        <w:rPr>
          <w:rFonts w:cstheme="minorHAnsi"/>
          <w:sz w:val="24"/>
          <w:szCs w:val="24"/>
        </w:rPr>
      </w:pPr>
      <w:r w:rsidRPr="00972079">
        <w:rPr>
          <w:rFonts w:cstheme="minorHAnsi"/>
          <w:sz w:val="24"/>
          <w:szCs w:val="24"/>
        </w:rPr>
        <w:t>Git fetch :</w:t>
      </w:r>
    </w:p>
    <w:p w14:paraId="41B75D50" w14:textId="7BEB317F" w:rsidR="00972079" w:rsidRPr="00972079" w:rsidRDefault="00972079" w:rsidP="00972079">
      <w:pPr>
        <w:pStyle w:val="ListParagraph"/>
        <w:rPr>
          <w:rFonts w:cstheme="minorHAnsi"/>
          <w:sz w:val="24"/>
          <w:szCs w:val="24"/>
        </w:rPr>
      </w:pPr>
    </w:p>
    <w:p w14:paraId="368147E5" w14:textId="77777777" w:rsidR="00972079" w:rsidRPr="00972079" w:rsidRDefault="00972079" w:rsidP="00972079">
      <w:pPr>
        <w:pStyle w:val="ListParagraph"/>
        <w:numPr>
          <w:ilvl w:val="0"/>
          <w:numId w:val="7"/>
        </w:numPr>
        <w:rPr>
          <w:rFonts w:eastAsia="Times New Roman" w:cstheme="minorHAnsi"/>
          <w:color w:val="111111"/>
          <w:kern w:val="0"/>
          <w:sz w:val="24"/>
          <w:szCs w:val="24"/>
          <w:lang w:eastAsia="en-IN"/>
          <w14:ligatures w14:val="none"/>
        </w:rPr>
      </w:pPr>
      <w:r w:rsidRPr="00972079">
        <w:rPr>
          <w:rFonts w:eastAsia="Times New Roman" w:cstheme="minorHAnsi"/>
          <w:color w:val="111111"/>
          <w:kern w:val="0"/>
          <w:sz w:val="24"/>
          <w:szCs w:val="24"/>
          <w:lang w:eastAsia="en-IN"/>
          <w14:ligatures w14:val="none"/>
        </w:rPr>
        <w:t>Retrieves the latest metadata (such as branch names, commit IDs, and tags) from the remote repository.</w:t>
      </w:r>
    </w:p>
    <w:p w14:paraId="18AFF49C" w14:textId="77777777" w:rsidR="00972079" w:rsidRPr="00972079" w:rsidRDefault="00972079" w:rsidP="00972079">
      <w:pPr>
        <w:pStyle w:val="ListParagraph"/>
        <w:numPr>
          <w:ilvl w:val="0"/>
          <w:numId w:val="7"/>
        </w:numPr>
        <w:rPr>
          <w:rFonts w:eastAsia="Times New Roman" w:cstheme="minorHAnsi"/>
          <w:color w:val="111111"/>
          <w:kern w:val="0"/>
          <w:sz w:val="24"/>
          <w:szCs w:val="24"/>
          <w:lang w:eastAsia="en-IN"/>
          <w14:ligatures w14:val="none"/>
        </w:rPr>
      </w:pPr>
      <w:r w:rsidRPr="00972079">
        <w:rPr>
          <w:rFonts w:eastAsia="Times New Roman" w:cstheme="minorHAnsi"/>
          <w:color w:val="111111"/>
          <w:kern w:val="0"/>
          <w:sz w:val="24"/>
          <w:szCs w:val="24"/>
          <w:lang w:eastAsia="en-IN"/>
          <w14:ligatures w14:val="none"/>
        </w:rPr>
        <w:t>Does not modify your working directory or local branches.</w:t>
      </w:r>
    </w:p>
    <w:p w14:paraId="3147C509" w14:textId="77777777" w:rsidR="00972079" w:rsidRPr="00972079" w:rsidRDefault="00972079" w:rsidP="00972079">
      <w:pPr>
        <w:pStyle w:val="ListParagraph"/>
        <w:numPr>
          <w:ilvl w:val="0"/>
          <w:numId w:val="7"/>
        </w:numPr>
        <w:rPr>
          <w:rFonts w:eastAsia="Times New Roman" w:cstheme="minorHAnsi"/>
          <w:color w:val="111111"/>
          <w:kern w:val="0"/>
          <w:sz w:val="24"/>
          <w:szCs w:val="24"/>
          <w:lang w:eastAsia="en-IN"/>
          <w14:ligatures w14:val="none"/>
        </w:rPr>
      </w:pPr>
      <w:r w:rsidRPr="00972079">
        <w:rPr>
          <w:rFonts w:eastAsia="Times New Roman" w:cstheme="minorHAnsi"/>
          <w:color w:val="111111"/>
          <w:kern w:val="0"/>
          <w:sz w:val="24"/>
          <w:szCs w:val="24"/>
          <w:lang w:eastAsia="en-IN"/>
          <w14:ligatures w14:val="none"/>
        </w:rPr>
        <w:t>Useful for reviewing changes before integrating them.</w:t>
      </w:r>
    </w:p>
    <w:p w14:paraId="295EC53C" w14:textId="77777777" w:rsidR="00972079" w:rsidRPr="00972079" w:rsidRDefault="00972079" w:rsidP="00972079">
      <w:pPr>
        <w:pStyle w:val="ListParagraph"/>
        <w:numPr>
          <w:ilvl w:val="0"/>
          <w:numId w:val="7"/>
        </w:numPr>
        <w:rPr>
          <w:rFonts w:eastAsia="Times New Roman" w:cstheme="minorHAnsi"/>
          <w:color w:val="111111"/>
          <w:kern w:val="0"/>
          <w:sz w:val="24"/>
          <w:szCs w:val="24"/>
          <w:lang w:eastAsia="en-IN"/>
          <w14:ligatures w14:val="none"/>
        </w:rPr>
      </w:pPr>
      <w:r w:rsidRPr="00972079">
        <w:rPr>
          <w:rFonts w:eastAsia="Times New Roman" w:cstheme="minorHAnsi"/>
          <w:color w:val="111111"/>
          <w:kern w:val="0"/>
          <w:sz w:val="24"/>
          <w:szCs w:val="24"/>
          <w:lang w:eastAsia="en-IN"/>
          <w14:ligatures w14:val="none"/>
        </w:rPr>
        <w:t>Safe to run at any time.</w:t>
      </w:r>
    </w:p>
    <w:p w14:paraId="33C155E8" w14:textId="77777777" w:rsidR="00972079" w:rsidRPr="00972079" w:rsidRDefault="00972079" w:rsidP="00972079">
      <w:pPr>
        <w:pStyle w:val="ListParagraph"/>
        <w:numPr>
          <w:ilvl w:val="0"/>
          <w:numId w:val="7"/>
        </w:numPr>
        <w:rPr>
          <w:rFonts w:eastAsia="Times New Roman" w:cstheme="minorHAnsi"/>
          <w:color w:val="111111"/>
          <w:kern w:val="0"/>
          <w:sz w:val="24"/>
          <w:szCs w:val="24"/>
          <w:lang w:eastAsia="en-IN"/>
          <w14:ligatures w14:val="none"/>
        </w:rPr>
      </w:pPr>
      <w:r w:rsidRPr="00972079">
        <w:rPr>
          <w:rFonts w:eastAsia="Times New Roman" w:cstheme="minorHAnsi"/>
          <w:color w:val="111111"/>
          <w:kern w:val="0"/>
          <w:sz w:val="24"/>
          <w:szCs w:val="24"/>
          <w:lang w:eastAsia="en-IN"/>
          <w14:ligatures w14:val="none"/>
        </w:rPr>
        <w:t>Example: ‘git fetch origin’</w:t>
      </w:r>
    </w:p>
    <w:p w14:paraId="6B1CB6D4" w14:textId="531D9D9C" w:rsidR="00CA55C1" w:rsidRPr="00972079" w:rsidRDefault="00972079" w:rsidP="00972079">
      <w:pPr>
        <w:ind w:left="360" w:firstLine="360"/>
        <w:rPr>
          <w:rFonts w:cstheme="minorHAnsi"/>
          <w:sz w:val="24"/>
          <w:szCs w:val="24"/>
        </w:rPr>
      </w:pPr>
      <w:r w:rsidRPr="00972079">
        <w:rPr>
          <w:rFonts w:cstheme="minorHAnsi"/>
          <w:sz w:val="24"/>
          <w:szCs w:val="24"/>
        </w:rPr>
        <w:t>Git pull:</w:t>
      </w:r>
    </w:p>
    <w:p w14:paraId="628896E3" w14:textId="77777777" w:rsidR="00972079" w:rsidRPr="00972079" w:rsidRDefault="00972079" w:rsidP="00972079">
      <w:pPr>
        <w:pStyle w:val="ListParagraph"/>
        <w:numPr>
          <w:ilvl w:val="0"/>
          <w:numId w:val="8"/>
        </w:numPr>
        <w:rPr>
          <w:rFonts w:eastAsia="Times New Roman" w:cstheme="minorHAnsi"/>
          <w:color w:val="111111"/>
          <w:kern w:val="0"/>
          <w:sz w:val="24"/>
          <w:szCs w:val="24"/>
          <w:lang w:eastAsia="en-IN"/>
          <w14:ligatures w14:val="none"/>
        </w:rPr>
      </w:pPr>
      <w:r w:rsidRPr="00972079">
        <w:rPr>
          <w:rFonts w:eastAsia="Times New Roman" w:cstheme="minorHAnsi"/>
          <w:color w:val="111111"/>
          <w:kern w:val="0"/>
          <w:sz w:val="24"/>
          <w:szCs w:val="24"/>
          <w:lang w:eastAsia="en-IN"/>
          <w14:ligatures w14:val="none"/>
        </w:rPr>
        <w:t>Combines two steps: ‘git fetch’ followed by a merge.</w:t>
      </w:r>
    </w:p>
    <w:p w14:paraId="2D115CD4" w14:textId="77777777" w:rsidR="00972079" w:rsidRPr="00972079" w:rsidRDefault="00972079" w:rsidP="00972079">
      <w:pPr>
        <w:pStyle w:val="ListParagraph"/>
        <w:numPr>
          <w:ilvl w:val="0"/>
          <w:numId w:val="8"/>
        </w:numPr>
        <w:rPr>
          <w:rFonts w:eastAsia="Times New Roman" w:cstheme="minorHAnsi"/>
          <w:color w:val="111111"/>
          <w:kern w:val="0"/>
          <w:sz w:val="24"/>
          <w:szCs w:val="24"/>
          <w:lang w:eastAsia="en-IN"/>
          <w14:ligatures w14:val="none"/>
        </w:rPr>
      </w:pPr>
      <w:r w:rsidRPr="00972079">
        <w:rPr>
          <w:rFonts w:eastAsia="Times New Roman" w:cstheme="minorHAnsi"/>
          <w:color w:val="111111"/>
          <w:kern w:val="0"/>
          <w:sz w:val="24"/>
          <w:szCs w:val="24"/>
          <w:lang w:eastAsia="en-IN"/>
          <w14:ligatures w14:val="none"/>
        </w:rPr>
        <w:t>Fetches changes from the remote repository and updates your local branch.</w:t>
      </w:r>
    </w:p>
    <w:p w14:paraId="0E230D1B" w14:textId="77777777" w:rsidR="00972079" w:rsidRPr="00972079" w:rsidRDefault="00972079" w:rsidP="00972079">
      <w:pPr>
        <w:pStyle w:val="ListParagraph"/>
        <w:numPr>
          <w:ilvl w:val="0"/>
          <w:numId w:val="8"/>
        </w:numPr>
        <w:rPr>
          <w:rFonts w:eastAsia="Times New Roman" w:cstheme="minorHAnsi"/>
          <w:color w:val="111111"/>
          <w:kern w:val="0"/>
          <w:sz w:val="24"/>
          <w:szCs w:val="24"/>
          <w:lang w:eastAsia="en-IN"/>
          <w14:ligatures w14:val="none"/>
        </w:rPr>
      </w:pPr>
      <w:r w:rsidRPr="00972079">
        <w:rPr>
          <w:rFonts w:eastAsia="Times New Roman" w:cstheme="minorHAnsi"/>
          <w:color w:val="111111"/>
          <w:kern w:val="0"/>
          <w:sz w:val="24"/>
          <w:szCs w:val="24"/>
          <w:lang w:eastAsia="en-IN"/>
          <w14:ligatures w14:val="none"/>
        </w:rPr>
        <w:t>Also updates other remote-tracking branches.</w:t>
      </w:r>
    </w:p>
    <w:p w14:paraId="71BA8159" w14:textId="77777777" w:rsidR="00972079" w:rsidRPr="00972079" w:rsidRDefault="00972079" w:rsidP="00972079">
      <w:pPr>
        <w:pStyle w:val="ListParagraph"/>
        <w:numPr>
          <w:ilvl w:val="0"/>
          <w:numId w:val="8"/>
        </w:numPr>
        <w:rPr>
          <w:rFonts w:eastAsia="Times New Roman" w:cstheme="minorHAnsi"/>
          <w:color w:val="111111"/>
          <w:kern w:val="0"/>
          <w:sz w:val="24"/>
          <w:szCs w:val="24"/>
          <w:lang w:eastAsia="en-IN"/>
          <w14:ligatures w14:val="none"/>
        </w:rPr>
      </w:pPr>
      <w:r w:rsidRPr="00972079">
        <w:rPr>
          <w:rFonts w:eastAsia="Times New Roman" w:cstheme="minorHAnsi"/>
          <w:color w:val="111111"/>
          <w:kern w:val="0"/>
          <w:sz w:val="24"/>
          <w:szCs w:val="24"/>
          <w:lang w:eastAsia="en-IN"/>
          <w14:ligatures w14:val="none"/>
        </w:rPr>
        <w:t>Use when you’re ready to incorporate new commits immediately.</w:t>
      </w:r>
    </w:p>
    <w:p w14:paraId="2AE7C0B8" w14:textId="6AE54EFE" w:rsidR="00972079" w:rsidRPr="00972079" w:rsidRDefault="00972079" w:rsidP="00972079">
      <w:pPr>
        <w:pStyle w:val="ListParagraph"/>
        <w:numPr>
          <w:ilvl w:val="0"/>
          <w:numId w:val="8"/>
        </w:numPr>
        <w:rPr>
          <w:rFonts w:eastAsia="Times New Roman" w:cstheme="minorHAnsi"/>
          <w:color w:val="111111"/>
          <w:kern w:val="0"/>
          <w:sz w:val="24"/>
          <w:szCs w:val="24"/>
          <w:lang w:eastAsia="en-IN"/>
          <w14:ligatures w14:val="none"/>
        </w:rPr>
      </w:pPr>
      <w:r w:rsidRPr="00972079">
        <w:rPr>
          <w:rFonts w:eastAsia="Times New Roman" w:cstheme="minorHAnsi"/>
          <w:color w:val="111111"/>
          <w:kern w:val="0"/>
          <w:sz w:val="24"/>
          <w:szCs w:val="24"/>
          <w:lang w:eastAsia="en-IN"/>
          <w14:ligatures w14:val="none"/>
        </w:rPr>
        <w:t xml:space="preserve">Example: </w:t>
      </w:r>
      <w:r w:rsidRPr="00972079">
        <w:rPr>
          <w:rFonts w:eastAsia="Times New Roman" w:cstheme="minorHAnsi"/>
          <w:color w:val="111111"/>
          <w:kern w:val="0"/>
          <w:sz w:val="24"/>
          <w:szCs w:val="24"/>
          <w:lang w:eastAsia="en-IN"/>
          <w14:ligatures w14:val="none"/>
        </w:rPr>
        <w:t>‘</w:t>
      </w:r>
      <w:r w:rsidRPr="00972079">
        <w:rPr>
          <w:rFonts w:eastAsia="Times New Roman" w:cstheme="minorHAnsi"/>
          <w:color w:val="111111"/>
          <w:kern w:val="0"/>
          <w:sz w:val="24"/>
          <w:szCs w:val="24"/>
          <w:lang w:eastAsia="en-IN"/>
          <w14:ligatures w14:val="none"/>
        </w:rPr>
        <w:t>git pull origin main</w:t>
      </w:r>
      <w:r w:rsidRPr="00972079">
        <w:rPr>
          <w:rFonts w:eastAsia="Times New Roman" w:cstheme="minorHAnsi"/>
          <w:color w:val="111111"/>
          <w:kern w:val="0"/>
          <w:sz w:val="24"/>
          <w:szCs w:val="24"/>
          <w:lang w:eastAsia="en-IN"/>
          <w14:ligatures w14:val="none"/>
        </w:rPr>
        <w:t>’</w:t>
      </w:r>
    </w:p>
    <w:p w14:paraId="1AB2A2E5" w14:textId="77777777" w:rsidR="00972079" w:rsidRPr="00972079" w:rsidRDefault="00972079" w:rsidP="00972079">
      <w:pPr>
        <w:ind w:left="360"/>
        <w:rPr>
          <w:rFonts w:cstheme="minorHAnsi"/>
        </w:rPr>
      </w:pPr>
    </w:p>
    <w:p w14:paraId="31245F45" w14:textId="01B19785" w:rsidR="00CA55C1" w:rsidRDefault="00972079" w:rsidP="00972079">
      <w:pPr>
        <w:pStyle w:val="ListParagraph"/>
        <w:numPr>
          <w:ilvl w:val="0"/>
          <w:numId w:val="1"/>
        </w:numPr>
        <w:rPr>
          <w:rFonts w:cstheme="minorHAnsi"/>
          <w:sz w:val="24"/>
          <w:szCs w:val="24"/>
        </w:rPr>
      </w:pPr>
      <w:r w:rsidRPr="00972079">
        <w:rPr>
          <w:rFonts w:cstheme="minorHAnsi"/>
          <w:sz w:val="24"/>
          <w:szCs w:val="24"/>
        </w:rPr>
        <w:t>In Git, HEAD is a reference to the current checked-out commit in your repository. It acts as a pointer or symbolic reference to the latest commit in your branch. When you switch branches or check out a specific commit, HEAD adjusts to point to the relevant commit</w:t>
      </w:r>
      <w:r>
        <w:rPr>
          <w:rFonts w:cstheme="minorHAnsi"/>
          <w:sz w:val="24"/>
          <w:szCs w:val="24"/>
        </w:rPr>
        <w:t xml:space="preserve">. </w:t>
      </w:r>
    </w:p>
    <w:p w14:paraId="661E7D35" w14:textId="77777777" w:rsidR="00972079" w:rsidRDefault="00972079" w:rsidP="00972079">
      <w:pPr>
        <w:rPr>
          <w:rFonts w:cstheme="minorHAnsi"/>
          <w:sz w:val="24"/>
          <w:szCs w:val="24"/>
        </w:rPr>
      </w:pPr>
    </w:p>
    <w:p w14:paraId="58F55A89" w14:textId="6506685B" w:rsidR="00972079" w:rsidRDefault="00F450BE" w:rsidP="00972079">
      <w:pPr>
        <w:pStyle w:val="ListParagraph"/>
        <w:numPr>
          <w:ilvl w:val="0"/>
          <w:numId w:val="1"/>
        </w:numPr>
        <w:rPr>
          <w:rFonts w:cstheme="minorHAnsi"/>
          <w:sz w:val="24"/>
          <w:szCs w:val="24"/>
        </w:rPr>
      </w:pPr>
      <w:r w:rsidRPr="00F450BE">
        <w:rPr>
          <w:rFonts w:cstheme="minorHAnsi"/>
          <w:sz w:val="24"/>
          <w:szCs w:val="24"/>
        </w:rPr>
        <w:lastRenderedPageBreak/>
        <w:t>The .git folder is a critical component of any Git repository. It is a hidden directory located at the root of the repository that contains all the information necessary for Git to manage the version control of the project. This includes configuration settings, references to commits, and the actual data for the project history.</w:t>
      </w:r>
      <w:r w:rsidR="00CB404C">
        <w:rPr>
          <w:rFonts w:cstheme="minorHAnsi"/>
          <w:sz w:val="24"/>
          <w:szCs w:val="24"/>
        </w:rPr>
        <w:t xml:space="preserve"> Heres what lies inside it:</w:t>
      </w:r>
    </w:p>
    <w:p w14:paraId="3E7AC031" w14:textId="77777777" w:rsidR="00CB404C" w:rsidRPr="00CB404C" w:rsidRDefault="00CB404C" w:rsidP="00CB404C">
      <w:pPr>
        <w:pStyle w:val="ListParagraph"/>
        <w:rPr>
          <w:rFonts w:cstheme="minorHAnsi"/>
          <w:sz w:val="24"/>
          <w:szCs w:val="24"/>
        </w:rPr>
      </w:pPr>
    </w:p>
    <w:p w14:paraId="6C23D631" w14:textId="77777777" w:rsidR="00CB404C" w:rsidRPr="00CB404C" w:rsidRDefault="00CB404C" w:rsidP="00CB404C">
      <w:pPr>
        <w:pStyle w:val="ListParagraph"/>
        <w:rPr>
          <w:rFonts w:cstheme="minorHAnsi"/>
          <w:sz w:val="24"/>
          <w:szCs w:val="24"/>
        </w:rPr>
      </w:pPr>
      <w:r w:rsidRPr="00CB404C">
        <w:rPr>
          <w:rFonts w:cstheme="minorHAnsi"/>
          <w:sz w:val="24"/>
          <w:szCs w:val="24"/>
        </w:rPr>
        <w:t>Sub-Directories:</w:t>
      </w:r>
    </w:p>
    <w:p w14:paraId="35DD182D" w14:textId="77777777" w:rsidR="00CB404C" w:rsidRPr="00CB404C" w:rsidRDefault="00CB404C" w:rsidP="00CB404C">
      <w:pPr>
        <w:pStyle w:val="ListParagraph"/>
        <w:numPr>
          <w:ilvl w:val="0"/>
          <w:numId w:val="9"/>
        </w:numPr>
        <w:rPr>
          <w:rFonts w:cstheme="minorHAnsi"/>
          <w:sz w:val="24"/>
          <w:szCs w:val="24"/>
        </w:rPr>
      </w:pPr>
      <w:r w:rsidRPr="00CB404C">
        <w:rPr>
          <w:rFonts w:cstheme="minorHAnsi"/>
          <w:sz w:val="24"/>
          <w:szCs w:val="24"/>
        </w:rPr>
        <w:t>hooks/: Example scripts for Git hooks.</w:t>
      </w:r>
    </w:p>
    <w:p w14:paraId="7DF55248" w14:textId="77777777" w:rsidR="00CB404C" w:rsidRPr="00CB404C" w:rsidRDefault="00CB404C" w:rsidP="00CB404C">
      <w:pPr>
        <w:pStyle w:val="ListParagraph"/>
        <w:numPr>
          <w:ilvl w:val="0"/>
          <w:numId w:val="9"/>
        </w:numPr>
        <w:rPr>
          <w:rFonts w:cstheme="minorHAnsi"/>
          <w:sz w:val="24"/>
          <w:szCs w:val="24"/>
        </w:rPr>
      </w:pPr>
      <w:r w:rsidRPr="00CB404C">
        <w:rPr>
          <w:rFonts w:cstheme="minorHAnsi"/>
          <w:sz w:val="24"/>
          <w:szCs w:val="24"/>
        </w:rPr>
        <w:t>info/: Excludes file for ignored patterns.</w:t>
      </w:r>
    </w:p>
    <w:p w14:paraId="47628F7D" w14:textId="77777777" w:rsidR="00CB404C" w:rsidRPr="00CB404C" w:rsidRDefault="00CB404C" w:rsidP="00CB404C">
      <w:pPr>
        <w:pStyle w:val="ListParagraph"/>
        <w:numPr>
          <w:ilvl w:val="0"/>
          <w:numId w:val="9"/>
        </w:numPr>
        <w:rPr>
          <w:rFonts w:cstheme="minorHAnsi"/>
          <w:sz w:val="24"/>
          <w:szCs w:val="24"/>
        </w:rPr>
      </w:pPr>
      <w:r w:rsidRPr="00CB404C">
        <w:rPr>
          <w:rFonts w:cstheme="minorHAnsi"/>
          <w:sz w:val="24"/>
          <w:szCs w:val="24"/>
        </w:rPr>
        <w:t>objects/: Stores all “objects,” including blobs (files), trees (directories), and commits.</w:t>
      </w:r>
    </w:p>
    <w:p w14:paraId="2B2787A7" w14:textId="77777777" w:rsidR="00CB404C" w:rsidRDefault="00CB404C" w:rsidP="00CB404C">
      <w:pPr>
        <w:pStyle w:val="ListParagraph"/>
        <w:numPr>
          <w:ilvl w:val="0"/>
          <w:numId w:val="9"/>
        </w:numPr>
        <w:rPr>
          <w:rFonts w:cstheme="minorHAnsi"/>
          <w:sz w:val="24"/>
          <w:szCs w:val="24"/>
        </w:rPr>
      </w:pPr>
      <w:r w:rsidRPr="00CB404C">
        <w:rPr>
          <w:rFonts w:cstheme="minorHAnsi"/>
          <w:sz w:val="24"/>
          <w:szCs w:val="24"/>
        </w:rPr>
        <w:t>refs/: Holds pointers to commit objects.</w:t>
      </w:r>
    </w:p>
    <w:p w14:paraId="170BB8BB" w14:textId="77777777" w:rsidR="00CB404C" w:rsidRPr="00CB404C" w:rsidRDefault="00CB404C" w:rsidP="00CB404C">
      <w:pPr>
        <w:pStyle w:val="ListParagraph"/>
        <w:rPr>
          <w:rFonts w:cstheme="minorHAnsi"/>
          <w:sz w:val="24"/>
          <w:szCs w:val="24"/>
        </w:rPr>
      </w:pPr>
    </w:p>
    <w:p w14:paraId="268BD1F5" w14:textId="77777777" w:rsidR="00CB404C" w:rsidRPr="00CB404C" w:rsidRDefault="00CB404C" w:rsidP="00CB404C">
      <w:pPr>
        <w:pStyle w:val="ListParagraph"/>
        <w:rPr>
          <w:rFonts w:cstheme="minorHAnsi"/>
          <w:sz w:val="24"/>
          <w:szCs w:val="24"/>
        </w:rPr>
      </w:pPr>
      <w:r w:rsidRPr="00CB404C">
        <w:rPr>
          <w:rFonts w:cstheme="minorHAnsi"/>
          <w:sz w:val="24"/>
          <w:szCs w:val="24"/>
        </w:rPr>
        <w:t>Files:</w:t>
      </w:r>
    </w:p>
    <w:p w14:paraId="5D0277FF" w14:textId="77777777" w:rsidR="00CB404C" w:rsidRPr="00CB404C" w:rsidRDefault="00CB404C" w:rsidP="00CB404C">
      <w:pPr>
        <w:pStyle w:val="ListParagraph"/>
        <w:numPr>
          <w:ilvl w:val="0"/>
          <w:numId w:val="10"/>
        </w:numPr>
        <w:rPr>
          <w:rFonts w:cstheme="minorHAnsi"/>
          <w:sz w:val="24"/>
          <w:szCs w:val="24"/>
        </w:rPr>
      </w:pPr>
      <w:r w:rsidRPr="00CB404C">
        <w:rPr>
          <w:rFonts w:cstheme="minorHAnsi"/>
          <w:sz w:val="24"/>
          <w:szCs w:val="24"/>
        </w:rPr>
        <w:t>HEAD: Represents the current branch.</w:t>
      </w:r>
    </w:p>
    <w:p w14:paraId="42C2633A" w14:textId="77777777" w:rsidR="00CB404C" w:rsidRPr="00CB404C" w:rsidRDefault="00CB404C" w:rsidP="00CB404C">
      <w:pPr>
        <w:pStyle w:val="ListParagraph"/>
        <w:numPr>
          <w:ilvl w:val="0"/>
          <w:numId w:val="10"/>
        </w:numPr>
        <w:rPr>
          <w:rFonts w:cstheme="minorHAnsi"/>
          <w:sz w:val="24"/>
          <w:szCs w:val="24"/>
        </w:rPr>
      </w:pPr>
      <w:r w:rsidRPr="00CB404C">
        <w:rPr>
          <w:rFonts w:cstheme="minorHAnsi"/>
          <w:sz w:val="24"/>
          <w:szCs w:val="24"/>
        </w:rPr>
        <w:t>config: Contains configuration options.</w:t>
      </w:r>
    </w:p>
    <w:p w14:paraId="36658FFF" w14:textId="77777777" w:rsidR="00CB404C" w:rsidRPr="00CB404C" w:rsidRDefault="00CB404C" w:rsidP="00CB404C">
      <w:pPr>
        <w:pStyle w:val="ListParagraph"/>
        <w:numPr>
          <w:ilvl w:val="0"/>
          <w:numId w:val="10"/>
        </w:numPr>
        <w:rPr>
          <w:rFonts w:cstheme="minorHAnsi"/>
          <w:sz w:val="24"/>
          <w:szCs w:val="24"/>
        </w:rPr>
      </w:pPr>
      <w:r w:rsidRPr="00CB404C">
        <w:rPr>
          <w:rFonts w:cstheme="minorHAnsi"/>
          <w:sz w:val="24"/>
          <w:szCs w:val="24"/>
        </w:rPr>
        <w:t>description: Provides a brief description of the repository.</w:t>
      </w:r>
    </w:p>
    <w:p w14:paraId="0A3C183E" w14:textId="71520100" w:rsidR="00CB404C" w:rsidRDefault="00CB404C" w:rsidP="00CB404C">
      <w:pPr>
        <w:pStyle w:val="ListParagraph"/>
        <w:numPr>
          <w:ilvl w:val="0"/>
          <w:numId w:val="10"/>
        </w:numPr>
        <w:rPr>
          <w:rFonts w:cstheme="minorHAnsi"/>
          <w:sz w:val="24"/>
          <w:szCs w:val="24"/>
        </w:rPr>
      </w:pPr>
      <w:r w:rsidRPr="00CB404C">
        <w:rPr>
          <w:rFonts w:cstheme="minorHAnsi"/>
          <w:sz w:val="24"/>
          <w:szCs w:val="24"/>
        </w:rPr>
        <w:t>index: Acts as the staging area for changes.</w:t>
      </w:r>
    </w:p>
    <w:p w14:paraId="0BC72927" w14:textId="77777777" w:rsidR="00CB404C" w:rsidRDefault="00CB404C" w:rsidP="00CB404C">
      <w:pPr>
        <w:rPr>
          <w:rFonts w:cstheme="minorHAnsi"/>
          <w:sz w:val="24"/>
          <w:szCs w:val="24"/>
        </w:rPr>
      </w:pPr>
    </w:p>
    <w:p w14:paraId="121C90A0" w14:textId="2E5EE67A" w:rsidR="00CB404C" w:rsidRDefault="00CB404C" w:rsidP="00CB404C">
      <w:pPr>
        <w:pStyle w:val="ListParagraph"/>
        <w:numPr>
          <w:ilvl w:val="0"/>
          <w:numId w:val="1"/>
        </w:numPr>
        <w:rPr>
          <w:rFonts w:cstheme="minorHAnsi"/>
          <w:sz w:val="24"/>
          <w:szCs w:val="24"/>
        </w:rPr>
      </w:pPr>
      <w:r w:rsidRPr="00CB404C">
        <w:rPr>
          <w:rFonts w:cstheme="minorHAnsi"/>
          <w:sz w:val="24"/>
          <w:szCs w:val="24"/>
        </w:rPr>
        <w:t>A commit hash, also known as a</w:t>
      </w:r>
      <w:r>
        <w:rPr>
          <w:rFonts w:cstheme="minorHAnsi"/>
          <w:sz w:val="24"/>
          <w:szCs w:val="24"/>
        </w:rPr>
        <w:t xml:space="preserve"> </w:t>
      </w:r>
      <w:r w:rsidRPr="00CB404C">
        <w:rPr>
          <w:rFonts w:cstheme="minorHAnsi"/>
          <w:sz w:val="24"/>
          <w:szCs w:val="24"/>
        </w:rPr>
        <w:t>commit ID, is a unique identifier generated by Git for each commit made to a repository. It is a 40-character string derived from the contents of the commit, including the author's details, the commit message, the timestamp, and the snapshot of the staged changes.</w:t>
      </w:r>
    </w:p>
    <w:p w14:paraId="00ACB770" w14:textId="77777777" w:rsidR="00CB404C" w:rsidRDefault="00CB404C" w:rsidP="00CB404C">
      <w:pPr>
        <w:pStyle w:val="ListParagraph"/>
        <w:rPr>
          <w:rFonts w:cstheme="minorHAnsi"/>
          <w:sz w:val="24"/>
          <w:szCs w:val="24"/>
        </w:rPr>
      </w:pPr>
    </w:p>
    <w:p w14:paraId="22BCB4BD" w14:textId="4919DFD5" w:rsidR="00CB404C" w:rsidRDefault="00CB404C" w:rsidP="00CB404C">
      <w:pPr>
        <w:pStyle w:val="ListParagraph"/>
        <w:rPr>
          <w:rFonts w:cstheme="minorHAnsi"/>
          <w:sz w:val="24"/>
          <w:szCs w:val="24"/>
        </w:rPr>
      </w:pPr>
      <w:r>
        <w:rPr>
          <w:rFonts w:cstheme="minorHAnsi"/>
          <w:sz w:val="24"/>
          <w:szCs w:val="24"/>
        </w:rPr>
        <w:t>Use Cases:</w:t>
      </w:r>
    </w:p>
    <w:p w14:paraId="0E34D5C7" w14:textId="77777777" w:rsidR="00CB404C" w:rsidRDefault="00CB404C" w:rsidP="00CB404C">
      <w:pPr>
        <w:pStyle w:val="ListParagraph"/>
        <w:rPr>
          <w:rFonts w:cstheme="minorHAnsi"/>
          <w:sz w:val="24"/>
          <w:szCs w:val="24"/>
        </w:rPr>
      </w:pPr>
    </w:p>
    <w:p w14:paraId="3CE8BBDC" w14:textId="77ABAA6C" w:rsidR="00CB404C" w:rsidRPr="00CB404C" w:rsidRDefault="00CB404C" w:rsidP="00CB404C">
      <w:pPr>
        <w:pStyle w:val="ListParagraph"/>
        <w:numPr>
          <w:ilvl w:val="0"/>
          <w:numId w:val="13"/>
        </w:numPr>
        <w:spacing w:after="0" w:line="240" w:lineRule="auto"/>
        <w:rPr>
          <w:rFonts w:eastAsia="Times New Roman" w:cstheme="minorHAnsi"/>
          <w:kern w:val="0"/>
          <w:sz w:val="24"/>
          <w:szCs w:val="24"/>
          <w:lang w:eastAsia="en-IN"/>
          <w14:ligatures w14:val="none"/>
        </w:rPr>
      </w:pPr>
      <w:r w:rsidRPr="00CB404C">
        <w:rPr>
          <w:rFonts w:eastAsia="Times New Roman" w:cstheme="minorHAnsi"/>
          <w:b/>
          <w:bCs/>
          <w:kern w:val="0"/>
          <w:sz w:val="24"/>
          <w:szCs w:val="24"/>
          <w:lang w:eastAsia="en-IN"/>
          <w14:ligatures w14:val="none"/>
        </w:rPr>
        <w:t>Unique Identification</w:t>
      </w:r>
      <w:r w:rsidRPr="00CB404C">
        <w:rPr>
          <w:rFonts w:eastAsia="Times New Roman" w:cstheme="minorHAnsi"/>
          <w:kern w:val="0"/>
          <w:sz w:val="24"/>
          <w:szCs w:val="24"/>
          <w:lang w:eastAsia="en-IN"/>
          <w14:ligatures w14:val="none"/>
        </w:rPr>
        <w:t>: Each commit hash uniquely identifies a specific commit, ensuring precise referencing and retrieval of changes.</w:t>
      </w:r>
    </w:p>
    <w:p w14:paraId="477BC901" w14:textId="2541101D" w:rsidR="00CB404C" w:rsidRPr="00CB404C" w:rsidRDefault="00CB404C" w:rsidP="00CB404C">
      <w:pPr>
        <w:pStyle w:val="ListParagraph"/>
        <w:numPr>
          <w:ilvl w:val="0"/>
          <w:numId w:val="13"/>
        </w:numPr>
        <w:spacing w:after="0" w:line="240" w:lineRule="auto"/>
        <w:rPr>
          <w:rFonts w:eastAsia="Times New Roman" w:cstheme="minorHAnsi"/>
          <w:kern w:val="0"/>
          <w:sz w:val="24"/>
          <w:szCs w:val="24"/>
          <w:lang w:eastAsia="en-IN"/>
          <w14:ligatures w14:val="none"/>
        </w:rPr>
      </w:pPr>
      <w:r w:rsidRPr="00CB404C">
        <w:rPr>
          <w:rFonts w:eastAsia="Times New Roman" w:cstheme="minorHAnsi"/>
          <w:b/>
          <w:bCs/>
          <w:kern w:val="0"/>
          <w:sz w:val="24"/>
          <w:szCs w:val="24"/>
          <w:lang w:eastAsia="en-IN"/>
          <w14:ligatures w14:val="none"/>
        </w:rPr>
        <w:t>Version Control</w:t>
      </w:r>
      <w:r w:rsidRPr="00CB404C">
        <w:rPr>
          <w:rFonts w:eastAsia="Times New Roman" w:cstheme="minorHAnsi"/>
          <w:kern w:val="0"/>
          <w:sz w:val="24"/>
          <w:szCs w:val="24"/>
          <w:lang w:eastAsia="en-IN"/>
          <w14:ligatures w14:val="none"/>
        </w:rPr>
        <w:t>: Allows developers to check out specific versions of the codebase for reproducing bugs, reverting to previous states, or comparing versions.</w:t>
      </w:r>
    </w:p>
    <w:p w14:paraId="72DAFC48" w14:textId="2221FF6D" w:rsidR="00CB404C" w:rsidRPr="00CB404C" w:rsidRDefault="00CB404C" w:rsidP="00CB404C">
      <w:pPr>
        <w:pStyle w:val="ListParagraph"/>
        <w:numPr>
          <w:ilvl w:val="0"/>
          <w:numId w:val="13"/>
        </w:numPr>
        <w:spacing w:after="0" w:line="240" w:lineRule="auto"/>
        <w:rPr>
          <w:rFonts w:eastAsia="Times New Roman" w:cstheme="minorHAnsi"/>
          <w:kern w:val="0"/>
          <w:sz w:val="24"/>
          <w:szCs w:val="24"/>
          <w:lang w:eastAsia="en-IN"/>
          <w14:ligatures w14:val="none"/>
        </w:rPr>
      </w:pPr>
      <w:r w:rsidRPr="00CB404C">
        <w:rPr>
          <w:rFonts w:eastAsia="Times New Roman" w:cstheme="minorHAnsi"/>
          <w:b/>
          <w:bCs/>
          <w:kern w:val="0"/>
          <w:sz w:val="24"/>
          <w:szCs w:val="24"/>
          <w:lang w:eastAsia="en-IN"/>
          <w14:ligatures w14:val="none"/>
        </w:rPr>
        <w:t>Branching and Merging</w:t>
      </w:r>
      <w:r w:rsidRPr="00CB404C">
        <w:rPr>
          <w:rFonts w:eastAsia="Times New Roman" w:cstheme="minorHAnsi"/>
          <w:kern w:val="0"/>
          <w:sz w:val="24"/>
          <w:szCs w:val="24"/>
          <w:lang w:eastAsia="en-IN"/>
          <w14:ligatures w14:val="none"/>
        </w:rPr>
        <w:t>: Tracks the history of branches and identifies common ancestors during merges for accurate integration of changes.</w:t>
      </w:r>
    </w:p>
    <w:p w14:paraId="560D5CF4" w14:textId="0F24CEC2" w:rsidR="00CB404C" w:rsidRPr="00CB404C" w:rsidRDefault="00CB404C" w:rsidP="00CB404C">
      <w:pPr>
        <w:pStyle w:val="ListParagraph"/>
        <w:numPr>
          <w:ilvl w:val="0"/>
          <w:numId w:val="13"/>
        </w:numPr>
        <w:spacing w:after="0" w:line="240" w:lineRule="auto"/>
        <w:rPr>
          <w:rFonts w:eastAsia="Times New Roman" w:cstheme="minorHAnsi"/>
          <w:kern w:val="0"/>
          <w:sz w:val="24"/>
          <w:szCs w:val="24"/>
          <w:lang w:eastAsia="en-IN"/>
          <w14:ligatures w14:val="none"/>
        </w:rPr>
      </w:pPr>
      <w:r w:rsidRPr="00CB404C">
        <w:rPr>
          <w:rFonts w:eastAsia="Times New Roman" w:cstheme="minorHAnsi"/>
          <w:b/>
          <w:bCs/>
          <w:kern w:val="0"/>
          <w:sz w:val="24"/>
          <w:szCs w:val="24"/>
          <w:lang w:eastAsia="en-IN"/>
          <w14:ligatures w14:val="none"/>
        </w:rPr>
        <w:t>Collaboration and Code Review</w:t>
      </w:r>
      <w:r w:rsidRPr="00CB404C">
        <w:rPr>
          <w:rFonts w:eastAsia="Times New Roman" w:cstheme="minorHAnsi"/>
          <w:kern w:val="0"/>
          <w:sz w:val="24"/>
          <w:szCs w:val="24"/>
          <w:lang w:eastAsia="en-IN"/>
          <w14:ligatures w14:val="none"/>
        </w:rPr>
        <w:t>: Used in pull requests and reviews to specify the exact changes being proposed or reviewed, ensuring clarity in discussions.</w:t>
      </w:r>
    </w:p>
    <w:p w14:paraId="697A7155" w14:textId="1E6A86B1" w:rsidR="00CB404C" w:rsidRPr="00CB404C" w:rsidRDefault="00CB404C" w:rsidP="00CB404C">
      <w:pPr>
        <w:pStyle w:val="ListParagraph"/>
        <w:numPr>
          <w:ilvl w:val="0"/>
          <w:numId w:val="13"/>
        </w:numPr>
        <w:rPr>
          <w:rFonts w:cstheme="minorHAnsi"/>
          <w:sz w:val="24"/>
          <w:szCs w:val="24"/>
        </w:rPr>
      </w:pPr>
      <w:r w:rsidRPr="00CB404C">
        <w:rPr>
          <w:rFonts w:eastAsia="Times New Roman" w:cstheme="minorHAnsi"/>
          <w:b/>
          <w:bCs/>
          <w:kern w:val="0"/>
          <w:sz w:val="24"/>
          <w:szCs w:val="24"/>
          <w:lang w:eastAsia="en-IN"/>
          <w14:ligatures w14:val="none"/>
        </w:rPr>
        <w:t>Audit and History Tracking</w:t>
      </w:r>
      <w:r w:rsidRPr="00CB404C">
        <w:rPr>
          <w:rFonts w:eastAsia="Times New Roman" w:cstheme="minorHAnsi"/>
          <w:kern w:val="0"/>
          <w:sz w:val="24"/>
          <w:szCs w:val="24"/>
          <w:lang w:eastAsia="en-IN"/>
          <w14:ligatures w14:val="none"/>
        </w:rPr>
        <w:t>: Provides an immutable record of changes, crucial for tracking when and by whom changes were made, aiding in accountability and debugging.</w:t>
      </w:r>
    </w:p>
    <w:p w14:paraId="2C41C56F" w14:textId="77777777" w:rsidR="00CB404C" w:rsidRDefault="00CB404C" w:rsidP="00CB404C">
      <w:pPr>
        <w:rPr>
          <w:rFonts w:cstheme="minorHAnsi"/>
          <w:sz w:val="24"/>
          <w:szCs w:val="24"/>
        </w:rPr>
      </w:pPr>
    </w:p>
    <w:p w14:paraId="7E51E9B6" w14:textId="3650EA62" w:rsidR="00CB404C" w:rsidRDefault="00CB404C" w:rsidP="00CB404C">
      <w:pPr>
        <w:pStyle w:val="ListParagraph"/>
        <w:numPr>
          <w:ilvl w:val="0"/>
          <w:numId w:val="1"/>
        </w:numPr>
        <w:rPr>
          <w:rFonts w:cstheme="minorHAnsi"/>
          <w:sz w:val="24"/>
          <w:szCs w:val="24"/>
        </w:rPr>
      </w:pPr>
      <w:r>
        <w:rPr>
          <w:rFonts w:cstheme="minorHAnsi"/>
          <w:sz w:val="24"/>
          <w:szCs w:val="24"/>
        </w:rPr>
        <w:t>Ways of syncing branch with origin:</w:t>
      </w:r>
    </w:p>
    <w:p w14:paraId="2D0172E5" w14:textId="77777777" w:rsidR="00CB404C" w:rsidRDefault="00CB404C" w:rsidP="00CB404C">
      <w:pPr>
        <w:pStyle w:val="ListParagraph"/>
        <w:rPr>
          <w:rFonts w:cstheme="minorHAnsi"/>
          <w:sz w:val="24"/>
          <w:szCs w:val="24"/>
        </w:rPr>
      </w:pPr>
    </w:p>
    <w:p w14:paraId="000E0470" w14:textId="77777777" w:rsidR="00CB404C" w:rsidRPr="00CB404C" w:rsidRDefault="00CB404C" w:rsidP="00CB404C">
      <w:pPr>
        <w:pStyle w:val="ListParagraph"/>
        <w:numPr>
          <w:ilvl w:val="0"/>
          <w:numId w:val="15"/>
        </w:numPr>
        <w:ind w:left="1080"/>
        <w:rPr>
          <w:rFonts w:cstheme="minorHAnsi"/>
          <w:sz w:val="24"/>
          <w:szCs w:val="24"/>
        </w:rPr>
      </w:pPr>
      <w:r w:rsidRPr="00CB404C">
        <w:rPr>
          <w:rFonts w:cstheme="minorHAnsi"/>
          <w:sz w:val="24"/>
          <w:szCs w:val="24"/>
        </w:rPr>
        <w:t>git pull: Fetch and merge changes from the remote branch.</w:t>
      </w:r>
    </w:p>
    <w:p w14:paraId="34CCFC4D" w14:textId="77777777" w:rsidR="00CB404C" w:rsidRPr="00CB404C" w:rsidRDefault="00CB404C" w:rsidP="00CB404C">
      <w:pPr>
        <w:pStyle w:val="ListParagraph"/>
        <w:numPr>
          <w:ilvl w:val="0"/>
          <w:numId w:val="15"/>
        </w:numPr>
        <w:ind w:left="1080"/>
        <w:rPr>
          <w:rFonts w:cstheme="minorHAnsi"/>
          <w:sz w:val="24"/>
          <w:szCs w:val="24"/>
        </w:rPr>
      </w:pPr>
      <w:r w:rsidRPr="00CB404C">
        <w:rPr>
          <w:rFonts w:cstheme="minorHAnsi"/>
          <w:sz w:val="24"/>
          <w:szCs w:val="24"/>
        </w:rPr>
        <w:lastRenderedPageBreak/>
        <w:t>git fetch + git merge: Fetch changes and manually merge them.</w:t>
      </w:r>
    </w:p>
    <w:p w14:paraId="36F7F7FB" w14:textId="77777777" w:rsidR="00CB404C" w:rsidRPr="00CB404C" w:rsidRDefault="00CB404C" w:rsidP="00CB404C">
      <w:pPr>
        <w:pStyle w:val="ListParagraph"/>
        <w:numPr>
          <w:ilvl w:val="0"/>
          <w:numId w:val="15"/>
        </w:numPr>
        <w:ind w:left="1080"/>
        <w:rPr>
          <w:rFonts w:cstheme="minorHAnsi"/>
          <w:sz w:val="24"/>
          <w:szCs w:val="24"/>
        </w:rPr>
      </w:pPr>
      <w:r w:rsidRPr="00CB404C">
        <w:rPr>
          <w:rFonts w:cstheme="minorHAnsi"/>
          <w:sz w:val="24"/>
          <w:szCs w:val="24"/>
        </w:rPr>
        <w:t>git fetch + git rebase: Fetch changes and rebase your commits on top.</w:t>
      </w:r>
    </w:p>
    <w:p w14:paraId="61F12FC6" w14:textId="77777777" w:rsidR="00CB404C" w:rsidRPr="00CB404C" w:rsidRDefault="00CB404C" w:rsidP="00CB404C">
      <w:pPr>
        <w:pStyle w:val="ListParagraph"/>
        <w:numPr>
          <w:ilvl w:val="0"/>
          <w:numId w:val="15"/>
        </w:numPr>
        <w:ind w:left="1080"/>
        <w:rPr>
          <w:rFonts w:cstheme="minorHAnsi"/>
          <w:sz w:val="24"/>
          <w:szCs w:val="24"/>
        </w:rPr>
      </w:pPr>
      <w:r w:rsidRPr="00CB404C">
        <w:rPr>
          <w:rFonts w:cstheme="minorHAnsi"/>
          <w:sz w:val="24"/>
          <w:szCs w:val="24"/>
        </w:rPr>
        <w:t>git pull --rebase: Fetch and rebase changes in one step.</w:t>
      </w:r>
    </w:p>
    <w:p w14:paraId="041FCFD2" w14:textId="7CC2A5BA" w:rsidR="00CB404C" w:rsidRPr="00CB404C" w:rsidRDefault="00CB404C" w:rsidP="00CB404C">
      <w:pPr>
        <w:pStyle w:val="ListParagraph"/>
        <w:numPr>
          <w:ilvl w:val="0"/>
          <w:numId w:val="15"/>
        </w:numPr>
        <w:ind w:left="1080"/>
        <w:rPr>
          <w:rFonts w:cstheme="minorHAnsi"/>
          <w:sz w:val="24"/>
          <w:szCs w:val="24"/>
        </w:rPr>
      </w:pPr>
      <w:r w:rsidRPr="00CB404C">
        <w:rPr>
          <w:rFonts w:cstheme="minorHAnsi"/>
          <w:sz w:val="24"/>
          <w:szCs w:val="24"/>
        </w:rPr>
        <w:t>Force Update with git reset: Hard reset your branch to match the remote branch, discarding local changes.</w:t>
      </w:r>
    </w:p>
    <w:p w14:paraId="7FDFD5CC" w14:textId="77777777" w:rsidR="00CB404C" w:rsidRPr="00CB404C" w:rsidRDefault="00CB404C" w:rsidP="00CB404C">
      <w:pPr>
        <w:pStyle w:val="ListParagraph"/>
        <w:rPr>
          <w:rFonts w:cstheme="minorHAnsi"/>
          <w:sz w:val="24"/>
          <w:szCs w:val="24"/>
        </w:rPr>
      </w:pPr>
    </w:p>
    <w:sectPr w:rsidR="00CB404C" w:rsidRPr="00CB4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0C38"/>
    <w:multiLevelType w:val="hybridMultilevel"/>
    <w:tmpl w:val="DAB00E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0C5C1E"/>
    <w:multiLevelType w:val="multilevel"/>
    <w:tmpl w:val="8C2C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D166E"/>
    <w:multiLevelType w:val="hybridMultilevel"/>
    <w:tmpl w:val="647EC446"/>
    <w:lvl w:ilvl="0" w:tplc="75A4A94A">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3A72E44"/>
    <w:multiLevelType w:val="hybridMultilevel"/>
    <w:tmpl w:val="0F4ACF3A"/>
    <w:lvl w:ilvl="0" w:tplc="9E964798">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E7175B"/>
    <w:multiLevelType w:val="hybridMultilevel"/>
    <w:tmpl w:val="E6FCDD5A"/>
    <w:lvl w:ilvl="0" w:tplc="75A4A94A">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6950A38"/>
    <w:multiLevelType w:val="hybridMultilevel"/>
    <w:tmpl w:val="4928D9E0"/>
    <w:lvl w:ilvl="0" w:tplc="75A4A94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AF6805"/>
    <w:multiLevelType w:val="hybridMultilevel"/>
    <w:tmpl w:val="9C086566"/>
    <w:lvl w:ilvl="0" w:tplc="75A4A94A">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82E3A20"/>
    <w:multiLevelType w:val="hybridMultilevel"/>
    <w:tmpl w:val="7CF8C6EC"/>
    <w:lvl w:ilvl="0" w:tplc="75A4A94A">
      <w:start w:val="1"/>
      <w:numFmt w:val="bullet"/>
      <w:lvlText w:val="-"/>
      <w:lvlJc w:val="left"/>
      <w:pPr>
        <w:ind w:left="1440" w:hanging="360"/>
      </w:pPr>
      <w:rPr>
        <w:rFonts w:ascii="Calibri" w:eastAsiaTheme="minorHAnsi" w:hAnsi="Calibri" w:cs="Calibri"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29DF02B3"/>
    <w:multiLevelType w:val="hybridMultilevel"/>
    <w:tmpl w:val="6C101A12"/>
    <w:lvl w:ilvl="0" w:tplc="75A4A94A">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22446FD"/>
    <w:multiLevelType w:val="hybridMultilevel"/>
    <w:tmpl w:val="4028D36E"/>
    <w:lvl w:ilvl="0" w:tplc="75A4A94A">
      <w:start w:val="1"/>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26F7F5B"/>
    <w:multiLevelType w:val="hybridMultilevel"/>
    <w:tmpl w:val="0FCEC01C"/>
    <w:lvl w:ilvl="0" w:tplc="75A4A94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4F40185D"/>
    <w:multiLevelType w:val="hybridMultilevel"/>
    <w:tmpl w:val="A7365A58"/>
    <w:lvl w:ilvl="0" w:tplc="75A4A94A">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F9D4EBB"/>
    <w:multiLevelType w:val="multilevel"/>
    <w:tmpl w:val="58B0B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EA7202"/>
    <w:multiLevelType w:val="hybridMultilevel"/>
    <w:tmpl w:val="2F86B7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5373AA5"/>
    <w:multiLevelType w:val="hybridMultilevel"/>
    <w:tmpl w:val="61683362"/>
    <w:lvl w:ilvl="0" w:tplc="75A4A94A">
      <w:start w:val="1"/>
      <w:numFmt w:val="bullet"/>
      <w:lvlText w:val="-"/>
      <w:lvlJc w:val="left"/>
      <w:pPr>
        <w:ind w:left="1080" w:hanging="360"/>
      </w:pPr>
      <w:rPr>
        <w:rFonts w:ascii="Calibri" w:eastAsiaTheme="minorHAnsi" w:hAnsi="Calibri" w:cs="Calibr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262884563">
    <w:abstractNumId w:val="0"/>
  </w:num>
  <w:num w:numId="2" w16cid:durableId="82728089">
    <w:abstractNumId w:val="4"/>
  </w:num>
  <w:num w:numId="3" w16cid:durableId="54744465">
    <w:abstractNumId w:val="12"/>
  </w:num>
  <w:num w:numId="4" w16cid:durableId="504125389">
    <w:abstractNumId w:val="9"/>
  </w:num>
  <w:num w:numId="5" w16cid:durableId="998194830">
    <w:abstractNumId w:val="1"/>
  </w:num>
  <w:num w:numId="6" w16cid:durableId="1353991623">
    <w:abstractNumId w:val="10"/>
  </w:num>
  <w:num w:numId="7" w16cid:durableId="1911965418">
    <w:abstractNumId w:val="11"/>
  </w:num>
  <w:num w:numId="8" w16cid:durableId="1707607543">
    <w:abstractNumId w:val="2"/>
  </w:num>
  <w:num w:numId="9" w16cid:durableId="1418358294">
    <w:abstractNumId w:val="6"/>
  </w:num>
  <w:num w:numId="10" w16cid:durableId="406193279">
    <w:abstractNumId w:val="8"/>
  </w:num>
  <w:num w:numId="11" w16cid:durableId="938220415">
    <w:abstractNumId w:val="5"/>
  </w:num>
  <w:num w:numId="12" w16cid:durableId="787165655">
    <w:abstractNumId w:val="3"/>
  </w:num>
  <w:num w:numId="13" w16cid:durableId="4522985">
    <w:abstractNumId w:val="14"/>
  </w:num>
  <w:num w:numId="14" w16cid:durableId="1040206678">
    <w:abstractNumId w:val="13"/>
  </w:num>
  <w:num w:numId="15" w16cid:durableId="3524593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5C1"/>
    <w:rsid w:val="00030B2F"/>
    <w:rsid w:val="001E2F0B"/>
    <w:rsid w:val="00972079"/>
    <w:rsid w:val="00CA55C1"/>
    <w:rsid w:val="00CB404C"/>
    <w:rsid w:val="00F450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0ADEE"/>
  <w15:chartTrackingRefBased/>
  <w15:docId w15:val="{3FCA8E3A-E95E-40B3-BBF5-B0BC83293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5C1"/>
    <w:pPr>
      <w:ind w:left="720"/>
      <w:contextualSpacing/>
    </w:pPr>
  </w:style>
  <w:style w:type="character" w:styleId="Strong">
    <w:name w:val="Strong"/>
    <w:basedOn w:val="DefaultParagraphFont"/>
    <w:uiPriority w:val="22"/>
    <w:qFormat/>
    <w:rsid w:val="00972079"/>
    <w:rPr>
      <w:b/>
      <w:bCs/>
    </w:rPr>
  </w:style>
  <w:style w:type="character" w:styleId="HTMLCode">
    <w:name w:val="HTML Code"/>
    <w:basedOn w:val="DefaultParagraphFont"/>
    <w:uiPriority w:val="99"/>
    <w:semiHidden/>
    <w:unhideWhenUsed/>
    <w:rsid w:val="009720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937605">
      <w:bodyDiv w:val="1"/>
      <w:marLeft w:val="0"/>
      <w:marRight w:val="0"/>
      <w:marTop w:val="0"/>
      <w:marBottom w:val="0"/>
      <w:divBdr>
        <w:top w:val="none" w:sz="0" w:space="0" w:color="auto"/>
        <w:left w:val="none" w:sz="0" w:space="0" w:color="auto"/>
        <w:bottom w:val="none" w:sz="0" w:space="0" w:color="auto"/>
        <w:right w:val="none" w:sz="0" w:space="0" w:color="auto"/>
      </w:divBdr>
    </w:div>
    <w:div w:id="554270356">
      <w:bodyDiv w:val="1"/>
      <w:marLeft w:val="0"/>
      <w:marRight w:val="0"/>
      <w:marTop w:val="0"/>
      <w:marBottom w:val="0"/>
      <w:divBdr>
        <w:top w:val="none" w:sz="0" w:space="0" w:color="auto"/>
        <w:left w:val="none" w:sz="0" w:space="0" w:color="auto"/>
        <w:bottom w:val="none" w:sz="0" w:space="0" w:color="auto"/>
        <w:right w:val="none" w:sz="0" w:space="0" w:color="auto"/>
      </w:divBdr>
    </w:div>
    <w:div w:id="699356824">
      <w:bodyDiv w:val="1"/>
      <w:marLeft w:val="0"/>
      <w:marRight w:val="0"/>
      <w:marTop w:val="0"/>
      <w:marBottom w:val="0"/>
      <w:divBdr>
        <w:top w:val="none" w:sz="0" w:space="0" w:color="auto"/>
        <w:left w:val="none" w:sz="0" w:space="0" w:color="auto"/>
        <w:bottom w:val="none" w:sz="0" w:space="0" w:color="auto"/>
        <w:right w:val="none" w:sz="0" w:space="0" w:color="auto"/>
      </w:divBdr>
    </w:div>
    <w:div w:id="720325910">
      <w:bodyDiv w:val="1"/>
      <w:marLeft w:val="0"/>
      <w:marRight w:val="0"/>
      <w:marTop w:val="0"/>
      <w:marBottom w:val="0"/>
      <w:divBdr>
        <w:top w:val="none" w:sz="0" w:space="0" w:color="auto"/>
        <w:left w:val="none" w:sz="0" w:space="0" w:color="auto"/>
        <w:bottom w:val="none" w:sz="0" w:space="0" w:color="auto"/>
        <w:right w:val="none" w:sz="0" w:space="0" w:color="auto"/>
      </w:divBdr>
    </w:div>
    <w:div w:id="1208100673">
      <w:bodyDiv w:val="1"/>
      <w:marLeft w:val="0"/>
      <w:marRight w:val="0"/>
      <w:marTop w:val="0"/>
      <w:marBottom w:val="0"/>
      <w:divBdr>
        <w:top w:val="none" w:sz="0" w:space="0" w:color="auto"/>
        <w:left w:val="none" w:sz="0" w:space="0" w:color="auto"/>
        <w:bottom w:val="none" w:sz="0" w:space="0" w:color="auto"/>
        <w:right w:val="none" w:sz="0" w:space="0" w:color="auto"/>
      </w:divBdr>
    </w:div>
    <w:div w:id="1392729455">
      <w:bodyDiv w:val="1"/>
      <w:marLeft w:val="0"/>
      <w:marRight w:val="0"/>
      <w:marTop w:val="0"/>
      <w:marBottom w:val="0"/>
      <w:divBdr>
        <w:top w:val="none" w:sz="0" w:space="0" w:color="auto"/>
        <w:left w:val="none" w:sz="0" w:space="0" w:color="auto"/>
        <w:bottom w:val="none" w:sz="0" w:space="0" w:color="auto"/>
        <w:right w:val="none" w:sz="0" w:space="0" w:color="auto"/>
      </w:divBdr>
    </w:div>
    <w:div w:id="140675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Shah</dc:creator>
  <cp:keywords/>
  <dc:description/>
  <cp:lastModifiedBy>Naman Shah</cp:lastModifiedBy>
  <cp:revision>2</cp:revision>
  <dcterms:created xsi:type="dcterms:W3CDTF">2024-07-10T10:57:00Z</dcterms:created>
  <dcterms:modified xsi:type="dcterms:W3CDTF">2024-07-10T11:32:00Z</dcterms:modified>
</cp:coreProperties>
</file>