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AB" w:rsidRPr="00FF2CAB" w:rsidRDefault="00FF2CAB" w:rsidP="007C144E">
      <w:pPr>
        <w:jc w:val="center"/>
        <w:rPr>
          <w:color w:val="538135" w:themeColor="accent6" w:themeShade="BF"/>
          <w:sz w:val="32"/>
          <w:szCs w:val="32"/>
        </w:rPr>
      </w:pPr>
      <w:r w:rsidRPr="00FF2CAB">
        <w:rPr>
          <w:color w:val="538135" w:themeColor="accent6" w:themeShade="BF"/>
          <w:sz w:val="32"/>
          <w:szCs w:val="32"/>
        </w:rPr>
        <w:t xml:space="preserve">Implement </w:t>
      </w:r>
      <w:proofErr w:type="spellStart"/>
      <w:r w:rsidRPr="00FF2CAB">
        <w:rPr>
          <w:color w:val="538135" w:themeColor="accent6" w:themeShade="BF"/>
          <w:sz w:val="32"/>
          <w:szCs w:val="32"/>
        </w:rPr>
        <w:t>Datadog</w:t>
      </w:r>
      <w:proofErr w:type="spellEnd"/>
      <w:r w:rsidRPr="00FF2CAB">
        <w:rPr>
          <w:color w:val="538135" w:themeColor="accent6" w:themeShade="BF"/>
          <w:sz w:val="32"/>
          <w:szCs w:val="32"/>
        </w:rPr>
        <w:t xml:space="preserve"> APM (using the method of admission controller) in a Kubernetes environment, with the language being node.js.</w:t>
      </w:r>
    </w:p>
    <w:p w:rsidR="00A93375" w:rsidRPr="00A93375" w:rsidRDefault="00A93375" w:rsidP="008324F8">
      <w:pPr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</w:pPr>
      <w:r w:rsidRPr="00A93375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 xml:space="preserve">Introduction: </w:t>
      </w:r>
    </w:p>
    <w:p w:rsidR="008324F8" w:rsidRPr="00A93375" w:rsidRDefault="00CA408C" w:rsidP="008324F8">
      <w:p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hyperlink r:id="rId5" w:history="1">
        <w:r w:rsidR="008324F8" w:rsidRPr="00A93375">
          <w:rPr>
            <w:rStyle w:val="Lienhypertexte"/>
            <w:rFonts w:ascii="Georgia" w:hAnsi="Georgia"/>
            <w:spacing w:val="-1"/>
            <w:sz w:val="24"/>
            <w:szCs w:val="24"/>
            <w:shd w:val="clear" w:color="auto" w:fill="FFFFFF"/>
          </w:rPr>
          <w:t>https://docs.datadoghq.com/tracing/guide/</w:t>
        </w:r>
      </w:hyperlink>
    </w:p>
    <w:p w:rsidR="008324F8" w:rsidRPr="00A93375" w:rsidRDefault="00CA408C" w:rsidP="008324F8">
      <w:p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hyperlink r:id="rId6" w:history="1">
        <w:r w:rsidR="008324F8" w:rsidRPr="00A93375">
          <w:rPr>
            <w:rStyle w:val="Lienhypertexte"/>
            <w:rFonts w:ascii="Georgia" w:hAnsi="Georgia"/>
            <w:spacing w:val="-1"/>
            <w:sz w:val="24"/>
            <w:szCs w:val="24"/>
            <w:shd w:val="clear" w:color="auto" w:fill="FFFFFF"/>
          </w:rPr>
          <w:t>https://docs.datadoghq.com/tracing/guide/tutorial-enable-java-admission-controller/</w:t>
        </w:r>
      </w:hyperlink>
    </w:p>
    <w:p w:rsidR="008324F8" w:rsidRPr="00A93375" w:rsidRDefault="00CA408C" w:rsidP="008324F8">
      <w:p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hyperlink r:id="rId7" w:history="1">
        <w:r w:rsidR="008324F8" w:rsidRPr="00A93375">
          <w:rPr>
            <w:rStyle w:val="Lienhypertexte"/>
            <w:rFonts w:ascii="Georgia" w:hAnsi="Georgia"/>
            <w:spacing w:val="-1"/>
            <w:sz w:val="24"/>
            <w:szCs w:val="24"/>
            <w:shd w:val="clear" w:color="auto" w:fill="FFFFFF"/>
          </w:rPr>
          <w:t>https://docs.datadoghq.com/tracing/guide/tutorial-enable-java-aws-eks/</w:t>
        </w:r>
      </w:hyperlink>
    </w:p>
    <w:p w:rsidR="00E30437" w:rsidRPr="00747962" w:rsidRDefault="00B04E38" w:rsidP="00B04E38">
      <w:pPr>
        <w:rPr>
          <w:rFonts w:ascii="Times New Roman" w:eastAsia="Times New Roman" w:hAnsi="Times New Roman" w:cs="Times New Roman"/>
          <w:sz w:val="24"/>
          <w:szCs w:val="24"/>
        </w:rPr>
      </w:pPr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- APM (Application Performance Monitoring) is </w:t>
      </w:r>
      <w:r w:rsidR="00E91AC2" w:rsidRPr="00747962">
        <w:rPr>
          <w:rFonts w:ascii="Times New Roman" w:eastAsia="Times New Roman" w:hAnsi="Times New Roman" w:cs="Times New Roman"/>
          <w:sz w:val="24"/>
          <w:szCs w:val="24"/>
        </w:rPr>
        <w:t>a practice</w:t>
      </w:r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 that help monitor and analyze the performance of applications, ensuring they run smoothly and efficiently.</w:t>
      </w:r>
    </w:p>
    <w:p w:rsidR="00A8748B" w:rsidRPr="00747962" w:rsidRDefault="006B5DDF" w:rsidP="00A8748B">
      <w:pPr>
        <w:rPr>
          <w:rFonts w:ascii="Times New Roman" w:eastAsia="Times New Roman" w:hAnsi="Times New Roman" w:cs="Times New Roman"/>
          <w:sz w:val="24"/>
          <w:szCs w:val="24"/>
        </w:rPr>
      </w:pPr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A8748B" w:rsidRPr="007479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r w:rsidR="00E91AC2" w:rsidRPr="00747962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="00A8748B" w:rsidRPr="007479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enable </w:t>
      </w:r>
      <w:proofErr w:type="spellStart"/>
      <w:r w:rsidR="00A8748B" w:rsidRPr="00747962">
        <w:rPr>
          <w:rFonts w:ascii="Times New Roman" w:eastAsia="Times New Roman" w:hAnsi="Times New Roman" w:cs="Times New Roman"/>
          <w:b/>
          <w:bCs/>
          <w:sz w:val="24"/>
          <w:szCs w:val="24"/>
        </w:rPr>
        <w:t>Datadog</w:t>
      </w:r>
      <w:proofErr w:type="spellEnd"/>
      <w:r w:rsidR="00A8748B" w:rsidRPr="007479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APM (tracing)?</w:t>
      </w:r>
    </w:p>
    <w:p w:rsidR="00A8748B" w:rsidRPr="00747962" w:rsidRDefault="00A8748B" w:rsidP="00A8748B">
      <w:pPr>
        <w:rPr>
          <w:rFonts w:ascii="Times New Roman" w:eastAsia="Times New Roman" w:hAnsi="Times New Roman" w:cs="Times New Roman"/>
          <w:sz w:val="24"/>
          <w:szCs w:val="24"/>
        </w:rPr>
      </w:pPr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Manual instrumentation:  You modify your app or container manually, add </w:t>
      </w:r>
      <w:proofErr w:type="spellStart"/>
      <w:r w:rsidRPr="00747962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747962">
        <w:rPr>
          <w:rFonts w:ascii="Times New Roman" w:eastAsia="Times New Roman" w:hAnsi="Times New Roman" w:cs="Times New Roman"/>
          <w:sz w:val="24"/>
          <w:szCs w:val="24"/>
        </w:rPr>
        <w:t>-trace library in code</w:t>
      </w:r>
      <w:r w:rsidR="003D3AA0" w:rsidRPr="00747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734A" w:rsidRPr="00747962">
        <w:rPr>
          <w:rFonts w:ascii="Times New Roman" w:eastAsia="Times New Roman" w:hAnsi="Times New Roman" w:cs="Times New Roman"/>
          <w:sz w:val="24"/>
          <w:szCs w:val="24"/>
        </w:rPr>
        <w:t xml:space="preserve">or add </w:t>
      </w:r>
      <w:r w:rsidR="003D3AA0" w:rsidRPr="00747962">
        <w:rPr>
          <w:rFonts w:ascii="Times New Roman" w:eastAsia="Times New Roman" w:hAnsi="Times New Roman" w:cs="Times New Roman"/>
          <w:sz w:val="24"/>
          <w:szCs w:val="24"/>
        </w:rPr>
        <w:t xml:space="preserve">NODE_OPTIONS="--require </w:t>
      </w:r>
      <w:proofErr w:type="spellStart"/>
      <w:r w:rsidR="003D3AA0" w:rsidRPr="00747962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="003D3AA0" w:rsidRPr="00747962">
        <w:rPr>
          <w:rFonts w:ascii="Times New Roman" w:eastAsia="Times New Roman" w:hAnsi="Times New Roman" w:cs="Times New Roman"/>
          <w:sz w:val="24"/>
          <w:szCs w:val="24"/>
        </w:rPr>
        <w:t>-trace/</w:t>
      </w:r>
      <w:proofErr w:type="spellStart"/>
      <w:r w:rsidR="003D3AA0" w:rsidRPr="00747962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E91AC2" w:rsidRPr="00747962">
        <w:rPr>
          <w:rFonts w:ascii="Times New Roman" w:eastAsia="Times New Roman" w:hAnsi="Times New Roman" w:cs="Times New Roman"/>
          <w:sz w:val="24"/>
          <w:szCs w:val="24"/>
        </w:rPr>
        <w:t>” in</w:t>
      </w:r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 your YAML.</w:t>
      </w:r>
    </w:p>
    <w:p w:rsidR="00A8748B" w:rsidRPr="00747962" w:rsidRDefault="00A8748B" w:rsidP="007D0259">
      <w:pPr>
        <w:rPr>
          <w:rFonts w:ascii="Times New Roman" w:eastAsia="Times New Roman" w:hAnsi="Times New Roman" w:cs="Times New Roman"/>
          <w:sz w:val="24"/>
          <w:szCs w:val="24"/>
        </w:rPr>
      </w:pPr>
      <w:r w:rsidRPr="00747962">
        <w:rPr>
          <w:rFonts w:ascii="Times New Roman" w:eastAsia="Times New Roman" w:hAnsi="Times New Roman" w:cs="Times New Roman"/>
          <w:sz w:val="24"/>
          <w:szCs w:val="24"/>
        </w:rPr>
        <w:t>Automatic instrumentation (via Admission Controller): Kubernetes automatically injects the necessary tracing configuration (environment variables, libraries, annotations) into your Pods, no manual edits to your Deployment.</w:t>
      </w:r>
    </w:p>
    <w:p w:rsidR="00A8748B" w:rsidRPr="00747962" w:rsidRDefault="00A8748B" w:rsidP="00A8748B">
      <w:pPr>
        <w:rPr>
          <w:rFonts w:ascii="Times New Roman" w:eastAsia="Times New Roman" w:hAnsi="Times New Roman" w:cs="Times New Roman"/>
          <w:sz w:val="24"/>
          <w:szCs w:val="24"/>
        </w:rPr>
      </w:pPr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It is no longer required to create a new image/version of your app just for monitoring purposes, nor is there a need to manually incorporate tracing libraries, as the Admission Controller will handle the injection process. Additionally, you do not have to insert </w:t>
      </w:r>
      <w:proofErr w:type="spellStart"/>
      <w:r w:rsidRPr="00747962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 variables or deploy a new image/version of your app.</w:t>
      </w:r>
    </w:p>
    <w:p w:rsidR="006B5DDF" w:rsidRPr="00747962" w:rsidRDefault="006B5DDF" w:rsidP="006B5DDF">
      <w:pPr>
        <w:rPr>
          <w:rFonts w:ascii="Times New Roman" w:eastAsia="Times New Roman" w:hAnsi="Times New Roman" w:cs="Times New Roman"/>
          <w:sz w:val="24"/>
          <w:szCs w:val="24"/>
        </w:rPr>
      </w:pPr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4796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admission Controller?</w:t>
      </w:r>
    </w:p>
    <w:p w:rsidR="006B5DDF" w:rsidRPr="00747962" w:rsidRDefault="006B5DDF" w:rsidP="006B5DDF">
      <w:pPr>
        <w:rPr>
          <w:rFonts w:ascii="Times New Roman" w:eastAsia="Times New Roman" w:hAnsi="Times New Roman" w:cs="Times New Roman"/>
          <w:sz w:val="24"/>
          <w:szCs w:val="24"/>
        </w:rPr>
      </w:pPr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47962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 Admission Controller is a component of the </w:t>
      </w:r>
      <w:proofErr w:type="spellStart"/>
      <w:r w:rsidRPr="00747962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 Cluster Agent.</w:t>
      </w:r>
    </w:p>
    <w:p w:rsidR="006B5DDF" w:rsidRPr="00747962" w:rsidRDefault="006B5DDF" w:rsidP="006B5DDF">
      <w:pPr>
        <w:rPr>
          <w:rFonts w:ascii="Times New Roman" w:eastAsia="Times New Roman" w:hAnsi="Times New Roman" w:cs="Times New Roman"/>
          <w:sz w:val="24"/>
          <w:szCs w:val="24"/>
        </w:rPr>
      </w:pPr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If you installed the </w:t>
      </w:r>
      <w:proofErr w:type="spellStart"/>
      <w:r w:rsidRPr="00747962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 Agent using Helm chart or </w:t>
      </w:r>
      <w:proofErr w:type="spellStart"/>
      <w:r w:rsidRPr="00747962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 Operator, the </w:t>
      </w:r>
      <w:proofErr w:type="spellStart"/>
      <w:r w:rsidRPr="00747962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 Cluster Agent is enabled by default.</w:t>
      </w:r>
    </w:p>
    <w:p w:rsidR="006B5DDF" w:rsidRPr="00747962" w:rsidRDefault="006B5DDF" w:rsidP="006B5D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7962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 Operator is a Kubernetes Operator that enables you to deploy and configure the </w:t>
      </w:r>
      <w:proofErr w:type="spellStart"/>
      <w:r w:rsidRPr="00747962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 Agent in a Kubernetes environment.</w:t>
      </w:r>
    </w:p>
    <w:p w:rsidR="006B5DDF" w:rsidRPr="00747962" w:rsidRDefault="006B5DDF" w:rsidP="006B5DDF">
      <w:pPr>
        <w:rPr>
          <w:rFonts w:ascii="Times New Roman" w:eastAsia="Times New Roman" w:hAnsi="Times New Roman" w:cs="Times New Roman"/>
          <w:sz w:val="24"/>
          <w:szCs w:val="24"/>
        </w:rPr>
      </w:pPr>
      <w:r w:rsidRPr="00747962">
        <w:rPr>
          <w:rFonts w:ascii="Times New Roman" w:eastAsia="Times New Roman" w:hAnsi="Times New Roman" w:cs="Times New Roman"/>
          <w:sz w:val="24"/>
          <w:szCs w:val="24"/>
        </w:rPr>
        <w:t>- An Admission Controller is a Kubernetes feature that intercepts requests to the API server before objects (like Pods) are created or updated.</w:t>
      </w:r>
    </w:p>
    <w:p w:rsidR="006B5DDF" w:rsidRPr="00747962" w:rsidRDefault="006B5DDF" w:rsidP="006B5DDF">
      <w:pPr>
        <w:rPr>
          <w:rFonts w:ascii="Times New Roman" w:eastAsia="Times New Roman" w:hAnsi="Times New Roman" w:cs="Times New Roman"/>
          <w:sz w:val="24"/>
          <w:szCs w:val="24"/>
        </w:rPr>
      </w:pPr>
      <w:r w:rsidRPr="00747962">
        <w:rPr>
          <w:rFonts w:ascii="Times New Roman" w:eastAsia="Times New Roman" w:hAnsi="Times New Roman" w:cs="Times New Roman"/>
          <w:sz w:val="24"/>
          <w:szCs w:val="24"/>
        </w:rPr>
        <w:t>You can think of it as a gatekeeper that can mutate (modify) or validate Kubernetes resources on the fly.</w:t>
      </w:r>
    </w:p>
    <w:p w:rsidR="006B5DDF" w:rsidRPr="00747962" w:rsidRDefault="006B5DDF" w:rsidP="006B5DDF">
      <w:pPr>
        <w:rPr>
          <w:rFonts w:ascii="Times New Roman" w:eastAsia="Times New Roman" w:hAnsi="Times New Roman" w:cs="Times New Roman"/>
          <w:sz w:val="24"/>
          <w:szCs w:val="24"/>
        </w:rPr>
      </w:pPr>
      <w:r w:rsidRPr="00747962">
        <w:rPr>
          <w:rFonts w:ascii="Times New Roman" w:eastAsia="Times New Roman" w:hAnsi="Times New Roman" w:cs="Times New Roman"/>
          <w:sz w:val="24"/>
          <w:szCs w:val="24"/>
        </w:rPr>
        <w:t>There are two types:</w:t>
      </w:r>
    </w:p>
    <w:p w:rsidR="006B5DDF" w:rsidRPr="00747962" w:rsidRDefault="006B5DDF" w:rsidP="006B5DDF">
      <w:pPr>
        <w:rPr>
          <w:rFonts w:ascii="Times New Roman" w:eastAsia="Times New Roman" w:hAnsi="Times New Roman" w:cs="Times New Roman"/>
          <w:sz w:val="24"/>
          <w:szCs w:val="24"/>
        </w:rPr>
      </w:pPr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Validating Admission Controller – checks if a Pod </w:t>
      </w:r>
      <w:proofErr w:type="gramStart"/>
      <w:r w:rsidRPr="00747962">
        <w:rPr>
          <w:rFonts w:ascii="Times New Roman" w:eastAsia="Times New Roman" w:hAnsi="Times New Roman" w:cs="Times New Roman"/>
          <w:sz w:val="24"/>
          <w:szCs w:val="24"/>
        </w:rPr>
        <w:t>is allowed</w:t>
      </w:r>
      <w:proofErr w:type="gramEnd"/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 to run.</w:t>
      </w:r>
    </w:p>
    <w:p w:rsidR="006B5DDF" w:rsidRPr="00747962" w:rsidRDefault="006B5DDF" w:rsidP="006B5DDF">
      <w:pPr>
        <w:rPr>
          <w:rFonts w:ascii="Times New Roman" w:eastAsia="Times New Roman" w:hAnsi="Times New Roman" w:cs="Times New Roman"/>
          <w:sz w:val="24"/>
          <w:szCs w:val="24"/>
        </w:rPr>
      </w:pPr>
      <w:r w:rsidRPr="0074796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Mutating Admission Controller – modifies the Pod spec before </w:t>
      </w:r>
      <w:proofErr w:type="gramStart"/>
      <w:r w:rsidRPr="00747962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747962">
        <w:rPr>
          <w:rFonts w:ascii="Times New Roman" w:eastAsia="Times New Roman" w:hAnsi="Times New Roman" w:cs="Times New Roman"/>
          <w:sz w:val="24"/>
          <w:szCs w:val="24"/>
        </w:rPr>
        <w:t xml:space="preserve"> created.</w:t>
      </w:r>
    </w:p>
    <w:p w:rsidR="00A8748B" w:rsidRPr="00747962" w:rsidRDefault="006B5DDF" w:rsidP="00747962">
      <w:pPr>
        <w:pStyle w:val="NormalWeb"/>
      </w:pPr>
      <w:r>
        <w:t xml:space="preserve"> == &gt; </w:t>
      </w:r>
      <w:proofErr w:type="spellStart"/>
      <w:r w:rsidRPr="00747962">
        <w:t>Datadog</w:t>
      </w:r>
      <w:proofErr w:type="spellEnd"/>
      <w:r w:rsidRPr="00747962">
        <w:t xml:space="preserve"> uses the Mutating Admission Controller type.</w:t>
      </w:r>
    </w:p>
    <w:p w:rsidR="00E30437" w:rsidRDefault="00E91AC2" w:rsidP="00E30437">
      <w:pPr>
        <w:pStyle w:val="NormalWeb"/>
      </w:pPr>
      <w:r>
        <w:t xml:space="preserve">- How to </w:t>
      </w:r>
      <w:r w:rsidR="00E30437" w:rsidRPr="00B04E38">
        <w:t xml:space="preserve">Instrument your app with </w:t>
      </w:r>
      <w:proofErr w:type="spellStart"/>
      <w:r w:rsidR="00E30437" w:rsidRPr="00B04E38">
        <w:t>Datadog</w:t>
      </w:r>
      <w:proofErr w:type="spellEnd"/>
      <w:r w:rsidR="00E30437" w:rsidRPr="00B04E38">
        <w:t xml:space="preserve"> Admission Controller</w:t>
      </w:r>
    </w:p>
    <w:p w:rsidR="008324F8" w:rsidRPr="008324F8" w:rsidRDefault="008324F8" w:rsidP="008324F8">
      <w:p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04E38">
        <w:rPr>
          <w:rFonts w:ascii="Times New Roman" w:eastAsia="Times New Roman" w:hAnsi="Times New Roman" w:cs="Times New Roman"/>
          <w:sz w:val="24"/>
          <w:szCs w:val="24"/>
        </w:rPr>
        <w:t>These</w:t>
      </w:r>
      <w:r w:rsidRPr="008324F8">
        <w:rPr>
          <w:rFonts w:ascii="Times New Roman" w:eastAsia="Times New Roman" w:hAnsi="Times New Roman" w:cs="Times New Roman"/>
          <w:sz w:val="24"/>
          <w:szCs w:val="24"/>
        </w:rPr>
        <w:t xml:space="preserve"> are now the steps required to get your application instrumented, especially in K8s environments:</w:t>
      </w:r>
    </w:p>
    <w:p w:rsidR="008324F8" w:rsidRPr="008324F8" w:rsidRDefault="008324F8" w:rsidP="00B04E38">
      <w:pPr>
        <w:numPr>
          <w:ilvl w:val="0"/>
          <w:numId w:val="1"/>
        </w:num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324F8">
        <w:rPr>
          <w:rFonts w:ascii="Times New Roman" w:eastAsia="Times New Roman" w:hAnsi="Times New Roman" w:cs="Times New Roman"/>
          <w:sz w:val="24"/>
          <w:szCs w:val="24"/>
        </w:rPr>
        <w:t>Install</w:t>
      </w:r>
      <w:r w:rsidR="00B04E38" w:rsidRPr="00B04E3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B04E38" w:rsidRPr="00B04E38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="00B04E38" w:rsidRPr="00B04E38">
        <w:rPr>
          <w:rFonts w:ascii="Times New Roman" w:eastAsia="Times New Roman" w:hAnsi="Times New Roman" w:cs="Times New Roman"/>
          <w:sz w:val="24"/>
          <w:szCs w:val="24"/>
        </w:rPr>
        <w:t xml:space="preserve"> Operator</w:t>
      </w:r>
      <w:r w:rsidR="00E91AC2">
        <w:rPr>
          <w:rFonts w:ascii="Times New Roman" w:eastAsia="Times New Roman" w:hAnsi="Times New Roman" w:cs="Times New Roman"/>
          <w:sz w:val="24"/>
          <w:szCs w:val="24"/>
        </w:rPr>
        <w:t xml:space="preserve"> then install </w:t>
      </w:r>
      <w:proofErr w:type="spellStart"/>
      <w:r w:rsidR="00E91AC2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="00E91AC2">
        <w:rPr>
          <w:rFonts w:ascii="Times New Roman" w:eastAsia="Times New Roman" w:hAnsi="Times New Roman" w:cs="Times New Roman"/>
          <w:sz w:val="24"/>
          <w:szCs w:val="24"/>
        </w:rPr>
        <w:t xml:space="preserve"> agent</w:t>
      </w:r>
    </w:p>
    <w:p w:rsidR="008324F8" w:rsidRPr="008324F8" w:rsidRDefault="008324F8" w:rsidP="00B04E38">
      <w:pPr>
        <w:pStyle w:val="NormalWeb"/>
        <w:numPr>
          <w:ilvl w:val="0"/>
          <w:numId w:val="1"/>
        </w:numPr>
      </w:pPr>
      <w:r w:rsidRPr="008324F8">
        <w:t>Inst</w:t>
      </w:r>
      <w:r w:rsidR="00B04E38" w:rsidRPr="00B04E38">
        <w:t xml:space="preserve">all the </w:t>
      </w:r>
      <w:proofErr w:type="spellStart"/>
      <w:r w:rsidR="00B04E38" w:rsidRPr="00B04E38">
        <w:t>Datadog</w:t>
      </w:r>
      <w:proofErr w:type="spellEnd"/>
      <w:r w:rsidR="00B04E38" w:rsidRPr="00B04E38">
        <w:t xml:space="preserve"> Agent</w:t>
      </w:r>
      <w:r w:rsidR="00E91AC2">
        <w:t xml:space="preserve"> using helm </w:t>
      </w:r>
    </w:p>
    <w:p w:rsidR="008324F8" w:rsidRPr="00B04E38" w:rsidRDefault="008324F8" w:rsidP="00B04E38">
      <w:pPr>
        <w:pStyle w:val="NormalWeb"/>
        <w:numPr>
          <w:ilvl w:val="0"/>
          <w:numId w:val="1"/>
        </w:numPr>
      </w:pPr>
      <w:r w:rsidRPr="008324F8">
        <w:t>Deploy your application</w:t>
      </w:r>
    </w:p>
    <w:p w:rsidR="00FA5380" w:rsidRDefault="00B04E38" w:rsidP="00747962">
      <w:pPr>
        <w:pStyle w:val="NormalWeb"/>
        <w:numPr>
          <w:ilvl w:val="0"/>
          <w:numId w:val="1"/>
        </w:numPr>
      </w:pPr>
      <w:r w:rsidRPr="00B04E38">
        <w:t>Instrument Your Application/Use admission controller to inject Library</w:t>
      </w:r>
    </w:p>
    <w:p w:rsidR="00FA5380" w:rsidRDefault="00E91AC2" w:rsidP="00FA5380">
      <w:pPr>
        <w:pStyle w:val="NormalWeb"/>
      </w:pPr>
      <w:r>
        <w:t xml:space="preserve">- </w:t>
      </w:r>
      <w:r w:rsidR="00FA5380" w:rsidRPr="00747962">
        <w:rPr>
          <w:b/>
          <w:bCs/>
        </w:rPr>
        <w:t>How it works step-by-</w:t>
      </w:r>
      <w:proofErr w:type="gramStart"/>
      <w:r w:rsidR="00FA5380" w:rsidRPr="00747962">
        <w:rPr>
          <w:b/>
          <w:bCs/>
        </w:rPr>
        <w:t>step</w:t>
      </w:r>
      <w:r w:rsidRPr="00747962">
        <w:rPr>
          <w:b/>
          <w:bCs/>
        </w:rPr>
        <w:t xml:space="preserve"> ?</w:t>
      </w:r>
      <w:proofErr w:type="gramEnd"/>
      <w:r w:rsidRPr="00747962">
        <w:rPr>
          <w:b/>
          <w:bCs/>
        </w:rPr>
        <w:t xml:space="preserve"> </w:t>
      </w:r>
    </w:p>
    <w:p w:rsidR="00FA5380" w:rsidRDefault="00747962" w:rsidP="00FA5380">
      <w:pPr>
        <w:pStyle w:val="NormalWeb"/>
      </w:pPr>
      <w:r>
        <w:t>1. You</w:t>
      </w:r>
      <w:r w:rsidR="00FA5380">
        <w:t xml:space="preserve"> apply a Deployment YAML that defines your Pod (e.g., your Node.js service).</w:t>
      </w:r>
    </w:p>
    <w:p w:rsidR="00FA5380" w:rsidRDefault="00FA5380" w:rsidP="00FA5380">
      <w:pPr>
        <w:pStyle w:val="NormalWeb"/>
      </w:pPr>
      <w:r>
        <w:t xml:space="preserve">2. The Kubernetes API receives the request and triggers any active </w:t>
      </w:r>
      <w:proofErr w:type="spellStart"/>
      <w:r>
        <w:t>MutatingAdmissionWebhooks</w:t>
      </w:r>
      <w:proofErr w:type="spellEnd"/>
      <w:r>
        <w:t>.</w:t>
      </w:r>
    </w:p>
    <w:p w:rsidR="00FA5380" w:rsidRDefault="00FA5380" w:rsidP="00E91AC2">
      <w:pPr>
        <w:pStyle w:val="NormalWeb"/>
      </w:pPr>
      <w:proofErr w:type="gramStart"/>
      <w:r>
        <w:t>3.The</w:t>
      </w:r>
      <w:proofErr w:type="gramEnd"/>
      <w:r>
        <w:t xml:space="preserve"> </w:t>
      </w:r>
      <w:proofErr w:type="spellStart"/>
      <w:r>
        <w:t>Datadog</w:t>
      </w:r>
      <w:proofErr w:type="spellEnd"/>
      <w:r>
        <w:t xml:space="preserve"> Admission Controll</w:t>
      </w:r>
      <w:r w:rsidR="00E91AC2">
        <w:t xml:space="preserve">er </w:t>
      </w:r>
      <w:proofErr w:type="spellStart"/>
      <w:r w:rsidR="00E91AC2">
        <w:t>webhook</w:t>
      </w:r>
      <w:proofErr w:type="spellEnd"/>
      <w:r w:rsidR="00E91AC2">
        <w:t xml:space="preserve"> intercept  the pod creation </w:t>
      </w:r>
      <w:r>
        <w:t>b</w:t>
      </w:r>
      <w:r w:rsidR="00E91AC2">
        <w:t>ecause of your label/annotation (</w:t>
      </w:r>
      <w:r w:rsidR="00E91AC2">
        <w:rPr>
          <w:rStyle w:val="CodeHTML"/>
        </w:rPr>
        <w:t>admission.datadoghq.com/enabled: "true"</w:t>
      </w:r>
      <w:r w:rsidR="00E91AC2">
        <w:t xml:space="preserve">). </w:t>
      </w:r>
      <w:r w:rsidR="00747962">
        <w:t>It</w:t>
      </w:r>
      <w:r w:rsidR="00E91AC2">
        <w:t xml:space="preserve"> tells the </w:t>
      </w:r>
      <w:proofErr w:type="spellStart"/>
      <w:r w:rsidR="00E91AC2">
        <w:t>Datadog</w:t>
      </w:r>
      <w:proofErr w:type="spellEnd"/>
      <w:r w:rsidR="00E91AC2">
        <w:t xml:space="preserve"> Admission </w:t>
      </w:r>
      <w:proofErr w:type="spellStart"/>
      <w:r w:rsidR="00E91AC2">
        <w:t>Webhook</w:t>
      </w:r>
      <w:proofErr w:type="spellEnd"/>
      <w:r w:rsidR="00E91AC2">
        <w:t xml:space="preserve"> to mutate this Pod. Without it, the </w:t>
      </w:r>
      <w:proofErr w:type="spellStart"/>
      <w:r w:rsidR="00E91AC2">
        <w:t>webhook</w:t>
      </w:r>
      <w:proofErr w:type="spellEnd"/>
      <w:r w:rsidR="00E91AC2">
        <w:t xml:space="preserve"> ignores your Pod.</w:t>
      </w:r>
    </w:p>
    <w:p w:rsidR="00BC3E8F" w:rsidRPr="00BC3E8F" w:rsidRDefault="00BC3E8F" w:rsidP="00BC3E8F">
      <w:pPr>
        <w:pStyle w:val="NormalWeb"/>
      </w:pPr>
      <w:proofErr w:type="spellStart"/>
      <w:proofErr w:type="gramStart"/>
      <w:r w:rsidRPr="00BC3E8F">
        <w:t>mutateUnlabelled</w:t>
      </w:r>
      <w:proofErr w:type="spellEnd"/>
      <w:proofErr w:type="gramEnd"/>
      <w:r w:rsidRPr="00BC3E8F">
        <w:t xml:space="preserve">: false: Enable injecting </w:t>
      </w:r>
      <w:proofErr w:type="spellStart"/>
      <w:r w:rsidRPr="00BC3E8F">
        <w:t>config</w:t>
      </w:r>
      <w:proofErr w:type="spellEnd"/>
      <w:r w:rsidRPr="00BC3E8F">
        <w:t xml:space="preserve"> without having the pod label: </w:t>
      </w:r>
      <w:r>
        <w:t>admiss</w:t>
      </w:r>
      <w:r w:rsidRPr="00BC3E8F">
        <w:t>on.datadoghq.com/enabled="true"</w:t>
      </w:r>
    </w:p>
    <w:p w:rsidR="00747962" w:rsidRDefault="00E91AC2" w:rsidP="00747962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4. </w:t>
      </w:r>
      <w:r w:rsidRPr="00E91AC2">
        <w:t xml:space="preserve">It adds </w:t>
      </w:r>
      <w:proofErr w:type="spellStart"/>
      <w:r w:rsidRPr="00E91AC2">
        <w:t>init</w:t>
      </w:r>
      <w:proofErr w:type="spellEnd"/>
      <w:r w:rsidRPr="00E91AC2">
        <w:t xml:space="preserve"> containe</w:t>
      </w:r>
      <w:r w:rsidR="00747962">
        <w:t xml:space="preserve">rs alongside your app container </w:t>
      </w:r>
      <w:r w:rsidR="00747962" w:rsidRPr="00FC3D7F">
        <w:rPr>
          <w:rFonts w:asciiTheme="minorHAnsi" w:eastAsiaTheme="minorHAnsi" w:hAnsiTheme="minorHAnsi" w:cstheme="minorBidi"/>
          <w:sz w:val="22"/>
          <w:szCs w:val="22"/>
        </w:rPr>
        <w:t>pod to inject library</w:t>
      </w:r>
      <w:r w:rsidR="00747962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747962" w:rsidRPr="00747962" w:rsidRDefault="00747962" w:rsidP="00747962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Style w:val="CodeHTML"/>
        </w:rPr>
        <w:t>admission.datadoghq.com/</w:t>
      </w:r>
      <w:proofErr w:type="spellStart"/>
      <w:r>
        <w:rPr>
          <w:rStyle w:val="CodeHTML"/>
        </w:rPr>
        <w:t>js-lib.version</w:t>
      </w:r>
      <w:proofErr w:type="spellEnd"/>
      <w:r>
        <w:rPr>
          <w:rStyle w:val="CodeHTML"/>
        </w:rPr>
        <w:t xml:space="preserve">: v5.72.0: </w:t>
      </w:r>
      <w:r>
        <w:t>This instructs the Admission Controller to inject the library files (</w:t>
      </w:r>
      <w:proofErr w:type="spellStart"/>
      <w:r>
        <w:rPr>
          <w:rStyle w:val="CodeHTML"/>
        </w:rPr>
        <w:t>datadog</w:t>
      </w:r>
      <w:proofErr w:type="spellEnd"/>
      <w:r>
        <w:rPr>
          <w:rStyle w:val="CodeHTML"/>
        </w:rPr>
        <w:t>-lib-</w:t>
      </w:r>
      <w:proofErr w:type="spellStart"/>
      <w:r>
        <w:rPr>
          <w:rStyle w:val="CodeHTML"/>
        </w:rPr>
        <w:t>js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init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Container). </w:t>
      </w:r>
    </w:p>
    <w:p w:rsidR="00747962" w:rsidRPr="00747962" w:rsidRDefault="00747962" w:rsidP="00747962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47962">
        <w:t xml:space="preserve">It will </w:t>
      </w:r>
      <w:proofErr w:type="gramStart"/>
      <w:r w:rsidRPr="00747962">
        <w:t>Inject</w:t>
      </w:r>
      <w:proofErr w:type="gramEnd"/>
      <w:r w:rsidRPr="00747962">
        <w:t xml:space="preserve"> environment variables such as DD_AGENT_HOST, DD_TRACE_AGENT_URL and DD_ENTITY_ID to configure </w:t>
      </w:r>
      <w:proofErr w:type="spellStart"/>
      <w:r w:rsidRPr="00747962">
        <w:t>DogStatsD</w:t>
      </w:r>
      <w:proofErr w:type="spellEnd"/>
      <w:r w:rsidRPr="00747962">
        <w:t xml:space="preserve"> and APM tracer libraries into your application containers, allowing app to send traces. </w:t>
      </w:r>
    </w:p>
    <w:p w:rsidR="00747962" w:rsidRPr="00747962" w:rsidRDefault="00747962" w:rsidP="00747962">
      <w:pPr>
        <w:pStyle w:val="NormalWeb"/>
      </w:pPr>
      <w:r w:rsidRPr="00747962">
        <w:t xml:space="preserve">It will Inject </w:t>
      </w:r>
      <w:proofErr w:type="spellStart"/>
      <w:r w:rsidRPr="00747962">
        <w:t>Datadog</w:t>
      </w:r>
      <w:proofErr w:type="spellEnd"/>
      <w:r w:rsidRPr="00747962">
        <w:t xml:space="preserve"> Unified Service Tags such as </w:t>
      </w:r>
      <w:proofErr w:type="spellStart"/>
      <w:r w:rsidRPr="00747962">
        <w:t>env</w:t>
      </w:r>
      <w:proofErr w:type="spellEnd"/>
      <w:r w:rsidRPr="00747962">
        <w:t xml:space="preserve"> (DD_ENV), service (DD_SERVICE) and version (DD_VERSION) from application labels into the container environment variables.</w:t>
      </w:r>
    </w:p>
    <w:p w:rsidR="00FA5380" w:rsidRDefault="00747962" w:rsidP="00747962">
      <w:pPr>
        <w:pStyle w:val="NormalWeb"/>
      </w:pPr>
      <w:r>
        <w:lastRenderedPageBreak/>
        <w:t>admission.datadoghq.com/</w:t>
      </w:r>
      <w:proofErr w:type="spellStart"/>
      <w:r>
        <w:t>env</w:t>
      </w:r>
      <w:proofErr w:type="spellEnd"/>
      <w:r>
        <w:t xml:space="preserve">: "true": </w:t>
      </w:r>
      <w:r w:rsidRPr="000A3EC7">
        <w:t xml:space="preserve">This is useful to have, as it tells the </w:t>
      </w:r>
      <w:proofErr w:type="spellStart"/>
      <w:r w:rsidRPr="000A3EC7">
        <w:t>webhook</w:t>
      </w:r>
      <w:proofErr w:type="spellEnd"/>
      <w:r w:rsidRPr="000A3EC7">
        <w:t xml:space="preserve"> to inject the core networking environment variables and the Unified Service Tagging variables (</w:t>
      </w:r>
      <w:r w:rsidRPr="000A3EC7">
        <w:rPr>
          <w:rFonts w:ascii="Courier New" w:hAnsi="Courier New" w:cs="Courier New"/>
          <w:sz w:val="20"/>
          <w:szCs w:val="20"/>
        </w:rPr>
        <w:t>DD_ENV</w:t>
      </w:r>
      <w:r w:rsidRPr="000A3EC7">
        <w:t xml:space="preserve">, </w:t>
      </w:r>
      <w:r w:rsidRPr="000A3EC7">
        <w:rPr>
          <w:rFonts w:ascii="Courier New" w:hAnsi="Courier New" w:cs="Courier New"/>
          <w:sz w:val="20"/>
          <w:szCs w:val="20"/>
        </w:rPr>
        <w:t>DD_SERVICE</w:t>
      </w:r>
      <w:r w:rsidRPr="000A3EC7">
        <w:t>, etc.) if they were not already explicitly defined in your YAML.</w:t>
      </w:r>
    </w:p>
    <w:p w:rsidR="00E91AC2" w:rsidRDefault="00747962" w:rsidP="00FA5380">
      <w:pPr>
        <w:pStyle w:val="NormalWeb"/>
      </w:pPr>
      <w:r>
        <w:t>6. It</w:t>
      </w:r>
      <w:r w:rsidR="00E91AC2">
        <w:t xml:space="preserve"> </w:t>
      </w:r>
      <w:r w:rsidR="00E91AC2">
        <w:rPr>
          <w:rStyle w:val="lev"/>
        </w:rPr>
        <w:t>modifies your Pod spec</w:t>
      </w:r>
      <w:r w:rsidR="00E91AC2">
        <w:t xml:space="preserve"> to add </w:t>
      </w:r>
      <w:r w:rsidR="00E91AC2">
        <w:rPr>
          <w:rStyle w:val="CodeHTML"/>
        </w:rPr>
        <w:t xml:space="preserve">NODE_OPTIONS="-r </w:t>
      </w:r>
      <w:proofErr w:type="spellStart"/>
      <w:r w:rsidR="00E91AC2">
        <w:rPr>
          <w:rStyle w:val="CodeHTML"/>
        </w:rPr>
        <w:t>dd</w:t>
      </w:r>
      <w:proofErr w:type="spellEnd"/>
      <w:r w:rsidR="00E91AC2">
        <w:rPr>
          <w:rStyle w:val="CodeHTML"/>
        </w:rPr>
        <w:t>-trace/</w:t>
      </w:r>
      <w:proofErr w:type="spellStart"/>
      <w:r w:rsidR="00E91AC2">
        <w:rPr>
          <w:rStyle w:val="CodeHTML"/>
        </w:rPr>
        <w:t>init</w:t>
      </w:r>
      <w:proofErr w:type="spellEnd"/>
      <w:r w:rsidR="00E91AC2">
        <w:rPr>
          <w:rStyle w:val="CodeHTML"/>
        </w:rPr>
        <w:t>"</w:t>
      </w:r>
      <w:r w:rsidR="00E91AC2">
        <w:t xml:space="preserve"> (via the annotation you provided).</w:t>
      </w:r>
    </w:p>
    <w:p w:rsidR="00FA5380" w:rsidRDefault="00E91AC2" w:rsidP="00E91AC2">
      <w:pPr>
        <w:pStyle w:val="NormalWeb"/>
      </w:pPr>
      <w:r>
        <w:t>7</w:t>
      </w:r>
      <w:r w:rsidR="00FA5380">
        <w:t>.</w:t>
      </w:r>
      <w:r w:rsidRPr="00E91AC2">
        <w:t xml:space="preserve"> </w:t>
      </w:r>
      <w:r>
        <w:t xml:space="preserve">Kubernetes then launches the pod </w:t>
      </w:r>
      <w:r>
        <w:rPr>
          <w:rStyle w:val="lev"/>
        </w:rPr>
        <w:t>with the injected library and environment variables</w:t>
      </w:r>
      <w:r>
        <w:t xml:space="preserve">, so the app can send traces </w:t>
      </w:r>
      <w:r>
        <w:rPr>
          <w:rStyle w:val="lev"/>
        </w:rPr>
        <w:t>without any code changes</w:t>
      </w:r>
      <w:r>
        <w:t>.</w:t>
      </w:r>
    </w:p>
    <w:p w:rsidR="00FA5380" w:rsidRDefault="00E91AC2" w:rsidP="00E91AC2">
      <w:pPr>
        <w:pStyle w:val="NormalWeb"/>
      </w:pPr>
      <w:proofErr w:type="gramStart"/>
      <w:r>
        <w:t>8</w:t>
      </w:r>
      <w:r w:rsidR="00FA5380">
        <w:t>.Your</w:t>
      </w:r>
      <w:proofErr w:type="gramEnd"/>
      <w:r w:rsidR="00FA5380">
        <w:t xml:space="preserve"> application runs normally </w:t>
      </w:r>
      <w:r>
        <w:t>with</w:t>
      </w:r>
      <w:r w:rsidR="00FA5380">
        <w:t xml:space="preserve"> </w:t>
      </w:r>
      <w:proofErr w:type="spellStart"/>
      <w:r w:rsidR="00FA5380">
        <w:t>Datadog’s</w:t>
      </w:r>
      <w:proofErr w:type="spellEnd"/>
      <w:r w:rsidR="00FA5380">
        <w:t xml:space="preserve"> tracer (</w:t>
      </w:r>
      <w:proofErr w:type="spellStart"/>
      <w:r w:rsidR="00FA5380">
        <w:t>dd</w:t>
      </w:r>
      <w:proofErr w:type="spellEnd"/>
      <w:r w:rsidR="00FA5380">
        <w:t>-trace) is loaded automatically at startup.</w:t>
      </w:r>
    </w:p>
    <w:p w:rsidR="000A3EC7" w:rsidRDefault="00747962" w:rsidP="00BC3E8F">
      <w:pPr>
        <w:pStyle w:val="NormalWeb"/>
      </w:pPr>
      <w:r>
        <w:t>9</w:t>
      </w:r>
      <w:r w:rsidR="00FA5380">
        <w:t xml:space="preserve">. The traces are sent to the </w:t>
      </w:r>
      <w:proofErr w:type="spellStart"/>
      <w:r w:rsidR="00FA5380">
        <w:t>Datadog</w:t>
      </w:r>
      <w:proofErr w:type="spellEnd"/>
      <w:r w:rsidR="00FA5380">
        <w:t xml:space="preserve"> Agent, then forwarded to </w:t>
      </w:r>
      <w:proofErr w:type="spellStart"/>
      <w:r w:rsidR="00FA5380">
        <w:t>Datadog</w:t>
      </w:r>
      <w:proofErr w:type="spellEnd"/>
      <w:r w:rsidR="00FA5380">
        <w:t xml:space="preserve"> APM UI</w:t>
      </w:r>
    </w:p>
    <w:p w:rsidR="00C635D0" w:rsidRDefault="00BC3E8F" w:rsidP="00A93375">
      <w:pPr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</w:pPr>
      <w:hyperlink r:id="rId8" w:anchor="prerequisites" w:history="1">
        <w:r w:rsidR="00C635D0" w:rsidRPr="00A93375">
          <w:rPr>
            <w:rFonts w:ascii="Georgia" w:hAnsi="Georgia"/>
            <w:i/>
            <w:iCs/>
            <w:color w:val="242424"/>
            <w:spacing w:val="-1"/>
            <w:sz w:val="30"/>
            <w:szCs w:val="30"/>
            <w:shd w:val="clear" w:color="auto" w:fill="FFFFFF"/>
          </w:rPr>
          <w:t>Prerequisites</w:t>
        </w:r>
      </w:hyperlink>
      <w:r w:rsidR="00A93375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:</w:t>
      </w:r>
    </w:p>
    <w:p w:rsidR="00C635D0" w:rsidRPr="00C635D0" w:rsidRDefault="00C635D0" w:rsidP="00C635D0">
      <w:pPr>
        <w:pStyle w:val="NormalWeb"/>
      </w:pPr>
      <w:r w:rsidRPr="00C635D0">
        <w:t xml:space="preserve">***A </w:t>
      </w:r>
      <w:proofErr w:type="spellStart"/>
      <w:r w:rsidRPr="00C635D0">
        <w:t>Datadog</w:t>
      </w:r>
      <w:proofErr w:type="spellEnd"/>
      <w:r w:rsidRPr="00C635D0">
        <w:t xml:space="preserve"> account and </w:t>
      </w:r>
      <w:hyperlink r:id="rId9" w:history="1">
        <w:r w:rsidRPr="00C635D0">
          <w:t>organization API key</w:t>
        </w:r>
      </w:hyperlink>
      <w:r w:rsidR="00216397">
        <w:t xml:space="preserve"> (</w:t>
      </w:r>
      <w:r w:rsidR="00216397" w:rsidRPr="00216397">
        <w:t>API and Application Keys</w:t>
      </w:r>
      <w:r w:rsidR="00216397">
        <w:t>)</w:t>
      </w:r>
    </w:p>
    <w:p w:rsidR="00C635D0" w:rsidRPr="006B5DDF" w:rsidRDefault="00C635D0" w:rsidP="00C635D0">
      <w:pPr>
        <w:pStyle w:val="NormalWeb"/>
      </w:pPr>
      <w:r w:rsidRPr="006B5DDF">
        <w:t>***Launch EC2 Instance</w:t>
      </w:r>
    </w:p>
    <w:p w:rsidR="00C635D0" w:rsidRPr="006B5DDF" w:rsidRDefault="00C635D0" w:rsidP="008A19B1">
      <w:pPr>
        <w:pStyle w:val="NormalWeb"/>
      </w:pPr>
      <w:r w:rsidRPr="006B5DDF">
        <w:t>Instance Type: t2.</w:t>
      </w:r>
      <w:r w:rsidR="008A19B1" w:rsidRPr="006B5DDF">
        <w:t>medium</w:t>
      </w:r>
    </w:p>
    <w:p w:rsidR="00C635D0" w:rsidRPr="006B5DDF" w:rsidRDefault="00C635D0" w:rsidP="00227EC7">
      <w:pPr>
        <w:pStyle w:val="NormalWeb"/>
      </w:pPr>
      <w:r w:rsidRPr="006B5DDF">
        <w:t xml:space="preserve">AMIs: </w:t>
      </w:r>
      <w:r w:rsidR="00EE71C4">
        <w:t>Ubuntu</w:t>
      </w:r>
    </w:p>
    <w:p w:rsidR="00C635D0" w:rsidRDefault="00C635D0" w:rsidP="00C635D0">
      <w:pPr>
        <w:pStyle w:val="NormalWeb"/>
      </w:pPr>
      <w:r>
        <w:t>***Create the IAM role having full access</w:t>
      </w:r>
    </w:p>
    <w:p w:rsidR="00C635D0" w:rsidRDefault="00C635D0" w:rsidP="00FF2CAB">
      <w:pPr>
        <w:pStyle w:val="NormalWeb"/>
      </w:pPr>
      <w:r>
        <w:t>Go to IAM -&gt; Create role -&gt; Select EC2 -&gt; Give Full admin access "</w:t>
      </w:r>
      <w:proofErr w:type="spellStart"/>
      <w:r>
        <w:t>AdministratorAccess</w:t>
      </w:r>
      <w:proofErr w:type="spellEnd"/>
      <w:r>
        <w:t>" -&gt; Name the role EC2-ROLE-FOR-ACCESSING-EKS-CLUSTER</w:t>
      </w:r>
    </w:p>
    <w:p w:rsidR="00C635D0" w:rsidRDefault="00C635D0" w:rsidP="00C635D0">
      <w:pPr>
        <w:pStyle w:val="NormalWeb"/>
      </w:pPr>
      <w:r>
        <w:t>***Attach the IAM role having full access</w:t>
      </w:r>
    </w:p>
    <w:p w:rsidR="00C635D0" w:rsidRDefault="00C635D0" w:rsidP="00FF2CAB">
      <w:pPr>
        <w:pStyle w:val="NormalWeb"/>
      </w:pPr>
      <w:r>
        <w:t>Go to EC2 -&gt; Click on Actions on the left hand side -&gt; Security -&gt; Modify IAM role</w:t>
      </w:r>
    </w:p>
    <w:p w:rsidR="00EE71C4" w:rsidRPr="006B14F1" w:rsidRDefault="00EE71C4" w:rsidP="00EE71C4">
      <w:pPr>
        <w:rPr>
          <w:rFonts w:ascii="Times New Roman" w:eastAsia="Times New Roman" w:hAnsi="Times New Roman" w:cs="Times New Roman"/>
          <w:sz w:val="24"/>
          <w:szCs w:val="24"/>
        </w:rPr>
      </w:pPr>
      <w:r w:rsidRPr="006B14F1">
        <w:rPr>
          <w:rFonts w:ascii="Times New Roman" w:eastAsia="Times New Roman" w:hAnsi="Times New Roman" w:cs="Times New Roman"/>
          <w:sz w:val="24"/>
          <w:szCs w:val="24"/>
        </w:rPr>
        <w:t>***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6B14F1">
        <w:rPr>
          <w:rFonts w:ascii="Times New Roman" w:eastAsia="Times New Roman" w:hAnsi="Times New Roman" w:cs="Times New Roman"/>
          <w:sz w:val="24"/>
          <w:szCs w:val="24"/>
        </w:rPr>
        <w:t xml:space="preserve">Docker </w:t>
      </w:r>
    </w:p>
    <w:p w:rsidR="00EE71C4" w:rsidRPr="00EE71C4" w:rsidRDefault="00EE71C4" w:rsidP="00EE71C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B14F1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gramEnd"/>
      <w:r w:rsidRPr="006B14F1">
        <w:rPr>
          <w:rFonts w:ascii="Times New Roman" w:eastAsia="Times New Roman" w:hAnsi="Times New Roman" w:cs="Times New Roman"/>
          <w:sz w:val="24"/>
          <w:szCs w:val="24"/>
        </w:rPr>
        <w:t xml:space="preserve"> install docker.io</w:t>
      </w:r>
    </w:p>
    <w:p w:rsidR="00C635D0" w:rsidRDefault="00C635D0" w:rsidP="00C635D0">
      <w:pPr>
        <w:pStyle w:val="NormalWeb"/>
      </w:pPr>
      <w:r>
        <w:t xml:space="preserve">***Install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authenticator</w:t>
      </w:r>
    </w:p>
    <w:p w:rsidR="00C635D0" w:rsidRDefault="00C635D0" w:rsidP="00C635D0">
      <w:pPr>
        <w:pStyle w:val="NormalWeb"/>
      </w:pPr>
      <w:proofErr w:type="gramStart"/>
      <w:r>
        <w:t>curl</w:t>
      </w:r>
      <w:proofErr w:type="gramEnd"/>
      <w:r>
        <w:t xml:space="preserve"> -o 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>-authenticator https://amazon-eks.s3.us-west-2.amazonaws.com/1.15.10/2020-02-22/bin/linux/amd64/aws-iam-authenticator</w:t>
      </w:r>
    </w:p>
    <w:p w:rsidR="00C635D0" w:rsidRDefault="00C635D0" w:rsidP="00C635D0">
      <w:pPr>
        <w:pStyle w:val="NormalWeb"/>
      </w:pPr>
      <w:proofErr w:type="spellStart"/>
      <w:proofErr w:type="gramStart"/>
      <w:r>
        <w:t>chmod</w:t>
      </w:r>
      <w:proofErr w:type="spellEnd"/>
      <w:proofErr w:type="gramEnd"/>
      <w:r>
        <w:t xml:space="preserve"> +x ./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>-authenticator</w:t>
      </w:r>
    </w:p>
    <w:p w:rsidR="00C635D0" w:rsidRDefault="00C635D0" w:rsidP="00C635D0">
      <w:pPr>
        <w:pStyle w:val="NormalWeb"/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mv ./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>-authenticator /</w:t>
      </w:r>
      <w:proofErr w:type="spellStart"/>
      <w:r>
        <w:t>usr</w:t>
      </w:r>
      <w:proofErr w:type="spellEnd"/>
      <w:r>
        <w:t>/local/bin</w:t>
      </w:r>
    </w:p>
    <w:p w:rsidR="00C635D0" w:rsidRDefault="00C635D0" w:rsidP="00C635D0">
      <w:pPr>
        <w:pStyle w:val="NormalWeb"/>
      </w:pPr>
      <w:r>
        <w:t xml:space="preserve">Test that the 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 xml:space="preserve">-authenticator binary works: 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>-authenticator help</w:t>
      </w:r>
    </w:p>
    <w:p w:rsidR="00C635D0" w:rsidRDefault="00C635D0" w:rsidP="00C635D0">
      <w:pPr>
        <w:pStyle w:val="NormalWeb"/>
      </w:pPr>
      <w:r>
        <w:t>***Install AWS CLI</w:t>
      </w:r>
    </w:p>
    <w:p w:rsidR="00C635D0" w:rsidRDefault="00C635D0" w:rsidP="00C635D0">
      <w:pPr>
        <w:pStyle w:val="NormalWeb"/>
      </w:pPr>
      <w:proofErr w:type="gramStart"/>
      <w:r>
        <w:t>curl</w:t>
      </w:r>
      <w:proofErr w:type="gramEnd"/>
      <w:r>
        <w:t xml:space="preserve"> "https://awscli.amazonaws.com/awscli-exe-linux-x86_64.zip" -o "awscliv2.zip"</w:t>
      </w:r>
    </w:p>
    <w:p w:rsidR="00C635D0" w:rsidRDefault="00C635D0" w:rsidP="00C635D0">
      <w:pPr>
        <w:pStyle w:val="NormalWeb"/>
      </w:pPr>
      <w:proofErr w:type="gramStart"/>
      <w:r>
        <w:t>apt</w:t>
      </w:r>
      <w:proofErr w:type="gramEnd"/>
      <w:r>
        <w:t xml:space="preserve"> install unzip</w:t>
      </w:r>
    </w:p>
    <w:p w:rsidR="00C635D0" w:rsidRDefault="00C635D0" w:rsidP="00C635D0">
      <w:pPr>
        <w:pStyle w:val="NormalWeb"/>
      </w:pPr>
      <w:proofErr w:type="gramStart"/>
      <w:r>
        <w:t>unzip</w:t>
      </w:r>
      <w:proofErr w:type="gramEnd"/>
      <w:r>
        <w:t xml:space="preserve"> awscliv2.zip</w:t>
      </w:r>
    </w:p>
    <w:p w:rsidR="000F2E33" w:rsidRDefault="00C635D0" w:rsidP="000F2E33">
      <w:pPr>
        <w:pStyle w:val="NormalWeb"/>
      </w:pPr>
      <w:r>
        <w:t>./</w:t>
      </w:r>
      <w:proofErr w:type="spellStart"/>
      <w:r>
        <w:t>aws</w:t>
      </w:r>
      <w:proofErr w:type="spellEnd"/>
      <w:r>
        <w:t>/install</w:t>
      </w:r>
    </w:p>
    <w:p w:rsidR="00C635D0" w:rsidRDefault="00C635D0" w:rsidP="00C635D0">
      <w:pPr>
        <w:pStyle w:val="NormalWeb"/>
      </w:pPr>
      <w:proofErr w:type="spellStart"/>
      <w:proofErr w:type="gramStart"/>
      <w:r>
        <w:t>aws</w:t>
      </w:r>
      <w:proofErr w:type="spellEnd"/>
      <w:proofErr w:type="gramEnd"/>
      <w:r>
        <w:t xml:space="preserve"> –version</w:t>
      </w:r>
    </w:p>
    <w:p w:rsidR="000F2E33" w:rsidRDefault="000F2E33" w:rsidP="000F2E33">
      <w:pPr>
        <w:pStyle w:val="NormalWeb"/>
      </w:pPr>
      <w:r>
        <w:t>***Configure the CLI with my AWS credentials with</w:t>
      </w:r>
    </w:p>
    <w:p w:rsidR="000F2E33" w:rsidRDefault="000F2E33" w:rsidP="000F2E33">
      <w:pPr>
        <w:pStyle w:val="NormalWeb"/>
      </w:pPr>
      <w:proofErr w:type="spellStart"/>
      <w:proofErr w:type="gramStart"/>
      <w:r>
        <w:t>aws</w:t>
      </w:r>
      <w:proofErr w:type="spellEnd"/>
      <w:proofErr w:type="gramEnd"/>
      <w:r>
        <w:t xml:space="preserve"> configure</w:t>
      </w:r>
    </w:p>
    <w:p w:rsidR="000F2E33" w:rsidRDefault="000F2E33" w:rsidP="000F2E33">
      <w:pPr>
        <w:pStyle w:val="NormalWeb"/>
      </w:pPr>
      <w:r>
        <w:t>I was then required to enter my:</w:t>
      </w:r>
    </w:p>
    <w:p w:rsidR="000F2E33" w:rsidRDefault="000F2E33" w:rsidP="000F2E33">
      <w:pPr>
        <w:pStyle w:val="NormalWeb"/>
      </w:pPr>
      <w:r>
        <w:t>AWS Access Key ID</w:t>
      </w:r>
    </w:p>
    <w:p w:rsidR="000F2E33" w:rsidRDefault="000F2E33" w:rsidP="000F2E33">
      <w:pPr>
        <w:pStyle w:val="NormalWeb"/>
      </w:pPr>
      <w:r>
        <w:t>AWS Secret Access Key</w:t>
      </w:r>
    </w:p>
    <w:p w:rsidR="000F2E33" w:rsidRDefault="000F2E33" w:rsidP="000F2E33">
      <w:pPr>
        <w:pStyle w:val="NormalWeb"/>
      </w:pPr>
      <w:r>
        <w:t>Default region name</w:t>
      </w:r>
    </w:p>
    <w:p w:rsidR="000F2E33" w:rsidRDefault="000F2E33" w:rsidP="000F2E33">
      <w:pPr>
        <w:pStyle w:val="NormalWeb"/>
      </w:pPr>
      <w:r>
        <w:t>Default output format</w:t>
      </w:r>
      <w:r w:rsidR="00FF7072">
        <w:t xml:space="preserve">: </w:t>
      </w:r>
      <w:proofErr w:type="spellStart"/>
      <w:r w:rsidR="00FF7072">
        <w:t>json</w:t>
      </w:r>
      <w:proofErr w:type="spellEnd"/>
    </w:p>
    <w:p w:rsidR="000F2E33" w:rsidRDefault="000F2E33" w:rsidP="000F2E33">
      <w:pPr>
        <w:pStyle w:val="NormalWeb"/>
      </w:pPr>
      <w:r>
        <w:t xml:space="preserve">Confirm configuration </w:t>
      </w:r>
      <w:proofErr w:type="gramStart"/>
      <w:r>
        <w:t>with: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configure list</w:t>
      </w:r>
    </w:p>
    <w:p w:rsidR="00C635D0" w:rsidRDefault="00C635D0" w:rsidP="00C635D0">
      <w:pPr>
        <w:pStyle w:val="NormalWeb"/>
      </w:pPr>
      <w:r>
        <w:t xml:space="preserve">***Install and Setup </w:t>
      </w:r>
      <w:proofErr w:type="spellStart"/>
      <w:r>
        <w:t>Kubectl</w:t>
      </w:r>
      <w:proofErr w:type="spellEnd"/>
      <w:r>
        <w:t xml:space="preserve"> (node agent)</w:t>
      </w:r>
    </w:p>
    <w:p w:rsidR="00C635D0" w:rsidRDefault="00C635D0" w:rsidP="00C635D0">
      <w:pPr>
        <w:pStyle w:val="NormalWeb"/>
      </w:pPr>
      <w:proofErr w:type="gramStart"/>
      <w:r w:rsidRPr="00C635D0">
        <w:t>curl</w:t>
      </w:r>
      <w:proofErr w:type="gramEnd"/>
      <w:r w:rsidRPr="00C635D0">
        <w:t xml:space="preserve"> -LO https://dl.k8s.io/release/$(curl </w:t>
      </w:r>
      <w:r>
        <w:t>–</w:t>
      </w:r>
      <w:r w:rsidRPr="00C635D0">
        <w:t>Ls</w:t>
      </w:r>
      <w:r>
        <w:t xml:space="preserve"> </w:t>
      </w:r>
      <w:hyperlink r:id="rId10" w:history="1">
        <w:r w:rsidRPr="00A10723">
          <w:rPr>
            <w:rStyle w:val="Lienhypertexte"/>
          </w:rPr>
          <w:t>https://dl.k8s.io/release/stable.txt)/bin/linux/amd64/kubectl</w:t>
        </w:r>
      </w:hyperlink>
    </w:p>
    <w:p w:rsidR="00C635D0" w:rsidRDefault="00C635D0" w:rsidP="00C635D0">
      <w:pPr>
        <w:pStyle w:val="NormalWeb"/>
      </w:pPr>
      <w:proofErr w:type="spellStart"/>
      <w:proofErr w:type="gramStart"/>
      <w:r>
        <w:t>chmod</w:t>
      </w:r>
      <w:proofErr w:type="spellEnd"/>
      <w:proofErr w:type="gramEnd"/>
      <w:r>
        <w:t xml:space="preserve"> +x ./</w:t>
      </w:r>
      <w:proofErr w:type="spellStart"/>
      <w:r>
        <w:t>kubectl</w:t>
      </w:r>
      <w:proofErr w:type="spellEnd"/>
    </w:p>
    <w:p w:rsidR="00C635D0" w:rsidRDefault="00C635D0" w:rsidP="00C635D0">
      <w:pPr>
        <w:pStyle w:val="NormalWeb"/>
      </w:pPr>
      <w:proofErr w:type="gramStart"/>
      <w:r w:rsidRPr="00C635D0">
        <w:t>mv</w:t>
      </w:r>
      <w:proofErr w:type="gramEnd"/>
      <w:r w:rsidRPr="00C635D0">
        <w:t xml:space="preserve"> ./</w:t>
      </w:r>
      <w:proofErr w:type="spellStart"/>
      <w:r w:rsidRPr="00C635D0">
        <w:t>kubectl</w:t>
      </w:r>
      <w:proofErr w:type="spellEnd"/>
      <w:r w:rsidRPr="00C635D0">
        <w:t xml:space="preserve"> /</w:t>
      </w:r>
      <w:proofErr w:type="spellStart"/>
      <w:r w:rsidRPr="00C635D0">
        <w:t>usr</w:t>
      </w:r>
      <w:proofErr w:type="spellEnd"/>
      <w:r w:rsidRPr="00C635D0">
        <w:t>/local/bin/</w:t>
      </w:r>
      <w:proofErr w:type="spellStart"/>
      <w:r w:rsidRPr="00C635D0">
        <w:t>kubectl</w:t>
      </w:r>
      <w:proofErr w:type="spellEnd"/>
    </w:p>
    <w:p w:rsidR="00C635D0" w:rsidRDefault="00C635D0" w:rsidP="00C635D0">
      <w:pPr>
        <w:pStyle w:val="NormalWeb"/>
      </w:pPr>
      <w:proofErr w:type="spellStart"/>
      <w:proofErr w:type="gramStart"/>
      <w:r>
        <w:t>kubectl</w:t>
      </w:r>
      <w:proofErr w:type="spellEnd"/>
      <w:proofErr w:type="gramEnd"/>
      <w:r>
        <w:t xml:space="preserve"> version --client</w:t>
      </w:r>
    </w:p>
    <w:p w:rsidR="00C635D0" w:rsidRDefault="00C635D0" w:rsidP="00C635D0">
      <w:pPr>
        <w:pStyle w:val="NormalWeb"/>
      </w:pPr>
      <w:r>
        <w:t xml:space="preserve">***Install and Setup </w:t>
      </w:r>
      <w:proofErr w:type="spellStart"/>
      <w:r>
        <w:t>eksctl</w:t>
      </w:r>
      <w:proofErr w:type="spellEnd"/>
    </w:p>
    <w:p w:rsidR="00C635D0" w:rsidRDefault="00C635D0" w:rsidP="00FF7072">
      <w:pPr>
        <w:pStyle w:val="NormalWeb"/>
      </w:pPr>
      <w:proofErr w:type="gramStart"/>
      <w:r>
        <w:lastRenderedPageBreak/>
        <w:t>curl</w:t>
      </w:r>
      <w:proofErr w:type="gramEnd"/>
      <w:r>
        <w:t xml:space="preserve"> --silent --location "https://github.com/weaveworks/eksctl/releases/latest/download/eksctl_$(uname -s)_amd64.tar.gz" | tar </w:t>
      </w:r>
      <w:proofErr w:type="spellStart"/>
      <w:r>
        <w:t>xz</w:t>
      </w:r>
      <w:proofErr w:type="spellEnd"/>
      <w:r>
        <w:t xml:space="preserve"> -C /</w:t>
      </w:r>
      <w:proofErr w:type="spellStart"/>
      <w:r>
        <w:t>tmp</w:t>
      </w:r>
      <w:proofErr w:type="spellEnd"/>
    </w:p>
    <w:p w:rsidR="00C635D0" w:rsidRDefault="00C635D0" w:rsidP="00C635D0">
      <w:pPr>
        <w:pStyle w:val="NormalWeb"/>
      </w:pPr>
      <w:proofErr w:type="gramStart"/>
      <w:r>
        <w:t>mv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:rsidR="00FF2CAB" w:rsidRDefault="00C635D0" w:rsidP="00FF2CAB">
      <w:pPr>
        <w:pStyle w:val="NormalWeb"/>
      </w:pPr>
      <w:proofErr w:type="spellStart"/>
      <w:proofErr w:type="gramStart"/>
      <w:r>
        <w:t>eksctl</w:t>
      </w:r>
      <w:proofErr w:type="spellEnd"/>
      <w:proofErr w:type="gramEnd"/>
      <w:r>
        <w:t xml:space="preserve"> version</w:t>
      </w:r>
    </w:p>
    <w:p w:rsid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r>
        <w:t>***</w:t>
      </w:r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Creating an Amazon EKS cluster using </w:t>
      </w:r>
      <w:proofErr w:type="spellStart"/>
      <w:r w:rsidRPr="00FF2CAB">
        <w:rPr>
          <w:rFonts w:ascii="Times New Roman" w:eastAsia="Times New Roman" w:hAnsi="Times New Roman" w:cs="Times New Roman"/>
          <w:sz w:val="24"/>
          <w:szCs w:val="24"/>
        </w:rPr>
        <w:t>eksctl</w:t>
      </w:r>
      <w:proofErr w:type="spellEnd"/>
    </w:p>
    <w:p w:rsidR="002E7BE5" w:rsidRPr="00726372" w:rsidRDefault="00FF7072" w:rsidP="00726372">
      <w:pPr>
        <w:rPr>
          <w:rFonts w:ascii="Times New Roman" w:eastAsia="Times New Roman" w:hAnsi="Times New Roman" w:cs="Times New Roman"/>
          <w:sz w:val="24"/>
          <w:szCs w:val="24"/>
        </w:rPr>
      </w:pPr>
      <w:r w:rsidRPr="00726372">
        <w:rPr>
          <w:rFonts w:ascii="Times New Roman" w:eastAsia="Times New Roman" w:hAnsi="Times New Roman" w:cs="Times New Roman"/>
          <w:sz w:val="24"/>
          <w:szCs w:val="24"/>
        </w:rPr>
        <w:t xml:space="preserve">Grant the IAM user the necessary </w:t>
      </w:r>
      <w:r w:rsidR="002E7BE5" w:rsidRPr="00726372">
        <w:rPr>
          <w:rFonts w:ascii="Times New Roman" w:eastAsia="Times New Roman" w:hAnsi="Times New Roman" w:cs="Times New Roman"/>
          <w:sz w:val="24"/>
          <w:szCs w:val="24"/>
        </w:rPr>
        <w:t xml:space="preserve">least-privileged </w:t>
      </w:r>
      <w:proofErr w:type="gramStart"/>
      <w:r w:rsidR="002E7BE5" w:rsidRPr="00726372">
        <w:rPr>
          <w:rFonts w:ascii="Times New Roman" w:eastAsia="Times New Roman" w:hAnsi="Times New Roman" w:cs="Times New Roman"/>
          <w:sz w:val="24"/>
          <w:szCs w:val="24"/>
        </w:rPr>
        <w:t>permissions</w:t>
      </w:r>
      <w:r w:rsidR="00726372" w:rsidRPr="00726372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="00726372" w:rsidRPr="00726372">
        <w:rPr>
          <w:rFonts w:ascii="Times New Roman" w:eastAsia="Times New Roman" w:hAnsi="Times New Roman" w:cs="Times New Roman"/>
          <w:sz w:val="24"/>
          <w:szCs w:val="24"/>
        </w:rPr>
        <w:t xml:space="preserve"> case we are working in production environment</w:t>
      </w:r>
      <w:r w:rsidR="009214A2" w:rsidRPr="00726372">
        <w:rPr>
          <w:rFonts w:ascii="Times New Roman" w:eastAsia="Times New Roman" w:hAnsi="Times New Roman" w:cs="Times New Roman"/>
          <w:sz w:val="24"/>
          <w:szCs w:val="24"/>
        </w:rPr>
        <w:t xml:space="preserve"> or admin permission</w:t>
      </w:r>
    </w:p>
    <w:p w:rsidR="002E7BE5" w:rsidRDefault="002E7BE5" w:rsidP="002E7B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E7BE5" w:rsidRPr="00FF2CAB" w:rsidRDefault="002E7BE5" w:rsidP="002E7B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EKS cluster:</w:t>
      </w:r>
    </w:p>
    <w:p w:rsidR="00FF2CAB" w:rsidRP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F2CAB">
        <w:rPr>
          <w:rFonts w:ascii="Times New Roman" w:eastAsia="Times New Roman" w:hAnsi="Times New Roman" w:cs="Times New Roman"/>
          <w:sz w:val="24"/>
          <w:szCs w:val="24"/>
        </w:rPr>
        <w:t>eksctl</w:t>
      </w:r>
      <w:proofErr w:type="spellEnd"/>
      <w:proofErr w:type="gram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create cl</w:t>
      </w:r>
      <w:r w:rsidR="00CE632C">
        <w:rPr>
          <w:rFonts w:ascii="Times New Roman" w:eastAsia="Times New Roman" w:hAnsi="Times New Roman" w:cs="Times New Roman"/>
          <w:sz w:val="24"/>
          <w:szCs w:val="24"/>
        </w:rPr>
        <w:t>uster --name eks2 --version 1.29</w:t>
      </w:r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--region eu-west-3 --</w:t>
      </w:r>
      <w:proofErr w:type="spellStart"/>
      <w:r w:rsidRPr="00FF2CAB">
        <w:rPr>
          <w:rFonts w:ascii="Times New Roman" w:eastAsia="Times New Roman" w:hAnsi="Times New Roman" w:cs="Times New Roman"/>
          <w:sz w:val="24"/>
          <w:szCs w:val="24"/>
        </w:rPr>
        <w:t>nodegroup</w:t>
      </w:r>
      <w:proofErr w:type="spellEnd"/>
      <w:r w:rsidRPr="00FF2CAB">
        <w:rPr>
          <w:rFonts w:ascii="Times New Roman" w:eastAsia="Times New Roman" w:hAnsi="Times New Roman" w:cs="Times New Roman"/>
          <w:sz w:val="24"/>
          <w:szCs w:val="24"/>
        </w:rPr>
        <w:t>-name worker-nodes --node-type t2.medium --nodes 2 --nodes-min 2 --nodes-max 3</w:t>
      </w:r>
    </w:p>
    <w:p w:rsidR="00FF2CAB" w:rsidRP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CAB" w:rsidRP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1. </w:t>
      </w:r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Name of the </w:t>
      </w:r>
      <w:proofErr w:type="gramStart"/>
      <w:r w:rsidRPr="00FF2CAB">
        <w:rPr>
          <w:rFonts w:ascii="Times New Roman" w:eastAsia="Times New Roman" w:hAnsi="Times New Roman" w:cs="Times New Roman"/>
          <w:sz w:val="24"/>
          <w:szCs w:val="24"/>
        </w:rPr>
        <w:t>cluster :</w:t>
      </w:r>
      <w:proofErr w:type="gram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--eks2</w:t>
      </w:r>
    </w:p>
    <w:p w:rsidR="00FF2CAB" w:rsidRDefault="00FF2CAB" w:rsidP="00FF2CAB">
      <w:r>
        <w:t xml:space="preserve">2. </w:t>
      </w:r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Version of </w:t>
      </w:r>
      <w:proofErr w:type="gramStart"/>
      <w:r w:rsidRPr="00FF2CAB">
        <w:rPr>
          <w:rFonts w:ascii="Times New Roman" w:eastAsia="Times New Roman" w:hAnsi="Times New Roman" w:cs="Times New Roman"/>
          <w:sz w:val="24"/>
          <w:szCs w:val="24"/>
        </w:rPr>
        <w:t>Kubernetes :</w:t>
      </w:r>
      <w:proofErr w:type="gram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--version 1.2</w:t>
      </w:r>
      <w:r w:rsidR="00CE632C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FF2CAB" w:rsidRDefault="00FF2CAB" w:rsidP="00FF2CAB">
      <w:r>
        <w:t xml:space="preserve">3. </w:t>
      </w:r>
      <w:proofErr w:type="gramStart"/>
      <w:r w:rsidRPr="00FF2CAB">
        <w:rPr>
          <w:rFonts w:ascii="Times New Roman" w:eastAsia="Times New Roman" w:hAnsi="Times New Roman" w:cs="Times New Roman"/>
          <w:sz w:val="24"/>
          <w:szCs w:val="24"/>
        </w:rPr>
        <w:t>Region :</w:t>
      </w:r>
      <w:proofErr w:type="gram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--region eu-west-3</w:t>
      </w:r>
    </w:p>
    <w:p w:rsidR="00FF2CAB" w:rsidRDefault="00FF2CAB" w:rsidP="00FF2CAB">
      <w:r>
        <w:t xml:space="preserve">4. </w:t>
      </w:r>
      <w:proofErr w:type="spellStart"/>
      <w:r w:rsidRPr="00FF2CAB">
        <w:rPr>
          <w:rFonts w:ascii="Times New Roman" w:eastAsia="Times New Roman" w:hAnsi="Times New Roman" w:cs="Times New Roman"/>
          <w:sz w:val="24"/>
          <w:szCs w:val="24"/>
        </w:rPr>
        <w:t>Nodegroup</w:t>
      </w:r>
      <w:proofErr w:type="spell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name/worker </w:t>
      </w:r>
      <w:proofErr w:type="gramStart"/>
      <w:r w:rsidRPr="00FF2CAB">
        <w:rPr>
          <w:rFonts w:ascii="Times New Roman" w:eastAsia="Times New Roman" w:hAnsi="Times New Roman" w:cs="Times New Roman"/>
          <w:sz w:val="24"/>
          <w:szCs w:val="24"/>
        </w:rPr>
        <w:t>nodes :</w:t>
      </w:r>
      <w:proofErr w:type="gram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FF2CAB">
        <w:rPr>
          <w:rFonts w:ascii="Times New Roman" w:eastAsia="Times New Roman" w:hAnsi="Times New Roman" w:cs="Times New Roman"/>
          <w:sz w:val="24"/>
          <w:szCs w:val="24"/>
        </w:rPr>
        <w:t>nodegroup</w:t>
      </w:r>
      <w:proofErr w:type="spellEnd"/>
      <w:r w:rsidRPr="00FF2CAB">
        <w:rPr>
          <w:rFonts w:ascii="Times New Roman" w:eastAsia="Times New Roman" w:hAnsi="Times New Roman" w:cs="Times New Roman"/>
          <w:sz w:val="24"/>
          <w:szCs w:val="24"/>
        </w:rPr>
        <w:t>-name worker-nodes</w:t>
      </w:r>
    </w:p>
    <w:p w:rsidR="00FF2CAB" w:rsidRDefault="00FF2CAB" w:rsidP="00FF2CAB">
      <w:r>
        <w:t xml:space="preserve">5. </w:t>
      </w:r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proofErr w:type="gramStart"/>
      <w:r w:rsidRPr="00FF2CAB">
        <w:rPr>
          <w:rFonts w:ascii="Times New Roman" w:eastAsia="Times New Roman" w:hAnsi="Times New Roman" w:cs="Times New Roman"/>
          <w:sz w:val="24"/>
          <w:szCs w:val="24"/>
        </w:rPr>
        <w:t>Type :</w:t>
      </w:r>
      <w:proofErr w:type="gram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FF2CAB">
        <w:rPr>
          <w:rFonts w:ascii="Times New Roman" w:eastAsia="Times New Roman" w:hAnsi="Times New Roman" w:cs="Times New Roman"/>
          <w:sz w:val="24"/>
          <w:szCs w:val="24"/>
        </w:rPr>
        <w:t>nodegroup</w:t>
      </w:r>
      <w:proofErr w:type="spellEnd"/>
      <w:r w:rsidRPr="00FF2CAB">
        <w:rPr>
          <w:rFonts w:ascii="Times New Roman" w:eastAsia="Times New Roman" w:hAnsi="Times New Roman" w:cs="Times New Roman"/>
          <w:sz w:val="24"/>
          <w:szCs w:val="24"/>
        </w:rPr>
        <w:t>-type t2.medium</w:t>
      </w:r>
    </w:p>
    <w:p w:rsidR="00FF2CAB" w:rsidRP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6. </w:t>
      </w:r>
      <w:r w:rsidRPr="00FF2CAB">
        <w:rPr>
          <w:rFonts w:ascii="Times New Roman" w:eastAsia="Times New Roman" w:hAnsi="Times New Roman" w:cs="Times New Roman"/>
          <w:sz w:val="24"/>
          <w:szCs w:val="24"/>
        </w:rPr>
        <w:t>Number of nodes: --nodes 2</w:t>
      </w:r>
    </w:p>
    <w:p w:rsidR="00FF2CAB" w:rsidRP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7. </w:t>
      </w:r>
      <w:r w:rsidRPr="00FF2CAB">
        <w:rPr>
          <w:rFonts w:ascii="Times New Roman" w:eastAsia="Times New Roman" w:hAnsi="Times New Roman" w:cs="Times New Roman"/>
          <w:sz w:val="24"/>
          <w:szCs w:val="24"/>
        </w:rPr>
        <w:t>Minimum Number of nodes: --nodes-min 2</w:t>
      </w:r>
    </w:p>
    <w:p w:rsidR="00FF2CAB" w:rsidRPr="00FF2CAB" w:rsidRDefault="00FF2CAB" w:rsidP="00FF2CAB">
      <w:r>
        <w:t xml:space="preserve">8. </w:t>
      </w:r>
      <w:r w:rsidRPr="00FF2CAB">
        <w:rPr>
          <w:rFonts w:ascii="Times New Roman" w:eastAsia="Times New Roman" w:hAnsi="Times New Roman" w:cs="Times New Roman"/>
          <w:sz w:val="24"/>
          <w:szCs w:val="24"/>
        </w:rPr>
        <w:t>Maximum Number of nodes: --nodes-max 3</w:t>
      </w:r>
    </w:p>
    <w:p w:rsidR="00FF2CAB" w:rsidRP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F2CAB">
        <w:rPr>
          <w:rFonts w:ascii="Times New Roman" w:eastAsia="Times New Roman" w:hAnsi="Times New Roman" w:cs="Times New Roman"/>
          <w:sz w:val="24"/>
          <w:szCs w:val="24"/>
        </w:rPr>
        <w:t>eksctl</w:t>
      </w:r>
      <w:proofErr w:type="spellEnd"/>
      <w:proofErr w:type="gram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will set up an auto-scaling group that starts with 2 "t2.medium" instances, and can scale up to 3 instances if needed, and down to 2 if the load decreases.</w:t>
      </w:r>
    </w:p>
    <w:p w:rsidR="00FF2CAB" w:rsidRP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2CA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this case eks2 is the name we are giving to our EKS cluster.  The EKS control plane for eks2 is managed by AWS </w:t>
      </w:r>
      <w:proofErr w:type="gramStart"/>
      <w:r w:rsidRPr="00FF2CA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consists of the Kubernetes API server, scheduler, and </w:t>
      </w:r>
      <w:proofErr w:type="spellStart"/>
      <w:r w:rsidRPr="00FF2CAB">
        <w:rPr>
          <w:rFonts w:ascii="Times New Roman" w:eastAsia="Times New Roman" w:hAnsi="Times New Roman" w:cs="Times New Roman"/>
          <w:sz w:val="24"/>
          <w:szCs w:val="24"/>
        </w:rPr>
        <w:t>etcd</w:t>
      </w:r>
      <w:proofErr w:type="spell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(the database)</w:t>
      </w:r>
    </w:p>
    <w:p w:rsidR="00FF2CAB" w:rsidRP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AWS provides the control plane for us. </w:t>
      </w:r>
      <w:proofErr w:type="gramStart"/>
      <w:r w:rsidRPr="00FF2CA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this instance from which we run this command, It's only used to configure and interact with the EKS cluster, but it does not become part of the control plane. </w:t>
      </w:r>
    </w:p>
    <w:p w:rsidR="00FF2CAB" w:rsidRPr="000F2E33" w:rsidRDefault="000F2E33" w:rsidP="00FF2CAB">
      <w:pPr>
        <w:rPr>
          <w:rFonts w:ascii="Times New Roman" w:eastAsia="Times New Roman" w:hAnsi="Times New Roman" w:cs="Times New Roman"/>
          <w:sz w:val="24"/>
          <w:szCs w:val="24"/>
        </w:rPr>
      </w:pPr>
      <w:r w:rsidRPr="000F2E33">
        <w:rPr>
          <w:rFonts w:ascii="Times New Roman" w:eastAsia="Times New Roman" w:hAnsi="Times New Roman" w:cs="Times New Roman"/>
          <w:sz w:val="24"/>
          <w:szCs w:val="24"/>
        </w:rPr>
        <w:t xml:space="preserve">Verify cluster creation </w:t>
      </w:r>
      <w:proofErr w:type="gramStart"/>
      <w:r w:rsidRPr="000F2E33">
        <w:rPr>
          <w:rFonts w:ascii="Times New Roman" w:eastAsia="Times New Roman" w:hAnsi="Times New Roman" w:cs="Times New Roman"/>
          <w:sz w:val="24"/>
          <w:szCs w:val="24"/>
        </w:rPr>
        <w:t>with:</w:t>
      </w:r>
      <w:proofErr w:type="gramEnd"/>
      <w:r w:rsidRPr="000F2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E33">
        <w:rPr>
          <w:rFonts w:ascii="Times New Roman" w:eastAsia="Times New Roman" w:hAnsi="Times New Roman" w:cs="Times New Roman"/>
          <w:sz w:val="24"/>
          <w:szCs w:val="24"/>
        </w:rPr>
        <w:t>eksctl</w:t>
      </w:r>
      <w:proofErr w:type="spellEnd"/>
      <w:r w:rsidRPr="000F2E33">
        <w:rPr>
          <w:rFonts w:ascii="Times New Roman" w:eastAsia="Times New Roman" w:hAnsi="Times New Roman" w:cs="Times New Roman"/>
          <w:sz w:val="24"/>
          <w:szCs w:val="24"/>
        </w:rPr>
        <w:t xml:space="preserve"> get cluster</w:t>
      </w:r>
    </w:p>
    <w:p w:rsidR="00FF2CAB" w:rsidRP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F2CA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get nodes</w:t>
      </w:r>
    </w:p>
    <w:p w:rsid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r w:rsidRPr="00FF2C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ANY ERROR ==&gt; </w:t>
      </w:r>
      <w:proofErr w:type="spellStart"/>
      <w:r w:rsidRPr="00FF2CAB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2CAB">
        <w:rPr>
          <w:rFonts w:ascii="Times New Roman" w:eastAsia="Times New Roman" w:hAnsi="Times New Roman" w:cs="Times New Roman"/>
          <w:sz w:val="24"/>
          <w:szCs w:val="24"/>
        </w:rPr>
        <w:t>eks</w:t>
      </w:r>
      <w:proofErr w:type="spell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update-</w:t>
      </w:r>
      <w:proofErr w:type="spellStart"/>
      <w:r w:rsidRPr="00FF2CAB">
        <w:rPr>
          <w:rFonts w:ascii="Times New Roman" w:eastAsia="Times New Roman" w:hAnsi="Times New Roman" w:cs="Times New Roman"/>
          <w:sz w:val="24"/>
          <w:szCs w:val="24"/>
        </w:rPr>
        <w:t>kubeconfig</w:t>
      </w:r>
      <w:proofErr w:type="spellEnd"/>
      <w:r w:rsidRPr="00FF2CAB">
        <w:rPr>
          <w:rFonts w:ascii="Times New Roman" w:eastAsia="Times New Roman" w:hAnsi="Times New Roman" w:cs="Times New Roman"/>
          <w:sz w:val="24"/>
          <w:szCs w:val="24"/>
        </w:rPr>
        <w:t xml:space="preserve"> --region &lt;region-code&gt; --name &lt;cluster-name&gt;</w:t>
      </w:r>
    </w:p>
    <w:p w:rsidR="00807293" w:rsidRDefault="00807293" w:rsidP="00FF2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7293" w:rsidRPr="00807293" w:rsidRDefault="00807293" w:rsidP="00807293">
      <w:pPr>
        <w:rPr>
          <w:rFonts w:ascii="Times New Roman" w:eastAsia="Times New Roman" w:hAnsi="Times New Roman" w:cs="Times New Roman"/>
          <w:sz w:val="24"/>
          <w:szCs w:val="24"/>
        </w:rPr>
      </w:pPr>
      <w:r w:rsidRPr="00807293">
        <w:rPr>
          <w:rFonts w:ascii="Times New Roman" w:eastAsia="Times New Roman" w:hAnsi="Times New Roman" w:cs="Times New Roman"/>
          <w:sz w:val="24"/>
          <w:szCs w:val="24"/>
        </w:rPr>
        <w:t>***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case we want to c</w:t>
      </w:r>
      <w:r w:rsidRPr="00807293">
        <w:rPr>
          <w:rFonts w:ascii="Times New Roman" w:eastAsia="Times New Roman" w:hAnsi="Times New Roman" w:cs="Times New Roman"/>
          <w:sz w:val="24"/>
          <w:szCs w:val="24"/>
        </w:rPr>
        <w:t xml:space="preserve">lean </w:t>
      </w:r>
      <w:proofErr w:type="gramStart"/>
      <w:r w:rsidRPr="00807293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gramEnd"/>
    </w:p>
    <w:p w:rsidR="00807293" w:rsidRDefault="00807293" w:rsidP="008072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7293">
        <w:rPr>
          <w:rFonts w:ascii="Times New Roman" w:eastAsia="Times New Roman" w:hAnsi="Times New Roman" w:cs="Times New Roman"/>
          <w:sz w:val="24"/>
          <w:szCs w:val="24"/>
        </w:rPr>
        <w:t>eksctl</w:t>
      </w:r>
      <w:proofErr w:type="spellEnd"/>
      <w:proofErr w:type="gramEnd"/>
      <w:r w:rsidRPr="00807293">
        <w:rPr>
          <w:rFonts w:ascii="Times New Roman" w:eastAsia="Times New Roman" w:hAnsi="Times New Roman" w:cs="Times New Roman"/>
          <w:sz w:val="24"/>
          <w:szCs w:val="24"/>
        </w:rPr>
        <w:t xml:space="preserve"> delete cluster --name eks2 --region eu-west-3</w:t>
      </w:r>
    </w:p>
    <w:p w:rsidR="00FF2CAB" w:rsidRDefault="00FF2CAB" w:rsidP="00FF2CAB">
      <w:p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</w:t>
      </w:r>
      <w:r w:rsidRPr="005D1D3B">
        <w:rPr>
          <w:rFonts w:ascii="Times New Roman" w:eastAsia="Times New Roman" w:hAnsi="Times New Roman" w:cs="Times New Roman"/>
          <w:sz w:val="24"/>
          <w:szCs w:val="24"/>
        </w:rPr>
        <w:t>Helm - Install by running these commands:</w:t>
      </w:r>
    </w:p>
    <w:p w:rsidR="00FF2CAB" w:rsidRPr="005D1D3B" w:rsidRDefault="000F2E33" w:rsidP="00FF2CAB">
      <w:p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F2E33">
        <w:rPr>
          <w:rFonts w:ascii="Times New Roman" w:eastAsia="Times New Roman" w:hAnsi="Times New Roman" w:cs="Times New Roman"/>
          <w:sz w:val="24"/>
          <w:szCs w:val="24"/>
        </w:rPr>
        <w:t>Helm is a package manager for Kubernetes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FF2CAB" w:rsidRPr="005D1D3B">
        <w:rPr>
          <w:rFonts w:ascii="Times New Roman" w:eastAsia="Times New Roman" w:hAnsi="Times New Roman" w:cs="Times New Roman"/>
          <w:sz w:val="24"/>
          <w:szCs w:val="24"/>
        </w:rPr>
        <w:t>is a package that</w:t>
      </w:r>
      <w:proofErr w:type="gramEnd"/>
      <w:r w:rsidR="00FF2CAB" w:rsidRPr="005D1D3B">
        <w:rPr>
          <w:rFonts w:ascii="Times New Roman" w:eastAsia="Times New Roman" w:hAnsi="Times New Roman" w:cs="Times New Roman"/>
          <w:sz w:val="24"/>
          <w:szCs w:val="24"/>
        </w:rPr>
        <w:t xml:space="preserve"> contains all the necessary resource definitions and configurations to deploy an application, tool, or service onto a Kubernetes cluster. Think of it like a pre-packaged application with installat</w:t>
      </w:r>
      <w:r w:rsidR="00FF2CAB">
        <w:rPr>
          <w:rFonts w:ascii="Times New Roman" w:eastAsia="Times New Roman" w:hAnsi="Times New Roman" w:cs="Times New Roman"/>
          <w:sz w:val="24"/>
          <w:szCs w:val="24"/>
        </w:rPr>
        <w:t>ion instructions for Kubernetes</w:t>
      </w:r>
    </w:p>
    <w:p w:rsidR="00FF2CAB" w:rsidRPr="005D1D3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1D3B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gramEnd"/>
      <w:r w:rsidRPr="005D1D3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5D1D3B">
        <w:rPr>
          <w:rFonts w:ascii="Times New Roman" w:eastAsia="Times New Roman" w:hAnsi="Times New Roman" w:cs="Times New Roman"/>
          <w:sz w:val="24"/>
          <w:szCs w:val="24"/>
        </w:rPr>
        <w:t>fsSL</w:t>
      </w:r>
      <w:proofErr w:type="spellEnd"/>
      <w:r w:rsidRPr="005D1D3B">
        <w:rPr>
          <w:rFonts w:ascii="Times New Roman" w:eastAsia="Times New Roman" w:hAnsi="Times New Roman" w:cs="Times New Roman"/>
          <w:sz w:val="24"/>
          <w:szCs w:val="24"/>
        </w:rPr>
        <w:t xml:space="preserve"> -o get_helm.sh https://raw.githubusercontent.com/helm/helm/main/scripts/get-helm-3</w:t>
      </w:r>
    </w:p>
    <w:p w:rsidR="00FF2CAB" w:rsidRPr="005D1D3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D1D3B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5D1D3B">
        <w:rPr>
          <w:rFonts w:ascii="Times New Roman" w:eastAsia="Times New Roman" w:hAnsi="Times New Roman" w:cs="Times New Roman"/>
          <w:sz w:val="24"/>
          <w:szCs w:val="24"/>
        </w:rPr>
        <w:t xml:space="preserve"> 700 get_helm.sh</w:t>
      </w:r>
    </w:p>
    <w:p w:rsid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r w:rsidRPr="005D1D3B">
        <w:rPr>
          <w:rFonts w:ascii="Times New Roman" w:eastAsia="Times New Roman" w:hAnsi="Times New Roman" w:cs="Times New Roman"/>
          <w:sz w:val="24"/>
          <w:szCs w:val="24"/>
        </w:rPr>
        <w:t>./get_helm.sh</w:t>
      </w:r>
    </w:p>
    <w:p w:rsid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1D3B">
        <w:rPr>
          <w:rFonts w:ascii="Times New Roman" w:eastAsia="Times New Roman" w:hAnsi="Times New Roman" w:cs="Times New Roman"/>
          <w:sz w:val="24"/>
          <w:szCs w:val="24"/>
        </w:rPr>
        <w:t>helm</w:t>
      </w:r>
      <w:proofErr w:type="gramEnd"/>
      <w:r w:rsidRPr="005D1D3B">
        <w:rPr>
          <w:rFonts w:ascii="Times New Roman" w:eastAsia="Times New Roman" w:hAnsi="Times New Roman" w:cs="Times New Roman"/>
          <w:sz w:val="24"/>
          <w:szCs w:val="24"/>
        </w:rPr>
        <w:t xml:space="preserve"> version</w:t>
      </w:r>
    </w:p>
    <w:p w:rsidR="00FF2CAB" w:rsidRPr="005D1D3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CAB" w:rsidRPr="0088139E" w:rsidRDefault="00FF2CAB" w:rsidP="00FF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</w:t>
      </w:r>
      <w:r w:rsidRPr="0088139E">
        <w:rPr>
          <w:rFonts w:ascii="Times New Roman" w:eastAsia="Times New Roman" w:hAnsi="Times New Roman" w:cs="Times New Roman"/>
          <w:sz w:val="24"/>
          <w:szCs w:val="24"/>
        </w:rPr>
        <w:t>Configure Helm by running these commands:</w:t>
      </w:r>
    </w:p>
    <w:p w:rsidR="00FF2CA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CAB" w:rsidRPr="005D1D3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5D1D3B">
        <w:rPr>
          <w:rFonts w:ascii="Times New Roman" w:eastAsia="Times New Roman" w:hAnsi="Times New Roman" w:cs="Times New Roman"/>
          <w:sz w:val="24"/>
          <w:szCs w:val="24"/>
        </w:rPr>
        <w:t xml:space="preserve">Add helm chart repository where the chart is located. Helm needs to </w:t>
      </w:r>
      <w:proofErr w:type="gramStart"/>
      <w:r w:rsidRPr="005D1D3B">
        <w:rPr>
          <w:rFonts w:ascii="Times New Roman" w:eastAsia="Times New Roman" w:hAnsi="Times New Roman" w:cs="Times New Roman"/>
          <w:sz w:val="24"/>
          <w:szCs w:val="24"/>
        </w:rPr>
        <w:t>be configured</w:t>
      </w:r>
      <w:proofErr w:type="gramEnd"/>
      <w:r w:rsidRPr="005D1D3B">
        <w:rPr>
          <w:rFonts w:ascii="Times New Roman" w:eastAsia="Times New Roman" w:hAnsi="Times New Roman" w:cs="Times New Roman"/>
          <w:sz w:val="24"/>
          <w:szCs w:val="24"/>
        </w:rPr>
        <w:t xml:space="preserve"> to know about this repository using this command:</w:t>
      </w:r>
    </w:p>
    <w:p w:rsidR="00FF2CAB" w:rsidRDefault="00FF2CAB" w:rsidP="00EE790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1D3B">
        <w:rPr>
          <w:rFonts w:ascii="Times New Roman" w:eastAsia="Times New Roman" w:hAnsi="Times New Roman" w:cs="Times New Roman"/>
          <w:sz w:val="24"/>
          <w:szCs w:val="24"/>
        </w:rPr>
        <w:t>helm</w:t>
      </w:r>
      <w:proofErr w:type="gramEnd"/>
      <w:r w:rsidRPr="005D1D3B">
        <w:rPr>
          <w:rFonts w:ascii="Times New Roman" w:eastAsia="Times New Roman" w:hAnsi="Times New Roman" w:cs="Times New Roman"/>
          <w:sz w:val="24"/>
          <w:szCs w:val="24"/>
        </w:rPr>
        <w:t xml:space="preserve"> repo add </w:t>
      </w:r>
      <w:proofErr w:type="spellStart"/>
      <w:r w:rsidRPr="005D1D3B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5D1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5D1D3B">
          <w:rPr>
            <w:rFonts w:ascii="Times New Roman" w:eastAsia="Times New Roman" w:hAnsi="Times New Roman" w:cs="Times New Roman"/>
            <w:sz w:val="24"/>
            <w:szCs w:val="24"/>
          </w:rPr>
          <w:t>https://helm.datadoghq.com</w:t>
        </w:r>
      </w:hyperlink>
    </w:p>
    <w:p w:rsidR="00EE790C" w:rsidRPr="00EE790C" w:rsidRDefault="00EE790C" w:rsidP="00EE790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CAB" w:rsidRPr="005D1D3B" w:rsidRDefault="00FF2CAB" w:rsidP="00FF2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5D1D3B">
        <w:rPr>
          <w:rFonts w:ascii="Times New Roman" w:eastAsia="Times New Roman" w:hAnsi="Times New Roman" w:cs="Times New Roman"/>
          <w:sz w:val="24"/>
          <w:szCs w:val="24"/>
        </w:rPr>
        <w:t>Update helm chart repository</w:t>
      </w:r>
    </w:p>
    <w:p w:rsidR="00D5245F" w:rsidRDefault="00FF2CAB" w:rsidP="00D5245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1D3B">
        <w:rPr>
          <w:rFonts w:ascii="Times New Roman" w:eastAsia="Times New Roman" w:hAnsi="Times New Roman" w:cs="Times New Roman"/>
          <w:sz w:val="24"/>
          <w:szCs w:val="24"/>
        </w:rPr>
        <w:t>helm</w:t>
      </w:r>
      <w:proofErr w:type="gramEnd"/>
      <w:r w:rsidRPr="005D1D3B">
        <w:rPr>
          <w:rFonts w:ascii="Times New Roman" w:eastAsia="Times New Roman" w:hAnsi="Times New Roman" w:cs="Times New Roman"/>
          <w:sz w:val="24"/>
          <w:szCs w:val="24"/>
        </w:rPr>
        <w:t xml:space="preserve"> repo update</w:t>
      </w:r>
    </w:p>
    <w:p w:rsidR="00C01A86" w:rsidRDefault="00C01A86" w:rsidP="00D5245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1A86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01A86">
        <w:rPr>
          <w:rFonts w:ascii="Times New Roman" w:eastAsia="Times New Roman" w:hAnsi="Times New Roman" w:cs="Times New Roman"/>
          <w:sz w:val="24"/>
          <w:szCs w:val="24"/>
        </w:rPr>
        <w:t xml:space="preserve"> create namespace </w:t>
      </w:r>
      <w:proofErr w:type="spellStart"/>
      <w:r w:rsidRPr="00C01A86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</w:p>
    <w:p w:rsidR="000D2DDC" w:rsidRDefault="000D2DDC" w:rsidP="00D5245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2DD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0D2DDC">
        <w:rPr>
          <w:rFonts w:ascii="Times New Roman" w:eastAsia="Times New Roman" w:hAnsi="Times New Roman" w:cs="Times New Roman"/>
          <w:sz w:val="24"/>
          <w:szCs w:val="24"/>
        </w:rPr>
        <w:t xml:space="preserve"> create secret generic </w:t>
      </w:r>
      <w:proofErr w:type="spellStart"/>
      <w:r w:rsidRPr="000D2DDC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0D2DDC">
        <w:rPr>
          <w:rFonts w:ascii="Times New Roman" w:eastAsia="Times New Roman" w:hAnsi="Times New Roman" w:cs="Times New Roman"/>
          <w:sz w:val="24"/>
          <w:szCs w:val="24"/>
        </w:rPr>
        <w:t xml:space="preserve">-secret --from-literal </w:t>
      </w:r>
      <w:proofErr w:type="spellStart"/>
      <w:r w:rsidRPr="000D2DDC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D2DDC">
        <w:rPr>
          <w:rFonts w:ascii="Times New Roman" w:eastAsia="Times New Roman" w:hAnsi="Times New Roman" w:cs="Times New Roman"/>
          <w:sz w:val="24"/>
          <w:szCs w:val="24"/>
        </w:rPr>
        <w:t xml:space="preserve">-key=&lt;DATADOG_API_KEY&gt; </w:t>
      </w:r>
      <w:r w:rsidR="00C01A86">
        <w:rPr>
          <w:rFonts w:ascii="Times New Roman" w:eastAsia="Times New Roman" w:hAnsi="Times New Roman" w:cs="Times New Roman"/>
          <w:sz w:val="24"/>
          <w:szCs w:val="24"/>
        </w:rPr>
        <w:t xml:space="preserve">-n </w:t>
      </w:r>
      <w:proofErr w:type="spellStart"/>
      <w:r w:rsidR="00C01A86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</w:p>
    <w:p w:rsidR="008049BB" w:rsidRPr="00A208E5" w:rsidRDefault="008049BB" w:rsidP="002077D9">
      <w:pPr>
        <w:rPr>
          <w:rFonts w:ascii="Times New Roman" w:eastAsia="Times New Roman" w:hAnsi="Times New Roman" w:cs="Times New Roman"/>
          <w:sz w:val="24"/>
          <w:szCs w:val="24"/>
        </w:rPr>
      </w:pPr>
      <w:r w:rsidRPr="008049BB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spellStart"/>
      <w:r w:rsidRPr="008049BB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8049BB">
        <w:rPr>
          <w:rFonts w:ascii="Times New Roman" w:eastAsia="Times New Roman" w:hAnsi="Times New Roman" w:cs="Times New Roman"/>
          <w:sz w:val="24"/>
          <w:szCs w:val="24"/>
        </w:rPr>
        <w:t xml:space="preserve"> API key at &lt;DATADOG_API_KEY&gt;</w:t>
      </w:r>
    </w:p>
    <w:p w:rsidR="0088139E" w:rsidRDefault="008049BB" w:rsidP="004538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</w:t>
      </w:r>
      <w:r w:rsidR="00453821">
        <w:rPr>
          <w:rFonts w:ascii="Times New Roman" w:eastAsia="Times New Roman" w:hAnsi="Times New Roman" w:cs="Times New Roman"/>
          <w:sz w:val="24"/>
          <w:szCs w:val="24"/>
        </w:rPr>
        <w:t>Setup</w:t>
      </w:r>
      <w:r w:rsidR="0088139E" w:rsidRPr="008049BB">
        <w:rPr>
          <w:rFonts w:ascii="Times New Roman" w:eastAsia="Times New Roman" w:hAnsi="Times New Roman" w:cs="Times New Roman"/>
          <w:sz w:val="24"/>
          <w:szCs w:val="24"/>
        </w:rPr>
        <w:t xml:space="preserve"> the sample </w:t>
      </w:r>
      <w:r w:rsidR="00B33863">
        <w:rPr>
          <w:rFonts w:ascii="Times New Roman" w:eastAsia="Times New Roman" w:hAnsi="Times New Roman" w:cs="Times New Roman"/>
          <w:sz w:val="24"/>
          <w:szCs w:val="24"/>
        </w:rPr>
        <w:t>node</w:t>
      </w:r>
      <w:r w:rsidR="0088139E" w:rsidRPr="008049BB">
        <w:rPr>
          <w:rFonts w:ascii="Times New Roman" w:eastAsia="Times New Roman" w:hAnsi="Times New Roman" w:cs="Times New Roman"/>
          <w:sz w:val="24"/>
          <w:szCs w:val="24"/>
        </w:rPr>
        <w:t>.js application</w:t>
      </w:r>
    </w:p>
    <w:p w:rsidR="00712393" w:rsidRDefault="00712393" w:rsidP="0088139E">
      <w:pPr>
        <w:rPr>
          <w:rFonts w:ascii="Times New Roman" w:eastAsia="Times New Roman" w:hAnsi="Times New Roman" w:cs="Times New Roman"/>
          <w:sz w:val="24"/>
          <w:szCs w:val="24"/>
        </w:rPr>
      </w:pPr>
      <w:r w:rsidRPr="007123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will build a very simple HTTP service (Express) that responds to / and /health, with automatic tracing enabled via the </w:t>
      </w:r>
      <w:proofErr w:type="spellStart"/>
      <w:r w:rsidRPr="00712393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712393">
        <w:rPr>
          <w:rFonts w:ascii="Times New Roman" w:eastAsia="Times New Roman" w:hAnsi="Times New Roman" w:cs="Times New Roman"/>
          <w:sz w:val="24"/>
          <w:szCs w:val="24"/>
        </w:rPr>
        <w:t xml:space="preserve">-trace </w:t>
      </w:r>
      <w:r>
        <w:rPr>
          <w:rFonts w:ascii="Times New Roman" w:eastAsia="Times New Roman" w:hAnsi="Times New Roman" w:cs="Times New Roman"/>
          <w:sz w:val="24"/>
          <w:szCs w:val="24"/>
        </w:rPr>
        <w:t>library</w:t>
      </w:r>
    </w:p>
    <w:p w:rsidR="00712393" w:rsidRDefault="00712393" w:rsidP="008813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E97B0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="00E97B02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="00E97B02">
        <w:rPr>
          <w:rFonts w:ascii="Times New Roman" w:eastAsia="Times New Roman" w:hAnsi="Times New Roman" w:cs="Times New Roman"/>
          <w:sz w:val="24"/>
          <w:szCs w:val="24"/>
        </w:rPr>
        <w:t xml:space="preserve"> instance </w:t>
      </w:r>
      <w:proofErr w:type="gramStart"/>
      <w:r w:rsidR="00E97B0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="00E97B02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r w:rsidRPr="00712393">
        <w:rPr>
          <w:rFonts w:ascii="Times New Roman" w:eastAsia="Times New Roman" w:hAnsi="Times New Roman" w:cs="Times New Roman"/>
          <w:sz w:val="24"/>
          <w:szCs w:val="24"/>
        </w:rPr>
        <w:t>Project structure</w:t>
      </w:r>
      <w:r w:rsidR="00E97B02">
        <w:rPr>
          <w:rFonts w:ascii="Times New Roman" w:eastAsia="Times New Roman" w:hAnsi="Times New Roman" w:cs="Times New Roman"/>
          <w:sz w:val="24"/>
          <w:szCs w:val="24"/>
        </w:rPr>
        <w:t xml:space="preserve"> with the following content:</w:t>
      </w:r>
    </w:p>
    <w:p w:rsidR="00712393" w:rsidRPr="00712393" w:rsidRDefault="00712393" w:rsidP="007123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12393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712393">
        <w:rPr>
          <w:rFonts w:ascii="Times New Roman" w:eastAsia="Times New Roman" w:hAnsi="Times New Roman" w:cs="Times New Roman"/>
          <w:sz w:val="24"/>
          <w:szCs w:val="24"/>
        </w:rPr>
        <w:t>-app</w:t>
      </w:r>
      <w:proofErr w:type="gramEnd"/>
      <w:r w:rsidRPr="00712393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712393" w:rsidRPr="00712393" w:rsidRDefault="00712393" w:rsidP="00712393">
      <w:pPr>
        <w:rPr>
          <w:rFonts w:ascii="Times New Roman" w:eastAsia="Times New Roman" w:hAnsi="Times New Roman" w:cs="Times New Roman"/>
          <w:sz w:val="24"/>
          <w:szCs w:val="24"/>
        </w:rPr>
      </w:pPr>
      <w:r w:rsidRPr="00712393"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proofErr w:type="spellStart"/>
      <w:r w:rsidRPr="00712393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</w:p>
    <w:p w:rsidR="00712393" w:rsidRPr="00712393" w:rsidRDefault="00712393" w:rsidP="00712393">
      <w:pPr>
        <w:rPr>
          <w:rFonts w:ascii="Times New Roman" w:eastAsia="Times New Roman" w:hAnsi="Times New Roman" w:cs="Times New Roman"/>
          <w:sz w:val="24"/>
          <w:szCs w:val="24"/>
        </w:rPr>
      </w:pPr>
      <w:r w:rsidRPr="00712393"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proofErr w:type="spellStart"/>
      <w:r w:rsidRPr="00712393"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</w:p>
    <w:p w:rsidR="00712393" w:rsidRDefault="00712393" w:rsidP="00712393">
      <w:pPr>
        <w:rPr>
          <w:rFonts w:ascii="Times New Roman" w:eastAsia="Times New Roman" w:hAnsi="Times New Roman" w:cs="Times New Roman"/>
          <w:sz w:val="24"/>
          <w:szCs w:val="24"/>
        </w:rPr>
      </w:pPr>
      <w:r w:rsidRPr="00712393">
        <w:rPr>
          <w:rFonts w:ascii="Times New Roman" w:eastAsia="Times New Roman" w:hAnsi="Times New Roman" w:cs="Times New Roman"/>
          <w:sz w:val="24"/>
          <w:szCs w:val="24"/>
        </w:rPr>
        <w:t>└── index.js</w:t>
      </w:r>
    </w:p>
    <w:p w:rsidR="00712393" w:rsidRDefault="00712393" w:rsidP="007123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12393"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</w:p>
    <w:p w:rsidR="00FC3D7F" w:rsidRPr="00FC3D7F" w:rsidRDefault="00CA408C" w:rsidP="006B14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727569" wp14:editId="6B22239C">
            <wp:extent cx="5486400" cy="17240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39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712393" w:rsidRPr="00712393">
        <w:rPr>
          <w:rFonts w:ascii="Times New Roman" w:eastAsia="Times New Roman" w:hAnsi="Times New Roman" w:cs="Times New Roman"/>
          <w:sz w:val="24"/>
          <w:szCs w:val="24"/>
        </w:rPr>
        <w:t>index.js</w:t>
      </w:r>
    </w:p>
    <w:p w:rsidR="0088139E" w:rsidRDefault="00CA408C" w:rsidP="0088139E">
      <w:r>
        <w:rPr>
          <w:noProof/>
        </w:rPr>
        <w:drawing>
          <wp:inline distT="0" distB="0" distL="0" distR="0" wp14:anchorId="263F031B" wp14:editId="1587EC78">
            <wp:extent cx="5305425" cy="29813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8EE">
        <w:t xml:space="preserve">- </w:t>
      </w:r>
      <w:r>
        <w:t xml:space="preserve">- - </w:t>
      </w:r>
      <w:proofErr w:type="spellStart"/>
      <w:r w:rsidR="003D3AA0" w:rsidRPr="003D3AA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</w:p>
    <w:p w:rsidR="00CA408C" w:rsidRDefault="00CA408C" w:rsidP="00573E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AD30C7" wp14:editId="21DE5D87">
            <wp:extent cx="3390900" cy="1619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8C" w:rsidRDefault="00CA408C" w:rsidP="00573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E08" w:rsidRDefault="00453821" w:rsidP="00573E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*** Install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="004039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3E08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="00573E08">
        <w:rPr>
          <w:rFonts w:ascii="Times New Roman" w:eastAsia="Times New Roman" w:hAnsi="Times New Roman" w:cs="Times New Roman"/>
          <w:sz w:val="24"/>
          <w:szCs w:val="24"/>
        </w:rPr>
        <w:t xml:space="preserve"> needed library</w:t>
      </w:r>
    </w:p>
    <w:p w:rsidR="00453821" w:rsidRDefault="00453821" w:rsidP="003D3A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</w:p>
    <w:p w:rsidR="00573E08" w:rsidRDefault="00573E08" w:rsidP="00573E08">
      <w:pPr>
        <w:pStyle w:val="NormalWeb"/>
        <w:shd w:val="clear" w:color="auto" w:fill="FFFFFF"/>
        <w:spacing w:before="0" w:beforeAutospacing="0" w:line="405" w:lineRule="atLeast"/>
      </w:pPr>
      <w:proofErr w:type="gramStart"/>
      <w:r>
        <w:t>cd</w:t>
      </w:r>
      <w:proofErr w:type="gramEnd"/>
      <w:r>
        <w:t xml:space="preserve"> </w:t>
      </w:r>
      <w:proofErr w:type="spellStart"/>
      <w:r>
        <w:t>nodejs</w:t>
      </w:r>
      <w:proofErr w:type="spellEnd"/>
      <w:r>
        <w:t>-app</w:t>
      </w:r>
    </w:p>
    <w:p w:rsidR="00573E08" w:rsidRDefault="00573E08" w:rsidP="00573E08">
      <w:pPr>
        <w:pStyle w:val="NormalWeb"/>
        <w:shd w:val="clear" w:color="auto" w:fill="FFFFFF"/>
        <w:spacing w:before="0" w:beforeAutospacing="0" w:line="405" w:lineRule="atLeast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88139E" w:rsidRPr="003D3AA0" w:rsidRDefault="003D3AA0" w:rsidP="0088139E">
      <w:pPr>
        <w:rPr>
          <w:rFonts w:ascii="Times New Roman" w:eastAsia="Times New Roman" w:hAnsi="Times New Roman" w:cs="Times New Roman"/>
          <w:sz w:val="24"/>
          <w:szCs w:val="24"/>
        </w:rPr>
      </w:pPr>
      <w:r>
        <w:t>***</w:t>
      </w:r>
      <w:r w:rsidR="0088139E" w:rsidRPr="003D3AA0">
        <w:rPr>
          <w:rFonts w:ascii="Times New Roman" w:eastAsia="Times New Roman" w:hAnsi="Times New Roman" w:cs="Times New Roman"/>
          <w:sz w:val="24"/>
          <w:szCs w:val="24"/>
        </w:rPr>
        <w:t>Build and upload the application image</w:t>
      </w:r>
    </w:p>
    <w:p w:rsidR="0088139E" w:rsidRDefault="0088139E" w:rsidP="003D3AA0">
      <w:pPr>
        <w:rPr>
          <w:rFonts w:ascii="Times New Roman" w:eastAsia="Times New Roman" w:hAnsi="Times New Roman" w:cs="Times New Roman"/>
          <w:sz w:val="24"/>
          <w:szCs w:val="24"/>
        </w:rPr>
      </w:pPr>
      <w:r w:rsidRPr="003D3AA0">
        <w:rPr>
          <w:rFonts w:ascii="Times New Roman" w:eastAsia="Times New Roman" w:hAnsi="Times New Roman" w:cs="Times New Roman"/>
          <w:sz w:val="24"/>
          <w:szCs w:val="24"/>
        </w:rPr>
        <w:t>Amazon ECR: a registry for EKS images</w:t>
      </w:r>
    </w:p>
    <w:p w:rsidR="007C525D" w:rsidRDefault="007C525D" w:rsidP="007C52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Create</w:t>
      </w:r>
      <w:r w:rsidRPr="007C5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25D">
        <w:rPr>
          <w:rFonts w:ascii="Times New Roman" w:eastAsia="Times New Roman" w:hAnsi="Times New Roman" w:cs="Times New Roman"/>
          <w:sz w:val="24"/>
          <w:szCs w:val="24"/>
        </w:rPr>
        <w:t>ecr</w:t>
      </w:r>
      <w:proofErr w:type="spellEnd"/>
      <w:r w:rsidRPr="007C525D">
        <w:rPr>
          <w:rFonts w:ascii="Times New Roman" w:eastAsia="Times New Roman" w:hAnsi="Times New Roman" w:cs="Times New Roman"/>
          <w:sz w:val="24"/>
          <w:szCs w:val="24"/>
        </w:rPr>
        <w:t xml:space="preserve"> repositories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525D" w:rsidRPr="007C525D" w:rsidRDefault="007C525D" w:rsidP="007C525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525D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proofErr w:type="gramEnd"/>
      <w:r w:rsidRPr="007C5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25D">
        <w:rPr>
          <w:rFonts w:ascii="Times New Roman" w:eastAsia="Times New Roman" w:hAnsi="Times New Roman" w:cs="Times New Roman"/>
          <w:sz w:val="24"/>
          <w:szCs w:val="24"/>
        </w:rPr>
        <w:t>ecr</w:t>
      </w:r>
      <w:proofErr w:type="spellEnd"/>
      <w:r w:rsidRPr="007C525D">
        <w:rPr>
          <w:rFonts w:ascii="Times New Roman" w:eastAsia="Times New Roman" w:hAnsi="Times New Roman" w:cs="Times New Roman"/>
          <w:sz w:val="24"/>
          <w:szCs w:val="24"/>
        </w:rPr>
        <w:t xml:space="preserve"> describe-repositories --repository-names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nodejs-ecr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5D">
        <w:rPr>
          <w:rFonts w:ascii="Times New Roman" w:eastAsia="Times New Roman" w:hAnsi="Times New Roman" w:cs="Times New Roman"/>
          <w:sz w:val="24"/>
          <w:szCs w:val="24"/>
        </w:rPr>
        <w:t xml:space="preserve">|| </w:t>
      </w:r>
      <w:proofErr w:type="spellStart"/>
      <w:r w:rsidRPr="007C525D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7C5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25D">
        <w:rPr>
          <w:rFonts w:ascii="Times New Roman" w:eastAsia="Times New Roman" w:hAnsi="Times New Roman" w:cs="Times New Roman"/>
          <w:sz w:val="24"/>
          <w:szCs w:val="24"/>
        </w:rPr>
        <w:t>ecr</w:t>
      </w:r>
      <w:proofErr w:type="spellEnd"/>
      <w:r w:rsidRPr="007C525D">
        <w:rPr>
          <w:rFonts w:ascii="Times New Roman" w:eastAsia="Times New Roman" w:hAnsi="Times New Roman" w:cs="Times New Roman"/>
          <w:sz w:val="24"/>
          <w:szCs w:val="24"/>
        </w:rPr>
        <w:t xml:space="preserve"> create-repository --repository-name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nodejs-ecr</w:t>
      </w:r>
      <w:proofErr w:type="spellEnd"/>
    </w:p>
    <w:p w:rsidR="0088139E" w:rsidRDefault="007C525D" w:rsidP="007C525D">
      <w:pPr>
        <w:pStyle w:val="NormalWeb"/>
        <w:shd w:val="clear" w:color="auto" w:fill="FFFFFF"/>
        <w:spacing w:before="0" w:beforeAutospacing="0" w:line="405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 xml:space="preserve">- </w:t>
      </w:r>
      <w:r w:rsidR="0088139E" w:rsidRPr="007C525D">
        <w:t>Build a Docker image for the sample app:</w:t>
      </w:r>
    </w:p>
    <w:p w:rsidR="007C525D" w:rsidRDefault="007C525D" w:rsidP="007C525D">
      <w:pPr>
        <w:pStyle w:val="NormalWeb"/>
        <w:shd w:val="clear" w:color="auto" w:fill="FFFFFF"/>
        <w:spacing w:before="0" w:beforeAutospacing="0" w:line="405" w:lineRule="atLeast"/>
      </w:pPr>
      <w:proofErr w:type="spellStart"/>
      <w:proofErr w:type="gramStart"/>
      <w:r w:rsidRPr="007C525D">
        <w:t>docker</w:t>
      </w:r>
      <w:proofErr w:type="spellEnd"/>
      <w:proofErr w:type="gramEnd"/>
      <w:r w:rsidRPr="007C525D">
        <w:t xml:space="preserve"> build -t </w:t>
      </w:r>
      <w:proofErr w:type="spellStart"/>
      <w:r w:rsidRPr="007C525D">
        <w:t>nodejs-app:latest</w:t>
      </w:r>
      <w:proofErr w:type="spellEnd"/>
      <w:r w:rsidR="00A3569E">
        <w:t xml:space="preserve"> .</w:t>
      </w:r>
    </w:p>
    <w:p w:rsidR="00CA408C" w:rsidRDefault="00CA408C" w:rsidP="00CA408C">
      <w:pPr>
        <w:pStyle w:val="NormalWeb"/>
        <w:shd w:val="clear" w:color="auto" w:fill="FFFFFF"/>
        <w:spacing w:before="0" w:beforeAutospacing="0" w:line="405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 xml:space="preserve">- </w:t>
      </w:r>
      <w:r>
        <w:t>Authenticate with ECR</w:t>
      </w:r>
      <w:r w:rsidRPr="003D3AA0">
        <w:t>:</w:t>
      </w:r>
    </w:p>
    <w:p w:rsidR="00CA408C" w:rsidRPr="00CA408C" w:rsidRDefault="00CA408C" w:rsidP="00CA40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569E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proofErr w:type="gramEnd"/>
      <w:r w:rsidRPr="00A35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69E">
        <w:rPr>
          <w:rFonts w:ascii="Times New Roman" w:eastAsia="Times New Roman" w:hAnsi="Times New Roman" w:cs="Times New Roman"/>
          <w:sz w:val="24"/>
          <w:szCs w:val="24"/>
        </w:rPr>
        <w:t>ecr</w:t>
      </w:r>
      <w:proofErr w:type="spellEnd"/>
      <w:r w:rsidRPr="00A3569E">
        <w:rPr>
          <w:rFonts w:ascii="Times New Roman" w:eastAsia="Times New Roman" w:hAnsi="Times New Roman" w:cs="Times New Roman"/>
          <w:sz w:val="24"/>
          <w:szCs w:val="24"/>
        </w:rPr>
        <w:t xml:space="preserve"> get-login-password --region eu-west-3 | </w:t>
      </w:r>
      <w:proofErr w:type="spellStart"/>
      <w:r w:rsidRPr="00A3569E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3569E">
        <w:rPr>
          <w:rFonts w:ascii="Times New Roman" w:eastAsia="Times New Roman" w:hAnsi="Times New Roman" w:cs="Times New Roman"/>
          <w:sz w:val="24"/>
          <w:szCs w:val="24"/>
        </w:rPr>
        <w:t xml:space="preserve"> login --username AWS --password-</w:t>
      </w:r>
      <w:proofErr w:type="spellStart"/>
      <w:r w:rsidRPr="00A3569E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A35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AWS-account-id</w:t>
      </w:r>
      <w:r w:rsidRPr="00A3569E">
        <w:rPr>
          <w:rFonts w:ascii="Times New Roman" w:eastAsia="Times New Roman" w:hAnsi="Times New Roman" w:cs="Times New Roman"/>
          <w:sz w:val="24"/>
          <w:szCs w:val="24"/>
        </w:rPr>
        <w:t>.dkr.ecr.eu-west-3.amazonaws.com</w:t>
      </w:r>
    </w:p>
    <w:p w:rsidR="000426DA" w:rsidRDefault="007C525D" w:rsidP="000426DA">
      <w:pPr>
        <w:pStyle w:val="NormalWeb"/>
        <w:shd w:val="clear" w:color="auto" w:fill="FFFFFF"/>
        <w:spacing w:before="0" w:beforeAutospacing="0" w:line="405" w:lineRule="atLeast"/>
        <w:rPr>
          <w:rFonts w:ascii="Helvetica" w:hAnsi="Helvetica" w:cs="Helvetica"/>
          <w:color w:val="4A4A4A"/>
          <w:sz w:val="27"/>
          <w:szCs w:val="27"/>
        </w:rPr>
      </w:pPr>
      <w:r>
        <w:t xml:space="preserve">- </w:t>
      </w:r>
      <w:r w:rsidR="0088139E" w:rsidRPr="007C525D">
        <w:t>Tag the container with the ECR destination</w:t>
      </w:r>
      <w:r w:rsidR="0088139E">
        <w:rPr>
          <w:rFonts w:ascii="Helvetica" w:hAnsi="Helvetica" w:cs="Helvetica"/>
          <w:color w:val="4A4A4A"/>
          <w:sz w:val="27"/>
          <w:szCs w:val="27"/>
        </w:rPr>
        <w:t>:</w:t>
      </w:r>
    </w:p>
    <w:p w:rsidR="007C525D" w:rsidRDefault="007C525D" w:rsidP="000426DA">
      <w:pPr>
        <w:pStyle w:val="NormalWeb"/>
        <w:shd w:val="clear" w:color="auto" w:fill="FFFFFF"/>
        <w:spacing w:before="0" w:beforeAutospacing="0" w:line="405" w:lineRule="atLeast"/>
      </w:pPr>
      <w:proofErr w:type="spellStart"/>
      <w:proofErr w:type="gramStart"/>
      <w:r w:rsidRPr="007C525D">
        <w:t>docker</w:t>
      </w:r>
      <w:proofErr w:type="spellEnd"/>
      <w:proofErr w:type="gramEnd"/>
      <w:r w:rsidRPr="007C525D">
        <w:t xml:space="preserve"> tag </w:t>
      </w:r>
      <w:proofErr w:type="spellStart"/>
      <w:r w:rsidRPr="007C525D">
        <w:t>nodejs-app:latest</w:t>
      </w:r>
      <w:proofErr w:type="spellEnd"/>
      <w:r w:rsidRPr="007C525D">
        <w:t xml:space="preserve"> </w:t>
      </w:r>
      <w:r w:rsidR="000426DA">
        <w:t>$</w:t>
      </w:r>
      <w:r w:rsidR="00896D6B">
        <w:t>ECR_REPOSITORY_URI /</w:t>
      </w:r>
      <w:proofErr w:type="spellStart"/>
      <w:r w:rsidR="00896D6B">
        <w:t>nodejs-ecr</w:t>
      </w:r>
      <w:r w:rsidR="000426DA" w:rsidRPr="000426DA">
        <w:t>:latest</w:t>
      </w:r>
      <w:proofErr w:type="spellEnd"/>
    </w:p>
    <w:p w:rsidR="0088139E" w:rsidRPr="000426DA" w:rsidRDefault="000426DA" w:rsidP="0088139E">
      <w:pPr>
        <w:pStyle w:val="NormalWeb"/>
        <w:shd w:val="clear" w:color="auto" w:fill="FFFFFF"/>
        <w:spacing w:before="0" w:beforeAutospacing="0" w:line="405" w:lineRule="atLeast"/>
      </w:pPr>
      <w:r w:rsidRPr="000426DA">
        <w:t xml:space="preserve">- </w:t>
      </w:r>
      <w:r w:rsidR="0088139E" w:rsidRPr="000426DA">
        <w:t>Upload the container to the ECR registry:</w:t>
      </w:r>
    </w:p>
    <w:p w:rsidR="002077D9" w:rsidRDefault="0088139E" w:rsidP="002077D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6D6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896D6B">
        <w:rPr>
          <w:rFonts w:ascii="Times New Roman" w:eastAsia="Times New Roman" w:hAnsi="Times New Roman" w:cs="Times New Roman"/>
          <w:sz w:val="24"/>
          <w:szCs w:val="24"/>
        </w:rPr>
        <w:t xml:space="preserve"> push </w:t>
      </w:r>
      <w:r w:rsidR="000426DA" w:rsidRPr="00896D6B">
        <w:rPr>
          <w:rFonts w:ascii="Times New Roman" w:eastAsia="Times New Roman" w:hAnsi="Times New Roman" w:cs="Times New Roman"/>
          <w:sz w:val="24"/>
          <w:szCs w:val="24"/>
        </w:rPr>
        <w:t xml:space="preserve">$ECR_REPOSITORY_URI </w:t>
      </w:r>
      <w:r w:rsidR="00896D6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96D6B">
        <w:rPr>
          <w:rFonts w:ascii="Times New Roman" w:eastAsia="Times New Roman" w:hAnsi="Times New Roman" w:cs="Times New Roman"/>
          <w:sz w:val="24"/>
          <w:szCs w:val="24"/>
        </w:rPr>
        <w:t>nodejs-ecr</w:t>
      </w:r>
      <w:r w:rsidR="0077046A" w:rsidRPr="00896D6B">
        <w:rPr>
          <w:rFonts w:ascii="Times New Roman" w:eastAsia="Times New Roman" w:hAnsi="Times New Roman" w:cs="Times New Roman"/>
          <w:sz w:val="24"/>
          <w:szCs w:val="24"/>
        </w:rPr>
        <w:t>:latest</w:t>
      </w:r>
      <w:proofErr w:type="spellEnd"/>
    </w:p>
    <w:p w:rsidR="002077D9" w:rsidRDefault="002077D9" w:rsidP="00770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77D9" w:rsidRDefault="002077D9" w:rsidP="00770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46822" wp14:editId="0B76225E">
            <wp:extent cx="5486400" cy="22244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D9" w:rsidRPr="00896D6B" w:rsidRDefault="002077D9" w:rsidP="007704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046A" w:rsidRDefault="0077046A" w:rsidP="0077046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Pr="00896D6B">
        <w:rPr>
          <w:rFonts w:ascii="Times New Roman" w:eastAsia="Times New Roman" w:hAnsi="Times New Roman" w:cs="Times New Roman"/>
          <w:sz w:val="24"/>
          <w:szCs w:val="24"/>
        </w:rPr>
        <w:t>Your application is now containerized and available for EKS clusters to pull.</w:t>
      </w:r>
    </w:p>
    <w:p w:rsidR="002077D9" w:rsidRDefault="00896D6B" w:rsidP="001005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r w:rsidR="00E97B02" w:rsidRPr="00A208E5">
        <w:rPr>
          <w:rFonts w:ascii="Times New Roman" w:eastAsia="Times New Roman" w:hAnsi="Times New Roman" w:cs="Times New Roman"/>
          <w:sz w:val="24"/>
          <w:szCs w:val="24"/>
        </w:rPr>
        <w:t xml:space="preserve">Since, the focus here is to only turn on APM traces and metrics collection, we have to </w:t>
      </w:r>
      <w:r w:rsidR="002077D9">
        <w:rPr>
          <w:rFonts w:ascii="Times New Roman" w:eastAsia="Times New Roman" w:hAnsi="Times New Roman" w:cs="Times New Roman"/>
          <w:sz w:val="24"/>
          <w:szCs w:val="24"/>
        </w:rPr>
        <w:t>create a</w:t>
      </w:r>
      <w:r w:rsidR="00E97B02" w:rsidRPr="00A20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7B02" w:rsidRPr="00A208E5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="00E97B02" w:rsidRPr="00A208E5">
        <w:rPr>
          <w:rFonts w:ascii="Times New Roman" w:eastAsia="Times New Roman" w:hAnsi="Times New Roman" w:cs="Times New Roman"/>
          <w:sz w:val="24"/>
          <w:szCs w:val="24"/>
        </w:rPr>
        <w:t xml:space="preserve"> agent </w:t>
      </w:r>
      <w:proofErr w:type="spellStart"/>
      <w:r w:rsidR="00E97B02" w:rsidRPr="00A208E5">
        <w:rPr>
          <w:rFonts w:ascii="Times New Roman" w:eastAsia="Times New Roman" w:hAnsi="Times New Roman" w:cs="Times New Roman"/>
          <w:sz w:val="24"/>
          <w:szCs w:val="24"/>
        </w:rPr>
        <w:t>values.yaml</w:t>
      </w:r>
      <w:proofErr w:type="spellEnd"/>
    </w:p>
    <w:p w:rsidR="00E97B02" w:rsidRDefault="002077D9" w:rsidP="002077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need to </w:t>
      </w:r>
      <w:r w:rsidR="00E97B02" w:rsidRPr="00A208E5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="00E97B02">
        <w:rPr>
          <w:rFonts w:ascii="Times New Roman" w:eastAsia="Times New Roman" w:hAnsi="Times New Roman" w:cs="Times New Roman"/>
          <w:sz w:val="24"/>
          <w:szCs w:val="24"/>
        </w:rPr>
        <w:t xml:space="preserve">the site configuration </w:t>
      </w:r>
      <w:r w:rsidR="00E97B02" w:rsidRPr="00A208E5">
        <w:rPr>
          <w:rFonts w:ascii="Times New Roman" w:eastAsia="Times New Roman" w:hAnsi="Times New Roman" w:cs="Times New Roman"/>
          <w:sz w:val="24"/>
          <w:szCs w:val="24"/>
        </w:rPr>
        <w:t>where we want our</w:t>
      </w:r>
      <w:r w:rsidR="00E97B02">
        <w:rPr>
          <w:rFonts w:ascii="Times New Roman" w:eastAsia="Times New Roman" w:hAnsi="Times New Roman" w:cs="Times New Roman"/>
          <w:sz w:val="24"/>
          <w:szCs w:val="24"/>
        </w:rPr>
        <w:t xml:space="preserve"> agent to send data it collects.</w:t>
      </w:r>
    </w:p>
    <w:p w:rsidR="00E97B02" w:rsidRDefault="00E97B02" w:rsidP="00E97B02">
      <w:pPr>
        <w:rPr>
          <w:rFonts w:ascii="Times New Roman" w:eastAsia="Times New Roman" w:hAnsi="Times New Roman" w:cs="Times New Roman"/>
          <w:sz w:val="24"/>
          <w:szCs w:val="24"/>
        </w:rPr>
      </w:pPr>
      <w:r w:rsidRPr="00B33863">
        <w:rPr>
          <w:rFonts w:ascii="Times New Roman" w:eastAsia="Times New Roman" w:hAnsi="Times New Roman" w:cs="Times New Roman"/>
          <w:sz w:val="24"/>
          <w:szCs w:val="24"/>
        </w:rPr>
        <w:t xml:space="preserve">Configure the </w:t>
      </w:r>
      <w:proofErr w:type="spellStart"/>
      <w:r w:rsidRPr="00B33863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B33863">
        <w:rPr>
          <w:rFonts w:ascii="Times New Roman" w:eastAsia="Times New Roman" w:hAnsi="Times New Roman" w:cs="Times New Roman"/>
          <w:sz w:val="24"/>
          <w:szCs w:val="24"/>
        </w:rPr>
        <w:t xml:space="preserve"> Admission Controller to inject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node.js</w:t>
      </w:r>
      <w:r w:rsidRPr="00B33863">
        <w:rPr>
          <w:rFonts w:ascii="Times New Roman" w:eastAsia="Times New Roman" w:hAnsi="Times New Roman" w:cs="Times New Roman"/>
          <w:sz w:val="24"/>
          <w:szCs w:val="24"/>
        </w:rPr>
        <w:t xml:space="preserve"> tracing</w:t>
      </w:r>
      <w:proofErr w:type="gramEnd"/>
      <w:r w:rsidRPr="00B33863">
        <w:rPr>
          <w:rFonts w:ascii="Times New Roman" w:eastAsia="Times New Roman" w:hAnsi="Times New Roman" w:cs="Times New Roman"/>
          <w:sz w:val="24"/>
          <w:szCs w:val="24"/>
        </w:rPr>
        <w:t xml:space="preserve"> library to the app container by adding </w:t>
      </w:r>
      <w:r>
        <w:rPr>
          <w:rFonts w:ascii="Times New Roman" w:eastAsia="Times New Roman" w:hAnsi="Times New Roman" w:cs="Times New Roman"/>
          <w:sz w:val="24"/>
          <w:szCs w:val="24"/>
        </w:rPr>
        <w:t>annotation to the pod.</w:t>
      </w:r>
    </w:p>
    <w:p w:rsidR="00E97B02" w:rsidRDefault="00E97B02" w:rsidP="00B9446E">
      <w:pPr>
        <w:rPr>
          <w:rFonts w:ascii="Times New Roman" w:eastAsia="Times New Roman" w:hAnsi="Times New Roman" w:cs="Times New Roman"/>
          <w:sz w:val="24"/>
          <w:szCs w:val="24"/>
        </w:rPr>
      </w:pPr>
      <w:r w:rsidRPr="008F14CD">
        <w:rPr>
          <w:rFonts w:ascii="Times New Roman" w:eastAsia="Times New Roman" w:hAnsi="Times New Roman" w:cs="Times New Roman"/>
          <w:sz w:val="24"/>
          <w:szCs w:val="24"/>
        </w:rPr>
        <w:t xml:space="preserve">In order to add </w:t>
      </w:r>
      <w:proofErr w:type="spellStart"/>
      <w:r w:rsidRPr="008F14CD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8F14CD">
        <w:rPr>
          <w:rFonts w:ascii="Times New Roman" w:eastAsia="Times New Roman" w:hAnsi="Times New Roman" w:cs="Times New Roman"/>
          <w:sz w:val="24"/>
          <w:szCs w:val="24"/>
        </w:rPr>
        <w:t xml:space="preserve"> standard tags (</w:t>
      </w:r>
      <w:proofErr w:type="spellStart"/>
      <w:r w:rsidRPr="008F14CD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8F14CD">
        <w:rPr>
          <w:rFonts w:ascii="Times New Roman" w:eastAsia="Times New Roman" w:hAnsi="Times New Roman" w:cs="Times New Roman"/>
          <w:sz w:val="24"/>
          <w:szCs w:val="24"/>
        </w:rPr>
        <w:t>, service, version) we have to provide value</w:t>
      </w:r>
      <w:r w:rsidR="00B9446E">
        <w:rPr>
          <w:rFonts w:ascii="Times New Roman" w:eastAsia="Times New Roman" w:hAnsi="Times New Roman" w:cs="Times New Roman"/>
          <w:sz w:val="24"/>
          <w:szCs w:val="24"/>
        </w:rPr>
        <w:t xml:space="preserve"> for this tags using POD labels. </w:t>
      </w:r>
      <w:r w:rsidR="00262B9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F14CD">
        <w:rPr>
          <w:rFonts w:ascii="Times New Roman" w:eastAsia="Times New Roman" w:hAnsi="Times New Roman" w:cs="Times New Roman"/>
          <w:sz w:val="24"/>
          <w:szCs w:val="24"/>
        </w:rPr>
        <w:t>n</w:t>
      </w:r>
      <w:r w:rsidR="00262B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4CD">
        <w:rPr>
          <w:rFonts w:ascii="Times New Roman" w:eastAsia="Times New Roman" w:hAnsi="Times New Roman" w:cs="Times New Roman"/>
          <w:sz w:val="24"/>
          <w:szCs w:val="24"/>
        </w:rPr>
        <w:t>case</w:t>
      </w:r>
      <w:r w:rsidR="00262B97">
        <w:rPr>
          <w:rFonts w:ascii="Times New Roman" w:eastAsia="Times New Roman" w:hAnsi="Times New Roman" w:cs="Times New Roman"/>
          <w:sz w:val="24"/>
          <w:szCs w:val="24"/>
        </w:rPr>
        <w:t xml:space="preserve"> of using admission controller, </w:t>
      </w:r>
      <w:proofErr w:type="spellStart"/>
      <w:r w:rsidR="00262B9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F14CD">
        <w:rPr>
          <w:rFonts w:ascii="Times New Roman" w:eastAsia="Times New Roman" w:hAnsi="Times New Roman" w:cs="Times New Roman"/>
          <w:sz w:val="24"/>
          <w:szCs w:val="24"/>
        </w:rPr>
        <w:t>atadog</w:t>
      </w:r>
      <w:proofErr w:type="spellEnd"/>
      <w:r w:rsidRPr="008F14CD">
        <w:rPr>
          <w:rFonts w:ascii="Times New Roman" w:eastAsia="Times New Roman" w:hAnsi="Times New Roman" w:cs="Times New Roman"/>
          <w:sz w:val="24"/>
          <w:szCs w:val="24"/>
        </w:rPr>
        <w:t xml:space="preserve"> will automatically add </w:t>
      </w:r>
      <w:proofErr w:type="gramStart"/>
      <w:r w:rsidRPr="008F14CD">
        <w:rPr>
          <w:rFonts w:ascii="Times New Roman" w:eastAsia="Times New Roman" w:hAnsi="Times New Roman" w:cs="Times New Roman"/>
          <w:sz w:val="24"/>
          <w:szCs w:val="24"/>
        </w:rPr>
        <w:t>this variables</w:t>
      </w:r>
      <w:proofErr w:type="gramEnd"/>
      <w:r w:rsidRPr="008F14C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8F14CD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8F14CD">
        <w:rPr>
          <w:rFonts w:ascii="Times New Roman" w:eastAsia="Times New Roman" w:hAnsi="Times New Roman" w:cs="Times New Roman"/>
          <w:sz w:val="24"/>
          <w:szCs w:val="24"/>
        </w:rPr>
        <w:t xml:space="preserve"> into the POD.</w:t>
      </w:r>
    </w:p>
    <w:p w:rsidR="001005C3" w:rsidRDefault="00262B97" w:rsidP="00262B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file, u</w:t>
      </w:r>
      <w:r w:rsidR="001005C3" w:rsidRPr="001005C3">
        <w:rPr>
          <w:rFonts w:ascii="Times New Roman" w:eastAsia="Times New Roman" w:hAnsi="Times New Roman" w:cs="Times New Roman"/>
          <w:sz w:val="24"/>
          <w:szCs w:val="24"/>
        </w:rPr>
        <w:t xml:space="preserve">sing a socket instead of HTTP or TCP ports is more efficient because it avoids </w:t>
      </w:r>
      <w:r w:rsidR="001005C3">
        <w:rPr>
          <w:rFonts w:ascii="Times New Roman" w:eastAsia="Times New Roman" w:hAnsi="Times New Roman" w:cs="Times New Roman"/>
          <w:sz w:val="24"/>
          <w:szCs w:val="24"/>
        </w:rPr>
        <w:t>network overhead inside the pod</w:t>
      </w:r>
      <w:r w:rsidR="00335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408C" w:rsidRPr="00A208E5" w:rsidRDefault="00CA408C" w:rsidP="00262B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3368B" wp14:editId="718EF1CC">
            <wp:extent cx="5486400" cy="38595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02" w:rsidRDefault="008F5A2E" w:rsidP="00E97B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</w:t>
      </w:r>
      <w:r w:rsidR="00E97B02" w:rsidRPr="00A208E5">
        <w:rPr>
          <w:rFonts w:ascii="Times New Roman" w:eastAsia="Times New Roman" w:hAnsi="Times New Roman" w:cs="Times New Roman"/>
          <w:sz w:val="24"/>
          <w:szCs w:val="24"/>
        </w:rPr>
        <w:t xml:space="preserve">Install the agent and the </w:t>
      </w:r>
      <w:proofErr w:type="spellStart"/>
      <w:r w:rsidR="00E97B02" w:rsidRPr="00A208E5">
        <w:rPr>
          <w:rFonts w:ascii="Times New Roman" w:eastAsia="Times New Roman" w:hAnsi="Times New Roman" w:cs="Times New Roman"/>
          <w:sz w:val="24"/>
          <w:szCs w:val="24"/>
        </w:rPr>
        <w:t>datadog-values.yaml</w:t>
      </w:r>
      <w:proofErr w:type="spellEnd"/>
      <w:r w:rsidR="00E97B02" w:rsidRPr="00A208E5">
        <w:rPr>
          <w:rFonts w:ascii="Times New Roman" w:eastAsia="Times New Roman" w:hAnsi="Times New Roman" w:cs="Times New Roman"/>
          <w:sz w:val="24"/>
          <w:szCs w:val="24"/>
        </w:rPr>
        <w:t xml:space="preserve"> file contains configuration settings for the </w:t>
      </w:r>
      <w:proofErr w:type="spellStart"/>
      <w:r w:rsidR="00E97B02" w:rsidRPr="00A208E5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="00E97B02" w:rsidRPr="00A208E5">
        <w:rPr>
          <w:rFonts w:ascii="Times New Roman" w:eastAsia="Times New Roman" w:hAnsi="Times New Roman" w:cs="Times New Roman"/>
          <w:sz w:val="24"/>
          <w:szCs w:val="24"/>
        </w:rPr>
        <w:t xml:space="preserve"> Agent, such as API keys, features to enable, integrations, and resource limits.</w:t>
      </w:r>
    </w:p>
    <w:p w:rsidR="00E97B02" w:rsidRDefault="00E97B02" w:rsidP="00E97B0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49BB">
        <w:rPr>
          <w:rFonts w:ascii="Times New Roman" w:eastAsia="Times New Roman" w:hAnsi="Times New Roman" w:cs="Times New Roman"/>
          <w:sz w:val="24"/>
          <w:szCs w:val="24"/>
        </w:rPr>
        <w:t>helm</w:t>
      </w:r>
      <w:proofErr w:type="gramEnd"/>
      <w:r w:rsidRPr="008049BB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8049BB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8049BB">
        <w:rPr>
          <w:rFonts w:ascii="Times New Roman" w:eastAsia="Times New Roman" w:hAnsi="Times New Roman" w:cs="Times New Roman"/>
          <w:sz w:val="24"/>
          <w:szCs w:val="24"/>
        </w:rPr>
        <w:t xml:space="preserve">-agent -f </w:t>
      </w:r>
      <w:proofErr w:type="spellStart"/>
      <w:r w:rsidRPr="008049BB">
        <w:rPr>
          <w:rFonts w:ascii="Times New Roman" w:eastAsia="Times New Roman" w:hAnsi="Times New Roman" w:cs="Times New Roman"/>
          <w:sz w:val="24"/>
          <w:szCs w:val="24"/>
        </w:rPr>
        <w:t>datadog-values.yaml</w:t>
      </w:r>
      <w:proofErr w:type="spellEnd"/>
      <w:r w:rsidRPr="0080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9BB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8049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049BB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="00BD6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B95" w:rsidRPr="00BD6B95">
        <w:rPr>
          <w:rFonts w:ascii="Times New Roman" w:eastAsia="Times New Roman" w:hAnsi="Times New Roman" w:cs="Times New Roman"/>
          <w:sz w:val="24"/>
          <w:szCs w:val="24"/>
        </w:rPr>
        <w:t xml:space="preserve">--namespace </w:t>
      </w:r>
      <w:proofErr w:type="spellStart"/>
      <w:r w:rsidR="00BD6B95" w:rsidRPr="00BD6B95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</w:p>
    <w:p w:rsidR="00E97B02" w:rsidRDefault="00E97B02" w:rsidP="00E97B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8049BB">
        <w:rPr>
          <w:rFonts w:ascii="Times New Roman" w:eastAsia="Times New Roman" w:hAnsi="Times New Roman" w:cs="Times New Roman"/>
          <w:sz w:val="24"/>
          <w:szCs w:val="24"/>
        </w:rPr>
        <w:t xml:space="preserve">Verify the admission controller </w:t>
      </w:r>
      <w:proofErr w:type="spellStart"/>
      <w:r w:rsidRPr="008049BB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</w:p>
    <w:p w:rsidR="00CA408C" w:rsidRDefault="00E97B02" w:rsidP="00CA40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49B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8049BB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proofErr w:type="spellStart"/>
      <w:r w:rsidRPr="008049BB">
        <w:rPr>
          <w:rFonts w:ascii="Times New Roman" w:eastAsia="Times New Roman" w:hAnsi="Times New Roman" w:cs="Times New Roman"/>
          <w:sz w:val="24"/>
          <w:szCs w:val="24"/>
        </w:rPr>
        <w:t>MutatingWebhookConfiguration</w:t>
      </w:r>
      <w:proofErr w:type="spellEnd"/>
      <w:r w:rsidR="0043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665A" w:rsidRPr="0043665A">
        <w:rPr>
          <w:rFonts w:ascii="Times New Roman" w:eastAsia="Times New Roman" w:hAnsi="Times New Roman" w:cs="Times New Roman"/>
          <w:sz w:val="24"/>
          <w:szCs w:val="24"/>
        </w:rPr>
        <w:t>datadog-webhook</w:t>
      </w:r>
      <w:proofErr w:type="spellEnd"/>
      <w:r w:rsidR="0043665A" w:rsidRPr="0043665A"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 w:rsidR="0043665A" w:rsidRPr="0043665A">
        <w:rPr>
          <w:rFonts w:ascii="Times New Roman" w:eastAsia="Times New Roman" w:hAnsi="Times New Roman" w:cs="Times New Roman"/>
          <w:sz w:val="24"/>
          <w:szCs w:val="24"/>
        </w:rPr>
        <w:t>yaml</w:t>
      </w:r>
      <w:proofErr w:type="spellEnd"/>
    </w:p>
    <w:p w:rsidR="00CA408C" w:rsidRPr="00CA408C" w:rsidRDefault="00CA408C" w:rsidP="00CA40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046A" w:rsidRDefault="0077046A" w:rsidP="0077046A">
      <w:pPr>
        <w:rPr>
          <w:rFonts w:ascii="Times New Roman" w:eastAsia="Times New Roman" w:hAnsi="Times New Roman" w:cs="Times New Roman"/>
          <w:sz w:val="24"/>
          <w:szCs w:val="24"/>
        </w:rPr>
      </w:pPr>
      <w:r w:rsidRPr="00D5245F">
        <w:rPr>
          <w:rFonts w:ascii="Times New Roman" w:eastAsia="Times New Roman" w:hAnsi="Times New Roman" w:cs="Times New Roman"/>
          <w:sz w:val="24"/>
          <w:szCs w:val="24"/>
        </w:rPr>
        <w:t>***Apply the deployment</w:t>
      </w:r>
    </w:p>
    <w:p w:rsidR="00CA408C" w:rsidRPr="00D5245F" w:rsidRDefault="00CA408C" w:rsidP="00770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8CAF2E" wp14:editId="01FF91F5">
            <wp:extent cx="5486400" cy="477520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6A" w:rsidRPr="00D5245F" w:rsidRDefault="0077046A" w:rsidP="0077046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245F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D5245F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D5245F">
        <w:rPr>
          <w:rFonts w:ascii="Times New Roman" w:eastAsia="Times New Roman" w:hAnsi="Times New Roman" w:cs="Times New Roman"/>
          <w:sz w:val="24"/>
          <w:szCs w:val="24"/>
        </w:rPr>
        <w:t>deployment.yaml</w:t>
      </w:r>
      <w:proofErr w:type="spellEnd"/>
    </w:p>
    <w:p w:rsidR="0077046A" w:rsidRDefault="0077046A" w:rsidP="00E9604D">
      <w:pPr>
        <w:rPr>
          <w:rFonts w:ascii="Times New Roman" w:eastAsia="Times New Roman" w:hAnsi="Times New Roman" w:cs="Times New Roman"/>
          <w:sz w:val="24"/>
          <w:szCs w:val="24"/>
        </w:rPr>
      </w:pPr>
      <w:r w:rsidRPr="00D5245F">
        <w:rPr>
          <w:rFonts w:ascii="Times New Roman" w:eastAsia="Times New Roman" w:hAnsi="Times New Roman" w:cs="Times New Roman"/>
          <w:sz w:val="24"/>
          <w:szCs w:val="24"/>
        </w:rPr>
        <w:t xml:space="preserve">Exec into one of the POD and you will be able to see ENV injected by cluster admission controller. Since, </w:t>
      </w:r>
      <w:proofErr w:type="gramStart"/>
      <w:r w:rsidRPr="00D5245F">
        <w:rPr>
          <w:rFonts w:ascii="Times New Roman" w:eastAsia="Times New Roman" w:hAnsi="Times New Roman" w:cs="Times New Roman"/>
          <w:sz w:val="24"/>
          <w:szCs w:val="24"/>
        </w:rPr>
        <w:t>this variables</w:t>
      </w:r>
      <w:proofErr w:type="gramEnd"/>
      <w:r w:rsidRPr="00D5245F">
        <w:rPr>
          <w:rFonts w:ascii="Times New Roman" w:eastAsia="Times New Roman" w:hAnsi="Times New Roman" w:cs="Times New Roman"/>
          <w:sz w:val="24"/>
          <w:szCs w:val="24"/>
        </w:rPr>
        <w:t xml:space="preserve"> are automatically set, we need not to do anything extra here.</w:t>
      </w:r>
    </w:p>
    <w:p w:rsidR="0043665A" w:rsidRDefault="0043665A" w:rsidP="0088139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665A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43665A">
        <w:rPr>
          <w:rFonts w:ascii="Times New Roman" w:eastAsia="Times New Roman" w:hAnsi="Times New Roman" w:cs="Times New Roman"/>
          <w:sz w:val="24"/>
          <w:szCs w:val="24"/>
        </w:rPr>
        <w:t xml:space="preserve"> exec -it &lt;new-</w:t>
      </w:r>
      <w:proofErr w:type="spellStart"/>
      <w:r w:rsidRPr="0043665A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43665A">
        <w:rPr>
          <w:rFonts w:ascii="Times New Roman" w:eastAsia="Times New Roman" w:hAnsi="Times New Roman" w:cs="Times New Roman"/>
          <w:sz w:val="24"/>
          <w:szCs w:val="24"/>
        </w:rPr>
        <w:t xml:space="preserve">-pod&gt; -- </w:t>
      </w:r>
      <w:proofErr w:type="spellStart"/>
      <w:r w:rsidRPr="0043665A">
        <w:rPr>
          <w:rFonts w:ascii="Times New Roman" w:eastAsia="Times New Roman" w:hAnsi="Times New Roman" w:cs="Times New Roman"/>
          <w:sz w:val="24"/>
          <w:szCs w:val="24"/>
        </w:rPr>
        <w:t>printenv</w:t>
      </w:r>
      <w:proofErr w:type="spellEnd"/>
      <w:r w:rsidRPr="0043665A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43665A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43665A">
        <w:rPr>
          <w:rFonts w:ascii="Times New Roman" w:eastAsia="Times New Roman" w:hAnsi="Times New Roman" w:cs="Times New Roman"/>
          <w:sz w:val="24"/>
          <w:szCs w:val="24"/>
        </w:rPr>
        <w:t xml:space="preserve"> DD_</w:t>
      </w:r>
    </w:p>
    <w:p w:rsidR="00615BD6" w:rsidRDefault="00615BD6" w:rsidP="008813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778517" wp14:editId="6408A7CC">
            <wp:extent cx="5486400" cy="17710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91" w:rsidRDefault="007A6791" w:rsidP="0088139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6791" w:rsidRPr="0019752D" w:rsidRDefault="00815E59" w:rsidP="008813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r w:rsidR="007A6791" w:rsidRPr="0019752D">
        <w:rPr>
          <w:rFonts w:ascii="Times New Roman" w:eastAsia="Times New Roman" w:hAnsi="Times New Roman" w:cs="Times New Roman"/>
          <w:sz w:val="24"/>
          <w:szCs w:val="24"/>
        </w:rPr>
        <w:t>check if the tracer is loaded:</w:t>
      </w:r>
    </w:p>
    <w:p w:rsidR="0019752D" w:rsidRDefault="0019752D" w:rsidP="00CA40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52D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19752D">
        <w:rPr>
          <w:rFonts w:ascii="Times New Roman" w:eastAsia="Times New Roman" w:hAnsi="Times New Roman" w:cs="Times New Roman"/>
          <w:sz w:val="24"/>
          <w:szCs w:val="24"/>
        </w:rPr>
        <w:t xml:space="preserve"> exec </w:t>
      </w:r>
      <w:r w:rsidR="00CA408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9752D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A408C">
        <w:rPr>
          <w:rFonts w:ascii="Times New Roman" w:eastAsia="Times New Roman" w:hAnsi="Times New Roman" w:cs="Times New Roman"/>
          <w:sz w:val="24"/>
          <w:szCs w:val="24"/>
        </w:rPr>
        <w:t xml:space="preserve"> POD_NAME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9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2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7A6791" w:rsidRDefault="007A6791" w:rsidP="0088139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791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7A6791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7A6791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7A6791">
        <w:rPr>
          <w:rFonts w:ascii="Times New Roman" w:eastAsia="Times New Roman" w:hAnsi="Times New Roman" w:cs="Times New Roman"/>
          <w:sz w:val="24"/>
          <w:szCs w:val="24"/>
        </w:rPr>
        <w:t>-trace/</w:t>
      </w:r>
      <w:proofErr w:type="spellStart"/>
      <w:r w:rsidRPr="007A679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7A6791">
        <w:rPr>
          <w:rFonts w:ascii="Times New Roman" w:eastAsia="Times New Roman" w:hAnsi="Times New Roman" w:cs="Times New Roman"/>
          <w:sz w:val="24"/>
          <w:szCs w:val="24"/>
        </w:rPr>
        <w:t xml:space="preserve"> -e "</w:t>
      </w:r>
      <w:proofErr w:type="spellStart"/>
      <w:r w:rsidRPr="007A6791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7A6791">
        <w:rPr>
          <w:rFonts w:ascii="Times New Roman" w:eastAsia="Times New Roman" w:hAnsi="Times New Roman" w:cs="Times New Roman"/>
          <w:sz w:val="24"/>
          <w:szCs w:val="24"/>
        </w:rPr>
        <w:t xml:space="preserve"> tracer = require('</w:t>
      </w:r>
      <w:proofErr w:type="spellStart"/>
      <w:r w:rsidRPr="007A6791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7A6791">
        <w:rPr>
          <w:rFonts w:ascii="Times New Roman" w:eastAsia="Times New Roman" w:hAnsi="Times New Roman" w:cs="Times New Roman"/>
          <w:sz w:val="24"/>
          <w:szCs w:val="24"/>
        </w:rPr>
        <w:t xml:space="preserve">-trace'); console.log('Tracer loaded', </w:t>
      </w:r>
      <w:proofErr w:type="spellStart"/>
      <w:r w:rsidRPr="007A6791">
        <w:rPr>
          <w:rFonts w:ascii="Times New Roman" w:eastAsia="Times New Roman" w:hAnsi="Times New Roman" w:cs="Times New Roman"/>
          <w:sz w:val="24"/>
          <w:szCs w:val="24"/>
        </w:rPr>
        <w:t>tracer._tracer._enabled</w:t>
      </w:r>
      <w:proofErr w:type="spellEnd"/>
      <w:r w:rsidRPr="007A6791">
        <w:rPr>
          <w:rFonts w:ascii="Times New Roman" w:eastAsia="Times New Roman" w:hAnsi="Times New Roman" w:cs="Times New Roman"/>
          <w:sz w:val="24"/>
          <w:szCs w:val="24"/>
        </w:rPr>
        <w:t>)"</w:t>
      </w:r>
    </w:p>
    <w:p w:rsidR="0043665A" w:rsidRDefault="0043665A" w:rsidP="0088139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046A" w:rsidRPr="0019752D" w:rsidRDefault="0077046A" w:rsidP="0088139E">
      <w:pPr>
        <w:rPr>
          <w:rFonts w:ascii="Times New Roman" w:eastAsia="Times New Roman" w:hAnsi="Times New Roman" w:cs="Times New Roman"/>
          <w:sz w:val="24"/>
          <w:szCs w:val="24"/>
        </w:rPr>
      </w:pPr>
      <w:r w:rsidRPr="0019752D">
        <w:rPr>
          <w:rFonts w:ascii="Times New Roman" w:eastAsia="Times New Roman" w:hAnsi="Times New Roman" w:cs="Times New Roman"/>
          <w:sz w:val="24"/>
          <w:szCs w:val="24"/>
        </w:rPr>
        <w:t xml:space="preserve">*** Verify Metrics in </w:t>
      </w:r>
      <w:proofErr w:type="spellStart"/>
      <w:r w:rsidRPr="0019752D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19752D">
        <w:rPr>
          <w:rFonts w:ascii="Times New Roman" w:eastAsia="Times New Roman" w:hAnsi="Times New Roman" w:cs="Times New Roman"/>
          <w:sz w:val="24"/>
          <w:szCs w:val="24"/>
        </w:rPr>
        <w:t xml:space="preserve"> APM</w:t>
      </w:r>
    </w:p>
    <w:p w:rsidR="00FE166B" w:rsidRPr="0019752D" w:rsidRDefault="00FE166B" w:rsidP="00FE16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9752D">
        <w:rPr>
          <w:rFonts w:ascii="Times New Roman" w:eastAsia="Times New Roman" w:hAnsi="Times New Roman" w:cs="Times New Roman"/>
          <w:sz w:val="24"/>
          <w:szCs w:val="24"/>
        </w:rPr>
        <w:t>Generate traffic to the pod with “</w:t>
      </w:r>
      <w:proofErr w:type="spellStart"/>
      <w:r w:rsidRPr="0019752D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19752D">
        <w:rPr>
          <w:rFonts w:ascii="Times New Roman" w:eastAsia="Times New Roman" w:hAnsi="Times New Roman" w:cs="Times New Roman"/>
          <w:sz w:val="24"/>
          <w:szCs w:val="24"/>
        </w:rPr>
        <w:t xml:space="preserve"> port-forward pod/&lt;POD_NAME&gt; &lt;LOCAL_PORT:POD_PORT&gt;</w:t>
      </w:r>
    </w:p>
    <w:p w:rsidR="0010781B" w:rsidRPr="0019752D" w:rsidRDefault="0019752D" w:rsidP="0010781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execute this command in another terminal many times: </w:t>
      </w:r>
      <w:r w:rsidR="0010781B" w:rsidRPr="0019752D">
        <w:rPr>
          <w:rFonts w:ascii="Times New Roman" w:eastAsia="Times New Roman" w:hAnsi="Times New Roman" w:cs="Times New Roman"/>
          <w:sz w:val="24"/>
          <w:szCs w:val="24"/>
        </w:rPr>
        <w:t>curl -</w:t>
      </w:r>
      <w:proofErr w:type="spellStart"/>
      <w:r w:rsidR="0010781B" w:rsidRPr="0019752D">
        <w:rPr>
          <w:rFonts w:ascii="Times New Roman" w:eastAsia="Times New Roman" w:hAnsi="Times New Roman" w:cs="Times New Roman"/>
          <w:sz w:val="24"/>
          <w:szCs w:val="24"/>
        </w:rPr>
        <w:t>sS</w:t>
      </w:r>
      <w:proofErr w:type="spellEnd"/>
      <w:r w:rsidR="0010781B" w:rsidRPr="0019752D">
        <w:rPr>
          <w:rFonts w:ascii="Times New Roman" w:eastAsia="Times New Roman" w:hAnsi="Times New Roman" w:cs="Times New Roman"/>
          <w:sz w:val="24"/>
          <w:szCs w:val="24"/>
        </w:rPr>
        <w:t xml:space="preserve"> http://localhost:3000/</w:t>
      </w:r>
    </w:p>
    <w:p w:rsidR="00FE166B" w:rsidRPr="0019752D" w:rsidRDefault="00FE166B" w:rsidP="008001E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752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="008001E5">
        <w:rPr>
          <w:rFonts w:ascii="Times New Roman" w:eastAsia="Times New Roman" w:hAnsi="Times New Roman" w:cs="Times New Roman"/>
          <w:sz w:val="24"/>
          <w:szCs w:val="24"/>
        </w:rPr>
        <w:t>wait</w:t>
      </w:r>
      <w:proofErr w:type="gramEnd"/>
      <w:r w:rsidR="008001E5">
        <w:rPr>
          <w:rFonts w:ascii="Times New Roman" w:eastAsia="Times New Roman" w:hAnsi="Times New Roman" w:cs="Times New Roman"/>
          <w:sz w:val="24"/>
          <w:szCs w:val="24"/>
        </w:rPr>
        <w:t xml:space="preserve"> 5-10 min and </w:t>
      </w:r>
      <w:r w:rsidRPr="0019752D">
        <w:rPr>
          <w:rFonts w:ascii="Times New Roman" w:eastAsia="Times New Roman" w:hAnsi="Times New Roman" w:cs="Times New Roman"/>
          <w:sz w:val="24"/>
          <w:szCs w:val="24"/>
        </w:rPr>
        <w:t xml:space="preserve">you will be able to see data in APM section in </w:t>
      </w:r>
      <w:proofErr w:type="spellStart"/>
      <w:r w:rsidRPr="0019752D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197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166B" w:rsidRPr="0019752D" w:rsidRDefault="00FE166B" w:rsidP="00FE16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9752D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proofErr w:type="spellStart"/>
      <w:r w:rsidRPr="0019752D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19752D">
        <w:rPr>
          <w:rFonts w:ascii="Times New Roman" w:eastAsia="Times New Roman" w:hAnsi="Times New Roman" w:cs="Times New Roman"/>
          <w:sz w:val="24"/>
          <w:szCs w:val="24"/>
        </w:rPr>
        <w:t xml:space="preserve"> web interface.</w:t>
      </w:r>
    </w:p>
    <w:p w:rsidR="00FE166B" w:rsidRPr="0019752D" w:rsidRDefault="00FE166B" w:rsidP="00FE16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9752D">
        <w:rPr>
          <w:rFonts w:ascii="Times New Roman" w:eastAsia="Times New Roman" w:hAnsi="Times New Roman" w:cs="Times New Roman"/>
          <w:sz w:val="24"/>
          <w:szCs w:val="24"/>
        </w:rPr>
        <w:t>Navigate to APM &gt; Services.</w:t>
      </w:r>
    </w:p>
    <w:p w:rsidR="00FE166B" w:rsidRDefault="00FE166B" w:rsidP="00FE16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9752D">
        <w:rPr>
          <w:rFonts w:ascii="Times New Roman" w:eastAsia="Times New Roman" w:hAnsi="Times New Roman" w:cs="Times New Roman"/>
          <w:sz w:val="24"/>
          <w:szCs w:val="24"/>
        </w:rPr>
        <w:t xml:space="preserve">Look for the </w:t>
      </w:r>
      <w:proofErr w:type="spellStart"/>
      <w:r w:rsidRPr="0019752D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19752D">
        <w:rPr>
          <w:rFonts w:ascii="Times New Roman" w:eastAsia="Times New Roman" w:hAnsi="Times New Roman" w:cs="Times New Roman"/>
          <w:sz w:val="24"/>
          <w:szCs w:val="24"/>
        </w:rPr>
        <w:t>-app service</w:t>
      </w:r>
    </w:p>
    <w:p w:rsidR="00993F9C" w:rsidRPr="0019752D" w:rsidRDefault="00993F9C" w:rsidP="00993F9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0B5E4" wp14:editId="5879E231">
            <wp:extent cx="5486400" cy="24257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2D" w:rsidRPr="0088139E" w:rsidRDefault="0019752D" w:rsidP="0019752D">
      <w:pPr>
        <w:ind w:left="720"/>
      </w:pPr>
      <w:r>
        <w:rPr>
          <w:noProof/>
        </w:rPr>
        <w:lastRenderedPageBreak/>
        <w:drawing>
          <wp:inline distT="0" distB="0" distL="0" distR="0" wp14:anchorId="7255148E" wp14:editId="19B226A2">
            <wp:extent cx="5486400" cy="26644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52D" w:rsidRPr="008813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169A5"/>
    <w:multiLevelType w:val="multilevel"/>
    <w:tmpl w:val="6C8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4220A"/>
    <w:multiLevelType w:val="hybridMultilevel"/>
    <w:tmpl w:val="B308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01CD0"/>
    <w:multiLevelType w:val="hybridMultilevel"/>
    <w:tmpl w:val="A97A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62C2F"/>
    <w:multiLevelType w:val="multilevel"/>
    <w:tmpl w:val="B350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D408C"/>
    <w:multiLevelType w:val="hybridMultilevel"/>
    <w:tmpl w:val="96D88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50ED7"/>
    <w:multiLevelType w:val="hybridMultilevel"/>
    <w:tmpl w:val="EF808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D"/>
    <w:rsid w:val="000426DA"/>
    <w:rsid w:val="0009258A"/>
    <w:rsid w:val="000A3EC7"/>
    <w:rsid w:val="000B18EE"/>
    <w:rsid w:val="000D2DDC"/>
    <w:rsid w:val="000F2E33"/>
    <w:rsid w:val="001005C3"/>
    <w:rsid w:val="0010781B"/>
    <w:rsid w:val="0019752D"/>
    <w:rsid w:val="002077D9"/>
    <w:rsid w:val="00216397"/>
    <w:rsid w:val="00227EC7"/>
    <w:rsid w:val="00262B97"/>
    <w:rsid w:val="002D6B1A"/>
    <w:rsid w:val="002E7BE5"/>
    <w:rsid w:val="003355CA"/>
    <w:rsid w:val="003D3AA0"/>
    <w:rsid w:val="003F734A"/>
    <w:rsid w:val="00403937"/>
    <w:rsid w:val="0043665A"/>
    <w:rsid w:val="00453821"/>
    <w:rsid w:val="004E3E2B"/>
    <w:rsid w:val="00521A72"/>
    <w:rsid w:val="00573E08"/>
    <w:rsid w:val="005D1D3B"/>
    <w:rsid w:val="00615BD6"/>
    <w:rsid w:val="00631036"/>
    <w:rsid w:val="00642A48"/>
    <w:rsid w:val="006B14F1"/>
    <w:rsid w:val="006B5DDF"/>
    <w:rsid w:val="00712393"/>
    <w:rsid w:val="00726372"/>
    <w:rsid w:val="00747962"/>
    <w:rsid w:val="0077046A"/>
    <w:rsid w:val="007A6791"/>
    <w:rsid w:val="007C144E"/>
    <w:rsid w:val="007C525D"/>
    <w:rsid w:val="007D0259"/>
    <w:rsid w:val="007D4C13"/>
    <w:rsid w:val="008001E5"/>
    <w:rsid w:val="008049BB"/>
    <w:rsid w:val="00807293"/>
    <w:rsid w:val="00815E59"/>
    <w:rsid w:val="008324F8"/>
    <w:rsid w:val="00864ADD"/>
    <w:rsid w:val="0088139E"/>
    <w:rsid w:val="00896D6B"/>
    <w:rsid w:val="008A19B1"/>
    <w:rsid w:val="008D1334"/>
    <w:rsid w:val="008F14CD"/>
    <w:rsid w:val="008F5A2E"/>
    <w:rsid w:val="009214A2"/>
    <w:rsid w:val="00993F9C"/>
    <w:rsid w:val="009A4BD1"/>
    <w:rsid w:val="00A208E5"/>
    <w:rsid w:val="00A34BDB"/>
    <w:rsid w:val="00A3569E"/>
    <w:rsid w:val="00A8748B"/>
    <w:rsid w:val="00A93375"/>
    <w:rsid w:val="00B04E38"/>
    <w:rsid w:val="00B33863"/>
    <w:rsid w:val="00B9446E"/>
    <w:rsid w:val="00BC3E8F"/>
    <w:rsid w:val="00BD6B95"/>
    <w:rsid w:val="00C01A86"/>
    <w:rsid w:val="00C545E8"/>
    <w:rsid w:val="00C635D0"/>
    <w:rsid w:val="00CA408C"/>
    <w:rsid w:val="00CE632C"/>
    <w:rsid w:val="00D5245F"/>
    <w:rsid w:val="00DA21F0"/>
    <w:rsid w:val="00E30437"/>
    <w:rsid w:val="00E91AC2"/>
    <w:rsid w:val="00E9604D"/>
    <w:rsid w:val="00E97B02"/>
    <w:rsid w:val="00EE71C4"/>
    <w:rsid w:val="00EE790C"/>
    <w:rsid w:val="00FA5380"/>
    <w:rsid w:val="00FC3D7F"/>
    <w:rsid w:val="00FE166B"/>
    <w:rsid w:val="00FF2CAB"/>
    <w:rsid w:val="00F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F640"/>
  <w15:chartTrackingRefBased/>
  <w15:docId w15:val="{B2EE38EC-3FEE-4518-ABCA-B9E10E55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6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E30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1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E30437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E3043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832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8324F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324F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8813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A208E5"/>
    <w:rPr>
      <w:i/>
      <w:iCs/>
    </w:rPr>
  </w:style>
  <w:style w:type="character" w:customStyle="1" w:styleId="cl">
    <w:name w:val="cl"/>
    <w:basedOn w:val="Policepardfaut"/>
    <w:rsid w:val="00FE166B"/>
  </w:style>
  <w:style w:type="character" w:customStyle="1" w:styleId="Titre1Car">
    <w:name w:val="Titre 1 Car"/>
    <w:basedOn w:val="Policepardfaut"/>
    <w:link w:val="Titre1"/>
    <w:uiPriority w:val="9"/>
    <w:rsid w:val="002163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09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086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36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3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889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doghq.com/tracing/guide/tutorial-enable-java-aws-eks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datadoghq.com/tracing/guide/tutorial-enable-java-aws-ek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ocs.datadoghq.com/tracing/guide/tutorial-enable-java-admission-controller/" TargetMode="External"/><Relationship Id="rId11" Type="http://schemas.openxmlformats.org/officeDocument/2006/relationships/hyperlink" Target="https://helm.datadoghq.com" TargetMode="External"/><Relationship Id="rId5" Type="http://schemas.openxmlformats.org/officeDocument/2006/relationships/hyperlink" Target="https://docs.datadoghq.com/tracing/guide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dl.k8s.io/release/stable.txt)/bin/linux/amd64/kubect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datadoghq.com/account_management/api-app-keys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13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55</cp:revision>
  <dcterms:created xsi:type="dcterms:W3CDTF">2025-10-19T13:29:00Z</dcterms:created>
  <dcterms:modified xsi:type="dcterms:W3CDTF">2025-10-22T13:40:00Z</dcterms:modified>
</cp:coreProperties>
</file>