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14" w:rsidRDefault="006D2714" w:rsidP="006D27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Experiment-9                        </w:t>
      </w:r>
    </w:p>
    <w:p w:rsidR="006D2714" w:rsidRPr="00EC70B7" w:rsidRDefault="006D2714" w:rsidP="006D27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Jenkins integration with SonarQube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736505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name for the project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822923"/>
            <wp:effectExtent l="19050" t="0" r="254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github repository that </w:t>
      </w:r>
      <w:proofErr w:type="gramStart"/>
      <w:r>
        <w:rPr>
          <w:sz w:val="24"/>
          <w:szCs w:val="24"/>
        </w:rPr>
        <w:t>hold</w:t>
      </w:r>
      <w:proofErr w:type="gramEnd"/>
      <w:r>
        <w:rPr>
          <w:sz w:val="24"/>
          <w:szCs w:val="24"/>
        </w:rPr>
        <w:t xml:space="preserve"> the Jenkinsfile for the maven command invocation.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870198"/>
            <wp:effectExtent l="19050" t="0" r="254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Provide the complete path of the pom.xml file. </w:t>
      </w:r>
    </w:p>
    <w:p w:rsidR="006D2714" w:rsidRDefault="006D2714" w:rsidP="006D2714">
      <w:pPr>
        <w:rPr>
          <w:sz w:val="24"/>
          <w:szCs w:val="24"/>
        </w:rPr>
      </w:pPr>
      <w:r w:rsidRPr="008F1FE2">
        <w:rPr>
          <w:noProof/>
          <w:sz w:val="24"/>
          <w:szCs w:val="24"/>
          <w:lang w:val="en-US"/>
        </w:rPr>
        <w:drawing>
          <wp:inline distT="0" distB="0" distL="0" distR="0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 w:rsidRPr="00BA28E1">
        <w:rPr>
          <w:noProof/>
          <w:sz w:val="24"/>
          <w:szCs w:val="24"/>
          <w:lang w:val="en-US"/>
        </w:rPr>
        <w:drawing>
          <wp:inline distT="0" distB="0" distL="0" distR="0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project should lead you to a dashboard similar to this.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Click the option of console output to check the build process</w:t>
      </w:r>
    </w:p>
    <w:p w:rsidR="006D2714" w:rsidRDefault="006D2714" w:rsidP="006D2714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714792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Pr="00EC70B7" w:rsidRDefault="006D2714" w:rsidP="006D27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0B7">
        <w:rPr>
          <w:sz w:val="24"/>
          <w:szCs w:val="24"/>
        </w:rPr>
        <w:t xml:space="preserve">BUILD SUCCESS 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63808"/>
            <wp:effectExtent l="19050" t="0" r="254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Default="006D2714" w:rsidP="006D2714">
      <w:pPr>
        <w:rPr>
          <w:b/>
          <w:sz w:val="24"/>
          <w:szCs w:val="24"/>
        </w:rPr>
      </w:pPr>
    </w:p>
    <w:p w:rsidR="006D2714" w:rsidRPr="00EC70B7" w:rsidRDefault="006D2714" w:rsidP="006D271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C70B7">
        <w:rPr>
          <w:b/>
          <w:sz w:val="24"/>
          <w:szCs w:val="24"/>
        </w:rPr>
        <w:lastRenderedPageBreak/>
        <w:t>SONARQUBE DASHBOARD</w:t>
      </w:r>
    </w:p>
    <w:p w:rsidR="006D2714" w:rsidRDefault="006D2714" w:rsidP="006D2714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72942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14" w:rsidRDefault="006D2714" w:rsidP="006D2714">
      <w:pPr>
        <w:rPr>
          <w:sz w:val="24"/>
          <w:szCs w:val="24"/>
        </w:rPr>
      </w:pPr>
    </w:p>
    <w:p w:rsidR="006D2714" w:rsidRPr="008F1FE2" w:rsidRDefault="006D2714" w:rsidP="006D2714">
      <w:pPr>
        <w:rPr>
          <w:sz w:val="24"/>
          <w:szCs w:val="24"/>
        </w:rPr>
      </w:pPr>
    </w:p>
    <w:p w:rsidR="00552925" w:rsidRDefault="00552925"/>
    <w:sectPr w:rsidR="00552925" w:rsidSect="006D1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2610D"/>
    <w:multiLevelType w:val="hybridMultilevel"/>
    <w:tmpl w:val="0A9EB2C8"/>
    <w:lvl w:ilvl="0" w:tplc="DE3A02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D2714"/>
    <w:rsid w:val="00552925"/>
    <w:rsid w:val="006D2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714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714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2020-10-06T09:08:00Z</dcterms:created>
  <dcterms:modified xsi:type="dcterms:W3CDTF">2020-10-06T09:09:00Z</dcterms:modified>
</cp:coreProperties>
</file>