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实验2：</w:t>
      </w:r>
      <w:r>
        <w:rPr>
          <w:rFonts w:hint="eastAsia"/>
          <w:b/>
          <w:bCs/>
          <w:sz w:val="32"/>
          <w:szCs w:val="32"/>
        </w:rPr>
        <w:t>时序逻辑与状态机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  <w:b/>
          <w:bCs/>
          <w:sz w:val="32"/>
          <w:szCs w:val="32"/>
        </w:rPr>
        <w:t>实验报告</w:t>
      </w:r>
    </w:p>
    <w:p>
      <w:pPr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刘贤彬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23336159</w:t>
      </w:r>
      <w:r>
        <w:rPr>
          <w:sz w:val="24"/>
          <w:szCs w:val="24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使用FSM有限状态机进行序列检测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使用状态机检测“1011”，串行输入的测试序列为“1110110110111011”，输出信号为valid有效信号，检测到时输出高，否则为低，考虑序列叠加情况，比如“1011011”，则有两个“1011”这需要输出两个valid有效信号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pStyle w:val="5"/>
        <w:ind w:left="420" w:firstLine="0" w:firstLineChars="0"/>
        <w:jc w:val="left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</w:t>
      </w:r>
    </w:p>
    <w:p>
      <w:pPr>
        <w:pStyle w:val="5"/>
        <w:ind w:left="42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（1）首先，做出状态机转移图，如图所示：</w:t>
      </w:r>
    </w:p>
    <w:p>
      <w:pPr>
        <w:pStyle w:val="5"/>
        <w:ind w:left="42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85665" cy="2094230"/>
            <wp:effectExtent l="0" t="0" r="635" b="1270"/>
            <wp:docPr id="1" name="图片 1" descr="25588434fbc1b67f58e6530ac5e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588434fbc1b67f58e6530ac5e95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（2）然后写出状态机实现代码：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`timescale 1ns / 1ps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module seq_detector(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clk,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rst,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input  in,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output reg out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parameter ST0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parameter ST1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parameter ST2 = 2;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parameter ST3 = 3;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parameter ST4 = 4;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reg [2:0] state;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reg [2:0] next_state;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initial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always @ (in or state)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case (state)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ST0: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begin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if(in == 1)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next_state = ST1;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else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next_state = ST0;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ST1: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begin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if(in == 0)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ST2;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else if(in == 1)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ST2: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begin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if(in == 1)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ST3;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else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ST3: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begin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if(in == 1)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ST4;       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else if( in == 0)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next_state = ST2;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endcase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always @ (posedge clk or negedge rst)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if(!rst)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state &lt;= ST0;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else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state &lt;= next_state;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always @ (state or posedge clk)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if(state == ST4)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state = ST1;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   out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else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 out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endmodule</w:t>
      </w:r>
    </w:p>
    <w:p>
      <w:pPr>
        <w:pStyle w:val="5"/>
        <w:ind w:left="42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说明：ST4是个临时参数。</w:t>
      </w:r>
    </w:p>
    <w:p>
      <w:pPr>
        <w:pStyle w:val="5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（3）仿真Testbench代码：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`timescale 1ns / 1ps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module seq_detector_tb(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clk;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rst;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reg in;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wire out;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initial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clk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rst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#400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rst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#50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rst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initial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begin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0;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#20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in = 1;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end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always #10 clk = ~clk;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seq_detector u_seq_detector(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.clk(clk),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.rst(rst),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.in(in),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 xml:space="preserve">    .out(out)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);</w:t>
      </w: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5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firstLine="0" w:firstLineChars="0"/>
        <w:jc w:val="left"/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宋体" w:cs="Times New Roman"/>
          <w:kern w:val="2"/>
          <w:sz w:val="18"/>
          <w:szCs w:val="18"/>
          <w:lang w:val="en-US" w:eastAsia="zh-CN" w:bidi="ar-SA"/>
        </w:rPr>
        <w:t>e</w:t>
      </w:r>
      <w:r>
        <w:rPr>
          <w:rFonts w:hint="default" w:ascii="Consolas" w:hAnsi="Consolas" w:eastAsia="宋体" w:cs="Times New Roman"/>
          <w:kern w:val="2"/>
          <w:sz w:val="18"/>
          <w:szCs w:val="18"/>
          <w:lang w:val="en-US" w:eastAsia="zh-CN" w:bidi="ar-SA"/>
        </w:rPr>
        <w:t>ndmodule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结果分析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仿真结果如下图：</w:t>
      </w: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5420" cy="3289935"/>
            <wp:effectExtent l="0" t="0" r="11430" b="5715"/>
            <wp:docPr id="4" name="图片 4" descr="屏幕截图 2024-10-16 14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6 1445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分析：检测序列是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1110110110111011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，从图里可以看出，第一个1011后输出1，并且可以检测出1011011中序列叠加情况。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p>
      <w:pPr>
        <w:pStyle w:val="5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实现状态机，首先要画出状态机转移图，这个是最重要的蓝图，然后我们可以根据这个蓝图实现状态机的代码，最后写Testbench仿真代码。同时,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通过这次实验，初步熟悉了verilog代码编程。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 + 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 + 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E2A97"/>
    <w:multiLevelType w:val="multilevel"/>
    <w:tmpl w:val="063E2A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2NGU0MzkwYzYwNTNiN2M4YTU4YjM3ODU0NmE2NzEifQ=="/>
    <w:docVar w:name="KSO_WPS_MARK_KEY" w:val="910077b7-e13d-45dc-9e16-d50641aa381f"/>
  </w:docVars>
  <w:rsids>
    <w:rsidRoot w:val="00EB7968"/>
    <w:rsid w:val="001C2B2A"/>
    <w:rsid w:val="00204E06"/>
    <w:rsid w:val="00237013"/>
    <w:rsid w:val="003F7057"/>
    <w:rsid w:val="004132EB"/>
    <w:rsid w:val="0067260E"/>
    <w:rsid w:val="00724ACC"/>
    <w:rsid w:val="00740DA3"/>
    <w:rsid w:val="007521D4"/>
    <w:rsid w:val="0076047E"/>
    <w:rsid w:val="008A3BE5"/>
    <w:rsid w:val="008F3553"/>
    <w:rsid w:val="0092741C"/>
    <w:rsid w:val="00A208EA"/>
    <w:rsid w:val="00B32BA0"/>
    <w:rsid w:val="00B45EDE"/>
    <w:rsid w:val="00B60005"/>
    <w:rsid w:val="00D146BB"/>
    <w:rsid w:val="00D606D8"/>
    <w:rsid w:val="00EB7968"/>
    <w:rsid w:val="00FF2041"/>
    <w:rsid w:val="1FD77F28"/>
    <w:rsid w:val="23C90BF5"/>
    <w:rsid w:val="4A4A7E41"/>
    <w:rsid w:val="4DAB1FDE"/>
    <w:rsid w:val="5B6853E0"/>
    <w:rsid w:val="6843350E"/>
    <w:rsid w:val="743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4"/>
    <w:uiPriority w:val="0"/>
    <w:rPr>
      <w:rFonts w:ascii="CIDFont + F1" w:hAnsi="CIDFont + F1" w:eastAsia="CIDFont + F1" w:cs="CIDFont + F1"/>
      <w:color w:val="000000"/>
      <w:sz w:val="70"/>
      <w:szCs w:val="70"/>
    </w:rPr>
  </w:style>
  <w:style w:type="character" w:customStyle="1" w:styleId="7">
    <w:name w:val="fontstyle11"/>
    <w:basedOn w:val="4"/>
    <w:uiPriority w:val="0"/>
    <w:rPr>
      <w:rFonts w:ascii="CIDFont + F3" w:hAnsi="CIDFont + F3" w:eastAsia="CIDFont + F3" w:cs="CIDFont + F3"/>
      <w:color w:val="000000"/>
      <w:sz w:val="54"/>
      <w:szCs w:val="54"/>
    </w:rPr>
  </w:style>
  <w:style w:type="character" w:customStyle="1" w:styleId="8">
    <w:name w:val="fontstyle21"/>
    <w:basedOn w:val="4"/>
    <w:uiPriority w:val="0"/>
    <w:rPr>
      <w:rFonts w:ascii="CIDFont + F4" w:hAnsi="CIDFont + F4" w:eastAsia="CIDFont + F4" w:cs="CIDFont + F4"/>
      <w:color w:val="000000"/>
      <w:sz w:val="54"/>
      <w:szCs w:val="5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5</Pages>
  <Words>596</Words>
  <Characters>1438</Characters>
  <Lines>1</Lines>
  <Paragraphs>1</Paragraphs>
  <TotalTime>67</TotalTime>
  <ScaleCrop>false</ScaleCrop>
  <LinksUpToDate>false</LinksUpToDate>
  <CharactersWithSpaces>1985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2024-10-15T04:29:00Z</dcterms:created>
  <dc:creator>邓嘉曦</dc:creator>
  <cp:lastModifiedBy>刘贤彬</cp:lastModifiedBy>
  <dcterms:modified xsi:type="dcterms:W3CDTF">2024-10-18T12:53:38Z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E854F49758C24BC79E7DD63C7735A273</vt:lpwstr>
  </property>
</Properties>
</file>