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3853" w:rsidRDefault="00B0421E">
      <w:pPr>
        <w:rPr>
          <w:rFonts w:ascii="Tahoma" w:hAnsi="Tahoma" w:cs="Tahoma"/>
          <w:b/>
          <w:bCs/>
          <w:color w:val="222222"/>
          <w:sz w:val="32"/>
          <w:szCs w:val="32"/>
          <w:shd w:val="clear" w:color="auto" w:fill="FFFFFF"/>
        </w:rPr>
      </w:pPr>
      <w:r w:rsidRPr="00633853">
        <w:rPr>
          <w:rFonts w:ascii="Tahoma" w:hAnsi="Tahoma" w:cs="Tahoma"/>
          <w:b/>
          <w:sz w:val="32"/>
          <w:szCs w:val="32"/>
        </w:rPr>
        <w:t xml:space="preserve">TREE :- </w:t>
      </w:r>
      <w:r w:rsidRPr="00633853">
        <w:rPr>
          <w:rFonts w:ascii="Tahoma" w:hAnsi="Tahoma" w:cs="Tahoma"/>
          <w:b/>
          <w:color w:val="222222"/>
          <w:sz w:val="32"/>
          <w:szCs w:val="32"/>
          <w:shd w:val="clear" w:color="auto" w:fill="FFFFFF"/>
        </w:rPr>
        <w:t>In computer science, a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  <w:r w:rsidRPr="00633853">
        <w:rPr>
          <w:rFonts w:ascii="Tahoma" w:hAnsi="Tahoma" w:cs="Tahoma"/>
          <w:b/>
          <w:bCs/>
          <w:color w:val="222222"/>
          <w:sz w:val="32"/>
          <w:szCs w:val="32"/>
          <w:shd w:val="clear" w:color="auto" w:fill="FFFFFF"/>
        </w:rPr>
        <w:t>tree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  <w:r w:rsidRPr="00633853">
        <w:rPr>
          <w:rFonts w:ascii="Tahoma" w:hAnsi="Tahoma" w:cs="Tahoma"/>
          <w:b/>
          <w:color w:val="222222"/>
          <w:sz w:val="32"/>
          <w:szCs w:val="32"/>
          <w:shd w:val="clear" w:color="auto" w:fill="FFFFFF"/>
        </w:rPr>
        <w:t>is a widely used abstract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  <w:r w:rsidRPr="00633853">
        <w:rPr>
          <w:rFonts w:ascii="Tahoma" w:hAnsi="Tahoma" w:cs="Tahoma"/>
          <w:b/>
          <w:bCs/>
          <w:color w:val="222222"/>
          <w:sz w:val="32"/>
          <w:szCs w:val="32"/>
          <w:shd w:val="clear" w:color="auto" w:fill="FFFFFF"/>
        </w:rPr>
        <w:t>data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  <w:r w:rsidRPr="00633853">
        <w:rPr>
          <w:rFonts w:ascii="Tahoma" w:hAnsi="Tahoma" w:cs="Tahoma"/>
          <w:b/>
          <w:color w:val="222222"/>
          <w:sz w:val="32"/>
          <w:szCs w:val="32"/>
          <w:shd w:val="clear" w:color="auto" w:fill="FFFFFF"/>
        </w:rPr>
        <w:t>type (ADT)--or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  <w:r w:rsidRPr="00633853">
        <w:rPr>
          <w:rFonts w:ascii="Tahoma" w:hAnsi="Tahoma" w:cs="Tahoma"/>
          <w:b/>
          <w:bCs/>
          <w:color w:val="222222"/>
          <w:sz w:val="32"/>
          <w:szCs w:val="32"/>
          <w:shd w:val="clear" w:color="auto" w:fill="FFFFFF"/>
        </w:rPr>
        <w:t>data structure .</w:t>
      </w:r>
    </w:p>
    <w:p w:rsidR="00B0421E" w:rsidRPr="00633853" w:rsidRDefault="00B0421E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 w:rsidRPr="00633853">
        <w:rPr>
          <w:rFonts w:ascii="Tahoma" w:hAnsi="Tahoma" w:cs="Tahoma"/>
          <w:b/>
          <w:bCs/>
          <w:color w:val="222222"/>
          <w:sz w:val="32"/>
          <w:szCs w:val="32"/>
          <w:shd w:val="clear" w:color="auto" w:fill="FFFFFF"/>
        </w:rPr>
        <w:t xml:space="preserve">GRAPH :- </w:t>
      </w:r>
      <w:r w:rsidRPr="00633853">
        <w:rPr>
          <w:rFonts w:ascii="Tahoma" w:hAnsi="Tahoma" w:cs="Tahoma"/>
          <w:b/>
          <w:color w:val="222222"/>
          <w:sz w:val="32"/>
          <w:szCs w:val="32"/>
          <w:shd w:val="clear" w:color="auto" w:fill="FFFFFF"/>
        </w:rPr>
        <w:t>A set of items connected by edges.</w:t>
      </w: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 </w:t>
      </w:r>
    </w:p>
    <w:p w:rsidR="00633853" w:rsidRDefault="00B0421E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 xml:space="preserve">PATH:- </w:t>
      </w:r>
      <w:r w:rsidR="00633853" w:rsidRPr="00633853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In graph theory path is a direction of the connection of the nodes it has two types directed and non-directed .</w:t>
      </w:r>
    </w:p>
    <w:p w:rsidR="00F35672" w:rsidRDefault="00F35672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</w:p>
    <w:p w:rsidR="00F35672" w:rsidRDefault="00F35672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DIFFERENCE:</w:t>
      </w:r>
    </w:p>
    <w:p w:rsidR="00F35672" w:rsidRPr="00CC3149" w:rsidRDefault="00F35672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 w:rsidRPr="00CC3149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PRIM:</w:t>
      </w:r>
    </w:p>
    <w:p w:rsidR="00F35672" w:rsidRPr="00CC3149" w:rsidRDefault="00F35672" w:rsidP="00CC3149">
      <w:pPr>
        <w:rPr>
          <w:rFonts w:ascii="Tahoma" w:hAnsi="Tahoma" w:cs="Tahoma"/>
          <w:b/>
          <w:sz w:val="32"/>
          <w:szCs w:val="32"/>
          <w:shd w:val="clear" w:color="auto" w:fill="FFFFFF"/>
        </w:rPr>
      </w:pPr>
      <w:r w:rsidRPr="00CC3149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1)</w:t>
      </w: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Prims</w:t>
      </w:r>
      <w:proofErr w:type="spellEnd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 xml:space="preserve"> builds a </w:t>
      </w:r>
      <w:proofErr w:type="spellStart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mimimum</w:t>
      </w:r>
      <w:proofErr w:type="spellEnd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 xml:space="preserve"> spanning tree by adding one</w:t>
      </w:r>
      <w:r w:rsidRPr="00CC3149">
        <w:rPr>
          <w:rStyle w:val="apple-converted-space"/>
          <w:rFonts w:ascii="Tahoma" w:hAnsi="Tahoma" w:cs="Tahoma"/>
          <w:b/>
          <w:color w:val="505050"/>
          <w:sz w:val="32"/>
          <w:szCs w:val="32"/>
          <w:shd w:val="clear" w:color="auto" w:fill="FFFFFF"/>
        </w:rPr>
        <w:t> </w:t>
      </w:r>
      <w:r w:rsidRPr="00CC3149">
        <w:rPr>
          <w:rFonts w:ascii="Tahoma" w:hAnsi="Tahoma" w:cs="Tahoma"/>
          <w:b/>
          <w:bCs/>
          <w:sz w:val="32"/>
          <w:szCs w:val="32"/>
          <w:shd w:val="clear" w:color="auto" w:fill="FFFFFF"/>
        </w:rPr>
        <w:t>vertex</w:t>
      </w:r>
      <w:r w:rsidRPr="00CC3149">
        <w:rPr>
          <w:rStyle w:val="apple-converted-space"/>
          <w:rFonts w:ascii="Tahoma" w:hAnsi="Tahoma" w:cs="Tahoma"/>
          <w:b/>
          <w:color w:val="505050"/>
          <w:sz w:val="32"/>
          <w:szCs w:val="32"/>
          <w:shd w:val="clear" w:color="auto" w:fill="FFFFFF"/>
        </w:rPr>
        <w:t> </w:t>
      </w: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at a time.</w:t>
      </w:r>
    </w:p>
    <w:p w:rsidR="00F35672" w:rsidRPr="00CC3149" w:rsidRDefault="00F35672" w:rsidP="00CC3149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2)</w:t>
      </w:r>
      <w:r w:rsidRPr="00CC3149">
        <w:rPr>
          <w:rFonts w:ascii="Tahoma" w:hAnsi="Tahoma" w:cs="Tahoma"/>
          <w:b/>
          <w:color w:val="333333"/>
          <w:sz w:val="32"/>
          <w:szCs w:val="32"/>
          <w:shd w:val="clear" w:color="auto" w:fill="FFFFFF"/>
        </w:rPr>
        <w:t xml:space="preserve">  Prim’s algorithm has a time complexity of O(V</w:t>
      </w:r>
      <w:r w:rsidRPr="00CC3149">
        <w:rPr>
          <w:rFonts w:ascii="Tahoma" w:hAnsi="Tahoma" w:cs="Tahoma"/>
          <w:b/>
          <w:color w:val="333333"/>
          <w:sz w:val="32"/>
          <w:szCs w:val="32"/>
          <w:shd w:val="clear" w:color="auto" w:fill="FFFFFF"/>
          <w:vertAlign w:val="superscript"/>
        </w:rPr>
        <w:t>2</w:t>
      </w:r>
      <w:r w:rsidRPr="00CC3149">
        <w:rPr>
          <w:rFonts w:ascii="Tahoma" w:hAnsi="Tahoma" w:cs="Tahoma"/>
          <w:b/>
          <w:color w:val="333333"/>
          <w:sz w:val="32"/>
          <w:szCs w:val="32"/>
          <w:shd w:val="clear" w:color="auto" w:fill="FFFFFF"/>
        </w:rPr>
        <w:t>)</w:t>
      </w:r>
    </w:p>
    <w:p w:rsidR="00F35672" w:rsidRPr="00CC3149" w:rsidRDefault="00F35672" w:rsidP="00CC3149">
      <w:pPr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</w:pPr>
      <w:r w:rsidRPr="00CC3149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KRUSKAL:</w:t>
      </w:r>
    </w:p>
    <w:p w:rsidR="00F35672" w:rsidRPr="00CC3149" w:rsidRDefault="00F35672" w:rsidP="00CC3149">
      <w:pPr>
        <w:rPr>
          <w:rFonts w:ascii="Tahoma" w:hAnsi="Tahoma" w:cs="Tahoma"/>
          <w:b/>
          <w:sz w:val="32"/>
          <w:szCs w:val="32"/>
          <w:shd w:val="clear" w:color="auto" w:fill="FFFFFF"/>
        </w:rPr>
      </w:pPr>
      <w:r w:rsidRPr="00CC3149">
        <w:rPr>
          <w:rStyle w:val="apple-converted-space"/>
          <w:rFonts w:ascii="Tahoma" w:hAnsi="Tahoma" w:cs="Tahoma"/>
          <w:b/>
          <w:color w:val="222222"/>
          <w:sz w:val="32"/>
          <w:szCs w:val="32"/>
          <w:shd w:val="clear" w:color="auto" w:fill="FFFFFF"/>
        </w:rPr>
        <w:t>1)</w:t>
      </w: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 xml:space="preserve"> </w:t>
      </w:r>
      <w:proofErr w:type="spellStart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Kruska's</w:t>
      </w:r>
      <w:proofErr w:type="spellEnd"/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 xml:space="preserve"> builds a minimum spanning tree by adding one</w:t>
      </w:r>
      <w:r w:rsidRPr="00CC3149">
        <w:rPr>
          <w:rStyle w:val="apple-converted-space"/>
          <w:rFonts w:ascii="Tahoma" w:hAnsi="Tahoma" w:cs="Tahoma"/>
          <w:b/>
          <w:color w:val="505050"/>
          <w:sz w:val="32"/>
          <w:szCs w:val="32"/>
          <w:shd w:val="clear" w:color="auto" w:fill="FFFFFF"/>
        </w:rPr>
        <w:t> </w:t>
      </w:r>
      <w:r w:rsidRPr="00CC3149">
        <w:rPr>
          <w:rFonts w:ascii="Tahoma" w:hAnsi="Tahoma" w:cs="Tahoma"/>
          <w:b/>
          <w:bCs/>
          <w:sz w:val="32"/>
          <w:szCs w:val="32"/>
          <w:shd w:val="clear" w:color="auto" w:fill="FFFFFF"/>
        </w:rPr>
        <w:t>edge</w:t>
      </w:r>
      <w:r w:rsidRPr="00CC3149">
        <w:rPr>
          <w:rStyle w:val="apple-converted-space"/>
          <w:rFonts w:ascii="Tahoma" w:hAnsi="Tahoma" w:cs="Tahoma"/>
          <w:b/>
          <w:color w:val="505050"/>
          <w:sz w:val="32"/>
          <w:szCs w:val="32"/>
          <w:shd w:val="clear" w:color="auto" w:fill="FFFFFF"/>
        </w:rPr>
        <w:t> </w:t>
      </w: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at a time</w:t>
      </w:r>
      <w:r w:rsidR="004C2ADB"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.</w:t>
      </w:r>
    </w:p>
    <w:p w:rsidR="004C2ADB" w:rsidRPr="00CC3149" w:rsidRDefault="004C2ADB" w:rsidP="00CC3149">
      <w:pPr>
        <w:rPr>
          <w:rFonts w:ascii="Tahoma" w:hAnsi="Tahoma" w:cs="Tahoma"/>
          <w:b/>
          <w:color w:val="333333"/>
          <w:sz w:val="32"/>
          <w:szCs w:val="32"/>
        </w:rPr>
      </w:pPr>
      <w:r w:rsidRPr="00CC3149">
        <w:rPr>
          <w:rFonts w:ascii="Tahoma" w:hAnsi="Tahoma" w:cs="Tahoma"/>
          <w:b/>
          <w:sz w:val="32"/>
          <w:szCs w:val="32"/>
          <w:shd w:val="clear" w:color="auto" w:fill="FFFFFF"/>
        </w:rPr>
        <w:t>2)</w:t>
      </w:r>
      <w:r w:rsidRPr="00CC3149">
        <w:rPr>
          <w:rFonts w:ascii="Tahoma" w:hAnsi="Tahoma" w:cs="Tahoma"/>
          <w:b/>
          <w:color w:val="333333"/>
          <w:sz w:val="32"/>
          <w:szCs w:val="32"/>
        </w:rPr>
        <w:t xml:space="preserve"> </w:t>
      </w:r>
      <w:proofErr w:type="spellStart"/>
      <w:r w:rsidRPr="00CC3149">
        <w:rPr>
          <w:rFonts w:ascii="Tahoma" w:hAnsi="Tahoma" w:cs="Tahoma"/>
          <w:b/>
          <w:color w:val="333333"/>
          <w:sz w:val="32"/>
          <w:szCs w:val="32"/>
        </w:rPr>
        <w:t>Kruskal’s</w:t>
      </w:r>
      <w:proofErr w:type="spellEnd"/>
      <w:r w:rsidRPr="00CC3149">
        <w:rPr>
          <w:rFonts w:ascii="Tahoma" w:hAnsi="Tahoma" w:cs="Tahoma"/>
          <w:b/>
          <w:color w:val="333333"/>
          <w:sz w:val="32"/>
          <w:szCs w:val="32"/>
        </w:rPr>
        <w:t xml:space="preserve"> time complexity is O(</w:t>
      </w:r>
      <w:proofErr w:type="spellStart"/>
      <w:r w:rsidRPr="00CC3149">
        <w:rPr>
          <w:rFonts w:ascii="Tahoma" w:hAnsi="Tahoma" w:cs="Tahoma"/>
          <w:b/>
          <w:color w:val="333333"/>
          <w:sz w:val="32"/>
          <w:szCs w:val="32"/>
        </w:rPr>
        <w:t>logV</w:t>
      </w:r>
      <w:proofErr w:type="spellEnd"/>
      <w:r w:rsidRPr="00CC3149">
        <w:rPr>
          <w:rFonts w:ascii="Tahoma" w:hAnsi="Tahoma" w:cs="Tahoma"/>
          <w:b/>
          <w:color w:val="333333"/>
          <w:sz w:val="32"/>
          <w:szCs w:val="32"/>
        </w:rPr>
        <w:t>).</w:t>
      </w:r>
    </w:p>
    <w:p w:rsidR="004C2ADB" w:rsidRDefault="004C2ADB" w:rsidP="004C2ADB">
      <w:pPr>
        <w:rPr>
          <w:rFonts w:ascii="Tahoma" w:hAnsi="Tahoma" w:cs="Tahoma"/>
          <w:b/>
          <w:sz w:val="32"/>
          <w:szCs w:val="32"/>
        </w:rPr>
      </w:pPr>
    </w:p>
    <w:p w:rsidR="00633853" w:rsidRPr="00633853" w:rsidRDefault="00633853" w:rsidP="00633853">
      <w:pPr>
        <w:rPr>
          <w:rFonts w:ascii="Tahoma" w:hAnsi="Tahoma" w:cs="Tahoma"/>
          <w:sz w:val="32"/>
          <w:szCs w:val="32"/>
        </w:rPr>
      </w:pPr>
    </w:p>
    <w:p w:rsidR="00633853" w:rsidRPr="00633853" w:rsidRDefault="00633853" w:rsidP="00633853">
      <w:pPr>
        <w:rPr>
          <w:rFonts w:ascii="Tahoma" w:hAnsi="Tahoma" w:cs="Tahoma"/>
          <w:sz w:val="32"/>
          <w:szCs w:val="32"/>
        </w:rPr>
      </w:pPr>
    </w:p>
    <w:p w:rsidR="00633853" w:rsidRPr="00633853" w:rsidRDefault="00633853" w:rsidP="00633853">
      <w:pPr>
        <w:rPr>
          <w:rFonts w:ascii="Tahoma" w:hAnsi="Tahoma" w:cs="Tahoma"/>
          <w:sz w:val="32"/>
          <w:szCs w:val="32"/>
        </w:rPr>
      </w:pPr>
    </w:p>
    <w:p w:rsidR="00633853" w:rsidRDefault="00633853" w:rsidP="00633853">
      <w:pPr>
        <w:rPr>
          <w:rFonts w:ascii="Tahoma" w:hAnsi="Tahoma" w:cs="Tahoma"/>
          <w:sz w:val="32"/>
          <w:szCs w:val="32"/>
        </w:rPr>
      </w:pPr>
    </w:p>
    <w:p w:rsidR="00B0421E" w:rsidRPr="00633853" w:rsidRDefault="00633853" w:rsidP="00633853">
      <w:pPr>
        <w:tabs>
          <w:tab w:val="left" w:pos="2674"/>
        </w:tabs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ab/>
      </w:r>
    </w:p>
    <w:sectPr w:rsidR="00B0421E" w:rsidRPr="0063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B0421E"/>
    <w:rsid w:val="004C2ADB"/>
    <w:rsid w:val="00633853"/>
    <w:rsid w:val="00B0421E"/>
    <w:rsid w:val="00CC3149"/>
    <w:rsid w:val="00F3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421E"/>
  </w:style>
  <w:style w:type="paragraph" w:styleId="NormalWeb">
    <w:name w:val="Normal (Web)"/>
    <w:basedOn w:val="Normal"/>
    <w:uiPriority w:val="99"/>
    <w:semiHidden/>
    <w:unhideWhenUsed/>
    <w:rsid w:val="004C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4</cp:revision>
  <dcterms:created xsi:type="dcterms:W3CDTF">2015-12-19T07:25:00Z</dcterms:created>
  <dcterms:modified xsi:type="dcterms:W3CDTF">2015-12-19T07:54:00Z</dcterms:modified>
</cp:coreProperties>
</file>